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DA" w:rsidRP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>Suggested problems</w:t>
      </w:r>
    </w:p>
    <w:p w:rsidR="002B0BDA" w:rsidRPr="002B0BDA" w:rsidRDefault="002B0BDA" w:rsidP="003938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 xml:space="preserve">Chapter </w:t>
      </w:r>
      <w:r w:rsidR="00711FC1">
        <w:rPr>
          <w:rFonts w:asciiTheme="majorBidi" w:hAnsiTheme="majorBidi" w:cstheme="majorBidi"/>
          <w:sz w:val="32"/>
          <w:szCs w:val="32"/>
        </w:rPr>
        <w:t>0</w:t>
      </w:r>
      <w:r w:rsidR="00393805">
        <w:rPr>
          <w:rFonts w:asciiTheme="majorBidi" w:hAnsiTheme="majorBidi" w:cstheme="majorBidi"/>
          <w:sz w:val="32"/>
          <w:szCs w:val="32"/>
        </w:rPr>
        <w:t>8</w:t>
      </w:r>
    </w:p>
    <w:p w:rsidR="0022087C" w:rsidRPr="0022087C" w:rsidRDefault="0022087C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10"/>
          <w:szCs w:val="10"/>
        </w:rPr>
      </w:pPr>
    </w:p>
    <w:p w:rsid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B0BDA">
        <w:rPr>
          <w:rFonts w:asciiTheme="majorBidi" w:hAnsiTheme="majorBidi" w:cstheme="majorBidi"/>
          <w:sz w:val="24"/>
          <w:szCs w:val="24"/>
        </w:rPr>
        <w:t>The quiz questions will be same or very similar to the following text-book problems</w:t>
      </w:r>
      <w:r w:rsidR="00373CDE">
        <w:rPr>
          <w:rFonts w:asciiTheme="majorBidi" w:hAnsiTheme="majorBidi" w:cstheme="majorBidi"/>
          <w:sz w:val="24"/>
          <w:szCs w:val="24"/>
        </w:rPr>
        <w:t>.</w:t>
      </w:r>
    </w:p>
    <w:p w:rsidR="00373CDE" w:rsidRDefault="00373CDE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 to the course website for the latest version of this document.</w:t>
      </w:r>
    </w:p>
    <w:p w:rsidR="00373CDE" w:rsidRPr="002B0BDA" w:rsidRDefault="00373CDE" w:rsidP="00373CD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are encouraged to seek the help of your instructor during his office hour</w:t>
      </w:r>
      <w:r w:rsidR="00197BB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B0BDA" w:rsidRPr="002B0BDA" w:rsidRDefault="00A020D7" w:rsidP="00373C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4820920</wp:posOffset>
            </wp:positionH>
            <wp:positionV relativeFrom="paragraph">
              <wp:posOffset>144145</wp:posOffset>
            </wp:positionV>
            <wp:extent cx="1590675" cy="2208530"/>
            <wp:effectExtent l="19050" t="0" r="9525" b="0"/>
            <wp:wrapTight wrapText="bothSides">
              <wp:wrapPolygon edited="0">
                <wp:start x="-259" y="0"/>
                <wp:lineTo x="-259" y="21426"/>
                <wp:lineTo x="21729" y="21426"/>
                <wp:lineTo x="21729" y="0"/>
                <wp:lineTo x="-25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788" t="5347" r="9712" b="3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805" w:rsidRPr="00393805" w:rsidRDefault="00393805" w:rsidP="00393805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>6</w:t>
      </w:r>
      <w:r w:rsidR="002B0BDA" w:rsidRPr="00711FC1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>In Fig. 8-31, a small block of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mass m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0.032 kg can slide along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>the frictionless loop-the-loop, with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loop radius R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=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12 cm. The block is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>released from rest at point P, at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height h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5.0R above the bottom of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>the loop. How much work does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>gravitational force do on the block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>as the block travels from point P to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>(a) point Q and (b) the top of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>loop? If the gravitational potential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>energy of the block–Earth system is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>taken to be zero at the bottom of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>loop, what is that potential energy when the block is (c) at point P,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>(d) at point Q, and (e) at the top of the loop? (f) If, instead of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>merely being released, the block is given some initial speed downward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>along the track, do the answers to (a) through (e) increase,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93805">
        <w:rPr>
          <w:rFonts w:asciiTheme="majorBidi" w:eastAsiaTheme="minorEastAsia" w:hAnsiTheme="majorBidi" w:cstheme="majorBidi"/>
          <w:noProof/>
          <w:sz w:val="28"/>
          <w:szCs w:val="28"/>
        </w:rPr>
        <w:t>decrease, or remain the same?</w:t>
      </w:r>
    </w:p>
    <w:p w:rsidR="00A020D7" w:rsidRDefault="00EA1AD8" w:rsidP="00A1670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711FC1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011A7D" w:rsidRPr="005D19E6">
        <w:rPr>
          <w:rFonts w:asciiTheme="majorBidi" w:hAnsiTheme="majorBidi" w:cstheme="majorBidi"/>
          <w:sz w:val="20"/>
          <w:szCs w:val="20"/>
          <w:u w:val="single"/>
        </w:rPr>
        <w:t xml:space="preserve"> (a)</w:t>
      </w:r>
      <w:r w:rsidR="00A020D7" w:rsidRPr="00A020D7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A020D7">
        <w:rPr>
          <w:rFonts w:asciiTheme="majorBidi" w:hAnsiTheme="majorBidi" w:cstheme="majorBidi"/>
          <w:noProof/>
          <w:sz w:val="20"/>
          <w:szCs w:val="20"/>
          <w:u w:val="single"/>
        </w:rPr>
        <w:t>0.1</w:t>
      </w:r>
      <w:r w:rsidR="00A1670D">
        <w:rPr>
          <w:rFonts w:asciiTheme="majorBidi" w:hAnsiTheme="majorBidi" w:cstheme="majorBidi"/>
          <w:noProof/>
          <w:sz w:val="20"/>
          <w:szCs w:val="20"/>
          <w:u w:val="single"/>
        </w:rPr>
        <w:t>3</w:t>
      </w:r>
      <w:r w:rsidR="00A020D7">
        <w:rPr>
          <w:rFonts w:asciiTheme="majorBidi" w:hAnsiTheme="majorBidi" w:cstheme="majorBidi"/>
          <w:noProof/>
          <w:sz w:val="20"/>
          <w:szCs w:val="20"/>
          <w:u w:val="single"/>
        </w:rPr>
        <w:t xml:space="preserve"> J</w:t>
      </w:r>
      <w:r w:rsidR="00011A7D" w:rsidRPr="005D19E6">
        <w:rPr>
          <w:rFonts w:asciiTheme="majorBidi" w:hAnsiTheme="majorBidi" w:cstheme="majorBidi"/>
          <w:sz w:val="20"/>
          <w:szCs w:val="20"/>
          <w:u w:val="single"/>
        </w:rPr>
        <w:t xml:space="preserve">  ; (b)</w:t>
      </w:r>
      <w:r w:rsidR="005D19E6" w:rsidRPr="005D19E6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A1670D">
        <w:rPr>
          <w:rFonts w:asciiTheme="majorBidi" w:hAnsiTheme="majorBidi" w:cstheme="majorBidi"/>
          <w:sz w:val="20"/>
          <w:szCs w:val="20"/>
          <w:u w:val="single"/>
        </w:rPr>
        <w:t>0.09</w:t>
      </w:r>
      <w:r w:rsidR="005D19E6" w:rsidRPr="005D19E6">
        <w:rPr>
          <w:rFonts w:asciiTheme="majorBidi" w:hAnsiTheme="majorBidi" w:cstheme="majorBidi"/>
          <w:sz w:val="20"/>
          <w:szCs w:val="20"/>
          <w:u w:val="single"/>
        </w:rPr>
        <w:t xml:space="preserve"> J</w:t>
      </w:r>
      <w:r w:rsidR="00A020D7">
        <w:rPr>
          <w:rFonts w:asciiTheme="majorBidi" w:hAnsiTheme="majorBidi" w:cstheme="majorBidi"/>
          <w:sz w:val="20"/>
          <w:szCs w:val="20"/>
          <w:u w:val="single"/>
        </w:rPr>
        <w:t>; (c) 0.1</w:t>
      </w:r>
      <w:r w:rsidR="00A1670D">
        <w:rPr>
          <w:rFonts w:asciiTheme="majorBidi" w:hAnsiTheme="majorBidi" w:cstheme="majorBidi"/>
          <w:sz w:val="20"/>
          <w:szCs w:val="20"/>
          <w:u w:val="single"/>
        </w:rPr>
        <w:t>6</w:t>
      </w:r>
      <w:r w:rsidR="00A020D7">
        <w:rPr>
          <w:rFonts w:asciiTheme="majorBidi" w:hAnsiTheme="majorBidi" w:cstheme="majorBidi"/>
          <w:sz w:val="20"/>
          <w:szCs w:val="20"/>
          <w:u w:val="single"/>
        </w:rPr>
        <w:t xml:space="preserve"> J (d)</w:t>
      </w:r>
      <w:r w:rsidR="00A1670D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A020D7">
        <w:rPr>
          <w:rFonts w:asciiTheme="majorBidi" w:hAnsiTheme="majorBidi" w:cstheme="majorBidi"/>
          <w:sz w:val="20"/>
          <w:szCs w:val="20"/>
          <w:u w:val="single"/>
        </w:rPr>
        <w:t>0.03 J (e) 0.0</w:t>
      </w:r>
      <w:r w:rsidR="00A1670D">
        <w:rPr>
          <w:rFonts w:asciiTheme="majorBidi" w:hAnsiTheme="majorBidi" w:cstheme="majorBidi"/>
          <w:sz w:val="20"/>
          <w:szCs w:val="20"/>
          <w:u w:val="single"/>
        </w:rPr>
        <w:t>6</w:t>
      </w:r>
      <w:r w:rsidR="00A020D7">
        <w:rPr>
          <w:rFonts w:asciiTheme="majorBidi" w:hAnsiTheme="majorBidi" w:cstheme="majorBidi"/>
          <w:sz w:val="20"/>
          <w:szCs w:val="20"/>
          <w:u w:val="single"/>
        </w:rPr>
        <w:t xml:space="preserve"> J (f) </w:t>
      </w:r>
      <w:r w:rsidR="00A1670D">
        <w:rPr>
          <w:rFonts w:asciiTheme="majorBidi" w:hAnsiTheme="majorBidi" w:cstheme="majorBidi"/>
          <w:sz w:val="20"/>
          <w:szCs w:val="20"/>
          <w:u w:val="single"/>
        </w:rPr>
        <w:t>u</w:t>
      </w:r>
      <w:r w:rsidR="00A020D7">
        <w:rPr>
          <w:rFonts w:asciiTheme="majorBidi" w:hAnsiTheme="majorBidi" w:cstheme="majorBidi"/>
          <w:sz w:val="20"/>
          <w:szCs w:val="20"/>
          <w:u w:val="single"/>
        </w:rPr>
        <w:t xml:space="preserve">nchanged </w:t>
      </w:r>
      <w:r w:rsidR="00B5677E" w:rsidRPr="005D19E6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B5677E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</w:p>
    <w:p w:rsidR="001F3ACB" w:rsidRDefault="001F3ACB" w:rsidP="001F3ACB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5650230</wp:posOffset>
            </wp:positionH>
            <wp:positionV relativeFrom="paragraph">
              <wp:posOffset>113665</wp:posOffset>
            </wp:positionV>
            <wp:extent cx="824230" cy="1821815"/>
            <wp:effectExtent l="19050" t="0" r="0" b="0"/>
            <wp:wrapThrough wrapText="bothSides">
              <wp:wrapPolygon edited="0">
                <wp:start x="-499" y="0"/>
                <wp:lineTo x="-499" y="21457"/>
                <wp:lineTo x="21467" y="21457"/>
                <wp:lineTo x="21467" y="0"/>
                <wp:lineTo x="-499" y="0"/>
              </wp:wrapPolygon>
            </wp:wrapThrough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155" t="32692" r="6275" b="5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805">
        <w:rPr>
          <w:rFonts w:asciiTheme="majorBidi" w:eastAsiaTheme="minorEastAsia" w:hAnsiTheme="majorBidi" w:cstheme="majorBidi"/>
          <w:noProof/>
          <w:sz w:val="28"/>
          <w:szCs w:val="28"/>
        </w:rPr>
        <w:t>7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009FF" w:rsidRPr="00A97F56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A020D7" w:rsidRP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Figure 8-32 shows a thin rod, of length L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="00A020D7" w:rsidRP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2.00 m and negligible</w:t>
      </w:r>
      <w:r w:rsid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020D7" w:rsidRPr="00A020D7">
        <w:rPr>
          <w:rFonts w:asciiTheme="majorBidi" w:eastAsiaTheme="minorEastAsia" w:hAnsiTheme="majorBidi" w:cstheme="majorBidi"/>
          <w:noProof/>
          <w:sz w:val="28"/>
          <w:szCs w:val="28"/>
        </w:rPr>
        <w:t>mass, that can pivot about one end to rotate in a vertical circle.</w:t>
      </w:r>
      <w:r w:rsid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020D7" w:rsidRP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A ball of mass m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="00A020D7" w:rsidRP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5.00 kg is attached to the other end. The</w:t>
      </w:r>
      <w:r w:rsid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020D7" w:rsidRP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rod is pulled aside to angle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θ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=</m:t>
        </m:r>
      </m:oMath>
      <w:r w:rsidR="00A020D7" w:rsidRP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30.0° and released with initial velocity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=0</m:t>
        </m:r>
      </m:oMath>
      <w:r w:rsidR="00A020D7" w:rsidRPr="00A020D7">
        <w:rPr>
          <w:rFonts w:asciiTheme="majorBidi" w:eastAsiaTheme="minorEastAsia" w:hAnsiTheme="majorBidi" w:cstheme="majorBidi"/>
          <w:noProof/>
          <w:sz w:val="28"/>
          <w:szCs w:val="28"/>
        </w:rPr>
        <w:t>. As the ball descends to its lowest point, (a) how</w:t>
      </w:r>
      <w:r w:rsid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020D7" w:rsidRPr="00A020D7">
        <w:rPr>
          <w:rFonts w:asciiTheme="majorBidi" w:eastAsiaTheme="minorEastAsia" w:hAnsiTheme="majorBidi" w:cstheme="majorBidi"/>
          <w:noProof/>
          <w:sz w:val="28"/>
          <w:szCs w:val="28"/>
        </w:rPr>
        <w:t>much work does the gravitational force do on it and (b) what is the</w:t>
      </w:r>
      <w:r w:rsid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020D7" w:rsidRPr="00A020D7">
        <w:rPr>
          <w:rFonts w:asciiTheme="majorBidi" w:eastAsiaTheme="minorEastAsia" w:hAnsiTheme="majorBidi" w:cstheme="majorBidi"/>
          <w:noProof/>
          <w:sz w:val="28"/>
          <w:szCs w:val="28"/>
        </w:rPr>
        <w:t>change in the gravitational potential energy of the ball–Earth system?</w:t>
      </w:r>
      <w:r w:rsid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020D7" w:rsidRPr="00A020D7">
        <w:rPr>
          <w:rFonts w:asciiTheme="majorBidi" w:eastAsiaTheme="minorEastAsia" w:hAnsiTheme="majorBidi" w:cstheme="majorBidi"/>
          <w:noProof/>
          <w:sz w:val="28"/>
          <w:szCs w:val="28"/>
        </w:rPr>
        <w:t>(c) If the gravitational potential energy is taken to be zero at</w:t>
      </w:r>
      <w:r w:rsid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020D7" w:rsidRPr="00A020D7">
        <w:rPr>
          <w:rFonts w:asciiTheme="majorBidi" w:eastAsiaTheme="minorEastAsia" w:hAnsiTheme="majorBidi" w:cstheme="majorBidi"/>
          <w:noProof/>
          <w:sz w:val="28"/>
          <w:szCs w:val="28"/>
        </w:rPr>
        <w:t>the lowest point, what is its value just as the</w:t>
      </w:r>
      <w:r w:rsid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020D7" w:rsidRPr="00A020D7">
        <w:rPr>
          <w:rFonts w:asciiTheme="majorBidi" w:eastAsiaTheme="minorEastAsia" w:hAnsiTheme="majorBidi" w:cstheme="majorBidi"/>
          <w:noProof/>
          <w:sz w:val="28"/>
          <w:szCs w:val="28"/>
        </w:rPr>
        <w:t>ball is released? (d) Do the magnitudes of the</w:t>
      </w:r>
      <w:r w:rsid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020D7" w:rsidRPr="00A020D7">
        <w:rPr>
          <w:rFonts w:asciiTheme="majorBidi" w:eastAsiaTheme="minorEastAsia" w:hAnsiTheme="majorBidi" w:cstheme="majorBidi"/>
          <w:noProof/>
          <w:sz w:val="28"/>
          <w:szCs w:val="28"/>
        </w:rPr>
        <w:t>answers to (a) through (c) increase, decrease,</w:t>
      </w:r>
      <w:r w:rsid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020D7" w:rsidRP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or remain the same if angle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θ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0</m:t>
            </m:r>
          </m:sub>
        </m:sSub>
      </m:oMath>
      <w:r w:rsidR="00A020D7" w:rsidRPr="00A020D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is increased?</w:t>
      </w:r>
    </w:p>
    <w:p w:rsidR="00A020D7" w:rsidRPr="001F3ACB" w:rsidRDefault="00311F7C" w:rsidP="001F3AC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eastAsiaTheme="minorEastAsia" w:hAnsiTheme="majorBidi" w:cstheme="majorBidi"/>
          <w:noProof/>
          <w:sz w:val="28"/>
          <w:szCs w:val="28"/>
        </w:rPr>
      </w:pPr>
      <w:r w:rsidRPr="00C86348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Answer: </w:t>
      </w:r>
      <w:r w:rsidRPr="00C86348">
        <w:rPr>
          <w:rFonts w:asciiTheme="majorBidi" w:hAnsiTheme="majorBidi" w:cstheme="majorBidi"/>
          <w:sz w:val="20"/>
          <w:szCs w:val="20"/>
          <w:u w:val="single"/>
        </w:rPr>
        <w:t>(a)</w:t>
      </w:r>
      <w:r w:rsidR="00C86348" w:rsidRPr="00C86348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1F3ACB">
        <w:rPr>
          <w:rFonts w:asciiTheme="majorBidi" w:hAnsiTheme="majorBidi" w:cstheme="majorBidi"/>
          <w:sz w:val="20"/>
          <w:szCs w:val="20"/>
          <w:u w:val="single"/>
        </w:rPr>
        <w:t xml:space="preserve">13.1 </w:t>
      </w:r>
      <w:r w:rsidR="00C86348" w:rsidRPr="00C86348">
        <w:rPr>
          <w:rFonts w:asciiTheme="majorBidi" w:hAnsiTheme="majorBidi" w:cstheme="majorBidi"/>
          <w:sz w:val="20"/>
          <w:szCs w:val="20"/>
          <w:u w:val="single"/>
        </w:rPr>
        <w:t>J</w:t>
      </w:r>
      <w:r w:rsidRPr="00C86348">
        <w:rPr>
          <w:rFonts w:asciiTheme="majorBidi" w:eastAsiaTheme="minorEastAsia" w:hAnsiTheme="majorBidi" w:cstheme="majorBidi"/>
          <w:iCs/>
          <w:sz w:val="20"/>
          <w:szCs w:val="20"/>
          <w:u w:val="single"/>
        </w:rPr>
        <w:t xml:space="preserve">; </w:t>
      </w:r>
      <w:r w:rsidRPr="00C86348">
        <w:rPr>
          <w:rFonts w:asciiTheme="majorBidi" w:hAnsiTheme="majorBidi" w:cstheme="majorBidi"/>
          <w:sz w:val="20"/>
          <w:szCs w:val="20"/>
          <w:u w:val="single"/>
        </w:rPr>
        <w:t>(b)</w:t>
      </w:r>
      <w:r w:rsidR="00C86348" w:rsidRPr="00C86348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m:oMath>
        <m:r>
          <w:rPr>
            <w:rFonts w:asciiTheme="majorBidi" w:hAnsiTheme="majorBidi" w:cstheme="majorBidi"/>
            <w:sz w:val="20"/>
            <w:szCs w:val="20"/>
            <w:u w:val="single"/>
          </w:rPr>
          <m:t>-</m:t>
        </m:r>
      </m:oMath>
      <w:r w:rsidR="001F3ACB">
        <w:rPr>
          <w:rFonts w:asciiTheme="majorBidi" w:hAnsiTheme="majorBidi" w:cstheme="majorBidi"/>
          <w:sz w:val="20"/>
          <w:szCs w:val="20"/>
          <w:u w:val="single"/>
        </w:rPr>
        <w:t xml:space="preserve">13.1 </w:t>
      </w:r>
      <w:r w:rsidR="00C86348" w:rsidRPr="00C86348">
        <w:rPr>
          <w:rFonts w:asciiTheme="majorBidi" w:hAnsiTheme="majorBidi" w:cstheme="majorBidi"/>
          <w:sz w:val="20"/>
          <w:szCs w:val="20"/>
          <w:u w:val="single"/>
        </w:rPr>
        <w:t xml:space="preserve">J; (c) </w:t>
      </w:r>
      <w:r w:rsidR="001F3ACB">
        <w:rPr>
          <w:rFonts w:asciiTheme="majorBidi" w:hAnsiTheme="majorBidi" w:cstheme="majorBidi"/>
          <w:sz w:val="20"/>
          <w:szCs w:val="20"/>
          <w:u w:val="single"/>
        </w:rPr>
        <w:t xml:space="preserve">13.1 </w:t>
      </w:r>
      <w:r w:rsidR="00C86348" w:rsidRPr="00C86348">
        <w:rPr>
          <w:rFonts w:asciiTheme="majorBidi" w:hAnsiTheme="majorBidi" w:cstheme="majorBidi"/>
          <w:sz w:val="20"/>
          <w:szCs w:val="20"/>
          <w:u w:val="single"/>
        </w:rPr>
        <w:t xml:space="preserve">J; (d) </w:t>
      </w:r>
      <w:r w:rsidR="001F3ACB">
        <w:rPr>
          <w:rFonts w:asciiTheme="majorBidi" w:hAnsiTheme="majorBidi" w:cstheme="majorBidi"/>
          <w:sz w:val="20"/>
          <w:szCs w:val="20"/>
          <w:u w:val="single"/>
        </w:rPr>
        <w:t>all increase</w:t>
      </w:r>
    </w:p>
    <w:p w:rsidR="00C6386A" w:rsidRPr="00C6386A" w:rsidRDefault="00A45379" w:rsidP="00A45379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95885</wp:posOffset>
            </wp:positionV>
            <wp:extent cx="1329690" cy="1255395"/>
            <wp:effectExtent l="19050" t="0" r="3810" b="0"/>
            <wp:wrapTight wrapText="bothSides">
              <wp:wrapPolygon edited="0">
                <wp:start x="-309" y="0"/>
                <wp:lineTo x="-309" y="21305"/>
                <wp:lineTo x="21662" y="21305"/>
                <wp:lineTo x="21662" y="0"/>
                <wp:lineTo x="-309" y="0"/>
              </wp:wrapPolygon>
            </wp:wrapTight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6882" b="33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805">
        <w:rPr>
          <w:rFonts w:asciiTheme="majorBidi" w:eastAsiaTheme="minorEastAsia" w:hAnsiTheme="majorBidi" w:cstheme="majorBidi"/>
          <w:noProof/>
          <w:sz w:val="28"/>
          <w:szCs w:val="28"/>
        </w:rPr>
        <w:t>1</w:t>
      </w:r>
      <w:r w:rsidR="00F76F8A">
        <w:rPr>
          <w:rFonts w:asciiTheme="majorBidi" w:eastAsiaTheme="minorEastAsia" w:hAnsiTheme="majorBidi" w:cstheme="majorBidi"/>
          <w:noProof/>
          <w:sz w:val="28"/>
          <w:szCs w:val="28"/>
        </w:rPr>
        <w:t>9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P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Figure 8-34 shows an 8.00 kg stone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45379">
        <w:rPr>
          <w:rFonts w:asciiTheme="majorBidi" w:eastAsiaTheme="minorEastAsia" w:hAnsiTheme="majorBidi" w:cstheme="majorBidi"/>
          <w:noProof/>
          <w:sz w:val="28"/>
          <w:szCs w:val="28"/>
        </w:rPr>
        <w:t>at rest on a spring.The spring is compressed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45379">
        <w:rPr>
          <w:rFonts w:asciiTheme="majorBidi" w:eastAsiaTheme="minorEastAsia" w:hAnsiTheme="majorBidi" w:cstheme="majorBidi"/>
          <w:noProof/>
          <w:sz w:val="28"/>
          <w:szCs w:val="28"/>
        </w:rPr>
        <w:t>10.0 cm by the stone. (a) What is the spring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45379">
        <w:rPr>
          <w:rFonts w:asciiTheme="majorBidi" w:eastAsiaTheme="minorEastAsia" w:hAnsiTheme="majorBidi" w:cstheme="majorBidi"/>
          <w:noProof/>
          <w:sz w:val="28"/>
          <w:szCs w:val="28"/>
        </w:rPr>
        <w:t>constant? (b) The stone is pushed down an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45379">
        <w:rPr>
          <w:rFonts w:asciiTheme="majorBidi" w:eastAsiaTheme="minorEastAsia" w:hAnsiTheme="majorBidi" w:cstheme="majorBidi"/>
          <w:noProof/>
          <w:sz w:val="28"/>
          <w:szCs w:val="28"/>
        </w:rPr>
        <w:t>additional 30.0 cm and released.What is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45379">
        <w:rPr>
          <w:rFonts w:asciiTheme="majorBidi" w:eastAsiaTheme="minorEastAsia" w:hAnsiTheme="majorBidi" w:cstheme="majorBidi"/>
          <w:noProof/>
          <w:sz w:val="28"/>
          <w:szCs w:val="28"/>
        </w:rPr>
        <w:t>elastic potential energy of the compressed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45379">
        <w:rPr>
          <w:rFonts w:asciiTheme="majorBidi" w:eastAsiaTheme="minorEastAsia" w:hAnsiTheme="majorBidi" w:cstheme="majorBidi"/>
          <w:noProof/>
          <w:sz w:val="28"/>
          <w:szCs w:val="28"/>
        </w:rPr>
        <w:t>spring just before that release? (c) What is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45379">
        <w:rPr>
          <w:rFonts w:asciiTheme="majorBidi" w:eastAsiaTheme="minorEastAsia" w:hAnsiTheme="majorBidi" w:cstheme="majorBidi"/>
          <w:noProof/>
          <w:sz w:val="28"/>
          <w:szCs w:val="28"/>
        </w:rPr>
        <w:t>the change in the gravitational potential energy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45379">
        <w:rPr>
          <w:rFonts w:asciiTheme="majorBidi" w:eastAsiaTheme="minorEastAsia" w:hAnsiTheme="majorBidi" w:cstheme="majorBidi"/>
          <w:noProof/>
          <w:sz w:val="28"/>
          <w:szCs w:val="28"/>
        </w:rPr>
        <w:t>of the stone–Earth system when the stone moves from the release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45379">
        <w:rPr>
          <w:rFonts w:asciiTheme="majorBidi" w:eastAsiaTheme="minorEastAsia" w:hAnsiTheme="majorBidi" w:cstheme="majorBidi"/>
          <w:noProof/>
          <w:sz w:val="28"/>
          <w:szCs w:val="28"/>
        </w:rPr>
        <w:t>point to its maximum height? (d) What is that maximum height,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45379">
        <w:rPr>
          <w:rFonts w:asciiTheme="majorBidi" w:eastAsiaTheme="minorEastAsia" w:hAnsiTheme="majorBidi" w:cstheme="majorBidi"/>
          <w:noProof/>
          <w:sz w:val="28"/>
          <w:szCs w:val="28"/>
        </w:rPr>
        <w:t>measured from the release point?</w:t>
      </w:r>
      <w:r w:rsidR="00311F7C">
        <w:rPr>
          <w:rFonts w:asciiTheme="majorBidi" w:eastAsiaTheme="minorEastAsia" w:hAnsiTheme="majorBidi" w:cstheme="majorBidi"/>
          <w:noProof/>
          <w:sz w:val="28"/>
          <w:szCs w:val="28"/>
        </w:rPr>
        <w:tab/>
      </w:r>
    </w:p>
    <w:p w:rsidR="001F3ACB" w:rsidRPr="002A4EA6" w:rsidRDefault="00311F7C" w:rsidP="00A4537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F335A1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D20E55" w:rsidRPr="00F335A1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="00D20E55" w:rsidRPr="00F335A1">
        <w:rPr>
          <w:rFonts w:ascii="Times New Roman" w:hAnsi="Times New Roman" w:cs="Times New Roman"/>
          <w:sz w:val="20"/>
          <w:szCs w:val="20"/>
          <w:u w:val="single"/>
        </w:rPr>
        <w:t>(a)</w:t>
      </w:r>
      <w:r w:rsidR="00F335A1" w:rsidRPr="00F335A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45379">
        <w:rPr>
          <w:rFonts w:ascii="Times New Roman" w:hAnsi="Times New Roman" w:cs="Times New Roman"/>
          <w:sz w:val="20"/>
          <w:szCs w:val="20"/>
          <w:u w:val="single"/>
        </w:rPr>
        <w:t>784 N/m</w:t>
      </w:r>
      <w:r w:rsidR="00D20E55" w:rsidRPr="00F335A1">
        <w:rPr>
          <w:rFonts w:ascii="Times New Roman" w:eastAsiaTheme="minorEastAsia" w:hAnsi="Times New Roman" w:cs="Times New Roman"/>
          <w:iCs/>
          <w:sz w:val="20"/>
          <w:szCs w:val="20"/>
          <w:u w:val="single"/>
        </w:rPr>
        <w:t xml:space="preserve"> </w:t>
      </w:r>
      <w:r w:rsidR="00D20E55" w:rsidRPr="00F335A1">
        <w:rPr>
          <w:rFonts w:ascii="Times New Roman" w:hAnsi="Times New Roman" w:cs="Times New Roman"/>
          <w:sz w:val="20"/>
          <w:szCs w:val="20"/>
          <w:u w:val="single"/>
        </w:rPr>
        <w:t>(b</w:t>
      </w:r>
      <w:proofErr w:type="gramStart"/>
      <w:r w:rsidR="00D20E55" w:rsidRPr="00F335A1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A45379">
        <w:rPr>
          <w:rFonts w:ascii="Times New Roman" w:hAnsi="Times New Roman" w:cs="Times New Roman"/>
          <w:sz w:val="20"/>
          <w:szCs w:val="20"/>
          <w:u w:val="single"/>
        </w:rPr>
        <w:t>62.7</w:t>
      </w:r>
      <w:proofErr w:type="gramEnd"/>
      <w:r w:rsidR="00A45379">
        <w:rPr>
          <w:rFonts w:ascii="Times New Roman" w:hAnsi="Times New Roman" w:cs="Times New Roman"/>
          <w:sz w:val="20"/>
          <w:szCs w:val="20"/>
          <w:u w:val="single"/>
        </w:rPr>
        <w:t xml:space="preserve"> J</w:t>
      </w:r>
      <w:r w:rsidR="003E7699" w:rsidRPr="00F335A1">
        <w:rPr>
          <w:rFonts w:ascii="Times New Roman" w:hAnsi="Times New Roman" w:cs="Times New Roman"/>
          <w:sz w:val="20"/>
          <w:szCs w:val="20"/>
          <w:u w:val="single"/>
        </w:rPr>
        <w:t xml:space="preserve">  (c) </w:t>
      </w:r>
      <w:r w:rsidR="00A45379">
        <w:rPr>
          <w:rFonts w:ascii="Times New Roman" w:hAnsi="Times New Roman" w:cs="Times New Roman"/>
          <w:sz w:val="20"/>
          <w:szCs w:val="20"/>
          <w:u w:val="single"/>
        </w:rPr>
        <w:t>62.7 J (d) 80.0 cm</w:t>
      </w:r>
      <w:r w:rsidRPr="00F335A1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</w:p>
    <w:p w:rsidR="00A45379" w:rsidRDefault="00A45379" w:rsidP="00B508C8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A45379" w:rsidRDefault="00A45379" w:rsidP="0041729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F335A1" w:rsidRPr="00F335A1" w:rsidRDefault="00417290" w:rsidP="00417290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4387850</wp:posOffset>
            </wp:positionH>
            <wp:positionV relativeFrom="paragraph">
              <wp:posOffset>318770</wp:posOffset>
            </wp:positionV>
            <wp:extent cx="1828800" cy="1499870"/>
            <wp:effectExtent l="19050" t="0" r="0" b="0"/>
            <wp:wrapTight wrapText="bothSides">
              <wp:wrapPolygon edited="0">
                <wp:start x="-225" y="0"/>
                <wp:lineTo x="-225" y="21399"/>
                <wp:lineTo x="21600" y="21399"/>
                <wp:lineTo x="21600" y="0"/>
                <wp:lineTo x="-225" y="0"/>
              </wp:wrapPolygon>
            </wp:wrapTight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4652" b="4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F8A">
        <w:rPr>
          <w:rFonts w:asciiTheme="majorBidi" w:eastAsiaTheme="minorEastAsia" w:hAnsiTheme="majorBidi" w:cstheme="majorBidi"/>
          <w:noProof/>
          <w:sz w:val="28"/>
          <w:szCs w:val="28"/>
        </w:rPr>
        <w:t>3</w:t>
      </w:r>
      <w:r w:rsidR="00393805">
        <w:rPr>
          <w:rFonts w:asciiTheme="majorBidi" w:eastAsiaTheme="minorEastAsia" w:hAnsiTheme="majorBidi" w:cstheme="majorBidi"/>
          <w:noProof/>
          <w:sz w:val="28"/>
          <w:szCs w:val="28"/>
        </w:rPr>
        <w:t>1</w:t>
      </w:r>
      <w:r w:rsidR="00362979" w:rsidRPr="00DE49BD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A4EA6" w:rsidRPr="00DE49B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>A block with mass</w:t>
      </w:r>
      <w:r w:rsid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>m</w:t>
      </w:r>
      <w:r w:rsid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=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2.00 kg is placed against a</w:t>
      </w:r>
      <w:r w:rsid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>spring on a frictionless incline</w:t>
      </w:r>
      <w:r w:rsid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with angle </w:t>
      </w:r>
      <w:r w:rsid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θ = 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>30.0° (Fig. 8-42).</w:t>
      </w:r>
      <w:r w:rsid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>(The block is not attached to the</w:t>
      </w:r>
      <w:r w:rsid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>spring.) The spring, with spring</w:t>
      </w:r>
      <w:r w:rsid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>constant k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= 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>19.6 N/cm, is compressed</w:t>
      </w:r>
      <w:r w:rsid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>20.0 cm and then released.</w:t>
      </w:r>
      <w:r w:rsid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>(a) What is the elastic potential</w:t>
      </w:r>
      <w:r w:rsid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>energy of the compressed spring? (b) What is the change</w:t>
      </w:r>
      <w:r w:rsid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>in the gravitational potential energy of the block – Earth system</w:t>
      </w:r>
      <w:r w:rsid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>as the block moves from the release point to its highest point on</w:t>
      </w:r>
      <w:r w:rsid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>the incline? (c) How far along the incline is the highest point from</w:t>
      </w:r>
      <w:r w:rsid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>the release point?</w:t>
      </w:r>
    </w:p>
    <w:p w:rsidR="00403D1D" w:rsidRPr="00417290" w:rsidRDefault="007C6C97" w:rsidP="0041729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417290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4B3FCC"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(a)</w:t>
      </w:r>
      <w:r w:rsidR="00120F7E"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17290" w:rsidRPr="00417290">
        <w:rPr>
          <w:rFonts w:ascii="Times New Roman" w:hAnsi="Times New Roman" w:cs="Times New Roman"/>
          <w:sz w:val="20"/>
          <w:szCs w:val="20"/>
          <w:u w:val="single"/>
        </w:rPr>
        <w:t xml:space="preserve">39.2 </w:t>
      </w:r>
      <w:r w:rsidR="00120F7E" w:rsidRPr="00417290">
        <w:rPr>
          <w:rFonts w:ascii="Times New Roman" w:hAnsi="Times New Roman" w:cs="Times New Roman"/>
          <w:sz w:val="20"/>
          <w:szCs w:val="20"/>
          <w:u w:val="single"/>
        </w:rPr>
        <w:t>J</w:t>
      </w:r>
      <w:r w:rsidR="004B3FCC" w:rsidRPr="00417290">
        <w:rPr>
          <w:rFonts w:ascii="Times New Roman" w:eastAsiaTheme="minorEastAsia" w:hAnsi="Times New Roman" w:cs="Times New Roman"/>
          <w:iCs/>
          <w:sz w:val="20"/>
          <w:szCs w:val="20"/>
          <w:u w:val="single"/>
        </w:rPr>
        <w:t xml:space="preserve">; </w:t>
      </w:r>
      <w:r w:rsidR="004B3FCC" w:rsidRPr="00417290">
        <w:rPr>
          <w:rFonts w:ascii="Times New Roman" w:hAnsi="Times New Roman" w:cs="Times New Roman"/>
          <w:sz w:val="20"/>
          <w:szCs w:val="20"/>
          <w:u w:val="single"/>
        </w:rPr>
        <w:t>(b</w:t>
      </w:r>
      <w:r w:rsidR="00E33866" w:rsidRPr="0041729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120F7E"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17290" w:rsidRPr="00417290">
        <w:rPr>
          <w:rFonts w:ascii="Times New Roman" w:hAnsi="Times New Roman" w:cs="Times New Roman"/>
          <w:sz w:val="20"/>
          <w:szCs w:val="20"/>
          <w:u w:val="single"/>
        </w:rPr>
        <w:t>39.2</w:t>
      </w:r>
      <w:r w:rsidR="00120F7E"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J (c) </w:t>
      </w:r>
      <w:r w:rsidR="00417290" w:rsidRPr="00417290">
        <w:rPr>
          <w:rFonts w:ascii="Times New Roman" w:hAnsi="Times New Roman" w:cs="Times New Roman"/>
          <w:sz w:val="20"/>
          <w:szCs w:val="20"/>
          <w:u w:val="single"/>
        </w:rPr>
        <w:t>4.00 m</w:t>
      </w:r>
      <w:r w:rsidR="004B3FCC" w:rsidRPr="00417290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</w:p>
    <w:sectPr w:rsidR="00403D1D" w:rsidRPr="00417290" w:rsidSect="00AA0085">
      <w:headerReference w:type="default" r:id="rId11"/>
      <w:footerReference w:type="default" r:id="rId12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276" w:rsidRDefault="00AE5276" w:rsidP="002B0BDA">
      <w:pPr>
        <w:spacing w:after="0" w:line="240" w:lineRule="auto"/>
      </w:pPr>
      <w:r>
        <w:separator/>
      </w:r>
    </w:p>
  </w:endnote>
  <w:endnote w:type="continuationSeparator" w:id="0">
    <w:p w:rsidR="00AE5276" w:rsidRDefault="00AE5276" w:rsidP="002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6E" w:rsidRPr="009F716E" w:rsidRDefault="009F716E" w:rsidP="00057569">
    <w:pPr>
      <w:pStyle w:val="Footer"/>
      <w:jc w:val="right"/>
      <w:rPr>
        <w:sz w:val="28"/>
        <w:szCs w:val="28"/>
      </w:rPr>
    </w:pPr>
    <w:r w:rsidRPr="009F716E">
      <w:rPr>
        <w:sz w:val="28"/>
        <w:szCs w:val="28"/>
      </w:rPr>
      <w:t xml:space="preserve">Page </w:t>
    </w:r>
    <w:r w:rsidR="004E17ED" w:rsidRPr="009F716E">
      <w:rPr>
        <w:sz w:val="28"/>
        <w:szCs w:val="28"/>
      </w:rPr>
      <w:fldChar w:fldCharType="begin"/>
    </w:r>
    <w:r w:rsidRPr="009F716E">
      <w:rPr>
        <w:sz w:val="28"/>
        <w:szCs w:val="28"/>
      </w:rPr>
      <w:instrText xml:space="preserve"> PAGE   \* MERGEFORMAT </w:instrText>
    </w:r>
    <w:r w:rsidR="004E17ED" w:rsidRPr="009F716E">
      <w:rPr>
        <w:sz w:val="28"/>
        <w:szCs w:val="28"/>
      </w:rPr>
      <w:fldChar w:fldCharType="separate"/>
    </w:r>
    <w:r w:rsidR="00A1670D">
      <w:rPr>
        <w:noProof/>
        <w:sz w:val="28"/>
        <w:szCs w:val="28"/>
      </w:rPr>
      <w:t>2</w:t>
    </w:r>
    <w:r w:rsidR="004E17ED" w:rsidRPr="009F716E">
      <w:rPr>
        <w:sz w:val="28"/>
        <w:szCs w:val="28"/>
      </w:rPr>
      <w:fldChar w:fldCharType="end"/>
    </w:r>
    <w:r w:rsidRPr="009F716E">
      <w:rPr>
        <w:sz w:val="28"/>
        <w:szCs w:val="28"/>
      </w:rPr>
      <w:t>/</w:t>
    </w:r>
    <w:r w:rsidR="00057569">
      <w:rPr>
        <w:sz w:val="28"/>
        <w:szCs w:val="28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276" w:rsidRDefault="00AE5276" w:rsidP="002B0BDA">
      <w:pPr>
        <w:spacing w:after="0" w:line="240" w:lineRule="auto"/>
      </w:pPr>
      <w:r>
        <w:separator/>
      </w:r>
    </w:p>
  </w:footnote>
  <w:footnote w:type="continuationSeparator" w:id="0">
    <w:p w:rsidR="00AE5276" w:rsidRDefault="00AE5276" w:rsidP="002B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DA" w:rsidRPr="002631E7" w:rsidRDefault="004E17ED" w:rsidP="006634FD">
    <w:pPr>
      <w:pStyle w:val="Header"/>
      <w:rPr>
        <w:rFonts w:asciiTheme="majorBidi" w:hAnsiTheme="majorBidi" w:cstheme="majorBidi"/>
      </w:rPr>
    </w:pPr>
    <w:r w:rsidRPr="004E17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-4.2pt;margin-top:-20.1pt;width:58.8pt;height:67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" filled="f" strokecolor="black [3213]" strokeweight=".5pt">
          <v:path arrowok="t"/>
          <v:textbox style="mso-next-textbox:#Text Box 3">
            <w:txbxContent>
              <w:p w:rsidR="00373CDE" w:rsidRPr="002631E7" w:rsidRDefault="00F159FE" w:rsidP="00393805">
                <w:pPr>
                  <w:spacing w:after="0" w:line="240" w:lineRule="auto"/>
                  <w:rPr>
                    <w:rFonts w:asciiTheme="majorBidi" w:hAnsiTheme="majorBidi" w:cstheme="majorBidi"/>
                    <w:sz w:val="72"/>
                    <w:szCs w:val="72"/>
                  </w:rPr>
                </w:pPr>
                <w:r>
                  <w:rPr>
                    <w:rFonts w:asciiTheme="majorBidi" w:hAnsiTheme="majorBidi" w:cstheme="majorBidi"/>
                    <w:sz w:val="72"/>
                    <w:szCs w:val="72"/>
                  </w:rPr>
                  <w:t>0</w:t>
                </w:r>
                <w:r w:rsidR="00393805">
                  <w:rPr>
                    <w:rFonts w:asciiTheme="majorBidi" w:hAnsiTheme="majorBidi" w:cstheme="majorBidi"/>
                    <w:sz w:val="72"/>
                    <w:szCs w:val="72"/>
                  </w:rPr>
                  <w:t>8</w:t>
                </w:r>
              </w:p>
              <w:p w:rsidR="00FF2CEF" w:rsidRPr="002631E7" w:rsidRDefault="00373CDE" w:rsidP="00373CDE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proofErr w:type="spellStart"/>
                <w:proofErr w:type="gramStart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>ver</w:t>
                </w:r>
                <w:proofErr w:type="spellEnd"/>
                <w:proofErr w:type="gramEnd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1.0</w:t>
                </w:r>
              </w:p>
            </w:txbxContent>
          </v:textbox>
        </v:shape>
      </w:pict>
    </w:r>
    <w:r w:rsidR="002B0BDA">
      <w:tab/>
    </w:r>
    <w:r w:rsidR="00FF2CEF" w:rsidRPr="002631E7">
      <w:rPr>
        <w:rFonts w:asciiTheme="majorBidi" w:hAnsiTheme="majorBidi" w:cstheme="majorBidi"/>
      </w:rPr>
      <w:t xml:space="preserve">KFUPM - </w:t>
    </w:r>
    <w:r w:rsidR="002B0BDA" w:rsidRPr="002631E7">
      <w:rPr>
        <w:rFonts w:asciiTheme="majorBidi" w:hAnsiTheme="majorBidi" w:cstheme="majorBidi"/>
      </w:rPr>
      <w:t>Physics Department</w:t>
    </w:r>
    <w:r w:rsidR="002631E7">
      <w:rPr>
        <w:rFonts w:asciiTheme="majorBidi" w:hAnsiTheme="majorBidi" w:cstheme="majorBidi"/>
      </w:rPr>
      <w:t xml:space="preserve"> </w:t>
    </w:r>
    <w:r w:rsidR="009844E1" w:rsidRPr="002631E7">
      <w:rPr>
        <w:rFonts w:asciiTheme="majorBidi" w:hAnsiTheme="majorBidi" w:cstheme="majorBidi"/>
      </w:rPr>
      <w:t>-</w:t>
    </w:r>
    <w:r w:rsidR="002631E7">
      <w:rPr>
        <w:rFonts w:asciiTheme="majorBidi" w:hAnsiTheme="majorBidi" w:cstheme="majorBidi"/>
      </w:rPr>
      <w:t xml:space="preserve"> Phys</w:t>
    </w:r>
    <w:r w:rsidR="009844E1" w:rsidRPr="002631E7">
      <w:rPr>
        <w:rFonts w:asciiTheme="majorBidi" w:hAnsiTheme="majorBidi" w:cstheme="majorBidi"/>
      </w:rPr>
      <w:t>10</w:t>
    </w:r>
    <w:r w:rsidR="006E17F5">
      <w:rPr>
        <w:rFonts w:asciiTheme="majorBidi" w:hAnsiTheme="majorBidi" w:cstheme="majorBidi"/>
      </w:rPr>
      <w:t>1</w:t>
    </w:r>
    <w:r w:rsidR="002B0BDA" w:rsidRPr="002631E7">
      <w:rPr>
        <w:rFonts w:asciiTheme="majorBidi" w:hAnsiTheme="majorBidi" w:cstheme="majorBidi"/>
      </w:rPr>
      <w:tab/>
      <w:t>Term 13</w:t>
    </w:r>
    <w:r w:rsidR="006634FD">
      <w:rPr>
        <w:rFonts w:asciiTheme="majorBidi" w:hAnsiTheme="majorBidi" w:cstheme="majorBidi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268"/>
    <w:multiLevelType w:val="hybridMultilevel"/>
    <w:tmpl w:val="A0EC1044"/>
    <w:lvl w:ilvl="0" w:tplc="FE9A25A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94277"/>
    <w:multiLevelType w:val="hybridMultilevel"/>
    <w:tmpl w:val="FB8E22A4"/>
    <w:lvl w:ilvl="0" w:tplc="6990512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35A1C"/>
    <w:multiLevelType w:val="hybridMultilevel"/>
    <w:tmpl w:val="D8223B6C"/>
    <w:lvl w:ilvl="0" w:tplc="FF421E1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0BDA"/>
    <w:rsid w:val="00002B61"/>
    <w:rsid w:val="00006412"/>
    <w:rsid w:val="00011A7D"/>
    <w:rsid w:val="000205C8"/>
    <w:rsid w:val="00024CB2"/>
    <w:rsid w:val="00057569"/>
    <w:rsid w:val="00084877"/>
    <w:rsid w:val="00087E9E"/>
    <w:rsid w:val="000D07D6"/>
    <w:rsid w:val="000E0781"/>
    <w:rsid w:val="000E0EBC"/>
    <w:rsid w:val="000E4A55"/>
    <w:rsid w:val="00120F7E"/>
    <w:rsid w:val="00197BBE"/>
    <w:rsid w:val="001A0E57"/>
    <w:rsid w:val="001C20B2"/>
    <w:rsid w:val="001E3A90"/>
    <w:rsid w:val="001F3ACB"/>
    <w:rsid w:val="001F55C1"/>
    <w:rsid w:val="002009FF"/>
    <w:rsid w:val="0022087C"/>
    <w:rsid w:val="00230709"/>
    <w:rsid w:val="00234C59"/>
    <w:rsid w:val="00240A90"/>
    <w:rsid w:val="002631E7"/>
    <w:rsid w:val="002973FE"/>
    <w:rsid w:val="002A4EA6"/>
    <w:rsid w:val="002A7E4F"/>
    <w:rsid w:val="002B0BDA"/>
    <w:rsid w:val="002F641C"/>
    <w:rsid w:val="00311F7C"/>
    <w:rsid w:val="00332BCF"/>
    <w:rsid w:val="00336AD2"/>
    <w:rsid w:val="00362979"/>
    <w:rsid w:val="00373CDE"/>
    <w:rsid w:val="00377E16"/>
    <w:rsid w:val="00393805"/>
    <w:rsid w:val="003A109A"/>
    <w:rsid w:val="003D3F4F"/>
    <w:rsid w:val="003E7699"/>
    <w:rsid w:val="003F7984"/>
    <w:rsid w:val="00403D1D"/>
    <w:rsid w:val="0041135B"/>
    <w:rsid w:val="00417290"/>
    <w:rsid w:val="00483A1B"/>
    <w:rsid w:val="00487581"/>
    <w:rsid w:val="004B3FCC"/>
    <w:rsid w:val="004C4DB4"/>
    <w:rsid w:val="004E17ED"/>
    <w:rsid w:val="004E35D7"/>
    <w:rsid w:val="00515397"/>
    <w:rsid w:val="00531D38"/>
    <w:rsid w:val="005322CF"/>
    <w:rsid w:val="00536542"/>
    <w:rsid w:val="005870AA"/>
    <w:rsid w:val="005923E9"/>
    <w:rsid w:val="005D19E6"/>
    <w:rsid w:val="00605E4D"/>
    <w:rsid w:val="006621C4"/>
    <w:rsid w:val="006634FD"/>
    <w:rsid w:val="00671F5B"/>
    <w:rsid w:val="00673C39"/>
    <w:rsid w:val="006966D7"/>
    <w:rsid w:val="00697F17"/>
    <w:rsid w:val="006E17F5"/>
    <w:rsid w:val="00711FC1"/>
    <w:rsid w:val="0072214D"/>
    <w:rsid w:val="00782E5D"/>
    <w:rsid w:val="007A38A0"/>
    <w:rsid w:val="007C2D76"/>
    <w:rsid w:val="007C6C97"/>
    <w:rsid w:val="007D4AB3"/>
    <w:rsid w:val="007D7D5A"/>
    <w:rsid w:val="007F5FD4"/>
    <w:rsid w:val="00811567"/>
    <w:rsid w:val="00883D99"/>
    <w:rsid w:val="00951ECC"/>
    <w:rsid w:val="009804EB"/>
    <w:rsid w:val="009844E1"/>
    <w:rsid w:val="009E008F"/>
    <w:rsid w:val="009E36E3"/>
    <w:rsid w:val="009F716E"/>
    <w:rsid w:val="00A020D7"/>
    <w:rsid w:val="00A1670D"/>
    <w:rsid w:val="00A45379"/>
    <w:rsid w:val="00A70C4E"/>
    <w:rsid w:val="00A97F56"/>
    <w:rsid w:val="00AA0085"/>
    <w:rsid w:val="00AD292B"/>
    <w:rsid w:val="00AE5276"/>
    <w:rsid w:val="00AF0DE4"/>
    <w:rsid w:val="00AF5FB8"/>
    <w:rsid w:val="00B02CE6"/>
    <w:rsid w:val="00B13C1D"/>
    <w:rsid w:val="00B15D81"/>
    <w:rsid w:val="00B4739D"/>
    <w:rsid w:val="00B508C8"/>
    <w:rsid w:val="00B5677E"/>
    <w:rsid w:val="00B63B94"/>
    <w:rsid w:val="00B860D7"/>
    <w:rsid w:val="00BD4284"/>
    <w:rsid w:val="00C0241A"/>
    <w:rsid w:val="00C233E0"/>
    <w:rsid w:val="00C6386A"/>
    <w:rsid w:val="00C86348"/>
    <w:rsid w:val="00CA219A"/>
    <w:rsid w:val="00CD1A47"/>
    <w:rsid w:val="00CD7613"/>
    <w:rsid w:val="00D20E55"/>
    <w:rsid w:val="00D72BDE"/>
    <w:rsid w:val="00D97070"/>
    <w:rsid w:val="00DB08E2"/>
    <w:rsid w:val="00DE49BD"/>
    <w:rsid w:val="00E1000E"/>
    <w:rsid w:val="00E10C8A"/>
    <w:rsid w:val="00E214D9"/>
    <w:rsid w:val="00E33866"/>
    <w:rsid w:val="00E47D83"/>
    <w:rsid w:val="00EA1AD8"/>
    <w:rsid w:val="00EB75CC"/>
    <w:rsid w:val="00EC3461"/>
    <w:rsid w:val="00EC560B"/>
    <w:rsid w:val="00ED59B4"/>
    <w:rsid w:val="00EF75E0"/>
    <w:rsid w:val="00F159FE"/>
    <w:rsid w:val="00F335A1"/>
    <w:rsid w:val="00F76F8A"/>
    <w:rsid w:val="00FD0D42"/>
    <w:rsid w:val="00FE4E00"/>
    <w:rsid w:val="00F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  <w:style w:type="character" w:styleId="PlaceholderText">
    <w:name w:val="Placeholder Text"/>
    <w:basedOn w:val="DefaultParagraphFont"/>
    <w:uiPriority w:val="99"/>
    <w:semiHidden/>
    <w:rsid w:val="001A0E57"/>
    <w:rPr>
      <w:color w:val="808080"/>
    </w:rPr>
  </w:style>
  <w:style w:type="paragraph" w:styleId="ListParagraph">
    <w:name w:val="List Paragraph"/>
    <w:basedOn w:val="Normal"/>
    <w:uiPriority w:val="34"/>
    <w:qFormat/>
    <w:rsid w:val="0024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zwahab</cp:lastModifiedBy>
  <cp:revision>6</cp:revision>
  <cp:lastPrinted>2014-02-06T12:07:00Z</cp:lastPrinted>
  <dcterms:created xsi:type="dcterms:W3CDTF">2014-06-12T07:59:00Z</dcterms:created>
  <dcterms:modified xsi:type="dcterms:W3CDTF">2014-06-16T05:04:00Z</dcterms:modified>
</cp:coreProperties>
</file>