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AA4" w:rsidRPr="00562CEE" w:rsidRDefault="00E92599" w:rsidP="00562CEE">
      <w:pPr>
        <w:ind w:left="-45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Phys304-Lab-Schedule-T-16</w:t>
      </w:r>
      <w:r w:rsidR="00562CEE" w:rsidRPr="00562CEE">
        <w:rPr>
          <w:b/>
          <w:sz w:val="40"/>
          <w:szCs w:val="40"/>
          <w:u w:val="single"/>
        </w:rPr>
        <w:t>2</w:t>
      </w:r>
    </w:p>
    <w:tbl>
      <w:tblPr>
        <w:tblW w:w="13153" w:type="dxa"/>
        <w:tblInd w:w="93" w:type="dxa"/>
        <w:tblLook w:val="04A0" w:firstRow="1" w:lastRow="0" w:firstColumn="1" w:lastColumn="0" w:noHBand="0" w:noVBand="1"/>
      </w:tblPr>
      <w:tblGrid>
        <w:gridCol w:w="779"/>
        <w:gridCol w:w="1640"/>
        <w:gridCol w:w="1260"/>
        <w:gridCol w:w="1360"/>
        <w:gridCol w:w="1720"/>
        <w:gridCol w:w="1720"/>
        <w:gridCol w:w="1760"/>
        <w:gridCol w:w="1720"/>
        <w:gridCol w:w="2060"/>
      </w:tblGrid>
      <w:tr w:rsidR="00562CEE" w:rsidRPr="00562CEE" w:rsidTr="00562CEE">
        <w:trPr>
          <w:trHeight w:val="750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CEE" w:rsidRPr="00562CEE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bookmarkStart w:id="0" w:name="RANGE!A2:H11"/>
            <w:r w:rsidRPr="00562CEE">
              <w:rPr>
                <w:rFonts w:ascii="Calibri" w:eastAsia="Times New Roman" w:hAnsi="Calibri" w:cs="Times New Roman"/>
                <w:color w:val="000000"/>
              </w:rPr>
              <w:t>Group No.</w:t>
            </w:r>
            <w:bookmarkEnd w:id="0"/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CEE" w:rsidRPr="00562CEE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62C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CEE" w:rsidRPr="00562CEE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2CEE">
              <w:rPr>
                <w:rFonts w:ascii="Calibri" w:eastAsia="Times New Roman" w:hAnsi="Calibri" w:cs="Times New Roman"/>
                <w:color w:val="000000"/>
              </w:rPr>
              <w:t>Student No.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CEE" w:rsidRPr="00562CEE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62CEE">
              <w:rPr>
                <w:rFonts w:ascii="Calibri" w:eastAsia="Times New Roman" w:hAnsi="Calibri" w:cs="Times New Roman"/>
                <w:b/>
                <w:bCs/>
                <w:color w:val="000000"/>
              </w:rPr>
              <w:t>Week 1 -  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CEE" w:rsidRPr="00562CEE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62CEE">
              <w:rPr>
                <w:rFonts w:ascii="Calibri" w:eastAsia="Times New Roman" w:hAnsi="Calibri" w:cs="Times New Roman"/>
                <w:b/>
                <w:bCs/>
                <w:color w:val="000000"/>
              </w:rPr>
              <w:t>Week 3 -  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CEE" w:rsidRPr="00562CEE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62CEE">
              <w:rPr>
                <w:rFonts w:ascii="Calibri" w:eastAsia="Times New Roman" w:hAnsi="Calibri" w:cs="Times New Roman"/>
                <w:b/>
                <w:bCs/>
                <w:color w:val="000000"/>
              </w:rPr>
              <w:t>Week 5 -  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2CEE" w:rsidRPr="00562CEE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62CEE">
              <w:rPr>
                <w:rFonts w:ascii="Calibri" w:eastAsia="Times New Roman" w:hAnsi="Calibri" w:cs="Times New Roman"/>
                <w:b/>
                <w:bCs/>
                <w:color w:val="000000"/>
              </w:rPr>
              <w:t>Week 7 -  8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2CEE" w:rsidRPr="00562CEE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62CEE">
              <w:rPr>
                <w:rFonts w:ascii="Calibri" w:eastAsia="Times New Roman" w:hAnsi="Calibri" w:cs="Times New Roman"/>
                <w:b/>
                <w:bCs/>
                <w:color w:val="000000"/>
              </w:rPr>
              <w:t>Week 9 -  10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2CEE" w:rsidRPr="00562CEE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62CEE">
              <w:rPr>
                <w:rFonts w:ascii="Calibri" w:eastAsia="Times New Roman" w:hAnsi="Calibri" w:cs="Times New Roman"/>
                <w:b/>
                <w:bCs/>
                <w:color w:val="000000"/>
              </w:rPr>
              <w:t>Week 11 -  12</w:t>
            </w:r>
          </w:p>
        </w:tc>
      </w:tr>
      <w:tr w:rsidR="00562CEE" w:rsidRPr="00562CEE" w:rsidTr="00562CEE">
        <w:trPr>
          <w:trHeight w:val="315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2CEE" w:rsidRPr="00562CEE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2CEE" w:rsidRPr="00562CEE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2CEE" w:rsidRPr="00562CEE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CEE" w:rsidRPr="00562CEE" w:rsidRDefault="00562CEE" w:rsidP="00BB1B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62CE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  <w:r w:rsidR="00BB1BC4">
              <w:rPr>
                <w:rFonts w:ascii="Calibri" w:eastAsia="Times New Roman" w:hAnsi="Calibri" w:cs="Times New Roman"/>
                <w:b/>
                <w:bCs/>
                <w:color w:val="000000"/>
              </w:rPr>
              <w:t>Feb 12 ~ Feb 23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CEE" w:rsidRPr="00562CEE" w:rsidRDefault="00BB1BC4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Feb 27 ~     March 9</w:t>
            </w:r>
            <w:r w:rsidR="00562CEE" w:rsidRPr="00562CE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CEE" w:rsidRPr="00562CEE" w:rsidRDefault="00BB1BC4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March 12 ~ March 23</w:t>
            </w:r>
            <w:r w:rsidR="00562CEE" w:rsidRPr="00562CE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CEE" w:rsidRPr="00562CEE" w:rsidRDefault="00BB1BC4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March 26 ~ April 13</w:t>
            </w:r>
            <w:r w:rsidR="00562CEE" w:rsidRPr="00562CE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2CEE" w:rsidRPr="00562CEE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62CE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  <w:r w:rsidR="00BB1BC4">
              <w:rPr>
                <w:rFonts w:ascii="Calibri" w:eastAsia="Times New Roman" w:hAnsi="Calibri" w:cs="Times New Roman"/>
                <w:b/>
                <w:bCs/>
                <w:color w:val="000000"/>
              </w:rPr>
              <w:t>April 19 ~ April 27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2CEE" w:rsidRPr="00562CEE" w:rsidRDefault="00562CEE" w:rsidP="00BB1B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62CE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  <w:r w:rsidR="00BB1BC4">
              <w:rPr>
                <w:rFonts w:ascii="Calibri" w:eastAsia="Times New Roman" w:hAnsi="Calibri" w:cs="Times New Roman"/>
                <w:b/>
                <w:bCs/>
                <w:color w:val="000000"/>
              </w:rPr>
              <w:t>April 30 ~               May 11</w:t>
            </w:r>
          </w:p>
        </w:tc>
      </w:tr>
      <w:tr w:rsidR="00562CEE" w:rsidRPr="00562CEE" w:rsidTr="00E92599">
        <w:trPr>
          <w:trHeight w:val="750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CEE" w:rsidRPr="00562CEE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  <w:r w:rsidRPr="00562CEE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CEE" w:rsidRPr="00562CEE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CEE" w:rsidRPr="00562CEE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CEE" w:rsidRPr="00286E93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Counting Statistics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CEE" w:rsidRPr="00286E93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Gamma Attenuation Measurements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CEE" w:rsidRPr="00286E93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Inverse Square Law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CEE" w:rsidRPr="00286E93" w:rsidRDefault="00286E93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Poison Distribution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2CEE" w:rsidRPr="00286E93" w:rsidRDefault="00286E93" w:rsidP="00286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Compton Edge Energy Measurement</w:t>
            </w:r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CEE" w:rsidRPr="00286E93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Energy Resolution of </w:t>
            </w:r>
            <w:proofErr w:type="spellStart"/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NaI</w:t>
            </w:r>
            <w:proofErr w:type="spellEnd"/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Detector</w:t>
            </w:r>
          </w:p>
        </w:tc>
      </w:tr>
      <w:tr w:rsidR="00562CEE" w:rsidRPr="00562CEE" w:rsidTr="00E92599">
        <w:trPr>
          <w:trHeight w:val="750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2CEE" w:rsidRPr="00562CEE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CEE" w:rsidRPr="00562CEE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CEE" w:rsidRPr="00562CEE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2CEE" w:rsidRPr="00286E93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CEE" w:rsidRPr="00286E93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2CEE" w:rsidRPr="00286E93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CEE" w:rsidRPr="00286E93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2CEE" w:rsidRPr="00286E93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CEE" w:rsidRPr="00286E93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2CEE" w:rsidRPr="00562CEE" w:rsidTr="00E92599">
        <w:trPr>
          <w:trHeight w:val="750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CEE" w:rsidRPr="00562CEE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  <w:r w:rsidRPr="00562CEE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CEE" w:rsidRPr="00562CEE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CEE" w:rsidRPr="00562CEE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CEE" w:rsidRPr="00286E93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Coun</w:t>
            </w:r>
            <w:bookmarkStart w:id="1" w:name="_GoBack"/>
            <w:bookmarkEnd w:id="1"/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ting Statistics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CEE" w:rsidRPr="00286E93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Poison Distribution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CEE" w:rsidRPr="00286E93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Gamma Attenuation Measurements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CEE" w:rsidRPr="00286E93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Compton Edge Energy Measurement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CEE" w:rsidRPr="00286E93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Inverse Square Law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CEE" w:rsidRPr="00286E93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Energy Resolution of </w:t>
            </w:r>
            <w:proofErr w:type="spellStart"/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NaI</w:t>
            </w:r>
            <w:proofErr w:type="spellEnd"/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Detector</w:t>
            </w:r>
          </w:p>
        </w:tc>
      </w:tr>
      <w:tr w:rsidR="00562CEE" w:rsidRPr="00562CEE" w:rsidTr="00E92599">
        <w:trPr>
          <w:trHeight w:val="750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2CEE" w:rsidRPr="00562CEE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CEE" w:rsidRPr="00562CEE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CEE" w:rsidRPr="00562CEE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2CEE" w:rsidRPr="00286E93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2CEE" w:rsidRPr="00286E93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CEE" w:rsidRPr="00286E93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CEE" w:rsidRPr="00286E93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2CEE" w:rsidRPr="00286E93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CEE" w:rsidRPr="00286E93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2CEE" w:rsidRPr="00562CEE" w:rsidTr="00E92599">
        <w:trPr>
          <w:trHeight w:val="750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CEE" w:rsidRPr="00562CEE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  <w:r w:rsidRPr="00562CEE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CEE" w:rsidRPr="00562CEE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CEE" w:rsidRPr="00562CEE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CEE" w:rsidRPr="00286E93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Counting Statistics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CEE" w:rsidRPr="00286E93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Inverse Square Law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CEE" w:rsidRPr="00286E93" w:rsidRDefault="00286E93" w:rsidP="00286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Compton Edge Energy Measurement</w:t>
            </w:r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CEE" w:rsidRPr="00286E93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Gamma Attenuation Measurements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2CEE" w:rsidRPr="00286E93" w:rsidRDefault="00286E93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Poison Distribution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CEE" w:rsidRPr="00286E93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Energy Resolution of </w:t>
            </w:r>
            <w:proofErr w:type="spellStart"/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NaI</w:t>
            </w:r>
            <w:proofErr w:type="spellEnd"/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Detector</w:t>
            </w:r>
          </w:p>
        </w:tc>
      </w:tr>
      <w:tr w:rsidR="00562CEE" w:rsidRPr="00562CEE" w:rsidTr="00E92599">
        <w:trPr>
          <w:trHeight w:val="750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2CEE" w:rsidRPr="00562CEE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CEE" w:rsidRPr="00562CEE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CEE" w:rsidRPr="00562CEE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2CEE" w:rsidRPr="00286E93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2CEE" w:rsidRPr="00286E93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2CEE" w:rsidRPr="00286E93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CEE" w:rsidRPr="00286E93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2CEE" w:rsidRPr="00286E93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CEE" w:rsidRPr="00286E93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2CEE" w:rsidRPr="00562CEE" w:rsidTr="00E92599">
        <w:trPr>
          <w:trHeight w:val="750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CEE" w:rsidRPr="00562CEE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  <w:r w:rsidRPr="00562CEE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CEE" w:rsidRPr="00562CEE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CEE" w:rsidRPr="00562CEE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CEE" w:rsidRPr="00286E93" w:rsidRDefault="00E92599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Counting Statistics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CEE" w:rsidRPr="00286E93" w:rsidRDefault="00E92599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Compton Edge Energy Measurement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CEE" w:rsidRPr="00286E93" w:rsidRDefault="00286E93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Poison Distribution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2CEE" w:rsidRPr="00286E93" w:rsidRDefault="00286E93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Inverse Square Law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CEE" w:rsidRPr="00286E93" w:rsidRDefault="00286E93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Gamma Attenuation Measurements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CEE" w:rsidRPr="00286E93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Energy Resolution of </w:t>
            </w:r>
            <w:proofErr w:type="spellStart"/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NaI</w:t>
            </w:r>
            <w:proofErr w:type="spellEnd"/>
            <w:r w:rsidRPr="00286E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Detector</w:t>
            </w:r>
          </w:p>
        </w:tc>
      </w:tr>
      <w:tr w:rsidR="00562CEE" w:rsidRPr="00562CEE" w:rsidTr="00E92599">
        <w:trPr>
          <w:trHeight w:val="900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2CEE" w:rsidRPr="00562CEE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CEE" w:rsidRPr="00562CEE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CEE" w:rsidRPr="00562CEE" w:rsidRDefault="00562CEE" w:rsidP="00562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2CEE" w:rsidRPr="00562CEE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2CEE" w:rsidRPr="00562CEE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CEE" w:rsidRPr="00562CEE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2CEE" w:rsidRPr="00562CEE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CEE" w:rsidRPr="00562CEE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CEE" w:rsidRPr="00562CEE" w:rsidRDefault="00562CEE" w:rsidP="00562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BB5927" w:rsidRDefault="00BB5927"/>
    <w:p w:rsidR="00562CEE" w:rsidRDefault="00562CEE"/>
    <w:p w:rsidR="00BB5927" w:rsidRDefault="00BB5927"/>
    <w:sectPr w:rsidR="00BB5927" w:rsidSect="00054B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A6"/>
    <w:rsid w:val="00054B22"/>
    <w:rsid w:val="00187A57"/>
    <w:rsid w:val="00286E93"/>
    <w:rsid w:val="00562CEE"/>
    <w:rsid w:val="00966AA4"/>
    <w:rsid w:val="00BB1BC4"/>
    <w:rsid w:val="00BB5927"/>
    <w:rsid w:val="00C446B8"/>
    <w:rsid w:val="00E92599"/>
    <w:rsid w:val="00FD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2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NP2</dc:creator>
  <cp:lastModifiedBy>Naqvi</cp:lastModifiedBy>
  <cp:revision>2</cp:revision>
  <dcterms:created xsi:type="dcterms:W3CDTF">2017-02-05T18:02:00Z</dcterms:created>
  <dcterms:modified xsi:type="dcterms:W3CDTF">2017-02-05T18:02:00Z</dcterms:modified>
</cp:coreProperties>
</file>