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92" w:rsidRDefault="00DE4963" w:rsidP="004D6D4D">
      <w:pPr>
        <w:bidi w:val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11F01" wp14:editId="7A4F2E85">
                <wp:simplePos x="0" y="0"/>
                <wp:positionH relativeFrom="column">
                  <wp:posOffset>5246370</wp:posOffset>
                </wp:positionH>
                <wp:positionV relativeFrom="paragraph">
                  <wp:posOffset>95250</wp:posOffset>
                </wp:positionV>
                <wp:extent cx="1247775" cy="904875"/>
                <wp:effectExtent l="0" t="0" r="104775" b="1047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3C5A" w:rsidRDefault="00CE3C5A" w:rsidP="00CE3C5A">
                            <w:pPr>
                              <w:bidi w:val="0"/>
                            </w:pPr>
                            <w:r>
                              <w:t>Serial #</w:t>
                            </w:r>
                          </w:p>
                          <w:p w:rsidR="00CE3C5A" w:rsidRDefault="00BD12F3" w:rsidP="00CE3C5A">
                            <w:pPr>
                              <w:bidi w:val="0"/>
                            </w:pPr>
                            <w:r>
                              <w:tab/>
                              <w:t>……</w:t>
                            </w:r>
                          </w:p>
                          <w:p w:rsidR="00CE3C5A" w:rsidRDefault="00CE3C5A" w:rsidP="00CE3C5A">
                            <w:pPr>
                              <w:bidi w:val="0"/>
                            </w:pPr>
                          </w:p>
                          <w:p w:rsidR="00CE3C5A" w:rsidRPr="00486AFA" w:rsidRDefault="00B269EE" w:rsidP="00B269EE">
                            <w:pPr>
                              <w:bidi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6A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="000A51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="002E49B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point</w:t>
                            </w:r>
                            <w:proofErr w:type="gramEnd"/>
                            <w:r w:rsidRPr="00486AF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for not writing your serial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1pt;margin-top:7.5pt;width:98.2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">
                <v:shadow on="t" opacity=".5" offset="6pt,6pt"/>
                <v:textbox>
                  <w:txbxContent>
                    <w:p w:rsidR="00CE3C5A" w:rsidRDefault="00CE3C5A" w:rsidP="00CE3C5A">
                      <w:pPr>
                        <w:bidi w:val="0"/>
                      </w:pPr>
                      <w:r>
                        <w:t>Serial #</w:t>
                      </w:r>
                    </w:p>
                    <w:p w:rsidR="00CE3C5A" w:rsidRDefault="00BD12F3" w:rsidP="00CE3C5A">
                      <w:pPr>
                        <w:bidi w:val="0"/>
                      </w:pPr>
                      <w:r>
                        <w:tab/>
                        <w:t>……</w:t>
                      </w:r>
                    </w:p>
                    <w:p w:rsidR="00CE3C5A" w:rsidRDefault="00CE3C5A" w:rsidP="00CE3C5A">
                      <w:pPr>
                        <w:bidi w:val="0"/>
                      </w:pPr>
                    </w:p>
                    <w:p w:rsidR="00CE3C5A" w:rsidRPr="00486AFA" w:rsidRDefault="00B269EE" w:rsidP="00B269EE">
                      <w:pPr>
                        <w:bidi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86AFA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proofErr w:type="gramStart"/>
                      <w:r w:rsidR="000A5109">
                        <w:rPr>
                          <w:b/>
                          <w:bCs/>
                          <w:sz w:val="18"/>
                          <w:szCs w:val="18"/>
                        </w:rPr>
                        <w:t xml:space="preserve">1 </w:t>
                      </w:r>
                      <w:r w:rsidR="002E49B5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point</w:t>
                      </w:r>
                      <w:proofErr w:type="gramEnd"/>
                      <w:r w:rsidRPr="00486AF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for not writing your serial #</w:t>
                      </w:r>
                    </w:p>
                  </w:txbxContent>
                </v:textbox>
              </v:shape>
            </w:pict>
          </mc:Fallback>
        </mc:AlternateContent>
      </w:r>
    </w:p>
    <w:p w:rsidR="00994D92" w:rsidRDefault="00994D92" w:rsidP="00994D92">
      <w:pPr>
        <w:bidi w:val="0"/>
        <w:jc w:val="center"/>
        <w:rPr>
          <w:b/>
          <w:bCs/>
        </w:rPr>
      </w:pPr>
    </w:p>
    <w:p w:rsidR="009C6479" w:rsidRPr="004D6D4D" w:rsidRDefault="004D6D4D" w:rsidP="00994D92">
      <w:pPr>
        <w:bidi w:val="0"/>
        <w:jc w:val="center"/>
        <w:rPr>
          <w:b/>
          <w:bCs/>
        </w:rPr>
      </w:pPr>
      <w:r w:rsidRPr="004D6D4D">
        <w:rPr>
          <w:b/>
          <w:bCs/>
        </w:rPr>
        <w:t>King Fahd University of Petroleum &amp; Minerals</w:t>
      </w:r>
    </w:p>
    <w:p w:rsidR="004D6D4D" w:rsidRDefault="004D6D4D" w:rsidP="004D6D4D">
      <w:pPr>
        <w:bidi w:val="0"/>
        <w:jc w:val="center"/>
      </w:pPr>
      <w:r>
        <w:t>Electrical Engineering Department</w:t>
      </w:r>
    </w:p>
    <w:p w:rsidR="004D6D4D" w:rsidRDefault="00CE3C5A" w:rsidP="00351581">
      <w:pPr>
        <w:bidi w:val="0"/>
        <w:jc w:val="center"/>
      </w:pPr>
      <w:r>
        <w:t>EE</w:t>
      </w:r>
      <w:r w:rsidR="00B41BE7">
        <w:t>207</w:t>
      </w:r>
      <w:r>
        <w:t xml:space="preserve">: </w:t>
      </w:r>
      <w:r w:rsidR="00B41BE7">
        <w:t>Signals &amp; Systems</w:t>
      </w:r>
      <w:r w:rsidR="00A129CB">
        <w:t xml:space="preserve"> (</w:t>
      </w:r>
      <w:r w:rsidR="000A5109">
        <w:t>1</w:t>
      </w:r>
      <w:r w:rsidR="00351581">
        <w:t>2</w:t>
      </w:r>
      <w:r w:rsidR="00B41BE7">
        <w:t>1</w:t>
      </w:r>
      <w:r w:rsidR="004D6D4D">
        <w:t>)</w:t>
      </w:r>
    </w:p>
    <w:p w:rsidR="00994D92" w:rsidRDefault="002A6E5B" w:rsidP="00017E1A">
      <w:pPr>
        <w:bidi w:val="0"/>
        <w:jc w:val="center"/>
        <w:rPr>
          <w:b/>
          <w:bCs/>
        </w:rPr>
      </w:pPr>
      <w:r w:rsidRPr="002A6E5B">
        <w:rPr>
          <w:b/>
          <w:bCs/>
        </w:rPr>
        <w:t>Quiz</w:t>
      </w:r>
      <w:r w:rsidR="00A129CB">
        <w:rPr>
          <w:b/>
          <w:bCs/>
        </w:rPr>
        <w:t xml:space="preserve"> </w:t>
      </w:r>
      <w:r w:rsidR="00017E1A">
        <w:rPr>
          <w:b/>
          <w:bCs/>
        </w:rPr>
        <w:t>6</w:t>
      </w:r>
      <w:r w:rsidR="00DA45C1">
        <w:rPr>
          <w:b/>
          <w:bCs/>
        </w:rPr>
        <w:t xml:space="preserve">: </w:t>
      </w:r>
      <w:r w:rsidR="00017E1A">
        <w:rPr>
          <w:b/>
          <w:bCs/>
        </w:rPr>
        <w:t>Laplace</w:t>
      </w:r>
      <w:r w:rsidR="0050324D">
        <w:rPr>
          <w:b/>
          <w:bCs/>
        </w:rPr>
        <w:t xml:space="preserve"> Transform </w:t>
      </w:r>
    </w:p>
    <w:p w:rsidR="00EF3C4C" w:rsidRPr="002A6E5B" w:rsidRDefault="00EF3C4C" w:rsidP="00BD12F3">
      <w:pPr>
        <w:bidi w:val="0"/>
        <w:jc w:val="center"/>
        <w:rPr>
          <w:b/>
          <w:bCs/>
        </w:rPr>
      </w:pPr>
      <w:r>
        <w:rPr>
          <w:b/>
          <w:bCs/>
        </w:rPr>
        <w:t>Dr. Ali Hussein Muqaibel</w:t>
      </w:r>
    </w:p>
    <w:p w:rsidR="004D6D4D" w:rsidRDefault="004D6D4D" w:rsidP="00844E43">
      <w:pPr>
        <w:pBdr>
          <w:top w:val="single" w:sz="12" w:space="1" w:color="auto"/>
          <w:bottom w:val="single" w:sz="12" w:space="1" w:color="auto"/>
        </w:pBdr>
        <w:tabs>
          <w:tab w:val="right" w:pos="5040"/>
        </w:tabs>
        <w:bidi w:val="0"/>
      </w:pPr>
      <w:r>
        <w:t>Name:</w:t>
      </w:r>
      <w:r>
        <w:tab/>
      </w:r>
      <w:r>
        <w:tab/>
      </w:r>
      <w:r w:rsidR="00844E43">
        <w:t xml:space="preserve"> </w:t>
      </w:r>
      <w:r w:rsidR="000C3DC8">
        <w:t xml:space="preserve"> </w:t>
      </w:r>
      <w:r w:rsidR="00A129CB">
        <w:tab/>
      </w:r>
    </w:p>
    <w:p w:rsidR="00C95211" w:rsidRDefault="00844E43" w:rsidP="00C95211">
      <w:pPr>
        <w:tabs>
          <w:tab w:val="right" w:pos="5040"/>
          <w:tab w:val="right" w:pos="7560"/>
        </w:tabs>
        <w:bidi w:val="0"/>
      </w:pPr>
      <w:r>
        <w:t xml:space="preserve">Tables are attached </w:t>
      </w:r>
    </w:p>
    <w:p w:rsidR="00C00DFF" w:rsidRDefault="00C00DFF" w:rsidP="00C00DFF">
      <w:pPr>
        <w:tabs>
          <w:tab w:val="right" w:pos="5040"/>
          <w:tab w:val="right" w:pos="7560"/>
        </w:tabs>
        <w:bidi w:val="0"/>
      </w:pPr>
    </w:p>
    <w:p w:rsidR="0046657E" w:rsidRPr="0066731E" w:rsidRDefault="0046657E" w:rsidP="0046657E">
      <w:pPr>
        <w:tabs>
          <w:tab w:val="right" w:pos="5040"/>
          <w:tab w:val="right" w:pos="7560"/>
        </w:tabs>
        <w:bidi w:val="0"/>
        <w:rPr>
          <w:b/>
          <w:bCs/>
        </w:rPr>
      </w:pPr>
      <w:r w:rsidRPr="0066731E">
        <w:rPr>
          <w:b/>
          <w:bCs/>
        </w:rPr>
        <w:t xml:space="preserve">Find the Laplace transform of      </w:t>
      </w:r>
      <m:oMath>
        <m:r>
          <m:rPr>
            <m:sty m:val="bi"/>
          </m:rP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t-2</m:t>
            </m:r>
          </m:e>
        </m:d>
        <m:r>
          <m:rPr>
            <m:sty m:val="bi"/>
          </m:rPr>
          <w:rPr>
            <w:rFonts w:ascii="Cambria Math" w:hAnsi="Cambria Math"/>
          </w:rPr>
          <m:t>u(5-t)</m:t>
        </m:r>
      </m:oMath>
    </w:p>
    <w:p w:rsidR="0050324D" w:rsidRDefault="0050324D" w:rsidP="0050324D">
      <w:pPr>
        <w:tabs>
          <w:tab w:val="right" w:pos="5040"/>
          <w:tab w:val="right" w:pos="7560"/>
        </w:tabs>
        <w:bidi w:val="0"/>
      </w:pPr>
    </w:p>
    <w:p w:rsidR="0066731E" w:rsidRPr="007C7181" w:rsidRDefault="0066731E" w:rsidP="0066731E">
      <w:pPr>
        <w:rPr>
          <w:rFonts w:eastAsiaTheme="minorEastAsia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L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s</m:t>
              </m:r>
            </m:sup>
          </m:sSup>
          <m:r>
            <w:rPr>
              <w:rFonts w:ascii="Cambria Math" w:hAnsi="Cambria Math"/>
            </w:rPr>
            <m:t>F(s)</m:t>
          </m:r>
        </m:oMath>
      </m:oMathPara>
    </w:p>
    <w:p w:rsidR="0066731E" w:rsidRPr="007C7181" w:rsidRDefault="0066731E" w:rsidP="0066731E">
      <w:pPr>
        <w:pStyle w:val="ListParagraph"/>
        <w:numPr>
          <w:ilvl w:val="0"/>
          <w:numId w:val="11"/>
        </w:numPr>
        <w:bidi w:val="0"/>
        <w:spacing w:after="200" w:line="276" w:lineRule="auto"/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t-2</m:t>
            </m:r>
          </m:e>
        </m:d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5-t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70C0"/>
          </w:rPr>
          <m:t>u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t-2</m:t>
            </m:r>
          </m:e>
        </m:d>
        <m:r>
          <w:rPr>
            <w:rFonts w:ascii="Cambria Math" w:hAnsi="Cambria Math"/>
            <w:color w:val="00B050"/>
          </w:rPr>
          <m:t>-u(t-5)</m:t>
        </m:r>
      </m:oMath>
    </w:p>
    <w:p w:rsidR="0066731E" w:rsidRDefault="0066731E" w:rsidP="0066731E">
      <w:pPr>
        <w:pStyle w:val="ListParagraph"/>
        <w:rPr>
          <w:rFonts w:eastAsiaTheme="minorEastAsia"/>
        </w:rPr>
      </w:pPr>
      <m:oMath>
        <m:r>
          <w:rPr>
            <w:rFonts w:ascii="Cambria Math" w:hAnsi="Cambria Math"/>
          </w:rPr>
          <m:t>note that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t-2</m:t>
            </m:r>
          </m:e>
        </m:d>
        <m:r>
          <w:rPr>
            <w:rFonts w:ascii="Cambria Math" w:hAnsi="Cambria Math"/>
          </w:rPr>
          <m:t>=u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t-2</m:t>
            </m:r>
          </m:e>
        </m:d>
        <m:r>
          <w:rPr>
            <w:rFonts w:ascii="Cambria Math" w:hAnsi="Cambria Math"/>
          </w:rPr>
          <m:t>u(t-2)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for</w:t>
      </w:r>
      <w:proofErr w:type="gramEnd"/>
      <w:r>
        <w:rPr>
          <w:rFonts w:eastAsiaTheme="minorEastAsia"/>
        </w:rPr>
        <w:t xml:space="preserve"> which we can find the Laplace transform </w:t>
      </w:r>
    </w:p>
    <w:p w:rsidR="0066731E" w:rsidRPr="007C7181" w:rsidRDefault="0066731E" w:rsidP="0066731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recall that</m:t>
          </m:r>
          <m:r>
            <m:rPr>
              <m:scr m:val="script"/>
            </m:rPr>
            <w:rPr>
              <w:rFonts w:ascii="Cambria Math" w:hAnsi="Cambria Math"/>
            </w:rPr>
            <m:t xml:space="preserve"> L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u(t)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66731E" w:rsidRPr="007C7181" w:rsidRDefault="0066731E" w:rsidP="0066731E">
      <w:pPr>
        <w:pStyle w:val="ListParagraph"/>
        <w:rPr>
          <w:rFonts w:eastAsiaTheme="minorEastAsia"/>
          <w:color w:val="00B050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L[</m:t>
          </m:r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t-2</m:t>
              </m:r>
            </m:e>
          </m:d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5-t</m:t>
              </m:r>
            </m:e>
          </m:d>
          <m:r>
            <w:rPr>
              <w:rFonts w:ascii="Cambria Math" w:hAnsi="Cambria Math"/>
            </w:rPr>
            <m:t>]=</m:t>
          </m:r>
          <m:f>
            <m:fPr>
              <m:ctrlPr>
                <w:rPr>
                  <w:rFonts w:ascii="Cambria Math" w:hAnsi="Cambria Math"/>
                  <w:i/>
                  <w:color w:val="0070C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70C0"/>
                    </w:rPr>
                    <m:t>-2s</m:t>
                  </m:r>
                </m:sup>
              </m:sSup>
            </m:num>
            <m:den>
              <m:r>
                <w:rPr>
                  <w:rFonts w:ascii="Cambria Math" w:hAnsi="Cambria Math"/>
                  <w:color w:val="0070C0"/>
                </w:rPr>
                <m:t>s</m:t>
              </m:r>
            </m:den>
          </m:f>
          <m:r>
            <w:rPr>
              <w:rFonts w:ascii="Cambria Math" w:hAnsi="Cambria Math"/>
              <w:color w:val="00B050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-5s</m:t>
                  </m:r>
                </m:sup>
              </m:sSup>
            </m:num>
            <m:den>
              <m:r>
                <w:rPr>
                  <w:rFonts w:ascii="Cambria Math" w:hAnsi="Cambria Math"/>
                  <w:color w:val="00B050"/>
                </w:rPr>
                <m:t>s</m:t>
              </m:r>
            </m:den>
          </m:f>
        </m:oMath>
      </m:oMathPara>
    </w:p>
    <w:p w:rsidR="0046657E" w:rsidRDefault="0046657E" w:rsidP="0046657E">
      <w:pPr>
        <w:tabs>
          <w:tab w:val="right" w:pos="5040"/>
          <w:tab w:val="right" w:pos="7560"/>
        </w:tabs>
        <w:bidi w:val="0"/>
      </w:pPr>
    </w:p>
    <w:p w:rsidR="0046657E" w:rsidRPr="0066731E" w:rsidRDefault="0046657E" w:rsidP="0046657E">
      <w:pPr>
        <w:tabs>
          <w:tab w:val="right" w:pos="5040"/>
          <w:tab w:val="right" w:pos="7560"/>
        </w:tabs>
        <w:bidi w:val="0"/>
        <w:rPr>
          <w:b/>
          <w:bCs/>
        </w:rPr>
      </w:pPr>
      <w:r w:rsidRPr="0066731E">
        <w:rPr>
          <w:b/>
          <w:bCs/>
        </w:rPr>
        <w:t xml:space="preserve">Find the Laplace transform of </w:t>
      </w:r>
      <w:r w:rsidRPr="0066731E">
        <w:rPr>
          <w:b/>
          <w:bCs/>
        </w:rPr>
        <w:t xml:space="preserve">      </w:t>
      </w:r>
      <w:r w:rsidRPr="0066731E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-at</m:t>
            </m:r>
          </m:sup>
        </m:sSup>
        <m:r>
          <m:rPr>
            <m:sty m:val="bi"/>
          </m:rPr>
          <w:rPr>
            <w:rFonts w:ascii="Cambria Math" w:hAnsi="Cambria Math"/>
          </w:rPr>
          <m:t>u(t-a)</m:t>
        </m:r>
      </m:oMath>
    </w:p>
    <w:p w:rsidR="0046657E" w:rsidRDefault="0046657E" w:rsidP="0046657E">
      <w:pPr>
        <w:tabs>
          <w:tab w:val="right" w:pos="5040"/>
          <w:tab w:val="right" w:pos="7560"/>
        </w:tabs>
        <w:bidi w:val="0"/>
      </w:pPr>
    </w:p>
    <w:p w:rsidR="0050324D" w:rsidRDefault="0050324D" w:rsidP="0050324D">
      <w:pPr>
        <w:tabs>
          <w:tab w:val="right" w:pos="5040"/>
          <w:tab w:val="right" w:pos="7560"/>
        </w:tabs>
        <w:bidi w:val="0"/>
      </w:pPr>
    </w:p>
    <w:p w:rsidR="0066731E" w:rsidRDefault="0066731E" w:rsidP="0066731E">
      <w:pPr>
        <w:pStyle w:val="ListParagraph"/>
        <w:numPr>
          <w:ilvl w:val="0"/>
          <w:numId w:val="12"/>
        </w:numPr>
        <w:bidi w:val="0"/>
        <w:spacing w:after="200" w:line="276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-at</m:t>
            </m:r>
          </m:sup>
        </m:sSup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t-a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sup>
        </m:sSup>
        <m:sSup>
          <m:sSup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C00000"/>
              </w:rPr>
              <m:t>-a(t-a)</m:t>
            </m:r>
          </m:sup>
        </m:sSup>
        <m:r>
          <w:rPr>
            <w:rFonts w:ascii="Cambria Math" w:eastAsiaTheme="minorEastAsia" w:hAnsi="Cambria Math"/>
            <w:color w:val="C00000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color w:val="C00000"/>
              </w:rPr>
            </m:ctrlPr>
          </m:dPr>
          <m:e>
            <m:r>
              <w:rPr>
                <w:rFonts w:ascii="Cambria Math" w:eastAsiaTheme="minorEastAsia" w:hAnsi="Cambria Math"/>
                <w:color w:val="C00000"/>
              </w:rPr>
              <m:t>t-a</m:t>
            </m:r>
          </m:e>
        </m:d>
      </m:oMath>
    </w:p>
    <w:p w:rsidR="0066731E" w:rsidRPr="002C46C9" w:rsidRDefault="0066731E" w:rsidP="0066731E">
      <w:pPr>
        <w:ind w:left="360"/>
        <w:rPr>
          <w:rFonts w:eastAsiaTheme="minorEastAsia"/>
          <w:color w:val="C00000"/>
        </w:rPr>
      </w:pPr>
      <m:oMathPara>
        <m:oMath>
          <m:r>
            <m:rPr>
              <m:scr m:val="script"/>
            </m:rPr>
            <w:rPr>
              <w:rFonts w:ascii="Cambria Math" w:hAnsi="Cambria Math"/>
            </w:rPr>
            <m:t>L[</m:t>
          </m:r>
          <m:r>
            <w:rPr>
              <w:rFonts w:ascii="Cambria Math" w:eastAsiaTheme="minorEastAsia" w:hAnsi="Cambria Math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-at</m:t>
              </m:r>
            </m:sup>
          </m:sSup>
          <m:r>
            <w:rPr>
              <w:rFonts w:ascii="Cambria Math" w:eastAsiaTheme="minorEastAsia" w:hAnsi="Cambria Math"/>
            </w:rPr>
            <m:t>u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t-a</m:t>
              </m:r>
            </m:e>
          </m:d>
          <m:r>
            <w:rPr>
              <w:rFonts w:ascii="Cambria Math" w:hAnsi="Cambria Math"/>
            </w:rPr>
            <m:t>]=</m:t>
          </m:r>
          <m:r>
            <w:rPr>
              <w:rFonts w:ascii="Cambria Math" w:eastAsiaTheme="minorEastAsia" w:hAnsi="Cambria Math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f>
            <m:fPr>
              <m:ctrlPr>
                <w:rPr>
                  <w:rFonts w:ascii="Cambria Math" w:hAnsi="Cambria Math"/>
                  <w:i/>
                  <w:color w:val="C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C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C0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C00000"/>
                    </w:rPr>
                    <m:t>-as</m:t>
                  </m:r>
                </m:sup>
              </m:sSup>
            </m:num>
            <m:den>
              <m:r>
                <w:rPr>
                  <w:rFonts w:ascii="Cambria Math" w:hAnsi="Cambria Math"/>
                  <w:color w:val="C00000"/>
                </w:rPr>
                <m:t>s+a</m:t>
              </m:r>
            </m:den>
          </m:f>
        </m:oMath>
      </m:oMathPara>
    </w:p>
    <w:p w:rsidR="0050324D" w:rsidRDefault="0050324D" w:rsidP="0050324D">
      <w:pPr>
        <w:tabs>
          <w:tab w:val="right" w:pos="5040"/>
          <w:tab w:val="right" w:pos="7560"/>
        </w:tabs>
        <w:bidi w:val="0"/>
      </w:pPr>
    </w:p>
    <w:p w:rsidR="0046657E" w:rsidRPr="0066731E" w:rsidRDefault="0046657E" w:rsidP="0046657E">
      <w:pPr>
        <w:tabs>
          <w:tab w:val="right" w:pos="5040"/>
          <w:tab w:val="right" w:pos="7560"/>
        </w:tabs>
        <w:bidi w:val="0"/>
        <w:rPr>
          <w:b/>
          <w:bCs/>
        </w:rPr>
      </w:pPr>
      <w:r w:rsidRPr="0066731E">
        <w:rPr>
          <w:b/>
          <w:bCs/>
        </w:rPr>
        <w:t xml:space="preserve">Find the inverse Laplace transform of  </w:t>
      </w:r>
      <m:oMath>
        <m:r>
          <m:rPr>
            <m:sty m:val="bi"/>
          </m:rP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+10</m:t>
            </m:r>
            <m:r>
              <m:rPr>
                <m:sty m:val="bi"/>
              </m:rPr>
              <w:rPr>
                <w:rFonts w:ascii="Cambria Math" w:hAnsi="Cambria Math"/>
              </w:rPr>
              <m:t>s+16</m:t>
            </m:r>
          </m:den>
        </m:f>
      </m:oMath>
    </w:p>
    <w:p w:rsidR="0050324D" w:rsidRDefault="0050324D" w:rsidP="0050324D">
      <w:pPr>
        <w:tabs>
          <w:tab w:val="right" w:pos="5040"/>
          <w:tab w:val="right" w:pos="7560"/>
        </w:tabs>
        <w:bidi w:val="0"/>
      </w:pPr>
    </w:p>
    <w:p w:rsidR="0046657E" w:rsidRDefault="0066731E" w:rsidP="0046657E">
      <w:pPr>
        <w:tabs>
          <w:tab w:val="right" w:pos="5040"/>
          <w:tab w:val="right" w:pos="7560"/>
        </w:tabs>
        <w:bidi w:val="0"/>
      </w:pPr>
      <w:r>
        <w:rPr>
          <w:noProof/>
        </w:rPr>
        <w:drawing>
          <wp:inline distT="0" distB="0" distL="0" distR="0" wp14:anchorId="73EE6E8B" wp14:editId="79F92A07">
            <wp:extent cx="2952750" cy="1561235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6381" cy="15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Method 3 is the preferred method!</w:t>
      </w:r>
      <w:bookmarkStart w:id="0" w:name="_GoBack"/>
      <w:bookmarkEnd w:id="0"/>
    </w:p>
    <w:p w:rsidR="0046657E" w:rsidRDefault="0046657E" w:rsidP="0046657E">
      <w:pPr>
        <w:tabs>
          <w:tab w:val="right" w:pos="5040"/>
          <w:tab w:val="right" w:pos="7560"/>
        </w:tabs>
        <w:bidi w:val="0"/>
      </w:pPr>
    </w:p>
    <w:p w:rsidR="0046657E" w:rsidRDefault="0066731E" w:rsidP="0046657E">
      <w:pPr>
        <w:tabs>
          <w:tab w:val="right" w:pos="5040"/>
          <w:tab w:val="right" w:pos="7560"/>
        </w:tabs>
        <w:bidi w:val="0"/>
      </w:pPr>
      <w:r>
        <w:rPr>
          <w:noProof/>
        </w:rPr>
        <w:drawing>
          <wp:inline distT="0" distB="0" distL="0" distR="0" wp14:anchorId="0572DA49" wp14:editId="6D33BA52">
            <wp:extent cx="3028950" cy="17549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75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8F" w:rsidRDefault="00D7208F" w:rsidP="00D7208F">
      <w:pPr>
        <w:pBdr>
          <w:bottom w:val="single" w:sz="12" w:space="1" w:color="auto"/>
        </w:pBdr>
        <w:tabs>
          <w:tab w:val="right" w:pos="5040"/>
          <w:tab w:val="right" w:pos="7560"/>
        </w:tabs>
        <w:bidi w:val="0"/>
      </w:pPr>
    </w:p>
    <w:p w:rsidR="00D7208F" w:rsidRDefault="00844E43" w:rsidP="00D7208F">
      <w:pPr>
        <w:tabs>
          <w:tab w:val="right" w:pos="5040"/>
          <w:tab w:val="right" w:pos="7560"/>
        </w:tabs>
        <w:bidi w:val="0"/>
        <w:jc w:val="right"/>
      </w:pPr>
      <w:r>
        <w:t>The first two parts are HW problems</w:t>
      </w:r>
      <w:r w:rsidR="0046657E">
        <w:t>!</w:t>
      </w:r>
      <w:r>
        <w:t xml:space="preserve"> </w:t>
      </w:r>
    </w:p>
    <w:p w:rsidR="00844E43" w:rsidRDefault="00D7208F" w:rsidP="00D7208F">
      <w:pPr>
        <w:tabs>
          <w:tab w:val="right" w:pos="5040"/>
          <w:tab w:val="right" w:pos="7560"/>
        </w:tabs>
        <w:bidi w:val="0"/>
        <w:jc w:val="right"/>
        <w:rPr>
          <w:b/>
          <w:bCs/>
        </w:rPr>
      </w:pPr>
      <w:r w:rsidRPr="00D7208F">
        <w:rPr>
          <w:b/>
          <w:bCs/>
        </w:rPr>
        <w:t>Good luck, Dr. Ali Muqaibel</w:t>
      </w:r>
    </w:p>
    <w:p w:rsidR="00844E43" w:rsidRDefault="00844E43">
      <w:pPr>
        <w:bidi w:val="0"/>
        <w:rPr>
          <w:b/>
          <w:bCs/>
        </w:rPr>
      </w:pPr>
      <w:r>
        <w:rPr>
          <w:b/>
          <w:bCs/>
        </w:rPr>
        <w:br w:type="page"/>
      </w:r>
    </w:p>
    <w:p w:rsidR="00844E43" w:rsidRDefault="00844E43" w:rsidP="00844E43">
      <w:pPr>
        <w:bidi w:val="0"/>
      </w:pPr>
    </w:p>
    <w:p w:rsidR="00844E43" w:rsidRDefault="00844E43" w:rsidP="00844E43">
      <w:pPr>
        <w:bidi w:val="0"/>
      </w:pPr>
    </w:p>
    <w:p w:rsidR="00844E43" w:rsidRDefault="00844E43" w:rsidP="00844E43">
      <w:pPr>
        <w:bidi w:val="0"/>
      </w:pPr>
    </w:p>
    <w:p w:rsidR="00844E43" w:rsidRDefault="0046657E" w:rsidP="00844E43">
      <w:pPr>
        <w:bidi w:val="0"/>
      </w:pPr>
      <w:r>
        <w:rPr>
          <w:noProof/>
        </w:rPr>
        <w:drawing>
          <wp:inline distT="0" distB="0" distL="0" distR="0">
            <wp:extent cx="3425952" cy="411632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lace transform pai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952" cy="411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28616" cy="4940808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lace transform properti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616" cy="494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43" w:rsidRDefault="00844E43" w:rsidP="00844E43">
      <w:pPr>
        <w:bidi w:val="0"/>
      </w:pPr>
      <w:r>
        <w:t>_____________________________________________________________________</w:t>
      </w:r>
    </w:p>
    <w:p w:rsidR="00844E43" w:rsidRPr="006B1462" w:rsidRDefault="00844E43" w:rsidP="00844E43">
      <w:pPr>
        <w:tabs>
          <w:tab w:val="right" w:pos="5040"/>
          <w:tab w:val="right" w:pos="6300"/>
          <w:tab w:val="right" w:pos="7560"/>
        </w:tabs>
        <w:bidi w:val="0"/>
      </w:pPr>
      <w:r>
        <w:tab/>
      </w:r>
      <w:r>
        <w:tab/>
        <w:t xml:space="preserve">Good Luck, </w:t>
      </w:r>
      <w:r>
        <w:tab/>
      </w:r>
      <w:r w:rsidRPr="00CF10E3">
        <w:rPr>
          <w:b/>
          <w:bCs/>
        </w:rPr>
        <w:t>Dr. Ali Muqaibel</w:t>
      </w:r>
    </w:p>
    <w:p w:rsidR="00D7208F" w:rsidRPr="00D7208F" w:rsidRDefault="00D7208F" w:rsidP="00D7208F">
      <w:pPr>
        <w:tabs>
          <w:tab w:val="right" w:pos="5040"/>
          <w:tab w:val="right" w:pos="7560"/>
        </w:tabs>
        <w:bidi w:val="0"/>
        <w:jc w:val="right"/>
        <w:rPr>
          <w:b/>
          <w:bCs/>
        </w:rPr>
      </w:pPr>
    </w:p>
    <w:sectPr w:rsidR="00D7208F" w:rsidRPr="00D7208F" w:rsidSect="00844E43">
      <w:pgSz w:w="11906" w:h="16838" w:code="9"/>
      <w:pgMar w:top="450" w:right="851" w:bottom="450" w:left="123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5D0"/>
    <w:multiLevelType w:val="hybridMultilevel"/>
    <w:tmpl w:val="249E088E"/>
    <w:lvl w:ilvl="0" w:tplc="A57CFA20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12A"/>
    <w:multiLevelType w:val="hybridMultilevel"/>
    <w:tmpl w:val="89D2DDBA"/>
    <w:lvl w:ilvl="0" w:tplc="DB700D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7EC2"/>
    <w:multiLevelType w:val="hybridMultilevel"/>
    <w:tmpl w:val="5F22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43887"/>
    <w:multiLevelType w:val="hybridMultilevel"/>
    <w:tmpl w:val="C5F49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B1141"/>
    <w:multiLevelType w:val="hybridMultilevel"/>
    <w:tmpl w:val="470AB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D33AE"/>
    <w:multiLevelType w:val="hybridMultilevel"/>
    <w:tmpl w:val="FA704102"/>
    <w:lvl w:ilvl="0" w:tplc="0409001B">
      <w:start w:val="1"/>
      <w:numFmt w:val="lowerRoman"/>
      <w:lvlText w:val="%1."/>
      <w:lvlJc w:val="right"/>
      <w:pPr>
        <w:tabs>
          <w:tab w:val="num" w:pos="673"/>
        </w:tabs>
        <w:ind w:left="6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6">
    <w:nsid w:val="369E7753"/>
    <w:multiLevelType w:val="multilevel"/>
    <w:tmpl w:val="C08C3F06"/>
    <w:lvl w:ilvl="0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7">
    <w:nsid w:val="37306D34"/>
    <w:multiLevelType w:val="hybridMultilevel"/>
    <w:tmpl w:val="7098E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0343F7"/>
    <w:multiLevelType w:val="hybridMultilevel"/>
    <w:tmpl w:val="C8C608C6"/>
    <w:lvl w:ilvl="0" w:tplc="61F0CC0E">
      <w:start w:val="1"/>
      <w:numFmt w:val="decimal"/>
      <w:lvlText w:val="%1)"/>
      <w:lvlJc w:val="left"/>
      <w:pPr>
        <w:tabs>
          <w:tab w:val="num" w:pos="313"/>
        </w:tabs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3"/>
        </w:tabs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3"/>
        </w:tabs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3"/>
        </w:tabs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3"/>
        </w:tabs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3"/>
        </w:tabs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3"/>
        </w:tabs>
        <w:ind w:left="6073" w:hanging="180"/>
      </w:pPr>
    </w:lvl>
  </w:abstractNum>
  <w:abstractNum w:abstractNumId="9">
    <w:nsid w:val="4B6822B3"/>
    <w:multiLevelType w:val="hybridMultilevel"/>
    <w:tmpl w:val="4948B60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EC0237"/>
    <w:multiLevelType w:val="hybridMultilevel"/>
    <w:tmpl w:val="90CEBE0A"/>
    <w:lvl w:ilvl="0" w:tplc="F6DAAA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FA44632"/>
    <w:multiLevelType w:val="hybridMultilevel"/>
    <w:tmpl w:val="06E4A082"/>
    <w:lvl w:ilvl="0" w:tplc="0BA4FD58">
      <w:start w:val="3"/>
      <w:numFmt w:val="lowerLetter"/>
      <w:lvlText w:val="(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79"/>
    <w:rsid w:val="00017E1A"/>
    <w:rsid w:val="00027E28"/>
    <w:rsid w:val="00051196"/>
    <w:rsid w:val="00077323"/>
    <w:rsid w:val="00097CDA"/>
    <w:rsid w:val="000A5109"/>
    <w:rsid w:val="000C3DC8"/>
    <w:rsid w:val="000E0E4A"/>
    <w:rsid w:val="000E3B37"/>
    <w:rsid w:val="00122441"/>
    <w:rsid w:val="00127246"/>
    <w:rsid w:val="00135D93"/>
    <w:rsid w:val="001701BB"/>
    <w:rsid w:val="00180F6C"/>
    <w:rsid w:val="001D0019"/>
    <w:rsid w:val="001D4BF5"/>
    <w:rsid w:val="00263A29"/>
    <w:rsid w:val="00282062"/>
    <w:rsid w:val="002A6E5B"/>
    <w:rsid w:val="002C067C"/>
    <w:rsid w:val="002E49B5"/>
    <w:rsid w:val="002E4FB7"/>
    <w:rsid w:val="002E6BCB"/>
    <w:rsid w:val="002F4F56"/>
    <w:rsid w:val="00351581"/>
    <w:rsid w:val="00384EF8"/>
    <w:rsid w:val="003A36EC"/>
    <w:rsid w:val="003A6D14"/>
    <w:rsid w:val="003A7C74"/>
    <w:rsid w:val="003C2569"/>
    <w:rsid w:val="003C6683"/>
    <w:rsid w:val="003E327F"/>
    <w:rsid w:val="004207AC"/>
    <w:rsid w:val="00437B09"/>
    <w:rsid w:val="0046657E"/>
    <w:rsid w:val="00486AFA"/>
    <w:rsid w:val="004D6D4D"/>
    <w:rsid w:val="0050324D"/>
    <w:rsid w:val="00576A72"/>
    <w:rsid w:val="00581F4D"/>
    <w:rsid w:val="0058673B"/>
    <w:rsid w:val="005D4EA6"/>
    <w:rsid w:val="005F102E"/>
    <w:rsid w:val="0066731E"/>
    <w:rsid w:val="00690D0F"/>
    <w:rsid w:val="00697AB9"/>
    <w:rsid w:val="006B0F5E"/>
    <w:rsid w:val="006B661D"/>
    <w:rsid w:val="006C2BB0"/>
    <w:rsid w:val="006C6C56"/>
    <w:rsid w:val="00720BAA"/>
    <w:rsid w:val="00782752"/>
    <w:rsid w:val="008154B5"/>
    <w:rsid w:val="00831097"/>
    <w:rsid w:val="00844E43"/>
    <w:rsid w:val="008501B6"/>
    <w:rsid w:val="008550AC"/>
    <w:rsid w:val="008F595A"/>
    <w:rsid w:val="00927A0D"/>
    <w:rsid w:val="00984995"/>
    <w:rsid w:val="00994D92"/>
    <w:rsid w:val="009C6479"/>
    <w:rsid w:val="009F7E45"/>
    <w:rsid w:val="00A129CB"/>
    <w:rsid w:val="00A35A5A"/>
    <w:rsid w:val="00A71488"/>
    <w:rsid w:val="00A934ED"/>
    <w:rsid w:val="00AA4D82"/>
    <w:rsid w:val="00AA6B3A"/>
    <w:rsid w:val="00AC0ACB"/>
    <w:rsid w:val="00AE1F90"/>
    <w:rsid w:val="00B13BB1"/>
    <w:rsid w:val="00B269EE"/>
    <w:rsid w:val="00B41BE7"/>
    <w:rsid w:val="00B94941"/>
    <w:rsid w:val="00BD12F3"/>
    <w:rsid w:val="00BF5CC8"/>
    <w:rsid w:val="00C00DFF"/>
    <w:rsid w:val="00C10AC9"/>
    <w:rsid w:val="00C20D4B"/>
    <w:rsid w:val="00C30BFD"/>
    <w:rsid w:val="00C90CA2"/>
    <w:rsid w:val="00C95211"/>
    <w:rsid w:val="00CB2A3C"/>
    <w:rsid w:val="00CE3C5A"/>
    <w:rsid w:val="00CF10E3"/>
    <w:rsid w:val="00D32814"/>
    <w:rsid w:val="00D4542A"/>
    <w:rsid w:val="00D561A1"/>
    <w:rsid w:val="00D67A25"/>
    <w:rsid w:val="00D7208F"/>
    <w:rsid w:val="00D75876"/>
    <w:rsid w:val="00D81DC1"/>
    <w:rsid w:val="00DA45C1"/>
    <w:rsid w:val="00DB2893"/>
    <w:rsid w:val="00DC393D"/>
    <w:rsid w:val="00DE4963"/>
    <w:rsid w:val="00E31F27"/>
    <w:rsid w:val="00EF3C4C"/>
    <w:rsid w:val="00F14AE3"/>
    <w:rsid w:val="00FA049A"/>
    <w:rsid w:val="00FA0913"/>
    <w:rsid w:val="00FA297F"/>
    <w:rsid w:val="00FC53BB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C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5109"/>
    <w:rPr>
      <w:color w:val="808080"/>
    </w:rPr>
  </w:style>
  <w:style w:type="character" w:customStyle="1" w:styleId="apple-style-span">
    <w:name w:val="apple-style-span"/>
    <w:basedOn w:val="DefaultParagraphFont"/>
    <w:rsid w:val="00EF3C4C"/>
  </w:style>
  <w:style w:type="paragraph" w:styleId="ListParagraph">
    <w:name w:val="List Paragraph"/>
    <w:basedOn w:val="Normal"/>
    <w:uiPriority w:val="34"/>
    <w:qFormat/>
    <w:rsid w:val="00D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C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5109"/>
    <w:rPr>
      <w:color w:val="808080"/>
    </w:rPr>
  </w:style>
  <w:style w:type="character" w:customStyle="1" w:styleId="apple-style-span">
    <w:name w:val="apple-style-span"/>
    <w:basedOn w:val="DefaultParagraphFont"/>
    <w:rsid w:val="00EF3C4C"/>
  </w:style>
  <w:style w:type="paragraph" w:styleId="ListParagraph">
    <w:name w:val="List Paragraph"/>
    <w:basedOn w:val="Normal"/>
    <w:uiPriority w:val="34"/>
    <w:qFormat/>
    <w:rsid w:val="00D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>itc-acs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creator>Administrator</dc:creator>
  <cp:lastModifiedBy>Ali Hussein Muqaibel</cp:lastModifiedBy>
  <cp:revision>3</cp:revision>
  <cp:lastPrinted>2012-11-24T04:56:00Z</cp:lastPrinted>
  <dcterms:created xsi:type="dcterms:W3CDTF">2012-11-24T04:57:00Z</dcterms:created>
  <dcterms:modified xsi:type="dcterms:W3CDTF">2012-11-24T05:06:00Z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