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1D16C6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1D16C6">
        <w:rPr>
          <w:sz w:val="26"/>
          <w:szCs w:val="26"/>
          <w:lang w:eastAsia="en-US"/>
        </w:rPr>
        <w:t>141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1D16C6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1D16C6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1D16C6">
        <w:rPr>
          <w:b w:val="0"/>
          <w:bCs w:val="0"/>
          <w:sz w:val="24"/>
          <w:szCs w:val="24"/>
          <w:lang w:eastAsia="en-US"/>
        </w:rPr>
        <w:t>Sep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1D16C6">
        <w:rPr>
          <w:b w:val="0"/>
          <w:bCs w:val="0"/>
          <w:sz w:val="24"/>
          <w:szCs w:val="24"/>
          <w:lang w:eastAsia="en-US"/>
        </w:rPr>
        <w:t>16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354E6B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="00874C4A">
        <w:rPr>
          <w:lang w:eastAsia="en-US"/>
        </w:rPr>
        <w:t>Assume that a</w:t>
      </w:r>
      <w:r w:rsidR="00395FBE">
        <w:rPr>
          <w:lang w:eastAsia="en-US"/>
        </w:rPr>
        <w:t>n analogue</w:t>
      </w:r>
      <w:r w:rsidR="00874C4A">
        <w:rPr>
          <w:lang w:eastAsia="en-US"/>
        </w:rPr>
        <w:t xml:space="preserve"> signal has a range of </w:t>
      </w:r>
      <w:r w:rsidR="00874C4A" w:rsidRPr="004516BA">
        <w:rPr>
          <w:b/>
          <w:bCs/>
          <w:lang w:eastAsia="en-US"/>
        </w:rPr>
        <w:t xml:space="preserve">0 to </w:t>
      </w:r>
      <w:r w:rsidR="001D16C6">
        <w:rPr>
          <w:b/>
          <w:bCs/>
          <w:lang w:eastAsia="en-US"/>
        </w:rPr>
        <w:t>10</w:t>
      </w:r>
      <w:r w:rsidR="00874C4A" w:rsidRPr="004516BA">
        <w:rPr>
          <w:b/>
          <w:bCs/>
          <w:lang w:eastAsia="en-US"/>
        </w:rPr>
        <w:t xml:space="preserve"> volts</w:t>
      </w:r>
      <w:r>
        <w:rPr>
          <w:lang w:eastAsia="en-US"/>
        </w:rPr>
        <w:t>.</w:t>
      </w:r>
      <w:r w:rsidR="00874C4A">
        <w:rPr>
          <w:lang w:eastAsia="en-US"/>
        </w:rPr>
        <w:t xml:space="preserve"> Suppose that we need to quantize the </w:t>
      </w:r>
      <w:r w:rsidR="00395FBE">
        <w:rPr>
          <w:lang w:eastAsia="en-US"/>
        </w:rPr>
        <w:t xml:space="preserve">analogue </w:t>
      </w:r>
      <w:r w:rsidR="00874C4A">
        <w:rPr>
          <w:lang w:eastAsia="en-US"/>
        </w:rPr>
        <w:t xml:space="preserve">signal into a digital signal using only </w:t>
      </w:r>
      <w:r w:rsidR="00354E6B">
        <w:rPr>
          <w:b/>
          <w:bCs/>
          <w:lang w:eastAsia="en-US"/>
        </w:rPr>
        <w:t>4</w:t>
      </w:r>
      <w:r w:rsidR="00874C4A">
        <w:rPr>
          <w:lang w:eastAsia="en-US"/>
        </w:rPr>
        <w:t xml:space="preserve"> different values. Determine these values and the maximum </w:t>
      </w:r>
      <w:r w:rsidR="00874C4A" w:rsidRPr="00103CA6">
        <w:rPr>
          <w:u w:val="single"/>
          <w:lang w:eastAsia="en-US"/>
        </w:rPr>
        <w:t>quantization error</w:t>
      </w:r>
      <w:r w:rsidR="00874C4A">
        <w:rPr>
          <w:lang w:eastAsia="en-US"/>
        </w:rPr>
        <w:t xml:space="preserve">. </w:t>
      </w:r>
    </w:p>
    <w:p w:rsidR="00E012DA" w:rsidRDefault="00E012DA" w:rsidP="00E012DA">
      <w:pPr>
        <w:pStyle w:val="Heading1"/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</w:t>
      </w:r>
      <w:r w:rsidR="00AE7289" w:rsidRPr="00103CA6">
        <w:rPr>
          <w:b/>
          <w:bCs/>
          <w:lang w:eastAsia="en-US"/>
        </w:rPr>
        <w:t>decimal</w:t>
      </w:r>
      <w:r w:rsidR="00AE7289">
        <w:rPr>
          <w:lang w:eastAsia="en-US"/>
        </w:rPr>
        <w:t xml:space="preserve"> value of the following numbers: </w:t>
      </w:r>
    </w:p>
    <w:p w:rsidR="00AE7289" w:rsidRPr="0043508B" w:rsidRDefault="00AE7289" w:rsidP="001D16C6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1D16C6">
        <w:rPr>
          <w:b w:val="0"/>
          <w:bCs w:val="0"/>
        </w:rPr>
        <w:t>1</w:t>
      </w:r>
      <w:r w:rsidR="00874C4A">
        <w:rPr>
          <w:b w:val="0"/>
          <w:bCs w:val="0"/>
        </w:rPr>
        <w:t>1</w:t>
      </w:r>
      <w:r w:rsidR="00354E6B">
        <w:rPr>
          <w:b w:val="0"/>
          <w:bCs w:val="0"/>
        </w:rPr>
        <w:t>10</w:t>
      </w:r>
      <w:r w:rsidR="001D16C6">
        <w:rPr>
          <w:b w:val="0"/>
          <w:bCs w:val="0"/>
        </w:rPr>
        <w:t>0</w:t>
      </w:r>
      <w:r w:rsidR="00354E6B">
        <w:rPr>
          <w:b w:val="0"/>
          <w:bCs w:val="0"/>
        </w:rPr>
        <w:t>11</w:t>
      </w:r>
      <w:r w:rsidRPr="00A00E43">
        <w:rPr>
          <w:b w:val="0"/>
          <w:bCs w:val="0"/>
        </w:rPr>
        <w:t>.</w:t>
      </w:r>
      <w:r w:rsidR="001D16C6">
        <w:rPr>
          <w:b w:val="0"/>
          <w:bCs w:val="0"/>
        </w:rPr>
        <w:t>1</w:t>
      </w:r>
      <w:r w:rsidR="00354E6B">
        <w:rPr>
          <w:b w:val="0"/>
          <w:bCs w:val="0"/>
        </w:rPr>
        <w:t>1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2B0A1E" w:rsidP="00354E6B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1D16C6">
        <w:rPr>
          <w:b w:val="0"/>
          <w:bCs w:val="0"/>
        </w:rPr>
        <w:t>4A</w:t>
      </w:r>
      <w:r w:rsidR="00AE7289">
        <w:rPr>
          <w:b w:val="0"/>
          <w:bCs w:val="0"/>
        </w:rPr>
        <w:t>.</w:t>
      </w:r>
      <w:r w:rsidR="001D16C6">
        <w:rPr>
          <w:b w:val="0"/>
          <w:bCs w:val="0"/>
        </w:rPr>
        <w:t>C</w:t>
      </w:r>
      <w:proofErr w:type="gramStart"/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proofErr w:type="gramEnd"/>
      <w:r w:rsidR="00AE7289">
        <w:rPr>
          <w:b w:val="0"/>
          <w:bCs w:val="0"/>
        </w:rPr>
        <w:t xml:space="preserve">  </w:t>
      </w: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A00E43" w:rsidRDefault="00A00E43" w:rsidP="00A00E43">
      <w:pPr>
        <w:ind w:left="360"/>
        <w:rPr>
          <w:sz w:val="24"/>
        </w:rPr>
      </w:pPr>
    </w:p>
    <w:p w:rsidR="006E7F41" w:rsidRDefault="006E7F41"/>
    <w:p w:rsidR="006E7F41" w:rsidRDefault="006E7F41"/>
    <w:p w:rsidR="006E7F41" w:rsidRDefault="006E7F41"/>
    <w:p w:rsidR="00AE7289" w:rsidRDefault="006E7F41" w:rsidP="00354E6B">
      <w:pPr>
        <w:pStyle w:val="Heading1"/>
        <w:keepLines/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3</w:t>
      </w:r>
      <w:r>
        <w:rPr>
          <w:b/>
          <w:bCs/>
          <w:lang w:eastAsia="en-US"/>
        </w:rPr>
        <w:t xml:space="preserve">. </w:t>
      </w:r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. Use as many bits as needed, and approximate the fraction to </w:t>
      </w:r>
      <w:r w:rsidR="00AE7289">
        <w:rPr>
          <w:b/>
          <w:bCs/>
        </w:rPr>
        <w:t xml:space="preserve">4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digits</w:t>
      </w:r>
      <w:r w:rsidR="00AE7289">
        <w:t>:</w:t>
      </w:r>
    </w:p>
    <w:p w:rsidR="00AE7289" w:rsidRDefault="00AE7289" w:rsidP="00AE7289"/>
    <w:p w:rsidR="00AE7289" w:rsidRPr="0043508B" w:rsidRDefault="00AE7289" w:rsidP="001D16C6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1D16C6">
        <w:rPr>
          <w:b w:val="0"/>
          <w:bCs w:val="0"/>
        </w:rPr>
        <w:t>250</w:t>
      </w:r>
      <w:r w:rsidRPr="00A00E43">
        <w:rPr>
          <w:b w:val="0"/>
          <w:bCs w:val="0"/>
        </w:rPr>
        <w:t>.</w:t>
      </w:r>
      <w:r w:rsidR="001D16C6">
        <w:rPr>
          <w:b w:val="0"/>
          <w:bCs w:val="0"/>
        </w:rPr>
        <w:t>6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AE7289" w:rsidP="00354E6B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lastRenderedPageBreak/>
        <w:t>(</w:t>
      </w:r>
      <w:r w:rsidR="001D16C6">
        <w:rPr>
          <w:b w:val="0"/>
          <w:bCs w:val="0"/>
        </w:rPr>
        <w:t>EF</w:t>
      </w:r>
      <w:r>
        <w:rPr>
          <w:b w:val="0"/>
          <w:bCs w:val="0"/>
        </w:rPr>
        <w:t>.</w:t>
      </w:r>
      <w:r w:rsidR="001D16C6">
        <w:rPr>
          <w:b w:val="0"/>
          <w:bCs w:val="0"/>
        </w:rPr>
        <w:t>2</w:t>
      </w:r>
      <w:r>
        <w:rPr>
          <w:b w:val="0"/>
          <w:bCs w:val="0"/>
        </w:rPr>
        <w:t>)</w:t>
      </w:r>
      <w:r w:rsidR="00354E6B">
        <w:rPr>
          <w:b w:val="0"/>
          <w:bCs w:val="0"/>
          <w:vertAlign w:val="subscript"/>
        </w:rPr>
        <w:t>16</w:t>
      </w:r>
      <w:r>
        <w:rPr>
          <w:b w:val="0"/>
          <w:bCs w:val="0"/>
        </w:rPr>
        <w:t xml:space="preserve">  </w:t>
      </w:r>
    </w:p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 xml:space="preserve">arithmetic operations: </w:t>
      </w:r>
    </w:p>
    <w:p w:rsidR="00A00E43" w:rsidRDefault="00A00E43" w:rsidP="00A00E43">
      <w:pPr>
        <w:ind w:left="360"/>
        <w:rPr>
          <w:b/>
          <w:bCs/>
        </w:rPr>
      </w:pPr>
    </w:p>
    <w:p w:rsidR="004516BA" w:rsidRPr="004516BA" w:rsidRDefault="00ED1301" w:rsidP="0075087F">
      <w:pPr>
        <w:pStyle w:val="Heading2"/>
        <w:keepLines/>
        <w:numPr>
          <w:ilvl w:val="0"/>
          <w:numId w:val="31"/>
        </w:numPr>
      </w:pPr>
      <w:r w:rsidRPr="004516BA">
        <w:t>(</w:t>
      </w:r>
      <w:r w:rsidR="00103CA6" w:rsidRPr="004516BA">
        <w:t>01101</w:t>
      </w:r>
      <w:r w:rsidR="001D16C6">
        <w:t>1</w:t>
      </w:r>
      <w:r w:rsidR="0082663D" w:rsidRPr="004516BA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  <w:r w:rsidR="00A00E43" w:rsidRPr="004516BA">
        <w:t xml:space="preserve"> + </w:t>
      </w:r>
      <w:r w:rsidRPr="004516BA">
        <w:t>(</w:t>
      </w:r>
      <w:r w:rsidR="001D16C6">
        <w:t>0010</w:t>
      </w:r>
      <w:r w:rsidR="0075087F">
        <w:t>0</w:t>
      </w:r>
      <w:r w:rsidR="00103CA6" w:rsidRPr="004516BA">
        <w:t>1</w:t>
      </w:r>
      <w:r w:rsidR="001D16C6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4516BA" w:rsidRDefault="00ED1301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1D16C6">
        <w:t>8A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 w:rsidR="00AE7289">
        <w:t xml:space="preserve"> - </w:t>
      </w:r>
      <w:r>
        <w:t>(</w:t>
      </w:r>
      <w:r w:rsidR="001D16C6">
        <w:t>2B</w:t>
      </w:r>
      <w:r>
        <w:t>)</w:t>
      </w:r>
      <w:r w:rsidRPr="004516BA">
        <w:rPr>
          <w:vertAlign w:val="subscript"/>
        </w:rPr>
        <w:t>16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103CA6" w:rsidRPr="004516BA" w:rsidRDefault="00103CA6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1D16C6">
        <w:t>2F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>
        <w:t xml:space="preserve"> </w:t>
      </w:r>
      <w:r w:rsidR="004516BA">
        <w:t>*</w:t>
      </w:r>
      <w:r>
        <w:t xml:space="preserve"> (</w:t>
      </w:r>
      <w:r w:rsidR="001D16C6">
        <w:t>15</w:t>
      </w:r>
      <w:r>
        <w:t>)</w:t>
      </w:r>
      <w:r w:rsidRPr="004516BA">
        <w:rPr>
          <w:vertAlign w:val="subscript"/>
        </w:rPr>
        <w:t>16</w:t>
      </w:r>
    </w:p>
    <w:p w:rsidR="006E7F41" w:rsidRDefault="006E7F41"/>
    <w:p w:rsidR="002B0A1E" w:rsidRDefault="002B0A1E"/>
    <w:p w:rsidR="00103CA6" w:rsidRDefault="00103CA6"/>
    <w:p w:rsidR="006E7F41" w:rsidRDefault="006E7F41"/>
    <w:p w:rsidR="00103CA6" w:rsidRDefault="00103CA6"/>
    <w:p w:rsidR="004516BA" w:rsidRDefault="004516BA"/>
    <w:p w:rsidR="00103CA6" w:rsidRDefault="00103CA6"/>
    <w:p w:rsidR="006E7F41" w:rsidRDefault="006E7F41"/>
    <w:p w:rsidR="00D6521C" w:rsidRPr="00D6521C" w:rsidRDefault="00A00E43" w:rsidP="004516BA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874C4A" w:rsidRPr="00D6521C">
        <w:rPr>
          <w:kern w:val="28"/>
          <w:sz w:val="24"/>
          <w:szCs w:val="28"/>
          <w:lang w:eastAsia="en-US"/>
        </w:rPr>
        <w:t>5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D6521C" w:rsidRPr="001D16C6" w:rsidRDefault="0075087F" w:rsidP="001D16C6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bookmarkStart w:id="0" w:name="_GoBack"/>
      <w:r w:rsidRPr="001D16C6">
        <w:rPr>
          <w:rFonts w:asciiTheme="majorBidi" w:hAnsiTheme="majorBidi" w:cstheme="majorBidi"/>
        </w:rPr>
        <w:t>The largest decimal value</w:t>
      </w:r>
      <w:r w:rsidR="001D16C6">
        <w:rPr>
          <w:rFonts w:asciiTheme="majorBidi" w:hAnsiTheme="majorBidi" w:cstheme="majorBidi"/>
        </w:rPr>
        <w:t xml:space="preserve"> that can be expressed using</w:t>
      </w:r>
      <w:r w:rsidR="001D16C6" w:rsidRPr="001D16C6">
        <w:rPr>
          <w:rFonts w:asciiTheme="majorBidi" w:hAnsiTheme="majorBidi" w:cstheme="majorBidi"/>
        </w:rPr>
        <w:t xml:space="preserve"> </w:t>
      </w:r>
      <w:r w:rsidR="001D16C6">
        <w:rPr>
          <w:rFonts w:asciiTheme="majorBidi" w:hAnsiTheme="majorBidi" w:cstheme="majorBidi"/>
        </w:rPr>
        <w:t xml:space="preserve">4 </w:t>
      </w:r>
      <w:r w:rsidR="00923D31">
        <w:rPr>
          <w:rFonts w:asciiTheme="majorBidi" w:hAnsiTheme="majorBidi" w:cstheme="majorBidi"/>
        </w:rPr>
        <w:t xml:space="preserve">binary </w:t>
      </w:r>
      <w:r w:rsidR="001D16C6">
        <w:rPr>
          <w:rFonts w:asciiTheme="majorBidi" w:hAnsiTheme="majorBidi" w:cstheme="majorBidi"/>
        </w:rPr>
        <w:t>integ</w:t>
      </w:r>
      <w:r w:rsidR="00923D31">
        <w:rPr>
          <w:rFonts w:asciiTheme="majorBidi" w:hAnsiTheme="majorBidi" w:cstheme="majorBidi"/>
        </w:rPr>
        <w:t>e</w:t>
      </w:r>
      <w:r w:rsidR="001D16C6">
        <w:rPr>
          <w:rFonts w:asciiTheme="majorBidi" w:hAnsiTheme="majorBidi" w:cstheme="majorBidi"/>
        </w:rPr>
        <w:t>r digits and 4</w:t>
      </w:r>
      <w:r w:rsidR="001D16C6" w:rsidRPr="001D16C6">
        <w:rPr>
          <w:rFonts w:asciiTheme="majorBidi" w:hAnsiTheme="majorBidi" w:cstheme="majorBidi"/>
        </w:rPr>
        <w:t xml:space="preserve"> </w:t>
      </w:r>
      <w:r w:rsidR="00923D31">
        <w:rPr>
          <w:rFonts w:asciiTheme="majorBidi" w:hAnsiTheme="majorBidi" w:cstheme="majorBidi"/>
        </w:rPr>
        <w:t xml:space="preserve">binary </w:t>
      </w:r>
      <w:r w:rsidR="001D16C6" w:rsidRPr="001D16C6">
        <w:rPr>
          <w:rFonts w:asciiTheme="majorBidi" w:hAnsiTheme="majorBidi" w:cstheme="majorBidi"/>
        </w:rPr>
        <w:t xml:space="preserve">fractional digits is </w:t>
      </w:r>
      <w:bookmarkEnd w:id="0"/>
      <w:r w:rsidRPr="001D16C6">
        <w:rPr>
          <w:rFonts w:asciiTheme="majorBidi" w:hAnsiTheme="majorBidi" w:cstheme="majorBidi"/>
        </w:rPr>
        <w:t>___________________.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75087F" w:rsidP="001D16C6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>T</w:t>
      </w:r>
      <w:r w:rsidR="00103CA6" w:rsidRPr="001D16C6">
        <w:rPr>
          <w:rFonts w:asciiTheme="majorBidi" w:hAnsiTheme="majorBidi" w:cstheme="majorBidi"/>
        </w:rPr>
        <w:t xml:space="preserve">he number </w:t>
      </w:r>
      <w:r w:rsidR="001D16C6">
        <w:rPr>
          <w:rFonts w:asciiTheme="majorBidi" w:hAnsiTheme="majorBidi" w:cstheme="majorBidi"/>
          <w:b/>
          <w:bCs/>
        </w:rPr>
        <w:t>59</w:t>
      </w:r>
      <w:r w:rsidR="00AA7D5D" w:rsidRPr="001D16C6">
        <w:rPr>
          <w:rFonts w:asciiTheme="majorBidi" w:hAnsiTheme="majorBidi" w:cstheme="majorBidi"/>
        </w:rPr>
        <w:t xml:space="preserve"> </w:t>
      </w:r>
      <w:r w:rsidRPr="001D16C6">
        <w:rPr>
          <w:rFonts w:asciiTheme="majorBidi" w:hAnsiTheme="majorBidi" w:cstheme="majorBidi"/>
        </w:rPr>
        <w:t>is represented in</w:t>
      </w:r>
      <w:r w:rsidR="00AA7D5D" w:rsidRPr="001D16C6">
        <w:rPr>
          <w:rFonts w:asciiTheme="majorBidi" w:hAnsiTheme="majorBidi" w:cstheme="majorBidi"/>
        </w:rPr>
        <w:t xml:space="preserve"> </w:t>
      </w:r>
      <w:r w:rsidR="00AA7D5D" w:rsidRPr="001D16C6">
        <w:rPr>
          <w:rFonts w:asciiTheme="majorBidi" w:hAnsiTheme="majorBidi" w:cstheme="majorBidi"/>
          <w:b/>
          <w:bCs/>
        </w:rPr>
        <w:t>BCD</w:t>
      </w:r>
      <w:r w:rsidRPr="001D16C6">
        <w:rPr>
          <w:rFonts w:asciiTheme="majorBidi" w:hAnsiTheme="majorBidi" w:cstheme="majorBidi"/>
        </w:rPr>
        <w:t xml:space="preserve"> as </w:t>
      </w:r>
      <w:r w:rsidR="00AA7D5D" w:rsidRPr="001D16C6">
        <w:rPr>
          <w:rFonts w:asciiTheme="majorBidi" w:hAnsiTheme="majorBidi" w:cstheme="majorBidi"/>
        </w:rPr>
        <w:t>___</w:t>
      </w:r>
      <w:r w:rsidR="00103CA6" w:rsidRPr="001D16C6">
        <w:rPr>
          <w:rFonts w:asciiTheme="majorBidi" w:hAnsiTheme="majorBidi" w:cstheme="majorBidi"/>
        </w:rPr>
        <w:t>__</w:t>
      </w:r>
      <w:r w:rsidRPr="001D16C6">
        <w:rPr>
          <w:rFonts w:asciiTheme="majorBidi" w:hAnsiTheme="majorBidi" w:cstheme="majorBidi"/>
        </w:rPr>
        <w:t>_________</w:t>
      </w:r>
      <w:r w:rsidR="00103CA6" w:rsidRPr="001D16C6">
        <w:rPr>
          <w:rFonts w:asciiTheme="majorBidi" w:hAnsiTheme="majorBidi" w:cstheme="majorBidi"/>
        </w:rPr>
        <w:t>_____</w:t>
      </w:r>
      <w:r w:rsidRPr="001D16C6">
        <w:rPr>
          <w:rFonts w:asciiTheme="majorBidi" w:hAnsiTheme="majorBidi" w:cstheme="majorBidi"/>
        </w:rPr>
        <w:t>_____</w:t>
      </w:r>
      <w:r w:rsidR="00AA7D5D" w:rsidRPr="001D16C6">
        <w:rPr>
          <w:rFonts w:asciiTheme="majorBidi" w:hAnsiTheme="majorBidi" w:cstheme="majorBidi"/>
        </w:rPr>
        <w:t>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103CA6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1D16C6">
        <w:rPr>
          <w:rFonts w:asciiTheme="majorBidi" w:hAnsiTheme="majorBidi" w:cstheme="majorBidi"/>
          <w:b/>
          <w:bCs/>
        </w:rPr>
        <w:t>C5</w:t>
      </w:r>
      <w:r w:rsidRPr="001D16C6">
        <w:rPr>
          <w:rFonts w:asciiTheme="majorBidi" w:hAnsiTheme="majorBidi" w:cstheme="majorBidi"/>
        </w:rPr>
        <w:t xml:space="preserve"> representing a character, the character stored in the register is _______ and the </w:t>
      </w:r>
      <w:r w:rsidRPr="001D16C6">
        <w:rPr>
          <w:rFonts w:asciiTheme="majorBidi" w:hAnsiTheme="majorBidi" w:cstheme="majorBidi"/>
          <w:u w:val="single"/>
        </w:rPr>
        <w:t>parity</w:t>
      </w:r>
      <w:r w:rsidRPr="001D16C6">
        <w:rPr>
          <w:rFonts w:asciiTheme="majorBidi" w:hAnsiTheme="majorBidi" w:cstheme="majorBidi"/>
        </w:rPr>
        <w:t xml:space="preserve"> used is __________</w:t>
      </w:r>
      <w:proofErr w:type="gramStart"/>
      <w:r w:rsidRPr="001D16C6">
        <w:rPr>
          <w:rFonts w:asciiTheme="majorBidi" w:hAnsiTheme="majorBidi" w:cstheme="majorBidi"/>
        </w:rPr>
        <w:t>_(</w:t>
      </w:r>
      <w:proofErr w:type="gramEnd"/>
      <w:r w:rsidRPr="001D16C6">
        <w:rPr>
          <w:rFonts w:asciiTheme="majorBidi" w:hAnsiTheme="majorBidi" w:cstheme="majorBidi"/>
        </w:rPr>
        <w:t>i.e. even or odd parity).  Note that the ASCII code of character ‘A’ is 41h and the ASCII code of character ‘a’ is 61h.</w:t>
      </w:r>
    </w:p>
    <w:sectPr w:rsidR="00D6521C" w:rsidRPr="001D16C6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8"/>
  </w:num>
  <w:num w:numId="31">
    <w:abstractNumId w:val="11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D16C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624DB6"/>
    <w:rsid w:val="006E7F41"/>
    <w:rsid w:val="00700235"/>
    <w:rsid w:val="0075087F"/>
    <w:rsid w:val="0082663D"/>
    <w:rsid w:val="00874C4A"/>
    <w:rsid w:val="00923D31"/>
    <w:rsid w:val="009752D3"/>
    <w:rsid w:val="00A00E43"/>
    <w:rsid w:val="00AA7D5D"/>
    <w:rsid w:val="00AE7289"/>
    <w:rsid w:val="00AE7913"/>
    <w:rsid w:val="00B63F24"/>
    <w:rsid w:val="00BE5922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5</cp:revision>
  <cp:lastPrinted>2013-09-18T09:21:00Z</cp:lastPrinted>
  <dcterms:created xsi:type="dcterms:W3CDTF">2014-02-08T18:20:00Z</dcterms:created>
  <dcterms:modified xsi:type="dcterms:W3CDTF">2014-09-17T19:48:00Z</dcterms:modified>
</cp:coreProperties>
</file>