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2F" w:rsidRPr="008820BD" w:rsidRDefault="0029192F">
      <w:pPr>
        <w:jc w:val="center"/>
        <w:rPr>
          <w:b/>
          <w:bCs/>
          <w:i/>
          <w:iCs/>
          <w:sz w:val="32"/>
          <w:szCs w:val="32"/>
        </w:rPr>
      </w:pPr>
      <w:r w:rsidRPr="008820BD">
        <w:rPr>
          <w:b/>
          <w:bCs/>
          <w:i/>
          <w:iCs/>
          <w:sz w:val="32"/>
          <w:szCs w:val="32"/>
        </w:rPr>
        <w:t>King Fahd University of Petroleum and Minerals</w:t>
      </w:r>
    </w:p>
    <w:p w:rsidR="006A7CD0" w:rsidRPr="008820BD" w:rsidRDefault="006A7CD0">
      <w:pPr>
        <w:jc w:val="center"/>
        <w:rPr>
          <w:b/>
          <w:bCs/>
          <w:i/>
          <w:iCs/>
          <w:sz w:val="32"/>
          <w:szCs w:val="32"/>
        </w:rPr>
      </w:pPr>
      <w:r w:rsidRPr="008820BD">
        <w:rPr>
          <w:b/>
          <w:bCs/>
          <w:i/>
          <w:iCs/>
          <w:sz w:val="32"/>
          <w:szCs w:val="32"/>
        </w:rPr>
        <w:t>College of Computer Science and Engineering</w:t>
      </w:r>
    </w:p>
    <w:p w:rsidR="0029192F" w:rsidRPr="008820BD" w:rsidRDefault="0029192F">
      <w:pPr>
        <w:jc w:val="center"/>
        <w:rPr>
          <w:b/>
          <w:bCs/>
          <w:i/>
          <w:iCs/>
          <w:sz w:val="32"/>
          <w:szCs w:val="32"/>
        </w:rPr>
      </w:pPr>
      <w:r w:rsidRPr="008820BD">
        <w:rPr>
          <w:b/>
          <w:bCs/>
          <w:i/>
          <w:iCs/>
          <w:sz w:val="32"/>
          <w:szCs w:val="32"/>
        </w:rPr>
        <w:t>Computer Engineering Department</w:t>
      </w:r>
    </w:p>
    <w:p w:rsidR="0029192F" w:rsidRPr="008820BD" w:rsidRDefault="0029192F">
      <w:pPr>
        <w:jc w:val="center"/>
        <w:rPr>
          <w:b/>
          <w:bCs/>
          <w:sz w:val="28"/>
          <w:szCs w:val="28"/>
        </w:rPr>
      </w:pPr>
    </w:p>
    <w:p w:rsidR="0029192F" w:rsidRPr="008820BD" w:rsidRDefault="0029192F">
      <w:pPr>
        <w:jc w:val="center"/>
        <w:rPr>
          <w:b/>
          <w:bCs/>
          <w:sz w:val="28"/>
          <w:szCs w:val="28"/>
        </w:rPr>
      </w:pPr>
    </w:p>
    <w:p w:rsidR="0029192F" w:rsidRPr="008820BD" w:rsidRDefault="0029192F" w:rsidP="00495079">
      <w:pPr>
        <w:spacing w:line="276" w:lineRule="auto"/>
        <w:jc w:val="center"/>
        <w:rPr>
          <w:b/>
          <w:bCs/>
          <w:sz w:val="28"/>
          <w:szCs w:val="28"/>
        </w:rPr>
      </w:pPr>
      <w:bookmarkStart w:id="0" w:name="_GoBack"/>
      <w:r w:rsidRPr="008820BD">
        <w:rPr>
          <w:b/>
          <w:bCs/>
          <w:sz w:val="28"/>
          <w:szCs w:val="28"/>
        </w:rPr>
        <w:t>COE 202: Digital Logic Design (3-0-3)</w:t>
      </w:r>
    </w:p>
    <w:p w:rsidR="0029192F" w:rsidRPr="008820BD" w:rsidRDefault="00B76A78" w:rsidP="00495079">
      <w:pPr>
        <w:spacing w:line="276" w:lineRule="auto"/>
        <w:jc w:val="center"/>
        <w:rPr>
          <w:b/>
          <w:bCs/>
          <w:sz w:val="28"/>
          <w:szCs w:val="28"/>
        </w:rPr>
      </w:pPr>
      <w:r w:rsidRPr="008820BD">
        <w:rPr>
          <w:b/>
          <w:bCs/>
          <w:sz w:val="28"/>
          <w:szCs w:val="28"/>
        </w:rPr>
        <w:t xml:space="preserve">Term </w:t>
      </w:r>
      <w:r w:rsidR="00D9790D">
        <w:rPr>
          <w:b/>
          <w:bCs/>
          <w:sz w:val="28"/>
          <w:szCs w:val="28"/>
        </w:rPr>
        <w:t>10</w:t>
      </w:r>
      <w:r w:rsidRPr="008820BD">
        <w:rPr>
          <w:b/>
          <w:bCs/>
          <w:sz w:val="28"/>
          <w:szCs w:val="28"/>
        </w:rPr>
        <w:t>2</w:t>
      </w:r>
      <w:r w:rsidR="0029192F" w:rsidRPr="008820BD">
        <w:rPr>
          <w:b/>
          <w:bCs/>
          <w:sz w:val="28"/>
          <w:szCs w:val="28"/>
        </w:rPr>
        <w:t xml:space="preserve"> (</w:t>
      </w:r>
      <w:r w:rsidRPr="008820BD">
        <w:rPr>
          <w:b/>
          <w:bCs/>
          <w:sz w:val="28"/>
          <w:szCs w:val="28"/>
        </w:rPr>
        <w:t>Spring</w:t>
      </w:r>
      <w:r w:rsidR="0029192F" w:rsidRPr="008820BD">
        <w:rPr>
          <w:b/>
          <w:bCs/>
          <w:sz w:val="28"/>
          <w:szCs w:val="28"/>
        </w:rPr>
        <w:t xml:space="preserve"> </w:t>
      </w:r>
      <w:r w:rsidRPr="008820BD">
        <w:rPr>
          <w:b/>
          <w:bCs/>
          <w:sz w:val="28"/>
          <w:szCs w:val="28"/>
        </w:rPr>
        <w:t>2010</w:t>
      </w:r>
      <w:r w:rsidR="0029192F" w:rsidRPr="008820BD">
        <w:rPr>
          <w:b/>
          <w:bCs/>
          <w:sz w:val="28"/>
          <w:szCs w:val="28"/>
        </w:rPr>
        <w:t>)</w:t>
      </w:r>
    </w:p>
    <w:p w:rsidR="0029192F" w:rsidRPr="008820BD" w:rsidRDefault="004769BC" w:rsidP="00495079">
      <w:pPr>
        <w:spacing w:line="276" w:lineRule="auto"/>
        <w:jc w:val="center"/>
        <w:rPr>
          <w:b/>
          <w:bCs/>
          <w:sz w:val="28"/>
          <w:szCs w:val="28"/>
        </w:rPr>
      </w:pPr>
      <w:r w:rsidRPr="004769BC">
        <w:rPr>
          <w:b/>
          <w:bCs/>
          <w:color w:val="FF0000"/>
          <w:sz w:val="28"/>
          <w:szCs w:val="28"/>
        </w:rPr>
        <w:t>Final</w:t>
      </w:r>
      <w:r>
        <w:rPr>
          <w:b/>
          <w:bCs/>
          <w:sz w:val="28"/>
          <w:szCs w:val="28"/>
        </w:rPr>
        <w:t xml:space="preserve"> Exam</w:t>
      </w:r>
    </w:p>
    <w:p w:rsidR="0029192F" w:rsidRPr="009B2FAD" w:rsidRDefault="00650B47" w:rsidP="00495079">
      <w:pPr>
        <w:spacing w:line="276" w:lineRule="auto"/>
        <w:jc w:val="center"/>
        <w:rPr>
          <w:b/>
          <w:bCs/>
          <w:color w:val="FF0000"/>
        </w:rPr>
      </w:pPr>
      <w:r>
        <w:rPr>
          <w:b/>
          <w:bCs/>
          <w:color w:val="FF0000"/>
        </w:rPr>
        <w:t>Monday</w:t>
      </w:r>
      <w:r w:rsidR="00B76A78" w:rsidRPr="009B2FAD">
        <w:rPr>
          <w:b/>
          <w:bCs/>
          <w:color w:val="FF0000"/>
        </w:rPr>
        <w:t xml:space="preserve"> </w:t>
      </w:r>
      <w:r w:rsidR="00A35ECE" w:rsidRPr="009B2FAD">
        <w:rPr>
          <w:b/>
          <w:bCs/>
          <w:color w:val="FF0000"/>
        </w:rPr>
        <w:t>June</w:t>
      </w:r>
      <w:r w:rsidR="00B76A78" w:rsidRPr="009B2FAD">
        <w:rPr>
          <w:b/>
          <w:bCs/>
          <w:color w:val="FF0000"/>
        </w:rPr>
        <w:t xml:space="preserve"> </w:t>
      </w:r>
      <w:r w:rsidR="00AE0650">
        <w:rPr>
          <w:b/>
          <w:bCs/>
          <w:color w:val="FF0000"/>
        </w:rPr>
        <w:t>6</w:t>
      </w:r>
      <w:r w:rsidR="00B76A78" w:rsidRPr="009B2FAD">
        <w:rPr>
          <w:b/>
          <w:bCs/>
          <w:color w:val="FF0000"/>
        </w:rPr>
        <w:t>, 201</w:t>
      </w:r>
      <w:r w:rsidR="00537E5B">
        <w:rPr>
          <w:b/>
          <w:bCs/>
          <w:color w:val="FF0000"/>
        </w:rPr>
        <w:t>1</w:t>
      </w:r>
    </w:p>
    <w:p w:rsidR="0029192F" w:rsidRPr="009B2FAD" w:rsidRDefault="0029192F" w:rsidP="00495079">
      <w:pPr>
        <w:spacing w:line="276" w:lineRule="auto"/>
        <w:jc w:val="center"/>
        <w:rPr>
          <w:b/>
          <w:bCs/>
          <w:color w:val="FF0000"/>
        </w:rPr>
      </w:pPr>
    </w:p>
    <w:p w:rsidR="00A35ECE" w:rsidRPr="009B2FAD" w:rsidRDefault="00A35ECE" w:rsidP="00495079">
      <w:pPr>
        <w:spacing w:line="276" w:lineRule="auto"/>
        <w:jc w:val="center"/>
        <w:rPr>
          <w:b/>
          <w:bCs/>
          <w:color w:val="FF0000"/>
        </w:rPr>
      </w:pPr>
      <w:r w:rsidRPr="009B2FAD">
        <w:rPr>
          <w:b/>
          <w:bCs/>
          <w:color w:val="FF0000"/>
        </w:rPr>
        <w:t>7:30 a.m. – 10:00 a.m.</w:t>
      </w:r>
    </w:p>
    <w:p w:rsidR="00A35ECE" w:rsidRDefault="00A35ECE" w:rsidP="00495079">
      <w:pPr>
        <w:spacing w:line="276" w:lineRule="auto"/>
        <w:jc w:val="center"/>
        <w:rPr>
          <w:b/>
          <w:bCs/>
        </w:rPr>
      </w:pPr>
    </w:p>
    <w:bookmarkEnd w:id="0"/>
    <w:p w:rsidR="00A35ECE" w:rsidRDefault="00A35ECE">
      <w:pPr>
        <w:jc w:val="center"/>
        <w:rPr>
          <w:b/>
          <w:bCs/>
        </w:rPr>
      </w:pPr>
    </w:p>
    <w:p w:rsidR="00A35ECE" w:rsidRDefault="00A35ECE">
      <w:pPr>
        <w:jc w:val="center"/>
        <w:rPr>
          <w:b/>
          <w:bCs/>
        </w:rPr>
      </w:pPr>
    </w:p>
    <w:p w:rsidR="00A35ECE" w:rsidRDefault="00A35ECE">
      <w:pPr>
        <w:jc w:val="center"/>
        <w:rPr>
          <w:b/>
          <w:bCs/>
        </w:rPr>
      </w:pPr>
    </w:p>
    <w:p w:rsidR="00A35ECE" w:rsidRPr="008820BD" w:rsidRDefault="00A35ECE">
      <w:pPr>
        <w:jc w:val="center"/>
        <w:rPr>
          <w:b/>
          <w:bCs/>
        </w:rPr>
      </w:pPr>
    </w:p>
    <w:p w:rsidR="0029192F" w:rsidRPr="008820BD" w:rsidRDefault="0029192F">
      <w:pPr>
        <w:jc w:val="center"/>
        <w:rPr>
          <w:b/>
          <w:bCs/>
        </w:rPr>
      </w:pPr>
    </w:p>
    <w:p w:rsidR="0029192F" w:rsidRPr="008820BD" w:rsidRDefault="0029192F" w:rsidP="00495079">
      <w:pPr>
        <w:jc w:val="center"/>
        <w:rPr>
          <w:b/>
          <w:bCs/>
          <w:sz w:val="28"/>
          <w:szCs w:val="28"/>
        </w:rPr>
      </w:pPr>
      <w:r w:rsidRPr="008820BD">
        <w:rPr>
          <w:b/>
          <w:bCs/>
          <w:sz w:val="28"/>
          <w:szCs w:val="28"/>
        </w:rPr>
        <w:t xml:space="preserve">Time: </w:t>
      </w:r>
      <w:r w:rsidR="006C3AF8">
        <w:rPr>
          <w:b/>
          <w:bCs/>
          <w:color w:val="FF0000"/>
          <w:sz w:val="28"/>
          <w:szCs w:val="28"/>
        </w:rPr>
        <w:t>150</w:t>
      </w:r>
      <w:r w:rsidRPr="008820BD">
        <w:rPr>
          <w:b/>
          <w:bCs/>
          <w:sz w:val="28"/>
          <w:szCs w:val="28"/>
        </w:rPr>
        <w:t xml:space="preserve"> minutes, </w:t>
      </w:r>
      <w:r w:rsidR="00814F0D" w:rsidRPr="008820BD">
        <w:rPr>
          <w:b/>
          <w:bCs/>
          <w:sz w:val="28"/>
          <w:szCs w:val="28"/>
        </w:rPr>
        <w:t xml:space="preserve">Total </w:t>
      </w:r>
      <w:r w:rsidRPr="008820BD">
        <w:rPr>
          <w:b/>
          <w:bCs/>
          <w:sz w:val="28"/>
          <w:szCs w:val="28"/>
        </w:rPr>
        <w:t>Pages:</w:t>
      </w:r>
      <w:r w:rsidR="00767584" w:rsidRPr="008820BD">
        <w:rPr>
          <w:b/>
          <w:bCs/>
          <w:sz w:val="28"/>
          <w:szCs w:val="28"/>
        </w:rPr>
        <w:t xml:space="preserve"> </w:t>
      </w:r>
      <w:fldSimple w:instr=" NUMPAGES   \* MERGEFORMAT ">
        <w:r w:rsidR="00C74044" w:rsidRPr="00C74044">
          <w:rPr>
            <w:b/>
            <w:bCs/>
            <w:noProof/>
            <w:color w:val="FF0000"/>
            <w:sz w:val="28"/>
            <w:szCs w:val="28"/>
          </w:rPr>
          <w:t>14</w:t>
        </w:r>
      </w:fldSimple>
    </w:p>
    <w:p w:rsidR="0029192F" w:rsidRPr="008820BD" w:rsidRDefault="0029192F">
      <w:pPr>
        <w:jc w:val="center"/>
        <w:rPr>
          <w:b/>
          <w:bCs/>
          <w:sz w:val="28"/>
          <w:szCs w:val="28"/>
        </w:rPr>
      </w:pPr>
    </w:p>
    <w:p w:rsidR="00814F0D" w:rsidRPr="008820BD" w:rsidRDefault="00814F0D">
      <w:pPr>
        <w:jc w:val="center"/>
        <w:rPr>
          <w:b/>
          <w:bCs/>
          <w:sz w:val="28"/>
          <w:szCs w:val="28"/>
        </w:rPr>
      </w:pPr>
    </w:p>
    <w:p w:rsidR="0029192F" w:rsidRPr="008820BD" w:rsidRDefault="0029192F"/>
    <w:p w:rsidR="0029192F" w:rsidRPr="008820BD" w:rsidRDefault="009D0BE2" w:rsidP="009D0BE2">
      <w:pPr>
        <w:rPr>
          <w:b/>
          <w:bCs/>
          <w:sz w:val="28"/>
          <w:szCs w:val="28"/>
        </w:rPr>
      </w:pPr>
      <w:r>
        <w:rPr>
          <w:b/>
          <w:bCs/>
          <w:sz w:val="28"/>
          <w:szCs w:val="28"/>
        </w:rPr>
        <w:t>Name</w:t>
      </w:r>
      <w:r w:rsidR="003E2C54">
        <w:rPr>
          <w:b/>
          <w:bCs/>
          <w:sz w:val="28"/>
          <w:szCs w:val="28"/>
        </w:rPr>
        <w:t>: _</w:t>
      </w:r>
      <w:r>
        <w:rPr>
          <w:b/>
          <w:bCs/>
          <w:sz w:val="28"/>
          <w:szCs w:val="28"/>
        </w:rPr>
        <w:t>_</w:t>
      </w:r>
      <w:r w:rsidR="0029192F" w:rsidRPr="008820BD">
        <w:rPr>
          <w:b/>
          <w:bCs/>
          <w:sz w:val="28"/>
          <w:szCs w:val="28"/>
        </w:rPr>
        <w:t>______</w:t>
      </w:r>
      <w:r w:rsidR="002B5D54">
        <w:rPr>
          <w:b/>
          <w:bCs/>
          <w:sz w:val="28"/>
          <w:szCs w:val="28"/>
        </w:rPr>
        <w:t>_____________________</w:t>
      </w:r>
      <w:r w:rsidR="0029192F" w:rsidRPr="008820BD">
        <w:rPr>
          <w:b/>
          <w:bCs/>
          <w:sz w:val="28"/>
          <w:szCs w:val="28"/>
        </w:rPr>
        <w:t>____</w:t>
      </w:r>
      <w:r w:rsidR="0029192F" w:rsidRPr="008820BD">
        <w:rPr>
          <w:b/>
          <w:bCs/>
          <w:sz w:val="28"/>
          <w:szCs w:val="28"/>
        </w:rPr>
        <w:tab/>
      </w:r>
      <w:r w:rsidRPr="008820BD">
        <w:rPr>
          <w:b/>
          <w:bCs/>
          <w:sz w:val="28"/>
          <w:szCs w:val="28"/>
        </w:rPr>
        <w:t>ID</w:t>
      </w:r>
      <w:r w:rsidR="003E2C54" w:rsidRPr="008820BD">
        <w:rPr>
          <w:b/>
          <w:bCs/>
          <w:sz w:val="28"/>
          <w:szCs w:val="28"/>
        </w:rPr>
        <w:t>: _</w:t>
      </w:r>
      <w:r w:rsidRPr="008820BD">
        <w:rPr>
          <w:b/>
          <w:bCs/>
          <w:sz w:val="28"/>
          <w:szCs w:val="28"/>
        </w:rPr>
        <w:t>_</w:t>
      </w:r>
      <w:r>
        <w:rPr>
          <w:b/>
          <w:bCs/>
          <w:sz w:val="28"/>
          <w:szCs w:val="28"/>
        </w:rPr>
        <w:t>_</w:t>
      </w:r>
      <w:r w:rsidRPr="008820BD">
        <w:rPr>
          <w:b/>
          <w:bCs/>
          <w:sz w:val="28"/>
          <w:szCs w:val="28"/>
        </w:rPr>
        <w:t>__</w:t>
      </w:r>
      <w:r>
        <w:rPr>
          <w:b/>
          <w:bCs/>
          <w:sz w:val="28"/>
          <w:szCs w:val="28"/>
        </w:rPr>
        <w:t>_</w:t>
      </w:r>
      <w:r w:rsidRPr="008820BD">
        <w:rPr>
          <w:b/>
          <w:bCs/>
          <w:sz w:val="28"/>
          <w:szCs w:val="28"/>
        </w:rPr>
        <w:t>_</w:t>
      </w:r>
      <w:r>
        <w:rPr>
          <w:b/>
          <w:bCs/>
          <w:sz w:val="28"/>
          <w:szCs w:val="28"/>
        </w:rPr>
        <w:t>__</w:t>
      </w:r>
      <w:r w:rsidRPr="008820BD">
        <w:rPr>
          <w:b/>
          <w:bCs/>
          <w:sz w:val="28"/>
          <w:szCs w:val="28"/>
        </w:rPr>
        <w:t>___</w:t>
      </w:r>
      <w:r w:rsidR="003E2C54" w:rsidRPr="008820BD">
        <w:rPr>
          <w:b/>
          <w:bCs/>
          <w:sz w:val="28"/>
          <w:szCs w:val="28"/>
        </w:rPr>
        <w:t>_</w:t>
      </w:r>
      <w:r w:rsidR="003E2C54">
        <w:rPr>
          <w:b/>
          <w:bCs/>
          <w:sz w:val="28"/>
          <w:szCs w:val="28"/>
        </w:rPr>
        <w:t xml:space="preserve"> Section: _</w:t>
      </w:r>
      <w:r>
        <w:rPr>
          <w:b/>
          <w:bCs/>
          <w:sz w:val="28"/>
          <w:szCs w:val="28"/>
        </w:rPr>
        <w:t>_____</w:t>
      </w:r>
    </w:p>
    <w:p w:rsidR="0029192F" w:rsidRPr="008820BD" w:rsidRDefault="0029192F"/>
    <w:p w:rsidR="0029192F" w:rsidRPr="008820BD" w:rsidRDefault="0029192F"/>
    <w:p w:rsidR="0029192F" w:rsidRPr="008820BD" w:rsidRDefault="0029192F">
      <w:pPr>
        <w:rPr>
          <w:b/>
          <w:bCs/>
          <w:sz w:val="28"/>
          <w:szCs w:val="28"/>
        </w:rPr>
      </w:pPr>
      <w:r w:rsidRPr="008820BD">
        <w:rPr>
          <w:b/>
          <w:bCs/>
          <w:sz w:val="28"/>
          <w:szCs w:val="28"/>
        </w:rPr>
        <w:t>Notes:</w:t>
      </w:r>
    </w:p>
    <w:p w:rsidR="0029192F" w:rsidRPr="008820BD" w:rsidRDefault="0029192F" w:rsidP="00BD748B">
      <w:pPr>
        <w:numPr>
          <w:ilvl w:val="0"/>
          <w:numId w:val="2"/>
        </w:numPr>
        <w:tabs>
          <w:tab w:val="clear" w:pos="720"/>
        </w:tabs>
        <w:spacing w:line="360" w:lineRule="auto"/>
        <w:ind w:left="990"/>
      </w:pPr>
      <w:r w:rsidRPr="008820BD">
        <w:t>Do not open the exam book until instructed</w:t>
      </w:r>
    </w:p>
    <w:p w:rsidR="0029192F" w:rsidRPr="008820BD" w:rsidRDefault="0029192F" w:rsidP="00BD748B">
      <w:pPr>
        <w:numPr>
          <w:ilvl w:val="0"/>
          <w:numId w:val="2"/>
        </w:numPr>
        <w:tabs>
          <w:tab w:val="clear" w:pos="720"/>
        </w:tabs>
        <w:spacing w:line="360" w:lineRule="auto"/>
        <w:ind w:left="990"/>
      </w:pPr>
      <w:r w:rsidRPr="008820BD">
        <w:t>Calculator</w:t>
      </w:r>
      <w:r w:rsidR="00464A70" w:rsidRPr="008820BD">
        <w:t>s</w:t>
      </w:r>
      <w:r w:rsidRPr="008820BD">
        <w:t xml:space="preserve"> are not allowed (basic, advanced, cell phones, etc.)</w:t>
      </w:r>
    </w:p>
    <w:p w:rsidR="0029192F" w:rsidRPr="008820BD" w:rsidRDefault="0029192F" w:rsidP="00BD748B">
      <w:pPr>
        <w:numPr>
          <w:ilvl w:val="0"/>
          <w:numId w:val="2"/>
        </w:numPr>
        <w:tabs>
          <w:tab w:val="clear" w:pos="720"/>
        </w:tabs>
        <w:spacing w:line="360" w:lineRule="auto"/>
        <w:ind w:left="990"/>
      </w:pPr>
      <w:r w:rsidRPr="008820BD">
        <w:t>Answer all questions</w:t>
      </w:r>
    </w:p>
    <w:p w:rsidR="0029192F" w:rsidRPr="008820BD" w:rsidRDefault="0029192F" w:rsidP="00BD748B">
      <w:pPr>
        <w:numPr>
          <w:ilvl w:val="0"/>
          <w:numId w:val="2"/>
        </w:numPr>
        <w:tabs>
          <w:tab w:val="clear" w:pos="720"/>
        </w:tabs>
        <w:spacing w:line="360" w:lineRule="auto"/>
        <w:ind w:left="990"/>
      </w:pPr>
      <w:r w:rsidRPr="008820BD">
        <w:t>All steps must be shown</w:t>
      </w:r>
    </w:p>
    <w:p w:rsidR="0029192F" w:rsidRPr="008820BD" w:rsidRDefault="0029192F" w:rsidP="00BD748B">
      <w:pPr>
        <w:numPr>
          <w:ilvl w:val="0"/>
          <w:numId w:val="2"/>
        </w:numPr>
        <w:tabs>
          <w:tab w:val="clear" w:pos="720"/>
        </w:tabs>
        <w:spacing w:line="360" w:lineRule="auto"/>
        <w:ind w:left="990"/>
      </w:pPr>
      <w:r w:rsidRPr="008820BD">
        <w:t>Any assumptions made must be clearly stated</w:t>
      </w:r>
    </w:p>
    <w:p w:rsidR="0029192F" w:rsidRPr="008820BD" w:rsidRDefault="0029192F">
      <w:pPr>
        <w:jc w:val="center"/>
        <w:rPr>
          <w:b/>
          <w:bCs/>
          <w:sz w:val="28"/>
          <w:szCs w:val="28"/>
        </w:rPr>
      </w:pPr>
    </w:p>
    <w:p w:rsidR="0029192F" w:rsidRPr="008820BD" w:rsidRDefault="0029192F">
      <w:pPr>
        <w:jc w:val="center"/>
        <w:rPr>
          <w:b/>
          <w:bCs/>
          <w:sz w:val="28"/>
          <w:szCs w:val="28"/>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12"/>
        <w:gridCol w:w="2238"/>
        <w:gridCol w:w="1858"/>
      </w:tblGrid>
      <w:tr w:rsidR="0029192F" w:rsidRPr="008820BD" w:rsidTr="008C6405">
        <w:tc>
          <w:tcPr>
            <w:tcW w:w="1512" w:type="dxa"/>
          </w:tcPr>
          <w:p w:rsidR="0029192F" w:rsidRPr="008820BD" w:rsidRDefault="0029192F">
            <w:pPr>
              <w:pStyle w:val="TableContents"/>
              <w:jc w:val="center"/>
              <w:rPr>
                <w:b/>
                <w:bCs/>
                <w:sz w:val="28"/>
                <w:szCs w:val="28"/>
              </w:rPr>
            </w:pPr>
            <w:r w:rsidRPr="008820BD">
              <w:rPr>
                <w:b/>
                <w:bCs/>
                <w:sz w:val="28"/>
                <w:szCs w:val="28"/>
              </w:rPr>
              <w:t>Question</w:t>
            </w:r>
          </w:p>
        </w:tc>
        <w:tc>
          <w:tcPr>
            <w:tcW w:w="2238" w:type="dxa"/>
          </w:tcPr>
          <w:p w:rsidR="0029192F" w:rsidRPr="008820BD" w:rsidRDefault="0029192F">
            <w:pPr>
              <w:pStyle w:val="TableContents"/>
              <w:jc w:val="center"/>
              <w:rPr>
                <w:b/>
                <w:bCs/>
                <w:sz w:val="28"/>
                <w:szCs w:val="28"/>
              </w:rPr>
            </w:pPr>
            <w:r w:rsidRPr="008820BD">
              <w:rPr>
                <w:b/>
                <w:bCs/>
                <w:sz w:val="28"/>
                <w:szCs w:val="28"/>
              </w:rPr>
              <w:t>Maximum Points</w:t>
            </w:r>
          </w:p>
        </w:tc>
        <w:tc>
          <w:tcPr>
            <w:tcW w:w="1858" w:type="dxa"/>
          </w:tcPr>
          <w:p w:rsidR="0029192F" w:rsidRPr="008820BD" w:rsidRDefault="0029192F">
            <w:pPr>
              <w:pStyle w:val="TableContents"/>
              <w:jc w:val="center"/>
              <w:rPr>
                <w:b/>
                <w:bCs/>
                <w:sz w:val="28"/>
                <w:szCs w:val="28"/>
              </w:rPr>
            </w:pPr>
            <w:r w:rsidRPr="008820BD">
              <w:rPr>
                <w:b/>
                <w:bCs/>
                <w:sz w:val="28"/>
                <w:szCs w:val="28"/>
              </w:rPr>
              <w:t>Your Points</w:t>
            </w:r>
          </w:p>
        </w:tc>
      </w:tr>
      <w:tr w:rsidR="0029192F" w:rsidRPr="008820BD" w:rsidTr="008C6405">
        <w:tc>
          <w:tcPr>
            <w:tcW w:w="1512" w:type="dxa"/>
          </w:tcPr>
          <w:p w:rsidR="0029192F" w:rsidRPr="008820BD" w:rsidRDefault="0029192F">
            <w:pPr>
              <w:pStyle w:val="TableContents"/>
              <w:jc w:val="center"/>
              <w:rPr>
                <w:b/>
                <w:bCs/>
                <w:sz w:val="28"/>
                <w:szCs w:val="28"/>
              </w:rPr>
            </w:pPr>
            <w:r w:rsidRPr="008820BD">
              <w:rPr>
                <w:b/>
                <w:bCs/>
                <w:sz w:val="28"/>
                <w:szCs w:val="28"/>
              </w:rPr>
              <w:t>1</w:t>
            </w:r>
          </w:p>
        </w:tc>
        <w:tc>
          <w:tcPr>
            <w:tcW w:w="2238" w:type="dxa"/>
          </w:tcPr>
          <w:p w:rsidR="0029192F" w:rsidRPr="008820BD" w:rsidRDefault="00C97F0D" w:rsidP="00F82B2F">
            <w:pPr>
              <w:pStyle w:val="TableContents"/>
              <w:jc w:val="center"/>
              <w:rPr>
                <w:b/>
                <w:bCs/>
                <w:sz w:val="28"/>
                <w:szCs w:val="28"/>
              </w:rPr>
            </w:pPr>
            <w:r>
              <w:rPr>
                <w:b/>
                <w:bCs/>
                <w:sz w:val="28"/>
                <w:szCs w:val="28"/>
              </w:rPr>
              <w:t>30</w:t>
            </w:r>
          </w:p>
        </w:tc>
        <w:tc>
          <w:tcPr>
            <w:tcW w:w="1858" w:type="dxa"/>
          </w:tcPr>
          <w:p w:rsidR="0029192F" w:rsidRPr="008820BD" w:rsidRDefault="0029192F">
            <w:pPr>
              <w:pStyle w:val="TableContents"/>
              <w:jc w:val="center"/>
              <w:rPr>
                <w:b/>
                <w:bCs/>
                <w:sz w:val="28"/>
                <w:szCs w:val="28"/>
              </w:rPr>
            </w:pPr>
          </w:p>
        </w:tc>
      </w:tr>
      <w:tr w:rsidR="00F82B2F" w:rsidRPr="008820BD" w:rsidTr="00C85E0E">
        <w:tc>
          <w:tcPr>
            <w:tcW w:w="1512" w:type="dxa"/>
          </w:tcPr>
          <w:p w:rsidR="00F82B2F" w:rsidRPr="008820BD" w:rsidRDefault="00F82B2F" w:rsidP="00C85E0E">
            <w:pPr>
              <w:pStyle w:val="TableContents"/>
              <w:jc w:val="center"/>
              <w:rPr>
                <w:b/>
                <w:bCs/>
                <w:sz w:val="28"/>
                <w:szCs w:val="28"/>
              </w:rPr>
            </w:pPr>
            <w:r w:rsidRPr="008820BD">
              <w:rPr>
                <w:b/>
                <w:bCs/>
                <w:sz w:val="28"/>
                <w:szCs w:val="28"/>
              </w:rPr>
              <w:t>2</w:t>
            </w:r>
          </w:p>
        </w:tc>
        <w:tc>
          <w:tcPr>
            <w:tcW w:w="2238" w:type="dxa"/>
          </w:tcPr>
          <w:p w:rsidR="00F82B2F" w:rsidRPr="008820BD" w:rsidRDefault="009B63B6" w:rsidP="00C85E0E">
            <w:pPr>
              <w:pStyle w:val="TableContents"/>
              <w:jc w:val="center"/>
              <w:rPr>
                <w:b/>
                <w:bCs/>
                <w:sz w:val="28"/>
                <w:szCs w:val="28"/>
              </w:rPr>
            </w:pPr>
            <w:r>
              <w:rPr>
                <w:b/>
                <w:bCs/>
                <w:sz w:val="28"/>
                <w:szCs w:val="28"/>
              </w:rPr>
              <w:t>25</w:t>
            </w:r>
          </w:p>
        </w:tc>
        <w:tc>
          <w:tcPr>
            <w:tcW w:w="1858" w:type="dxa"/>
          </w:tcPr>
          <w:p w:rsidR="00F82B2F" w:rsidRPr="008820BD" w:rsidRDefault="00F82B2F" w:rsidP="00C85E0E">
            <w:pPr>
              <w:pStyle w:val="TableContents"/>
              <w:jc w:val="center"/>
              <w:rPr>
                <w:b/>
                <w:bCs/>
                <w:sz w:val="28"/>
                <w:szCs w:val="28"/>
              </w:rPr>
            </w:pPr>
          </w:p>
        </w:tc>
      </w:tr>
      <w:tr w:rsidR="00F82B2F" w:rsidRPr="008820BD" w:rsidTr="00C85E0E">
        <w:tc>
          <w:tcPr>
            <w:tcW w:w="1512" w:type="dxa"/>
          </w:tcPr>
          <w:p w:rsidR="00F82B2F" w:rsidRPr="008820BD" w:rsidRDefault="00F82B2F" w:rsidP="00C85E0E">
            <w:pPr>
              <w:pStyle w:val="TableContents"/>
              <w:jc w:val="center"/>
              <w:rPr>
                <w:b/>
                <w:bCs/>
                <w:sz w:val="28"/>
                <w:szCs w:val="28"/>
              </w:rPr>
            </w:pPr>
            <w:r w:rsidRPr="008820BD">
              <w:rPr>
                <w:b/>
                <w:bCs/>
                <w:sz w:val="28"/>
                <w:szCs w:val="28"/>
              </w:rPr>
              <w:t>3</w:t>
            </w:r>
          </w:p>
        </w:tc>
        <w:tc>
          <w:tcPr>
            <w:tcW w:w="2238" w:type="dxa"/>
          </w:tcPr>
          <w:p w:rsidR="00F82B2F" w:rsidRPr="008820BD" w:rsidRDefault="004F3F24" w:rsidP="00C85E0E">
            <w:pPr>
              <w:pStyle w:val="TableContents"/>
              <w:jc w:val="center"/>
              <w:rPr>
                <w:b/>
                <w:bCs/>
                <w:sz w:val="28"/>
                <w:szCs w:val="28"/>
              </w:rPr>
            </w:pPr>
            <w:r>
              <w:rPr>
                <w:b/>
                <w:bCs/>
                <w:sz w:val="28"/>
                <w:szCs w:val="28"/>
              </w:rPr>
              <w:t>20</w:t>
            </w:r>
          </w:p>
        </w:tc>
        <w:tc>
          <w:tcPr>
            <w:tcW w:w="1858" w:type="dxa"/>
          </w:tcPr>
          <w:p w:rsidR="00F82B2F" w:rsidRPr="008820BD" w:rsidRDefault="00F82B2F" w:rsidP="00C85E0E">
            <w:pPr>
              <w:pStyle w:val="TableContents"/>
              <w:jc w:val="center"/>
              <w:rPr>
                <w:b/>
                <w:bCs/>
                <w:sz w:val="28"/>
                <w:szCs w:val="28"/>
              </w:rPr>
            </w:pPr>
          </w:p>
        </w:tc>
      </w:tr>
      <w:tr w:rsidR="00F82B2F" w:rsidRPr="008820BD" w:rsidTr="00C85E0E">
        <w:tc>
          <w:tcPr>
            <w:tcW w:w="1512" w:type="dxa"/>
          </w:tcPr>
          <w:p w:rsidR="00F82B2F" w:rsidRPr="008820BD" w:rsidRDefault="00F82B2F" w:rsidP="00C85E0E">
            <w:pPr>
              <w:pStyle w:val="TableContents"/>
              <w:jc w:val="center"/>
              <w:rPr>
                <w:b/>
                <w:bCs/>
                <w:sz w:val="28"/>
                <w:szCs w:val="28"/>
              </w:rPr>
            </w:pPr>
            <w:r w:rsidRPr="008820BD">
              <w:rPr>
                <w:b/>
                <w:bCs/>
                <w:sz w:val="28"/>
                <w:szCs w:val="28"/>
              </w:rPr>
              <w:t>4</w:t>
            </w:r>
          </w:p>
        </w:tc>
        <w:tc>
          <w:tcPr>
            <w:tcW w:w="2238" w:type="dxa"/>
          </w:tcPr>
          <w:p w:rsidR="00F82B2F" w:rsidRPr="008820BD" w:rsidRDefault="004F3F24" w:rsidP="00C85E0E">
            <w:pPr>
              <w:pStyle w:val="TableContents"/>
              <w:jc w:val="center"/>
              <w:rPr>
                <w:b/>
                <w:bCs/>
                <w:sz w:val="28"/>
                <w:szCs w:val="28"/>
              </w:rPr>
            </w:pPr>
            <w:r>
              <w:rPr>
                <w:b/>
                <w:bCs/>
                <w:sz w:val="28"/>
                <w:szCs w:val="28"/>
              </w:rPr>
              <w:t>10</w:t>
            </w:r>
          </w:p>
        </w:tc>
        <w:tc>
          <w:tcPr>
            <w:tcW w:w="1858" w:type="dxa"/>
          </w:tcPr>
          <w:p w:rsidR="00F82B2F" w:rsidRPr="008820BD" w:rsidRDefault="00F82B2F" w:rsidP="00C85E0E">
            <w:pPr>
              <w:pStyle w:val="TableContents"/>
              <w:jc w:val="center"/>
              <w:rPr>
                <w:b/>
                <w:bCs/>
                <w:sz w:val="28"/>
                <w:szCs w:val="28"/>
              </w:rPr>
            </w:pPr>
          </w:p>
        </w:tc>
      </w:tr>
      <w:tr w:rsidR="0029192F" w:rsidRPr="008820BD" w:rsidTr="008C6405">
        <w:tc>
          <w:tcPr>
            <w:tcW w:w="1512" w:type="dxa"/>
          </w:tcPr>
          <w:p w:rsidR="0029192F" w:rsidRPr="008820BD" w:rsidRDefault="00F82B2F">
            <w:pPr>
              <w:pStyle w:val="TableContents"/>
              <w:jc w:val="center"/>
              <w:rPr>
                <w:b/>
                <w:bCs/>
                <w:sz w:val="28"/>
                <w:szCs w:val="28"/>
              </w:rPr>
            </w:pPr>
            <w:r>
              <w:rPr>
                <w:b/>
                <w:bCs/>
                <w:sz w:val="28"/>
                <w:szCs w:val="28"/>
              </w:rPr>
              <w:t>5</w:t>
            </w:r>
          </w:p>
        </w:tc>
        <w:tc>
          <w:tcPr>
            <w:tcW w:w="2238" w:type="dxa"/>
          </w:tcPr>
          <w:p w:rsidR="0029192F" w:rsidRPr="008820BD" w:rsidRDefault="004F3F24" w:rsidP="007E674C">
            <w:pPr>
              <w:pStyle w:val="TableContents"/>
              <w:jc w:val="center"/>
              <w:rPr>
                <w:b/>
                <w:bCs/>
                <w:sz w:val="28"/>
                <w:szCs w:val="28"/>
              </w:rPr>
            </w:pPr>
            <w:r>
              <w:rPr>
                <w:b/>
                <w:bCs/>
                <w:sz w:val="28"/>
                <w:szCs w:val="28"/>
              </w:rPr>
              <w:t>20</w:t>
            </w:r>
          </w:p>
        </w:tc>
        <w:tc>
          <w:tcPr>
            <w:tcW w:w="1858" w:type="dxa"/>
          </w:tcPr>
          <w:p w:rsidR="0029192F" w:rsidRPr="008820BD" w:rsidRDefault="0029192F">
            <w:pPr>
              <w:pStyle w:val="TableContents"/>
              <w:jc w:val="center"/>
              <w:rPr>
                <w:b/>
                <w:bCs/>
                <w:sz w:val="28"/>
                <w:szCs w:val="28"/>
              </w:rPr>
            </w:pPr>
          </w:p>
        </w:tc>
      </w:tr>
      <w:tr w:rsidR="0029192F" w:rsidRPr="008820BD" w:rsidTr="008C6405">
        <w:tc>
          <w:tcPr>
            <w:tcW w:w="1512" w:type="dxa"/>
          </w:tcPr>
          <w:p w:rsidR="0029192F" w:rsidRPr="008820BD" w:rsidRDefault="0029192F">
            <w:pPr>
              <w:pStyle w:val="TableContents"/>
              <w:jc w:val="center"/>
              <w:rPr>
                <w:b/>
                <w:bCs/>
                <w:sz w:val="28"/>
                <w:szCs w:val="28"/>
              </w:rPr>
            </w:pPr>
            <w:r w:rsidRPr="008820BD">
              <w:rPr>
                <w:b/>
                <w:bCs/>
                <w:sz w:val="28"/>
                <w:szCs w:val="28"/>
              </w:rPr>
              <w:t>Total</w:t>
            </w:r>
          </w:p>
        </w:tc>
        <w:tc>
          <w:tcPr>
            <w:tcW w:w="2238" w:type="dxa"/>
          </w:tcPr>
          <w:p w:rsidR="0029192F" w:rsidRPr="008820BD" w:rsidRDefault="006E5BDA" w:rsidP="004F3F24">
            <w:pPr>
              <w:pStyle w:val="TableContents"/>
              <w:jc w:val="center"/>
              <w:rPr>
                <w:b/>
                <w:bCs/>
                <w:sz w:val="28"/>
                <w:szCs w:val="28"/>
              </w:rPr>
            </w:pPr>
            <w:r>
              <w:rPr>
                <w:b/>
                <w:bCs/>
                <w:sz w:val="28"/>
                <w:szCs w:val="28"/>
              </w:rPr>
              <w:t>1</w:t>
            </w:r>
            <w:r w:rsidR="004F3F24">
              <w:rPr>
                <w:b/>
                <w:bCs/>
                <w:sz w:val="28"/>
                <w:szCs w:val="28"/>
              </w:rPr>
              <w:t>05</w:t>
            </w:r>
          </w:p>
        </w:tc>
        <w:tc>
          <w:tcPr>
            <w:tcW w:w="1858" w:type="dxa"/>
          </w:tcPr>
          <w:p w:rsidR="0029192F" w:rsidRPr="008820BD" w:rsidRDefault="0029192F">
            <w:pPr>
              <w:pStyle w:val="TableContents"/>
              <w:jc w:val="center"/>
              <w:rPr>
                <w:b/>
                <w:bCs/>
                <w:sz w:val="28"/>
                <w:szCs w:val="28"/>
              </w:rPr>
            </w:pPr>
          </w:p>
        </w:tc>
      </w:tr>
    </w:tbl>
    <w:p w:rsidR="0029192F" w:rsidRPr="008820BD" w:rsidRDefault="0029192F">
      <w:pPr>
        <w:jc w:val="center"/>
        <w:rPr>
          <w:b/>
          <w:bCs/>
          <w:sz w:val="28"/>
          <w:szCs w:val="28"/>
        </w:rPr>
      </w:pPr>
    </w:p>
    <w:p w:rsidR="0029192F" w:rsidRPr="008820BD" w:rsidRDefault="0029192F">
      <w:pPr>
        <w:jc w:val="center"/>
        <w:rPr>
          <w:b/>
          <w:bCs/>
        </w:rPr>
      </w:pPr>
    </w:p>
    <w:p w:rsidR="00AA1AFE" w:rsidRPr="008820BD" w:rsidRDefault="00AA1AFE">
      <w:pPr>
        <w:jc w:val="center"/>
        <w:rPr>
          <w:b/>
          <w:bCs/>
        </w:rPr>
      </w:pPr>
    </w:p>
    <w:p w:rsidR="00741A8B" w:rsidRDefault="003F01BE" w:rsidP="00741A8B">
      <w:pPr>
        <w:spacing w:line="360" w:lineRule="auto"/>
        <w:rPr>
          <w:b/>
          <w:bCs/>
        </w:rPr>
      </w:pPr>
      <w:r w:rsidRPr="008820BD">
        <w:rPr>
          <w:b/>
          <w:bCs/>
        </w:rPr>
        <w:br w:type="page"/>
      </w:r>
    </w:p>
    <w:p w:rsidR="00741A8B" w:rsidRDefault="00741A8B" w:rsidP="00F1568C">
      <w:pPr>
        <w:spacing w:line="360" w:lineRule="auto"/>
        <w:rPr>
          <w:b/>
          <w:bCs/>
        </w:rPr>
      </w:pPr>
      <w:proofErr w:type="gramStart"/>
      <w:r>
        <w:rPr>
          <w:b/>
          <w:bCs/>
        </w:rPr>
        <w:lastRenderedPageBreak/>
        <w:t>Question 1.</w:t>
      </w:r>
      <w:proofErr w:type="gramEnd"/>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8820BD">
        <w:rPr>
          <w:b/>
          <w:bCs/>
        </w:rPr>
        <w:t>(</w:t>
      </w:r>
      <w:r w:rsidR="00F1568C">
        <w:rPr>
          <w:b/>
          <w:bCs/>
          <w:color w:val="FF0000"/>
        </w:rPr>
        <w:t>3</w:t>
      </w:r>
      <w:r w:rsidR="00AB1E89">
        <w:rPr>
          <w:b/>
          <w:bCs/>
          <w:color w:val="FF0000"/>
        </w:rPr>
        <w:t>0</w:t>
      </w:r>
      <w:r w:rsidR="008C3138">
        <w:rPr>
          <w:b/>
          <w:bCs/>
          <w:color w:val="FF0000"/>
        </w:rPr>
        <w:t xml:space="preserve"> </w:t>
      </w:r>
      <w:r w:rsidRPr="008820BD">
        <w:rPr>
          <w:b/>
          <w:bCs/>
        </w:rPr>
        <w:t xml:space="preserve"> </w:t>
      </w:r>
      <w:r>
        <w:rPr>
          <w:b/>
          <w:bCs/>
        </w:rPr>
        <w:t xml:space="preserve"> </w:t>
      </w:r>
      <w:r w:rsidR="00280455">
        <w:rPr>
          <w:b/>
          <w:bCs/>
        </w:rPr>
        <w:t>P</w:t>
      </w:r>
      <w:r w:rsidRPr="008820BD">
        <w:rPr>
          <w:b/>
          <w:bCs/>
        </w:rPr>
        <w:t>oints)</w:t>
      </w:r>
    </w:p>
    <w:p w:rsidR="008C3138" w:rsidRDefault="008C3138" w:rsidP="008C3138"/>
    <w:p w:rsidR="00AB1E89" w:rsidRDefault="00AB1E89" w:rsidP="00D44B6F">
      <w:pPr>
        <w:numPr>
          <w:ilvl w:val="0"/>
          <w:numId w:val="33"/>
        </w:numPr>
        <w:spacing w:after="120"/>
        <w:jc w:val="both"/>
        <w:rPr>
          <w:sz w:val="28"/>
          <w:szCs w:val="28"/>
        </w:rPr>
      </w:pPr>
      <w:r>
        <w:rPr>
          <w:sz w:val="28"/>
        </w:rPr>
        <w:t xml:space="preserve">Derive the state diagram for </w:t>
      </w:r>
      <w:r>
        <w:rPr>
          <w:sz w:val="28"/>
          <w:szCs w:val="28"/>
        </w:rPr>
        <w:t>the following circuit</w:t>
      </w:r>
      <w:r w:rsidR="00650B47">
        <w:rPr>
          <w:sz w:val="28"/>
          <w:szCs w:val="28"/>
        </w:rPr>
        <w:t xml:space="preserve"> </w:t>
      </w:r>
      <w:r w:rsidR="00D44B6F">
        <w:rPr>
          <w:sz w:val="28"/>
          <w:szCs w:val="28"/>
        </w:rPr>
        <w:t>with a single</w:t>
      </w:r>
      <w:r w:rsidR="00650B47">
        <w:rPr>
          <w:sz w:val="28"/>
          <w:szCs w:val="28"/>
        </w:rPr>
        <w:t xml:space="preserve"> input X, an</w:t>
      </w:r>
      <w:r w:rsidR="00D44B6F">
        <w:rPr>
          <w:sz w:val="28"/>
          <w:szCs w:val="28"/>
        </w:rPr>
        <w:t>d a</w:t>
      </w:r>
      <w:r w:rsidR="00280455">
        <w:rPr>
          <w:sz w:val="28"/>
          <w:szCs w:val="28"/>
        </w:rPr>
        <w:t xml:space="preserve"> </w:t>
      </w:r>
      <w:r w:rsidR="00D44B6F">
        <w:rPr>
          <w:sz w:val="28"/>
          <w:szCs w:val="28"/>
        </w:rPr>
        <w:t>single</w:t>
      </w:r>
      <w:r w:rsidR="00650B47">
        <w:rPr>
          <w:sz w:val="28"/>
          <w:szCs w:val="28"/>
        </w:rPr>
        <w:t xml:space="preserve"> output Z</w:t>
      </w:r>
      <w:r>
        <w:rPr>
          <w:sz w:val="28"/>
          <w:szCs w:val="28"/>
        </w:rPr>
        <w:t>:</w:t>
      </w:r>
      <w:r w:rsidR="00F1568C">
        <w:rPr>
          <w:sz w:val="28"/>
          <w:szCs w:val="28"/>
        </w:rPr>
        <w:tab/>
      </w:r>
      <w:r w:rsidR="00F1568C">
        <w:rPr>
          <w:sz w:val="28"/>
          <w:szCs w:val="28"/>
        </w:rPr>
        <w:tab/>
      </w:r>
      <w:r w:rsidR="00F1568C">
        <w:rPr>
          <w:sz w:val="28"/>
          <w:szCs w:val="28"/>
        </w:rPr>
        <w:tab/>
      </w:r>
      <w:r w:rsidR="00D44B6F">
        <w:rPr>
          <w:sz w:val="28"/>
          <w:szCs w:val="28"/>
        </w:rPr>
        <w:tab/>
      </w:r>
      <w:r w:rsidR="00D44B6F">
        <w:rPr>
          <w:sz w:val="28"/>
          <w:szCs w:val="28"/>
        </w:rPr>
        <w:tab/>
      </w:r>
      <w:r w:rsidR="00D44B6F">
        <w:rPr>
          <w:sz w:val="28"/>
          <w:szCs w:val="28"/>
        </w:rPr>
        <w:tab/>
      </w:r>
      <w:r w:rsidR="00D44B6F">
        <w:rPr>
          <w:sz w:val="28"/>
          <w:szCs w:val="28"/>
        </w:rPr>
        <w:tab/>
      </w:r>
      <w:r w:rsidR="00D44B6F">
        <w:rPr>
          <w:sz w:val="28"/>
          <w:szCs w:val="28"/>
        </w:rPr>
        <w:tab/>
      </w:r>
      <w:r w:rsidR="00D44B6F">
        <w:rPr>
          <w:sz w:val="28"/>
          <w:szCs w:val="28"/>
        </w:rPr>
        <w:tab/>
      </w:r>
      <w:r w:rsidR="00650B47">
        <w:rPr>
          <w:sz w:val="28"/>
          <w:szCs w:val="28"/>
        </w:rPr>
        <w:t xml:space="preserve">   </w:t>
      </w:r>
      <w:r w:rsidR="00F1568C" w:rsidRPr="008820BD">
        <w:rPr>
          <w:b/>
          <w:bCs/>
        </w:rPr>
        <w:t>(</w:t>
      </w:r>
      <w:r w:rsidR="00F1568C">
        <w:rPr>
          <w:b/>
          <w:bCs/>
          <w:color w:val="FF0000"/>
        </w:rPr>
        <w:t xml:space="preserve">10 </w:t>
      </w:r>
      <w:r w:rsidR="00F1568C" w:rsidRPr="008820BD">
        <w:rPr>
          <w:b/>
          <w:bCs/>
        </w:rPr>
        <w:t xml:space="preserve"> </w:t>
      </w:r>
      <w:r w:rsidR="00F1568C">
        <w:rPr>
          <w:b/>
          <w:bCs/>
        </w:rPr>
        <w:t xml:space="preserve"> </w:t>
      </w:r>
      <w:r w:rsidR="00280455">
        <w:rPr>
          <w:b/>
          <w:bCs/>
        </w:rPr>
        <w:t>P</w:t>
      </w:r>
      <w:r w:rsidR="00F1568C" w:rsidRPr="008820BD">
        <w:rPr>
          <w:b/>
          <w:bCs/>
        </w:rPr>
        <w:t>oints)</w:t>
      </w:r>
    </w:p>
    <w:p w:rsidR="00AB1E89" w:rsidRDefault="00934871" w:rsidP="00AB1E89">
      <w:pPr>
        <w:jc w:val="center"/>
      </w:pPr>
      <w:r>
        <w:rPr>
          <w:noProof/>
        </w:rPr>
        <w:drawing>
          <wp:inline distT="0" distB="0" distL="0" distR="0">
            <wp:extent cx="5486400" cy="2353945"/>
            <wp:effectExtent l="0" t="0" r="0" b="825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353945"/>
                    </a:xfrm>
                    <a:prstGeom prst="rect">
                      <a:avLst/>
                    </a:prstGeom>
                    <a:noFill/>
                    <a:ln>
                      <a:noFill/>
                    </a:ln>
                  </pic:spPr>
                </pic:pic>
              </a:graphicData>
            </a:graphic>
          </wp:inline>
        </w:drawing>
      </w:r>
    </w:p>
    <w:p w:rsidR="00AB1E89" w:rsidRDefault="00AB1E89" w:rsidP="00AB1E89">
      <w:pPr>
        <w:jc w:val="center"/>
      </w:pPr>
    </w:p>
    <w:p w:rsidR="003F01BE" w:rsidRPr="00741A8B" w:rsidRDefault="003F01BE" w:rsidP="008C3138"/>
    <w:p w:rsidR="00F1568C" w:rsidRPr="00F1568C" w:rsidRDefault="00F45FC0" w:rsidP="00F1568C">
      <w:pPr>
        <w:numPr>
          <w:ilvl w:val="0"/>
          <w:numId w:val="33"/>
        </w:numPr>
        <w:spacing w:after="120"/>
        <w:jc w:val="both"/>
        <w:rPr>
          <w:sz w:val="28"/>
          <w:szCs w:val="28"/>
        </w:rPr>
      </w:pPr>
      <w:r>
        <w:rPr>
          <w:b/>
          <w:bCs/>
        </w:rPr>
        <w:br w:type="page"/>
      </w:r>
      <w:r w:rsidR="00F1568C">
        <w:lastRenderedPageBreak/>
        <w:t>Refer to the shift register circuit shown below where stage Z is the LSB. The circuit has 4 stages of D flip flops and a serial input. Initially the register has the contents WXYZ = 0100. For the sequence of the serial input shown in the table below, fill in the spaces in the table to indicate the register contents following the arrival of each of the next five clock pulses. In the last column, express the contents in HEX.</w:t>
      </w:r>
      <w:r w:rsidR="00F1568C" w:rsidRPr="00F1568C">
        <w:rPr>
          <w:sz w:val="28"/>
          <w:szCs w:val="28"/>
        </w:rPr>
        <w:t xml:space="preserve"> </w:t>
      </w:r>
      <w:r w:rsidR="00F1568C">
        <w:rPr>
          <w:sz w:val="28"/>
          <w:szCs w:val="28"/>
        </w:rPr>
        <w:tab/>
      </w:r>
      <w:r w:rsidR="00F1568C">
        <w:rPr>
          <w:sz w:val="28"/>
          <w:szCs w:val="28"/>
        </w:rPr>
        <w:tab/>
      </w:r>
      <w:r w:rsidR="00F1568C">
        <w:rPr>
          <w:sz w:val="28"/>
          <w:szCs w:val="28"/>
        </w:rPr>
        <w:tab/>
      </w:r>
      <w:r w:rsidR="00F1568C">
        <w:rPr>
          <w:sz w:val="28"/>
          <w:szCs w:val="28"/>
        </w:rPr>
        <w:tab/>
      </w:r>
      <w:r w:rsidR="00F1568C">
        <w:rPr>
          <w:sz w:val="28"/>
          <w:szCs w:val="28"/>
        </w:rPr>
        <w:tab/>
      </w:r>
      <w:r w:rsidR="00F1568C">
        <w:rPr>
          <w:sz w:val="28"/>
          <w:szCs w:val="28"/>
        </w:rPr>
        <w:tab/>
        <w:t xml:space="preserve">     </w:t>
      </w:r>
      <w:r w:rsidR="00F1568C" w:rsidRPr="008820BD">
        <w:rPr>
          <w:b/>
          <w:bCs/>
        </w:rPr>
        <w:t>(</w:t>
      </w:r>
      <w:r w:rsidR="00F1568C">
        <w:rPr>
          <w:b/>
          <w:bCs/>
          <w:color w:val="FF0000"/>
        </w:rPr>
        <w:t xml:space="preserve">8 </w:t>
      </w:r>
      <w:r w:rsidR="00F1568C" w:rsidRPr="008820BD">
        <w:rPr>
          <w:b/>
          <w:bCs/>
        </w:rPr>
        <w:t xml:space="preserve"> </w:t>
      </w:r>
      <w:r w:rsidR="00F1568C">
        <w:rPr>
          <w:b/>
          <w:bCs/>
        </w:rPr>
        <w:t xml:space="preserve"> </w:t>
      </w:r>
      <w:r w:rsidR="00280455">
        <w:rPr>
          <w:b/>
          <w:bCs/>
        </w:rPr>
        <w:t>P</w:t>
      </w:r>
      <w:r w:rsidR="00F1568C" w:rsidRPr="008820BD">
        <w:rPr>
          <w:b/>
          <w:bCs/>
        </w:rPr>
        <w:t>oints)</w:t>
      </w:r>
    </w:p>
    <w:p w:rsidR="00F1568C" w:rsidRDefault="00F1568C" w:rsidP="00F1568C"/>
    <w:p w:rsidR="00F1568C" w:rsidRDefault="00934871" w:rsidP="00F1568C">
      <w:r>
        <w:rPr>
          <w:noProof/>
        </w:rPr>
        <w:drawing>
          <wp:inline distT="0" distB="0" distL="0" distR="0">
            <wp:extent cx="5943600" cy="179959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799590"/>
                    </a:xfrm>
                    <a:prstGeom prst="rect">
                      <a:avLst/>
                    </a:prstGeom>
                    <a:noFill/>
                    <a:ln>
                      <a:noFill/>
                    </a:ln>
                  </pic:spPr>
                </pic:pic>
              </a:graphicData>
            </a:graphic>
          </wp:inline>
        </w:drawing>
      </w:r>
    </w:p>
    <w:p w:rsidR="00F1568C" w:rsidRDefault="00F1568C" w:rsidP="00F1568C"/>
    <w:p w:rsidR="00F1568C" w:rsidRDefault="00F1568C" w:rsidP="00F1568C"/>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430"/>
        <w:gridCol w:w="900"/>
        <w:gridCol w:w="900"/>
        <w:gridCol w:w="900"/>
        <w:gridCol w:w="918"/>
        <w:gridCol w:w="1512"/>
      </w:tblGrid>
      <w:tr w:rsidR="00F1568C" w:rsidRPr="00F1568C" w:rsidTr="00F1568C">
        <w:tc>
          <w:tcPr>
            <w:tcW w:w="1800" w:type="dxa"/>
            <w:tcBorders>
              <w:top w:val="single" w:sz="4" w:space="0" w:color="auto"/>
              <w:left w:val="single" w:sz="4" w:space="0" w:color="auto"/>
              <w:bottom w:val="single" w:sz="4" w:space="0" w:color="auto"/>
              <w:right w:val="single" w:sz="4" w:space="0" w:color="auto"/>
            </w:tcBorders>
            <w:vAlign w:val="center"/>
            <w:hideMark/>
          </w:tcPr>
          <w:p w:rsidR="00F1568C" w:rsidRPr="00F1568C" w:rsidRDefault="00F1568C">
            <w:pPr>
              <w:spacing w:line="276" w:lineRule="auto"/>
              <w:jc w:val="center"/>
              <w:rPr>
                <w:rFonts w:eastAsia="Times New Roman"/>
                <w:b/>
                <w:bCs/>
              </w:rPr>
            </w:pPr>
            <w:r w:rsidRPr="00F1568C">
              <w:rPr>
                <w:b/>
                <w:bCs/>
              </w:rPr>
              <w:t>Clock Pulse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F1568C" w:rsidRPr="00F1568C" w:rsidRDefault="00F1568C">
            <w:pPr>
              <w:spacing w:line="276" w:lineRule="auto"/>
              <w:jc w:val="center"/>
              <w:rPr>
                <w:rFonts w:eastAsia="Times New Roman"/>
                <w:b/>
                <w:bCs/>
              </w:rPr>
            </w:pPr>
            <w:r w:rsidRPr="00F1568C">
              <w:rPr>
                <w:b/>
                <w:bCs/>
              </w:rPr>
              <w:t>Serial Input, just</w:t>
            </w:r>
          </w:p>
          <w:p w:rsidR="00F1568C" w:rsidRPr="00F1568C" w:rsidRDefault="00F1568C">
            <w:pPr>
              <w:spacing w:line="276" w:lineRule="auto"/>
              <w:jc w:val="center"/>
              <w:rPr>
                <w:rFonts w:eastAsia="Times New Roman"/>
                <w:b/>
                <w:bCs/>
              </w:rPr>
            </w:pPr>
            <w:r w:rsidRPr="00F1568C">
              <w:rPr>
                <w:b/>
                <w:bCs/>
                <w:u w:val="single"/>
              </w:rPr>
              <w:t>before</w:t>
            </w:r>
            <w:r w:rsidRPr="00F1568C">
              <w:rPr>
                <w:b/>
                <w:bCs/>
              </w:rPr>
              <w:t xml:space="preserve"> the arrival of the next clock pulse</w:t>
            </w:r>
          </w:p>
        </w:tc>
        <w:tc>
          <w:tcPr>
            <w:tcW w:w="900" w:type="dxa"/>
            <w:tcBorders>
              <w:top w:val="single" w:sz="4" w:space="0" w:color="auto"/>
              <w:left w:val="single" w:sz="4" w:space="0" w:color="auto"/>
              <w:bottom w:val="single" w:sz="4" w:space="0" w:color="auto"/>
              <w:right w:val="single" w:sz="4" w:space="0" w:color="auto"/>
            </w:tcBorders>
            <w:vAlign w:val="center"/>
            <w:hideMark/>
          </w:tcPr>
          <w:p w:rsidR="00F1568C" w:rsidRPr="00F1568C" w:rsidRDefault="00F1568C">
            <w:pPr>
              <w:spacing w:line="276" w:lineRule="auto"/>
              <w:jc w:val="center"/>
              <w:rPr>
                <w:rFonts w:eastAsia="Times New Roman"/>
                <w:b/>
                <w:bCs/>
              </w:rPr>
            </w:pPr>
            <w:r w:rsidRPr="00F1568C">
              <w:rPr>
                <w:b/>
                <w:bCs/>
              </w:rPr>
              <w:t>W</w:t>
            </w:r>
          </w:p>
        </w:tc>
        <w:tc>
          <w:tcPr>
            <w:tcW w:w="900" w:type="dxa"/>
            <w:tcBorders>
              <w:top w:val="single" w:sz="4" w:space="0" w:color="auto"/>
              <w:left w:val="single" w:sz="4" w:space="0" w:color="auto"/>
              <w:bottom w:val="single" w:sz="4" w:space="0" w:color="auto"/>
              <w:right w:val="single" w:sz="4" w:space="0" w:color="auto"/>
            </w:tcBorders>
            <w:vAlign w:val="center"/>
            <w:hideMark/>
          </w:tcPr>
          <w:p w:rsidR="00F1568C" w:rsidRPr="00F1568C" w:rsidRDefault="00F1568C">
            <w:pPr>
              <w:spacing w:line="276" w:lineRule="auto"/>
              <w:jc w:val="center"/>
              <w:rPr>
                <w:rFonts w:eastAsia="Times New Roman"/>
                <w:b/>
                <w:bCs/>
              </w:rPr>
            </w:pPr>
            <w:r w:rsidRPr="00F1568C">
              <w:rPr>
                <w:b/>
                <w:bCs/>
              </w:rPr>
              <w:t>X</w:t>
            </w:r>
          </w:p>
        </w:tc>
        <w:tc>
          <w:tcPr>
            <w:tcW w:w="900" w:type="dxa"/>
            <w:tcBorders>
              <w:top w:val="single" w:sz="4" w:space="0" w:color="auto"/>
              <w:left w:val="single" w:sz="4" w:space="0" w:color="auto"/>
              <w:bottom w:val="single" w:sz="4" w:space="0" w:color="auto"/>
              <w:right w:val="single" w:sz="4" w:space="0" w:color="auto"/>
            </w:tcBorders>
            <w:vAlign w:val="center"/>
            <w:hideMark/>
          </w:tcPr>
          <w:p w:rsidR="00F1568C" w:rsidRPr="00F1568C" w:rsidRDefault="00F1568C">
            <w:pPr>
              <w:spacing w:line="276" w:lineRule="auto"/>
              <w:jc w:val="center"/>
              <w:rPr>
                <w:rFonts w:eastAsia="Times New Roman"/>
                <w:b/>
                <w:bCs/>
              </w:rPr>
            </w:pPr>
            <w:r w:rsidRPr="00F1568C">
              <w:rPr>
                <w:b/>
                <w:bCs/>
              </w:rPr>
              <w:t>Y</w:t>
            </w:r>
          </w:p>
        </w:tc>
        <w:tc>
          <w:tcPr>
            <w:tcW w:w="918" w:type="dxa"/>
            <w:tcBorders>
              <w:top w:val="single" w:sz="4" w:space="0" w:color="auto"/>
              <w:left w:val="single" w:sz="4" w:space="0" w:color="auto"/>
              <w:bottom w:val="single" w:sz="4" w:space="0" w:color="auto"/>
              <w:right w:val="single" w:sz="4" w:space="0" w:color="auto"/>
            </w:tcBorders>
            <w:vAlign w:val="center"/>
            <w:hideMark/>
          </w:tcPr>
          <w:p w:rsidR="00F1568C" w:rsidRPr="00F1568C" w:rsidRDefault="00F1568C">
            <w:pPr>
              <w:spacing w:line="276" w:lineRule="auto"/>
              <w:jc w:val="center"/>
              <w:rPr>
                <w:rFonts w:eastAsia="Times New Roman"/>
                <w:b/>
                <w:bCs/>
              </w:rPr>
            </w:pPr>
            <w:r w:rsidRPr="00F1568C">
              <w:rPr>
                <w:b/>
                <w:bCs/>
              </w:rPr>
              <w:t>Z</w:t>
            </w:r>
          </w:p>
        </w:tc>
        <w:tc>
          <w:tcPr>
            <w:tcW w:w="1512" w:type="dxa"/>
            <w:tcBorders>
              <w:top w:val="single" w:sz="4" w:space="0" w:color="auto"/>
              <w:left w:val="single" w:sz="4" w:space="0" w:color="auto"/>
              <w:bottom w:val="single" w:sz="4" w:space="0" w:color="auto"/>
              <w:right w:val="single" w:sz="4" w:space="0" w:color="auto"/>
            </w:tcBorders>
            <w:vAlign w:val="center"/>
            <w:hideMark/>
          </w:tcPr>
          <w:p w:rsidR="00F1568C" w:rsidRPr="00F1568C" w:rsidRDefault="00F1568C">
            <w:pPr>
              <w:spacing w:line="276" w:lineRule="auto"/>
              <w:jc w:val="center"/>
              <w:rPr>
                <w:rFonts w:eastAsia="Times New Roman"/>
                <w:b/>
                <w:bCs/>
              </w:rPr>
            </w:pPr>
            <w:r w:rsidRPr="00F1568C">
              <w:rPr>
                <w:b/>
                <w:bCs/>
              </w:rPr>
              <w:t>Register Contents in Hex</w:t>
            </w:r>
          </w:p>
        </w:tc>
      </w:tr>
      <w:tr w:rsidR="00F1568C" w:rsidRPr="00F1568C" w:rsidTr="00F1568C">
        <w:tc>
          <w:tcPr>
            <w:tcW w:w="18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Initial State</w:t>
            </w:r>
          </w:p>
        </w:tc>
        <w:tc>
          <w:tcPr>
            <w:tcW w:w="243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0</w:t>
            </w:r>
          </w:p>
        </w:tc>
        <w:tc>
          <w:tcPr>
            <w:tcW w:w="918"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4</w:t>
            </w:r>
          </w:p>
        </w:tc>
      </w:tr>
      <w:tr w:rsidR="00F1568C" w:rsidRPr="00F1568C" w:rsidTr="00F1568C">
        <w:tc>
          <w:tcPr>
            <w:tcW w:w="18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1</w:t>
            </w:r>
          </w:p>
        </w:tc>
        <w:tc>
          <w:tcPr>
            <w:tcW w:w="243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1512"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r>
      <w:tr w:rsidR="00F1568C" w:rsidRPr="00F1568C" w:rsidTr="00F1568C">
        <w:tc>
          <w:tcPr>
            <w:tcW w:w="18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2</w:t>
            </w:r>
          </w:p>
        </w:tc>
        <w:tc>
          <w:tcPr>
            <w:tcW w:w="243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1512"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r>
      <w:tr w:rsidR="00F1568C" w:rsidRPr="00F1568C" w:rsidTr="00F1568C">
        <w:tc>
          <w:tcPr>
            <w:tcW w:w="18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3</w:t>
            </w:r>
          </w:p>
        </w:tc>
        <w:tc>
          <w:tcPr>
            <w:tcW w:w="243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1512"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r>
      <w:tr w:rsidR="00F1568C" w:rsidRPr="00F1568C" w:rsidTr="00F1568C">
        <w:tc>
          <w:tcPr>
            <w:tcW w:w="18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4</w:t>
            </w:r>
          </w:p>
        </w:tc>
        <w:tc>
          <w:tcPr>
            <w:tcW w:w="243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1512"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r>
      <w:tr w:rsidR="00F1568C" w:rsidRPr="00F1568C" w:rsidTr="00F1568C">
        <w:tc>
          <w:tcPr>
            <w:tcW w:w="1800" w:type="dxa"/>
            <w:tcBorders>
              <w:top w:val="single" w:sz="4" w:space="0" w:color="auto"/>
              <w:left w:val="single" w:sz="4" w:space="0" w:color="auto"/>
              <w:bottom w:val="single" w:sz="4" w:space="0" w:color="auto"/>
              <w:right w:val="single" w:sz="4" w:space="0" w:color="auto"/>
            </w:tcBorders>
            <w:vAlign w:val="center"/>
            <w:hideMark/>
          </w:tcPr>
          <w:p w:rsidR="00F1568C" w:rsidRDefault="00F1568C">
            <w:pPr>
              <w:spacing w:line="276" w:lineRule="auto"/>
              <w:jc w:val="center"/>
              <w:rPr>
                <w:rFonts w:eastAsia="Times New Roman"/>
              </w:rPr>
            </w:pPr>
            <w:r>
              <w:t>5</w:t>
            </w:r>
          </w:p>
        </w:tc>
        <w:tc>
          <w:tcPr>
            <w:tcW w:w="243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c>
          <w:tcPr>
            <w:tcW w:w="1512" w:type="dxa"/>
            <w:tcBorders>
              <w:top w:val="single" w:sz="4" w:space="0" w:color="auto"/>
              <w:left w:val="single" w:sz="4" w:space="0" w:color="auto"/>
              <w:bottom w:val="single" w:sz="4" w:space="0" w:color="auto"/>
              <w:right w:val="single" w:sz="4" w:space="0" w:color="auto"/>
            </w:tcBorders>
            <w:vAlign w:val="center"/>
          </w:tcPr>
          <w:p w:rsidR="00F1568C" w:rsidRDefault="00F1568C">
            <w:pPr>
              <w:spacing w:line="276" w:lineRule="auto"/>
              <w:jc w:val="center"/>
              <w:rPr>
                <w:rFonts w:eastAsia="Times New Roman"/>
              </w:rPr>
            </w:pPr>
          </w:p>
        </w:tc>
      </w:tr>
    </w:tbl>
    <w:p w:rsidR="00F1568C" w:rsidRDefault="00F1568C" w:rsidP="00F1568C">
      <w:pPr>
        <w:spacing w:after="200" w:line="276" w:lineRule="auto"/>
        <w:rPr>
          <w:rFonts w:eastAsia="Times New Roman"/>
          <w:b/>
          <w:bCs/>
          <w:sz w:val="28"/>
          <w:szCs w:val="28"/>
          <w:u w:val="single"/>
        </w:rPr>
      </w:pPr>
    </w:p>
    <w:p w:rsidR="00F1568C" w:rsidRDefault="00F1568C" w:rsidP="0061206D">
      <w:pPr>
        <w:pStyle w:val="SspaceNI"/>
        <w:tabs>
          <w:tab w:val="clear" w:pos="1800"/>
          <w:tab w:val="left" w:pos="1440"/>
        </w:tabs>
        <w:ind w:left="720" w:hanging="360"/>
        <w:jc w:val="both"/>
        <w:rPr>
          <w:sz w:val="28"/>
        </w:rPr>
      </w:pPr>
      <w:r w:rsidRPr="00F1568C">
        <w:rPr>
          <w:sz w:val="28"/>
        </w:rPr>
        <w:tab/>
      </w:r>
      <w:r w:rsidRPr="00F1568C">
        <w:rPr>
          <w:b/>
          <w:bCs/>
        </w:rPr>
        <w:br w:type="page"/>
      </w:r>
      <w:r>
        <w:rPr>
          <w:b/>
          <w:bCs/>
        </w:rPr>
        <w:lastRenderedPageBreak/>
        <w:t>c.</w:t>
      </w:r>
      <w:r>
        <w:rPr>
          <w:b/>
          <w:bCs/>
        </w:rPr>
        <w:tab/>
      </w:r>
      <w:r>
        <w:rPr>
          <w:sz w:val="28"/>
        </w:rPr>
        <w:t xml:space="preserve">Complete the following waveform for the positive-edge triggered circuit that implements the state diagram provided below. Assume the circuit is </w:t>
      </w:r>
      <w:r w:rsidR="001B5DC7">
        <w:rPr>
          <w:sz w:val="28"/>
        </w:rPr>
        <w:t>initially</w:t>
      </w:r>
      <w:r>
        <w:rPr>
          <w:sz w:val="28"/>
        </w:rPr>
        <w:t xml:space="preserve"> at the state Q</w:t>
      </w:r>
      <w:r>
        <w:rPr>
          <w:sz w:val="28"/>
          <w:vertAlign w:val="subscript"/>
        </w:rPr>
        <w:t>1</w:t>
      </w:r>
      <w:r>
        <w:rPr>
          <w:sz w:val="28"/>
        </w:rPr>
        <w:t>Q</w:t>
      </w:r>
      <w:r>
        <w:rPr>
          <w:sz w:val="28"/>
          <w:vertAlign w:val="subscript"/>
        </w:rPr>
        <w:t>0</w:t>
      </w:r>
      <w:r>
        <w:rPr>
          <w:sz w:val="28"/>
        </w:rPr>
        <w:t xml:space="preserve"> = 00.</w:t>
      </w:r>
      <w:r w:rsidR="00202793">
        <w:rPr>
          <w:sz w:val="28"/>
        </w:rPr>
        <w:tab/>
      </w:r>
      <w:r w:rsidR="00202793">
        <w:rPr>
          <w:sz w:val="28"/>
        </w:rPr>
        <w:tab/>
      </w:r>
      <w:r w:rsidR="00202793">
        <w:rPr>
          <w:sz w:val="28"/>
        </w:rPr>
        <w:tab/>
      </w:r>
      <w:r w:rsidR="00202793">
        <w:rPr>
          <w:sz w:val="28"/>
        </w:rPr>
        <w:tab/>
      </w:r>
      <w:r w:rsidR="00202793">
        <w:rPr>
          <w:sz w:val="28"/>
        </w:rPr>
        <w:tab/>
      </w:r>
      <w:r w:rsidR="00202793">
        <w:rPr>
          <w:sz w:val="28"/>
        </w:rPr>
        <w:tab/>
      </w:r>
      <w:r w:rsidR="00202793">
        <w:rPr>
          <w:sz w:val="28"/>
        </w:rPr>
        <w:tab/>
      </w:r>
      <w:r w:rsidR="00202793">
        <w:rPr>
          <w:sz w:val="28"/>
        </w:rPr>
        <w:tab/>
        <w:t xml:space="preserve">  </w:t>
      </w:r>
      <w:r w:rsidR="00202793" w:rsidRPr="008820BD">
        <w:rPr>
          <w:b/>
          <w:bCs/>
        </w:rPr>
        <w:t>(</w:t>
      </w:r>
      <w:r w:rsidR="00202793">
        <w:rPr>
          <w:b/>
          <w:bCs/>
          <w:color w:val="FF0000"/>
        </w:rPr>
        <w:t xml:space="preserve">12 </w:t>
      </w:r>
      <w:r w:rsidR="00202793" w:rsidRPr="008820BD">
        <w:rPr>
          <w:b/>
          <w:bCs/>
        </w:rPr>
        <w:t xml:space="preserve"> </w:t>
      </w:r>
      <w:r w:rsidR="00202793">
        <w:rPr>
          <w:b/>
          <w:bCs/>
        </w:rPr>
        <w:t xml:space="preserve"> </w:t>
      </w:r>
      <w:r w:rsidR="00280455">
        <w:rPr>
          <w:b/>
          <w:bCs/>
        </w:rPr>
        <w:t>P</w:t>
      </w:r>
      <w:r w:rsidR="00202793" w:rsidRPr="008820BD">
        <w:rPr>
          <w:b/>
          <w:bCs/>
        </w:rPr>
        <w:t>oints)</w:t>
      </w:r>
    </w:p>
    <w:p w:rsidR="00F1568C" w:rsidRDefault="00F1568C" w:rsidP="00F1568C">
      <w:pPr>
        <w:pStyle w:val="SspaceNI"/>
        <w:ind w:left="720" w:hanging="360"/>
        <w:jc w:val="left"/>
        <w:rPr>
          <w:sz w:val="28"/>
        </w:rPr>
      </w:pPr>
    </w:p>
    <w:p w:rsidR="00F1568C" w:rsidRDefault="00F1568C" w:rsidP="00F1568C">
      <w:pPr>
        <w:pStyle w:val="SspaceNI"/>
        <w:jc w:val="left"/>
        <w:rPr>
          <w:b/>
          <w:bCs/>
          <w:sz w:val="28"/>
        </w:rPr>
      </w:pPr>
    </w:p>
    <w:p w:rsidR="00F1568C" w:rsidRDefault="00F1568C" w:rsidP="00F1568C">
      <w:pPr>
        <w:jc w:val="both"/>
        <w:rPr>
          <w:sz w:val="28"/>
          <w:szCs w:val="28"/>
        </w:rPr>
      </w:pPr>
    </w:p>
    <w:p w:rsidR="00F1568C" w:rsidRDefault="00934871" w:rsidP="00F1568C">
      <w:pPr>
        <w:jc w:val="center"/>
      </w:pPr>
      <w:r>
        <w:rPr>
          <w:noProof/>
        </w:rPr>
        <w:drawing>
          <wp:inline distT="0" distB="0" distL="0" distR="0">
            <wp:extent cx="5486400" cy="3803650"/>
            <wp:effectExtent l="0" t="0" r="0" b="635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803650"/>
                    </a:xfrm>
                    <a:prstGeom prst="rect">
                      <a:avLst/>
                    </a:prstGeom>
                    <a:noFill/>
                    <a:ln>
                      <a:noFill/>
                    </a:ln>
                  </pic:spPr>
                </pic:pic>
              </a:graphicData>
            </a:graphic>
          </wp:inline>
        </w:drawing>
      </w:r>
    </w:p>
    <w:p w:rsidR="00F1568C" w:rsidRDefault="00F1568C" w:rsidP="00F1568C">
      <w:pPr>
        <w:jc w:val="center"/>
      </w:pPr>
    </w:p>
    <w:p w:rsidR="00F1568C" w:rsidRDefault="00F1568C" w:rsidP="00F1568C">
      <w:pPr>
        <w:jc w:val="center"/>
      </w:pPr>
    </w:p>
    <w:p w:rsidR="00F1568C" w:rsidRDefault="00F1568C" w:rsidP="00F1568C">
      <w:pPr>
        <w:jc w:val="center"/>
      </w:pPr>
    </w:p>
    <w:p w:rsidR="00F1568C" w:rsidRDefault="00F1568C" w:rsidP="00F1568C">
      <w:pPr>
        <w:jc w:val="center"/>
      </w:pPr>
    </w:p>
    <w:p w:rsidR="00F1568C" w:rsidRDefault="00F1568C" w:rsidP="00F1568C">
      <w:pPr>
        <w:jc w:val="center"/>
      </w:pPr>
      <w:r w:rsidRPr="00201087">
        <w:rPr>
          <w:rFonts w:eastAsia="Times New Roman"/>
          <w:sz w:val="28"/>
        </w:rPr>
        <w:object w:dxaOrig="7248" w:dyaOrig="4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18.25pt" o:ole="">
            <v:imagedata r:id="rId10" o:title=""/>
          </v:shape>
          <o:OLEObject Type="Embed" ProgID="Visio.Drawing.11" ShapeID="_x0000_i1025" DrawAspect="Content" ObjectID="_1368870492" r:id="rId11"/>
        </w:object>
      </w:r>
    </w:p>
    <w:p w:rsidR="00741A8B" w:rsidRPr="00F1568C" w:rsidRDefault="00F1568C" w:rsidP="00F1568C">
      <w:pPr>
        <w:spacing w:after="120" w:line="360" w:lineRule="auto"/>
        <w:ind w:left="360"/>
        <w:jc w:val="both"/>
        <w:rPr>
          <w:b/>
          <w:bCs/>
        </w:rPr>
      </w:pPr>
      <w:r>
        <w:rPr>
          <w:b/>
          <w:bCs/>
        </w:rPr>
        <w:br w:type="page"/>
      </w:r>
      <w:proofErr w:type="gramStart"/>
      <w:r w:rsidR="00741A8B" w:rsidRPr="00F1568C">
        <w:rPr>
          <w:b/>
          <w:bCs/>
        </w:rPr>
        <w:lastRenderedPageBreak/>
        <w:t>Question 2.</w:t>
      </w:r>
      <w:proofErr w:type="gramEnd"/>
      <w:r w:rsidR="008C4D59">
        <w:rPr>
          <w:b/>
          <w:bCs/>
        </w:rPr>
        <w:tab/>
      </w:r>
      <w:r w:rsidR="008C4D59">
        <w:rPr>
          <w:b/>
          <w:bCs/>
        </w:rPr>
        <w:tab/>
      </w:r>
      <w:r w:rsidR="008C4D59">
        <w:rPr>
          <w:b/>
          <w:bCs/>
        </w:rPr>
        <w:tab/>
      </w:r>
      <w:r w:rsidR="008C4D59">
        <w:rPr>
          <w:b/>
          <w:bCs/>
        </w:rPr>
        <w:tab/>
      </w:r>
      <w:r w:rsidR="008C4D59">
        <w:rPr>
          <w:b/>
          <w:bCs/>
        </w:rPr>
        <w:tab/>
      </w:r>
      <w:r w:rsidR="008C4D59">
        <w:rPr>
          <w:b/>
          <w:bCs/>
        </w:rPr>
        <w:tab/>
      </w:r>
      <w:r w:rsidR="00741A8B" w:rsidRPr="00F1568C">
        <w:rPr>
          <w:b/>
          <w:bCs/>
        </w:rPr>
        <w:tab/>
      </w:r>
      <w:r w:rsidR="00741A8B" w:rsidRPr="00F1568C">
        <w:rPr>
          <w:b/>
          <w:bCs/>
        </w:rPr>
        <w:tab/>
      </w:r>
      <w:r w:rsidR="00741A8B" w:rsidRPr="00F1568C">
        <w:rPr>
          <w:b/>
          <w:bCs/>
        </w:rPr>
        <w:tab/>
      </w:r>
      <w:r w:rsidR="00741A8B" w:rsidRPr="00F1568C">
        <w:rPr>
          <w:b/>
          <w:bCs/>
        </w:rPr>
        <w:tab/>
        <w:t>(</w:t>
      </w:r>
      <w:r w:rsidR="00A90E0A" w:rsidRPr="00F1568C">
        <w:rPr>
          <w:b/>
          <w:bCs/>
          <w:color w:val="FF0000"/>
        </w:rPr>
        <w:t>25</w:t>
      </w:r>
      <w:r w:rsidR="00741A8B" w:rsidRPr="00F1568C">
        <w:rPr>
          <w:b/>
          <w:bCs/>
        </w:rPr>
        <w:t xml:space="preserve"> Points)</w:t>
      </w:r>
    </w:p>
    <w:p w:rsidR="00D859F9" w:rsidRDefault="00D859F9" w:rsidP="00D859F9"/>
    <w:p w:rsidR="008C4D59" w:rsidRDefault="008C4D59" w:rsidP="00934871">
      <w:pPr>
        <w:pStyle w:val="ListParagraph"/>
        <w:numPr>
          <w:ilvl w:val="0"/>
          <w:numId w:val="36"/>
        </w:numPr>
        <w:contextualSpacing/>
      </w:pPr>
      <w:r>
        <w:t>The diagram shows 3 adjacent stages of an n-bit multi-fu</w:t>
      </w:r>
      <w:r w:rsidR="00280455">
        <w:t>nction register that implements</w:t>
      </w:r>
      <w:r>
        <w:t xml:space="preserve"> 8 functions as shown in the table below. The function is selected by a 3-bit selector S.</w:t>
      </w:r>
    </w:p>
    <w:p w:rsidR="008C4D59" w:rsidRDefault="008C4D59" w:rsidP="00934871">
      <w:pPr>
        <w:ind w:left="720" w:hanging="360"/>
      </w:pPr>
    </w:p>
    <w:p w:rsidR="008C4D59" w:rsidRDefault="008C4D59" w:rsidP="00934871">
      <w:pPr>
        <w:widowControl/>
        <w:numPr>
          <w:ilvl w:val="0"/>
          <w:numId w:val="37"/>
        </w:numPr>
        <w:suppressAutoHyphens w:val="0"/>
        <w:ind w:left="720"/>
      </w:pPr>
      <w:r>
        <w:t xml:space="preserve">Fill in the two blank rows in the table </w:t>
      </w:r>
    </w:p>
    <w:p w:rsidR="00757E12" w:rsidRDefault="008C4D59" w:rsidP="00757E12">
      <w:pPr>
        <w:widowControl/>
        <w:numPr>
          <w:ilvl w:val="0"/>
          <w:numId w:val="37"/>
        </w:numPr>
        <w:suppressAutoHyphens w:val="0"/>
        <w:ind w:left="720"/>
      </w:pPr>
      <w:r>
        <w:t>Add to the diagram all missing data/connections.</w:t>
      </w:r>
      <w:r w:rsidR="00757E12">
        <w:tab/>
      </w:r>
      <w:r w:rsidR="00757E12">
        <w:tab/>
      </w:r>
      <w:r w:rsidR="00757E12">
        <w:tab/>
      </w:r>
      <w:r w:rsidR="00757E12">
        <w:tab/>
      </w:r>
      <w:r w:rsidR="00757E12">
        <w:tab/>
      </w:r>
      <w:r>
        <w:t xml:space="preserve"> </w:t>
      </w:r>
      <w:r w:rsidR="00757E12">
        <w:t>(</w:t>
      </w:r>
      <w:r w:rsidR="00757E12">
        <w:rPr>
          <w:b/>
          <w:bCs/>
          <w:color w:val="FF0000"/>
        </w:rPr>
        <w:t>8</w:t>
      </w:r>
      <w:r w:rsidR="00757E12">
        <w:t xml:space="preserve"> </w:t>
      </w:r>
      <w:r w:rsidR="00757E12" w:rsidRPr="00280455">
        <w:rPr>
          <w:b/>
          <w:bCs/>
        </w:rPr>
        <w:t>Points</w:t>
      </w:r>
      <w:r w:rsidR="00757E12">
        <w:t>)</w:t>
      </w:r>
    </w:p>
    <w:p w:rsidR="008C4D59" w:rsidRDefault="008C4D59" w:rsidP="00757E12">
      <w:pPr>
        <w:widowControl/>
        <w:suppressAutoHyphens w:val="0"/>
        <w:ind w:left="720"/>
      </w:pPr>
    </w:p>
    <w:p w:rsidR="008C4D59" w:rsidRDefault="00934871" w:rsidP="008C4D59">
      <w:pPr>
        <w:ind w:left="720"/>
      </w:pPr>
      <w:r>
        <w:rPr>
          <w:noProof/>
        </w:rPr>
        <w:drawing>
          <wp:anchor distT="0" distB="0" distL="114300" distR="114300" simplePos="0" relativeHeight="251657728" behindDoc="1" locked="0" layoutInCell="1" allowOverlap="1">
            <wp:simplePos x="0" y="0"/>
            <wp:positionH relativeFrom="column">
              <wp:posOffset>3500755</wp:posOffset>
            </wp:positionH>
            <wp:positionV relativeFrom="paragraph">
              <wp:posOffset>104775</wp:posOffset>
            </wp:positionV>
            <wp:extent cx="2781300" cy="2470150"/>
            <wp:effectExtent l="0" t="0" r="0" b="6350"/>
            <wp:wrapTight wrapText="bothSides">
              <wp:wrapPolygon edited="0">
                <wp:start x="0" y="0"/>
                <wp:lineTo x="0" y="21489"/>
                <wp:lineTo x="21452" y="21489"/>
                <wp:lineTo x="21452" y="0"/>
                <wp:lineTo x="0" y="0"/>
              </wp:wrapPolygon>
            </wp:wrapTight>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2470150"/>
                    </a:xfrm>
                    <a:prstGeom prst="rect">
                      <a:avLst/>
                    </a:prstGeom>
                    <a:noFill/>
                  </pic:spPr>
                </pic:pic>
              </a:graphicData>
            </a:graphic>
          </wp:anchor>
        </w:drawing>
      </w:r>
    </w:p>
    <w:tbl>
      <w:tblPr>
        <w:tblpPr w:leftFromText="180" w:rightFromText="180" w:bottomFromText="200" w:vertAnchor="text" w:horzAnchor="page" w:tblpX="1438"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tblGrid>
      <w:tr w:rsidR="008C4D59" w:rsidRPr="008C4D59" w:rsidTr="00650B47">
        <w:tc>
          <w:tcPr>
            <w:tcW w:w="1188" w:type="dxa"/>
            <w:tcBorders>
              <w:top w:val="single" w:sz="4" w:space="0" w:color="auto"/>
              <w:left w:val="single" w:sz="4" w:space="0" w:color="auto"/>
              <w:bottom w:val="single" w:sz="4" w:space="0" w:color="auto"/>
              <w:right w:val="single" w:sz="4" w:space="0" w:color="auto"/>
            </w:tcBorders>
            <w:vAlign w:val="center"/>
            <w:hideMark/>
          </w:tcPr>
          <w:p w:rsidR="008C4D59" w:rsidRDefault="008C4D59" w:rsidP="00650B47">
            <w:pPr>
              <w:spacing w:line="276" w:lineRule="auto"/>
              <w:jc w:val="center"/>
              <w:rPr>
                <w:rFonts w:eastAsia="Times New Roman"/>
              </w:rPr>
            </w:pPr>
            <w:r>
              <w:t>Select Input  (S</w:t>
            </w:r>
            <w:r>
              <w:rPr>
                <w:vertAlign w:val="subscript"/>
              </w:rPr>
              <w:t>2</w:t>
            </w:r>
            <w:r>
              <w:t>S</w:t>
            </w:r>
            <w:r>
              <w:rPr>
                <w:vertAlign w:val="subscript"/>
              </w:rPr>
              <w:t>1</w:t>
            </w:r>
            <w:r>
              <w:t>S</w:t>
            </w:r>
            <w:r>
              <w:rPr>
                <w:vertAlign w:val="subscript"/>
              </w:rPr>
              <w:t>0</w:t>
            </w:r>
            <w:r>
              <w:t>)</w:t>
            </w:r>
          </w:p>
        </w:tc>
        <w:tc>
          <w:tcPr>
            <w:tcW w:w="2790" w:type="dxa"/>
            <w:tcBorders>
              <w:top w:val="single" w:sz="4" w:space="0" w:color="auto"/>
              <w:left w:val="single" w:sz="4" w:space="0" w:color="auto"/>
              <w:bottom w:val="single" w:sz="4" w:space="0" w:color="auto"/>
              <w:right w:val="single" w:sz="4" w:space="0" w:color="auto"/>
            </w:tcBorders>
            <w:vAlign w:val="center"/>
            <w:hideMark/>
          </w:tcPr>
          <w:p w:rsidR="008C4D59" w:rsidRDefault="008C4D59" w:rsidP="00650B47">
            <w:pPr>
              <w:spacing w:line="276" w:lineRule="auto"/>
              <w:jc w:val="center"/>
              <w:rPr>
                <w:rFonts w:eastAsia="Times New Roman"/>
              </w:rPr>
            </w:pPr>
            <w:r>
              <w:t>Function Performed</w:t>
            </w: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000</w:t>
            </w:r>
          </w:p>
        </w:tc>
        <w:tc>
          <w:tcPr>
            <w:tcW w:w="2790"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rPr>
                <w:rFonts w:eastAsia="Times New Roman"/>
              </w:rPr>
            </w:pPr>
            <w:r>
              <w:t>Clear register to 0s</w:t>
            </w: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001</w:t>
            </w:r>
          </w:p>
        </w:tc>
        <w:tc>
          <w:tcPr>
            <w:tcW w:w="2790"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rPr>
                <w:rFonts w:eastAsia="Times New Roman"/>
              </w:rPr>
            </w:pPr>
            <w:r>
              <w:t>No change</w:t>
            </w: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010</w:t>
            </w:r>
          </w:p>
        </w:tc>
        <w:tc>
          <w:tcPr>
            <w:tcW w:w="2790"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rPr>
                <w:rFonts w:eastAsia="Times New Roman"/>
              </w:rPr>
            </w:pPr>
            <w:r>
              <w:t>Load register with 2</w:t>
            </w:r>
            <w:r>
              <w:rPr>
                <w:vertAlign w:val="superscript"/>
              </w:rPr>
              <w:t>n</w:t>
            </w:r>
            <w:r>
              <w:t>-1</w:t>
            </w: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011</w:t>
            </w:r>
          </w:p>
        </w:tc>
        <w:tc>
          <w:tcPr>
            <w:tcW w:w="2790"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rPr>
                <w:rFonts w:eastAsia="Times New Roman"/>
              </w:rPr>
            </w:pPr>
            <w:r>
              <w:t>Get 1’s complement of register contents</w:t>
            </w: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100</w:t>
            </w:r>
          </w:p>
        </w:tc>
        <w:tc>
          <w:tcPr>
            <w:tcW w:w="2790"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rPr>
                <w:rFonts w:eastAsia="Times New Roman"/>
              </w:rPr>
            </w:pPr>
            <w:r>
              <w:t>Shift right (towards LSB)</w:t>
            </w: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101</w:t>
            </w:r>
          </w:p>
        </w:tc>
        <w:tc>
          <w:tcPr>
            <w:tcW w:w="2790"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rPr>
                <w:rFonts w:eastAsia="Times New Roman"/>
              </w:rPr>
            </w:pPr>
            <w:r>
              <w:t>Shift left (towards MSB)</w:t>
            </w: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110</w:t>
            </w:r>
          </w:p>
        </w:tc>
        <w:tc>
          <w:tcPr>
            <w:tcW w:w="2790" w:type="dxa"/>
            <w:tcBorders>
              <w:top w:val="single" w:sz="4" w:space="0" w:color="auto"/>
              <w:left w:val="single" w:sz="4" w:space="0" w:color="auto"/>
              <w:bottom w:val="single" w:sz="4" w:space="0" w:color="auto"/>
              <w:right w:val="single" w:sz="4" w:space="0" w:color="auto"/>
            </w:tcBorders>
          </w:tcPr>
          <w:p w:rsidR="008C4D59" w:rsidRDefault="008C4D59" w:rsidP="00650B47">
            <w:pPr>
              <w:spacing w:line="276" w:lineRule="auto"/>
              <w:rPr>
                <w:rFonts w:eastAsia="Times New Roman"/>
              </w:rPr>
            </w:pPr>
          </w:p>
        </w:tc>
      </w:tr>
      <w:tr w:rsidR="008C4D59" w:rsidRPr="008C4D59" w:rsidTr="00650B47">
        <w:tc>
          <w:tcPr>
            <w:tcW w:w="1188" w:type="dxa"/>
            <w:tcBorders>
              <w:top w:val="single" w:sz="4" w:space="0" w:color="auto"/>
              <w:left w:val="single" w:sz="4" w:space="0" w:color="auto"/>
              <w:bottom w:val="single" w:sz="4" w:space="0" w:color="auto"/>
              <w:right w:val="single" w:sz="4" w:space="0" w:color="auto"/>
            </w:tcBorders>
            <w:hideMark/>
          </w:tcPr>
          <w:p w:rsidR="008C4D59" w:rsidRDefault="008C4D59" w:rsidP="00650B47">
            <w:pPr>
              <w:spacing w:line="276" w:lineRule="auto"/>
              <w:jc w:val="center"/>
              <w:rPr>
                <w:rFonts w:eastAsia="Times New Roman"/>
              </w:rPr>
            </w:pPr>
            <w:r>
              <w:t>111</w:t>
            </w:r>
          </w:p>
        </w:tc>
        <w:tc>
          <w:tcPr>
            <w:tcW w:w="2790" w:type="dxa"/>
            <w:tcBorders>
              <w:top w:val="single" w:sz="4" w:space="0" w:color="auto"/>
              <w:left w:val="single" w:sz="4" w:space="0" w:color="auto"/>
              <w:bottom w:val="single" w:sz="4" w:space="0" w:color="auto"/>
              <w:right w:val="single" w:sz="4" w:space="0" w:color="auto"/>
            </w:tcBorders>
          </w:tcPr>
          <w:p w:rsidR="008C4D59" w:rsidRDefault="008C4D59" w:rsidP="00650B47">
            <w:pPr>
              <w:spacing w:line="276" w:lineRule="auto"/>
              <w:rPr>
                <w:rFonts w:eastAsia="Times New Roman"/>
              </w:rPr>
            </w:pPr>
          </w:p>
        </w:tc>
      </w:tr>
    </w:tbl>
    <w:p w:rsidR="008C4D59" w:rsidRDefault="008C4D59" w:rsidP="008C4D59">
      <w:pPr>
        <w:rPr>
          <w:rFonts w:eastAsia="Times New Roman"/>
        </w:rPr>
      </w:pPr>
    </w:p>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934871" w:rsidRDefault="00934871" w:rsidP="008C4D59"/>
    <w:p w:rsidR="00934871" w:rsidRDefault="00934871" w:rsidP="008C4D59"/>
    <w:p w:rsidR="002E3770" w:rsidRDefault="002E3770" w:rsidP="008C4D59"/>
    <w:p w:rsidR="002E3770" w:rsidRDefault="002E3770" w:rsidP="008C4D59"/>
    <w:p w:rsidR="002E3770" w:rsidRDefault="002E3770" w:rsidP="008C4D59"/>
    <w:p w:rsidR="0061206D" w:rsidRDefault="0061206D" w:rsidP="008C4D59"/>
    <w:p w:rsidR="0061206D" w:rsidRDefault="0061206D" w:rsidP="008C4D59"/>
    <w:p w:rsidR="0061206D" w:rsidRDefault="0061206D" w:rsidP="008C4D59"/>
    <w:p w:rsidR="002E3770" w:rsidRDefault="002E3770" w:rsidP="008C4D59"/>
    <w:p w:rsidR="00934871" w:rsidRDefault="00934871" w:rsidP="008C4D59"/>
    <w:p w:rsidR="008C4D59" w:rsidRDefault="008C4D59" w:rsidP="008C4D59"/>
    <w:p w:rsidR="00757E12" w:rsidRDefault="00757E12" w:rsidP="00757E12">
      <w:pPr>
        <w:pStyle w:val="ListParagraph"/>
        <w:numPr>
          <w:ilvl w:val="0"/>
          <w:numId w:val="36"/>
        </w:numPr>
        <w:contextualSpacing/>
      </w:pPr>
      <w:r>
        <w:rPr>
          <w:noProof/>
        </w:rPr>
        <w:drawing>
          <wp:anchor distT="0" distB="0" distL="114300" distR="114300" simplePos="0" relativeHeight="251655680" behindDoc="1" locked="0" layoutInCell="1" allowOverlap="1">
            <wp:simplePos x="0" y="0"/>
            <wp:positionH relativeFrom="column">
              <wp:posOffset>4630420</wp:posOffset>
            </wp:positionH>
            <wp:positionV relativeFrom="paragraph">
              <wp:posOffset>274320</wp:posOffset>
            </wp:positionV>
            <wp:extent cx="1732280" cy="2000250"/>
            <wp:effectExtent l="19050" t="0" r="1270" b="0"/>
            <wp:wrapTight wrapText="bothSides">
              <wp:wrapPolygon edited="0">
                <wp:start x="-238" y="0"/>
                <wp:lineTo x="-238" y="21394"/>
                <wp:lineTo x="21616" y="21394"/>
                <wp:lineTo x="21616" y="0"/>
                <wp:lineTo x="-238" y="0"/>
              </wp:wrapPolygon>
            </wp:wrapTight>
            <wp:docPr id="1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2280" cy="2000250"/>
                    </a:xfrm>
                    <a:prstGeom prst="rect">
                      <a:avLst/>
                    </a:prstGeom>
                    <a:noFill/>
                  </pic:spPr>
                </pic:pic>
              </a:graphicData>
            </a:graphic>
          </wp:anchor>
        </w:drawing>
      </w:r>
      <w:r w:rsidR="008C4D59">
        <w:t xml:space="preserve">Given the 4-bit synchronous binary up counter </w:t>
      </w:r>
      <w:r>
        <w:t xml:space="preserve">                                                         (</w:t>
      </w:r>
      <w:r>
        <w:rPr>
          <w:b/>
          <w:bCs/>
          <w:color w:val="FF0000"/>
        </w:rPr>
        <w:t>3</w:t>
      </w:r>
      <w:r>
        <w:t xml:space="preserve"> </w:t>
      </w:r>
      <w:r w:rsidRPr="00280455">
        <w:rPr>
          <w:b/>
          <w:bCs/>
        </w:rPr>
        <w:t>Points</w:t>
      </w:r>
      <w:r>
        <w:t>)</w:t>
      </w:r>
    </w:p>
    <w:p w:rsidR="008C4D59" w:rsidRDefault="00757E12" w:rsidP="002E3770">
      <w:pPr>
        <w:ind w:left="270" w:right="4924" w:hanging="270"/>
        <w:jc w:val="both"/>
      </w:pPr>
      <w:r>
        <w:t xml:space="preserve">     </w:t>
      </w:r>
      <w:proofErr w:type="gramStart"/>
      <w:r w:rsidR="008C4D59">
        <w:t>shown</w:t>
      </w:r>
      <w:proofErr w:type="gramEnd"/>
      <w:r w:rsidR="008C4D59">
        <w:t xml:space="preserve"> with parallel synchronous input (LOAD) and a direct (asynchronous) CLEAR input:  </w:t>
      </w:r>
    </w:p>
    <w:p w:rsidR="008C4D59" w:rsidRDefault="008C4D59" w:rsidP="002E3770">
      <w:pPr>
        <w:ind w:left="720" w:right="4924"/>
        <w:jc w:val="both"/>
      </w:pPr>
    </w:p>
    <w:p w:rsidR="008C4D59" w:rsidRDefault="008C4D59" w:rsidP="002E3770">
      <w:pPr>
        <w:ind w:left="270" w:right="4924"/>
        <w:jc w:val="both"/>
      </w:pPr>
      <w:r>
        <w:t xml:space="preserve">Add to the figure the logic and connections required </w:t>
      </w:r>
      <w:proofErr w:type="gramStart"/>
      <w:r>
        <w:t>to obtain</w:t>
      </w:r>
      <w:proofErr w:type="gramEnd"/>
      <w:r>
        <w:t xml:space="preserve"> a modulo-12 counter that starts its counting sequence at count 0. </w:t>
      </w:r>
    </w:p>
    <w:p w:rsidR="008C4D59" w:rsidRDefault="008C4D59" w:rsidP="002E3770">
      <w:pPr>
        <w:ind w:right="4924"/>
        <w:jc w:val="both"/>
      </w:pPr>
    </w:p>
    <w:p w:rsidR="008C4D59" w:rsidRDefault="008C4D59" w:rsidP="008C4D59"/>
    <w:p w:rsidR="002E3770" w:rsidRDefault="002E3770" w:rsidP="008C4D59"/>
    <w:p w:rsidR="002E3770" w:rsidRDefault="002E3770" w:rsidP="008C4D59"/>
    <w:p w:rsidR="002E3770" w:rsidRDefault="002E3770" w:rsidP="008C4D59"/>
    <w:p w:rsidR="002E3770" w:rsidRDefault="002E3770" w:rsidP="008C4D59"/>
    <w:p w:rsidR="002E3770" w:rsidRDefault="002E3770" w:rsidP="008C4D59"/>
    <w:p w:rsidR="002E3770" w:rsidRDefault="002E3770" w:rsidP="008C4D59"/>
    <w:p w:rsidR="008C4D59" w:rsidRDefault="002E3770" w:rsidP="008C4D59">
      <w:r>
        <w:rPr>
          <w:noProof/>
        </w:rPr>
        <w:drawing>
          <wp:anchor distT="0" distB="0" distL="114300" distR="114300" simplePos="0" relativeHeight="251656704" behindDoc="0" locked="0" layoutInCell="1" allowOverlap="1">
            <wp:simplePos x="0" y="0"/>
            <wp:positionH relativeFrom="column">
              <wp:posOffset>3634740</wp:posOffset>
            </wp:positionH>
            <wp:positionV relativeFrom="paragraph">
              <wp:posOffset>165100</wp:posOffset>
            </wp:positionV>
            <wp:extent cx="2787650" cy="2025650"/>
            <wp:effectExtent l="0" t="0" r="0" b="0"/>
            <wp:wrapThrough wrapText="bothSides">
              <wp:wrapPolygon edited="0">
                <wp:start x="0" y="0"/>
                <wp:lineTo x="0" y="21329"/>
                <wp:lineTo x="21403" y="21329"/>
                <wp:lineTo x="21403" y="0"/>
                <wp:lineTo x="0" y="0"/>
              </wp:wrapPolygon>
            </wp:wrapThrough>
            <wp:docPr id="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0" cy="2025650"/>
                    </a:xfrm>
                    <a:prstGeom prst="rect">
                      <a:avLst/>
                    </a:prstGeom>
                    <a:noFill/>
                  </pic:spPr>
                </pic:pic>
              </a:graphicData>
            </a:graphic>
          </wp:anchor>
        </w:drawing>
      </w:r>
    </w:p>
    <w:p w:rsidR="008C4D59" w:rsidRDefault="008C4D59" w:rsidP="008C4D59"/>
    <w:p w:rsidR="0061206D" w:rsidRDefault="0061206D" w:rsidP="008C4D59"/>
    <w:p w:rsidR="0061206D" w:rsidRDefault="0061206D" w:rsidP="008C4D59"/>
    <w:p w:rsidR="0061206D" w:rsidRDefault="0061206D" w:rsidP="008C4D59"/>
    <w:p w:rsidR="00757E12" w:rsidRDefault="008C4D59" w:rsidP="00757E12">
      <w:pPr>
        <w:pStyle w:val="ListParagraph"/>
        <w:numPr>
          <w:ilvl w:val="0"/>
          <w:numId w:val="38"/>
        </w:numPr>
        <w:ind w:left="284" w:hanging="284"/>
        <w:contextualSpacing/>
      </w:pPr>
      <w:r>
        <w:t>A sequential circuit that implements the state diagram shown uses a ROM device for all the combinational logic needed. This ROM should have a minimum of ______ locations, each being ________ bits wide.</w:t>
      </w:r>
      <w:r w:rsidR="00757E12">
        <w:t xml:space="preserve">      </w:t>
      </w:r>
      <w:r>
        <w:t xml:space="preserve"> </w:t>
      </w:r>
      <w:r w:rsidR="00757E12">
        <w:t>(</w:t>
      </w:r>
      <w:r w:rsidR="00757E12">
        <w:rPr>
          <w:b/>
          <w:bCs/>
          <w:color w:val="FF0000"/>
        </w:rPr>
        <w:t>3</w:t>
      </w:r>
      <w:r w:rsidR="00757E12">
        <w:t xml:space="preserve"> </w:t>
      </w:r>
      <w:r w:rsidR="00757E12" w:rsidRPr="00280455">
        <w:rPr>
          <w:b/>
          <w:bCs/>
        </w:rPr>
        <w:t>Points</w:t>
      </w:r>
      <w:r w:rsidR="00757E12">
        <w:t>)</w:t>
      </w:r>
    </w:p>
    <w:p w:rsidR="008C4D59" w:rsidRDefault="008C4D59" w:rsidP="00757E12">
      <w:pPr>
        <w:pStyle w:val="ListParagraph"/>
        <w:ind w:left="284"/>
        <w:contextualSpacing/>
        <w:jc w:val="both"/>
      </w:pPr>
    </w:p>
    <w:p w:rsidR="008C4D59" w:rsidRDefault="008C4D59" w:rsidP="008C4D59">
      <w:pPr>
        <w:pStyle w:val="ListParagraph"/>
        <w:ind w:left="284"/>
      </w:pPr>
    </w:p>
    <w:p w:rsidR="0027083C" w:rsidRDefault="0027083C" w:rsidP="008C4D59">
      <w:pPr>
        <w:pStyle w:val="ListParagraph"/>
        <w:ind w:left="284"/>
      </w:pPr>
    </w:p>
    <w:p w:rsidR="00757E12" w:rsidRDefault="008C4D59" w:rsidP="0027083C">
      <w:pPr>
        <w:pStyle w:val="ListParagraph"/>
        <w:numPr>
          <w:ilvl w:val="0"/>
          <w:numId w:val="38"/>
        </w:numPr>
        <w:ind w:left="284" w:hanging="284"/>
        <w:contextualSpacing/>
      </w:pPr>
      <w:r>
        <w:lastRenderedPageBreak/>
        <w:t>In the circuit shown, the component at the top is a D-type flip flop and the component at the bottom is a clocked D-latch. Plot the waveforms at outputs Q1 and Q2 for the clock and external input waveforms indicated. Assume that both</w:t>
      </w:r>
      <w:r w:rsidR="0027083C">
        <w:t xml:space="preserve"> components </w:t>
      </w:r>
      <w:r>
        <w:t xml:space="preserve"> were initially reset (Q1 = Q2 = 0)</w:t>
      </w:r>
      <w:r w:rsidR="00757E12">
        <w:t xml:space="preserve">  (</w:t>
      </w:r>
      <w:r w:rsidR="00757E12">
        <w:rPr>
          <w:b/>
          <w:bCs/>
          <w:color w:val="FF0000"/>
        </w:rPr>
        <w:t>5</w:t>
      </w:r>
      <w:r w:rsidR="00757E12">
        <w:t xml:space="preserve"> </w:t>
      </w:r>
      <w:r w:rsidR="00757E12" w:rsidRPr="00280455">
        <w:rPr>
          <w:b/>
          <w:bCs/>
        </w:rPr>
        <w:t>Points</w:t>
      </w:r>
      <w:r w:rsidR="00757E12">
        <w:t>)</w:t>
      </w:r>
    </w:p>
    <w:p w:rsidR="008C4D59" w:rsidRDefault="008C4D59" w:rsidP="00757E12">
      <w:pPr>
        <w:pStyle w:val="ListParagraph"/>
        <w:ind w:left="284"/>
        <w:contextualSpacing/>
      </w:pPr>
    </w:p>
    <w:p w:rsidR="008C4D59" w:rsidRDefault="0061206D" w:rsidP="0061206D">
      <w:pPr>
        <w:pStyle w:val="ListParagraph"/>
        <w:ind w:left="-90"/>
      </w:pPr>
      <w:r>
        <w:rPr>
          <w:noProof/>
        </w:rPr>
        <w:drawing>
          <wp:anchor distT="0" distB="0" distL="114300" distR="114300" simplePos="0" relativeHeight="251659776" behindDoc="1" locked="0" layoutInCell="1" allowOverlap="1">
            <wp:simplePos x="0" y="0"/>
            <wp:positionH relativeFrom="column">
              <wp:posOffset>53975</wp:posOffset>
            </wp:positionH>
            <wp:positionV relativeFrom="paragraph">
              <wp:posOffset>290830</wp:posOffset>
            </wp:positionV>
            <wp:extent cx="4514215" cy="2354580"/>
            <wp:effectExtent l="0" t="0" r="635" b="7620"/>
            <wp:wrapTight wrapText="bothSides">
              <wp:wrapPolygon edited="0">
                <wp:start x="0" y="0"/>
                <wp:lineTo x="0" y="21495"/>
                <wp:lineTo x="21512" y="21495"/>
                <wp:lineTo x="21512" y="0"/>
                <wp:lineTo x="0" y="0"/>
              </wp:wrapPolygon>
            </wp:wrapTight>
            <wp:docPr id="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215" cy="235458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4565650</wp:posOffset>
            </wp:positionH>
            <wp:positionV relativeFrom="paragraph">
              <wp:posOffset>290195</wp:posOffset>
            </wp:positionV>
            <wp:extent cx="1906905" cy="1945005"/>
            <wp:effectExtent l="0" t="0" r="0" b="0"/>
            <wp:wrapTight wrapText="bothSides">
              <wp:wrapPolygon edited="0">
                <wp:start x="0" y="0"/>
                <wp:lineTo x="0" y="21367"/>
                <wp:lineTo x="21363" y="21367"/>
                <wp:lineTo x="21363" y="0"/>
                <wp:lineTo x="0"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905" cy="1945005"/>
                    </a:xfrm>
                    <a:prstGeom prst="rect">
                      <a:avLst/>
                    </a:prstGeom>
                    <a:noFill/>
                  </pic:spPr>
                </pic:pic>
              </a:graphicData>
            </a:graphic>
          </wp:anchor>
        </w:drawing>
      </w:r>
    </w:p>
    <w:p w:rsidR="008C4D59" w:rsidRDefault="008C4D59" w:rsidP="0061206D">
      <w:pPr>
        <w:ind w:left="-90"/>
      </w:pPr>
    </w:p>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8C4D59" w:rsidRDefault="008C4D59" w:rsidP="008C4D59"/>
    <w:p w:rsidR="0061206D" w:rsidRDefault="0061206D" w:rsidP="008C4D59"/>
    <w:p w:rsidR="0061206D" w:rsidRDefault="0061206D" w:rsidP="008C4D59"/>
    <w:p w:rsidR="0061206D" w:rsidRDefault="0061206D" w:rsidP="008C4D59"/>
    <w:p w:rsidR="0061206D" w:rsidRDefault="0061206D" w:rsidP="008C4D59"/>
    <w:p w:rsidR="008C4D59" w:rsidRDefault="008C4D59" w:rsidP="00AE0650">
      <w:r>
        <w:t xml:space="preserve">e. </w:t>
      </w:r>
      <w:r w:rsidR="00AE0650">
        <w:t xml:space="preserve">Refer to the diagram below for a programmable logic array (PLA) where </w:t>
      </w:r>
      <w:r w:rsidR="00AE0650" w:rsidRPr="00AB3E62">
        <w:rPr>
          <w:rFonts w:ascii="Arial" w:hAnsi="Arial" w:cs="Arial"/>
        </w:rPr>
        <w:t>X</w:t>
      </w:r>
      <w:r w:rsidR="00AE0650">
        <w:t xml:space="preserve"> indicates a connection.</w:t>
      </w:r>
    </w:p>
    <w:p w:rsidR="008C4D59" w:rsidRDefault="008C4D59" w:rsidP="008C4D59">
      <w:pPr>
        <w:pStyle w:val="ListParagraph"/>
        <w:ind w:left="1080"/>
      </w:pPr>
    </w:p>
    <w:p w:rsidR="00757E12" w:rsidRDefault="00AE0650" w:rsidP="00757E12">
      <w:pPr>
        <w:widowControl/>
        <w:numPr>
          <w:ilvl w:val="0"/>
          <w:numId w:val="37"/>
        </w:numPr>
        <w:suppressAutoHyphens w:val="0"/>
        <w:ind w:left="720"/>
      </w:pPr>
      <w:r>
        <w:t>Give a logic expression for output Z as a function of the inputs.</w:t>
      </w:r>
      <w:r w:rsidR="00757E12">
        <w:t xml:space="preserve"> (</w:t>
      </w:r>
      <w:r w:rsidR="00757E12">
        <w:rPr>
          <w:b/>
          <w:bCs/>
          <w:color w:val="FF0000"/>
        </w:rPr>
        <w:t>3</w:t>
      </w:r>
      <w:r w:rsidR="00757E12">
        <w:t xml:space="preserve"> </w:t>
      </w:r>
      <w:r w:rsidR="00757E12" w:rsidRPr="00280455">
        <w:rPr>
          <w:b/>
          <w:bCs/>
        </w:rPr>
        <w:t>Points</w:t>
      </w:r>
      <w:r w:rsidR="00757E12">
        <w:t>)</w:t>
      </w:r>
    </w:p>
    <w:p w:rsidR="00AE0650" w:rsidRDefault="00AE0650" w:rsidP="00757E12">
      <w:pPr>
        <w:pStyle w:val="ListParagraph"/>
        <w:ind w:left="709"/>
        <w:contextualSpacing/>
      </w:pPr>
    </w:p>
    <w:p w:rsidR="00AE0650" w:rsidRDefault="00AE0650" w:rsidP="00AE0650">
      <w:pPr>
        <w:pStyle w:val="ListParagraph"/>
        <w:ind w:left="709" w:hanging="425"/>
      </w:pPr>
    </w:p>
    <w:p w:rsidR="00AE0650" w:rsidRDefault="00AE0650" w:rsidP="00757E12">
      <w:pPr>
        <w:widowControl/>
        <w:numPr>
          <w:ilvl w:val="0"/>
          <w:numId w:val="37"/>
        </w:numPr>
        <w:suppressAutoHyphens w:val="0"/>
        <w:ind w:left="720"/>
      </w:pPr>
      <w:r>
        <w:t xml:space="preserve">Show </w:t>
      </w:r>
      <w:r w:rsidRPr="00AB3E62">
        <w:rPr>
          <w:u w:val="single"/>
        </w:rPr>
        <w:t>all</w:t>
      </w:r>
      <w:r>
        <w:t xml:space="preserve"> programming connections required to implement output Y as given below:</w:t>
      </w:r>
      <w:r w:rsidR="00757E12">
        <w:t xml:space="preserve"> (</w:t>
      </w:r>
      <w:r w:rsidR="00757E12">
        <w:rPr>
          <w:b/>
          <w:bCs/>
          <w:color w:val="FF0000"/>
        </w:rPr>
        <w:t>3</w:t>
      </w:r>
      <w:r w:rsidR="00757E12">
        <w:t xml:space="preserve"> </w:t>
      </w:r>
      <w:r w:rsidR="00757E12" w:rsidRPr="00280455">
        <w:rPr>
          <w:b/>
          <w:bCs/>
        </w:rPr>
        <w:t>Points</w:t>
      </w:r>
      <w:r w:rsidR="00757E12">
        <w:t>)</w:t>
      </w:r>
    </w:p>
    <w:p w:rsidR="00AE0650" w:rsidRDefault="003301D2" w:rsidP="00AE0650">
      <w:pPr>
        <w:ind w:left="709" w:hanging="425"/>
      </w:pPr>
      <w:r>
        <w:rPr>
          <w:noProof/>
        </w:rPr>
        <w:pict>
          <v:shape id="_x0000_s1215" type="#_x0000_t75" style="position:absolute;left:0;text-align:left;margin-left:33.65pt;margin-top:9pt;width:118pt;height:19pt;z-index:251663872">
            <v:imagedata r:id="rId17" o:title=""/>
          </v:shape>
          <o:OLEObject Type="Embed" ProgID="Equation.3" ShapeID="_x0000_s1215" DrawAspect="Content" ObjectID="_1368870494" r:id="rId18"/>
        </w:pict>
      </w:r>
    </w:p>
    <w:p w:rsidR="00AE0650" w:rsidRDefault="00AE0650" w:rsidP="00AE0650"/>
    <w:p w:rsidR="00AE0650" w:rsidRDefault="00AE0650" w:rsidP="00AE0650"/>
    <w:p w:rsidR="00AE0650" w:rsidRDefault="00AE0650" w:rsidP="00AE0650">
      <w:r>
        <w:rPr>
          <w:noProof/>
        </w:rPr>
        <w:drawing>
          <wp:anchor distT="0" distB="0" distL="114300" distR="114300" simplePos="0" relativeHeight="251665920" behindDoc="1" locked="0" layoutInCell="1" allowOverlap="1">
            <wp:simplePos x="0" y="0"/>
            <wp:positionH relativeFrom="column">
              <wp:posOffset>1449705</wp:posOffset>
            </wp:positionH>
            <wp:positionV relativeFrom="paragraph">
              <wp:posOffset>43180</wp:posOffset>
            </wp:positionV>
            <wp:extent cx="4302125" cy="3206750"/>
            <wp:effectExtent l="19050" t="0" r="3175" b="0"/>
            <wp:wrapTight wrapText="bothSides">
              <wp:wrapPolygon edited="0">
                <wp:start x="-96" y="0"/>
                <wp:lineTo x="-96" y="21429"/>
                <wp:lineTo x="21616" y="21429"/>
                <wp:lineTo x="21616" y="0"/>
                <wp:lineTo x="-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302125" cy="3206750"/>
                    </a:xfrm>
                    <a:prstGeom prst="rect">
                      <a:avLst/>
                    </a:prstGeom>
                    <a:noFill/>
                    <a:ln w="9525">
                      <a:noFill/>
                      <a:miter lim="800000"/>
                      <a:headEnd/>
                      <a:tailEnd/>
                    </a:ln>
                  </pic:spPr>
                </pic:pic>
              </a:graphicData>
            </a:graphic>
          </wp:anchor>
        </w:drawing>
      </w:r>
    </w:p>
    <w:p w:rsidR="00AE0650" w:rsidRPr="00E6798E" w:rsidRDefault="00AE0650" w:rsidP="00AE0650"/>
    <w:p w:rsidR="00AE0650" w:rsidRDefault="00AE0650" w:rsidP="00AE0650"/>
    <w:p w:rsidR="008C4D59" w:rsidRDefault="008C4D59" w:rsidP="008C4D59">
      <w:pPr>
        <w:pStyle w:val="ListParagraph"/>
        <w:ind w:left="1080"/>
      </w:pPr>
    </w:p>
    <w:p w:rsidR="00770A49" w:rsidRDefault="00770A49" w:rsidP="008C4D59">
      <w:pPr>
        <w:pStyle w:val="ListParagraph"/>
        <w:ind w:left="1080"/>
      </w:pPr>
    </w:p>
    <w:p w:rsidR="00770A49" w:rsidRDefault="00770A49" w:rsidP="008C4D59">
      <w:pPr>
        <w:pStyle w:val="ListParagraph"/>
        <w:ind w:left="1080"/>
      </w:pPr>
    </w:p>
    <w:p w:rsidR="00770A49" w:rsidRDefault="00770A49" w:rsidP="008C4D59">
      <w:pPr>
        <w:pStyle w:val="ListParagraph"/>
        <w:ind w:left="1080"/>
      </w:pPr>
    </w:p>
    <w:p w:rsidR="00770A49" w:rsidRDefault="00770A49" w:rsidP="008C4D59">
      <w:pPr>
        <w:pStyle w:val="ListParagraph"/>
        <w:ind w:left="1080"/>
      </w:pPr>
    </w:p>
    <w:p w:rsidR="00770A49" w:rsidRDefault="00770A49" w:rsidP="008C4D59">
      <w:pPr>
        <w:pStyle w:val="ListParagraph"/>
        <w:ind w:left="1080"/>
      </w:pPr>
    </w:p>
    <w:p w:rsidR="00770A49" w:rsidRDefault="00770A49" w:rsidP="008C4D59">
      <w:pPr>
        <w:pStyle w:val="ListParagraph"/>
        <w:ind w:left="1080"/>
      </w:pPr>
    </w:p>
    <w:p w:rsidR="00770A49" w:rsidRDefault="00770A49" w:rsidP="008C4D59">
      <w:pPr>
        <w:pStyle w:val="ListParagraph"/>
        <w:ind w:left="1080"/>
      </w:pPr>
    </w:p>
    <w:p w:rsidR="00770A49" w:rsidRDefault="00770A49" w:rsidP="008C4D59">
      <w:pPr>
        <w:pStyle w:val="ListParagraph"/>
        <w:ind w:left="1080"/>
      </w:pPr>
    </w:p>
    <w:p w:rsidR="008C4D59" w:rsidRDefault="008C4D59" w:rsidP="008C4D59">
      <w:pPr>
        <w:pStyle w:val="ListParagraph"/>
        <w:ind w:left="1080"/>
      </w:pPr>
    </w:p>
    <w:p w:rsidR="00741A8B" w:rsidRDefault="00D17B03" w:rsidP="001B5DC7">
      <w:pPr>
        <w:spacing w:line="360" w:lineRule="auto"/>
        <w:rPr>
          <w:b/>
          <w:bCs/>
        </w:rPr>
      </w:pPr>
      <w:r>
        <w:rPr>
          <w:b/>
          <w:bCs/>
        </w:rPr>
        <w:br w:type="page"/>
      </w:r>
      <w:proofErr w:type="gramStart"/>
      <w:r w:rsidR="00741A8B">
        <w:rPr>
          <w:b/>
          <w:bCs/>
        </w:rPr>
        <w:lastRenderedPageBreak/>
        <w:t>Question 3.</w:t>
      </w:r>
      <w:proofErr w:type="gramEnd"/>
      <w:r w:rsidR="00741A8B">
        <w:rPr>
          <w:b/>
          <w:bCs/>
        </w:rPr>
        <w:tab/>
      </w:r>
      <w:r w:rsidR="00741A8B">
        <w:rPr>
          <w:b/>
          <w:bCs/>
        </w:rPr>
        <w:tab/>
      </w:r>
      <w:r w:rsidR="00741A8B">
        <w:rPr>
          <w:b/>
          <w:bCs/>
        </w:rPr>
        <w:tab/>
      </w:r>
      <w:r w:rsidR="00741A8B">
        <w:rPr>
          <w:b/>
          <w:bCs/>
        </w:rPr>
        <w:tab/>
      </w:r>
      <w:r w:rsidR="00741A8B">
        <w:rPr>
          <w:b/>
          <w:bCs/>
        </w:rPr>
        <w:tab/>
      </w:r>
      <w:r w:rsidR="00741A8B">
        <w:rPr>
          <w:b/>
          <w:bCs/>
        </w:rPr>
        <w:tab/>
      </w:r>
      <w:r w:rsidR="00741A8B">
        <w:rPr>
          <w:b/>
          <w:bCs/>
        </w:rPr>
        <w:tab/>
      </w:r>
      <w:r w:rsidR="00741A8B">
        <w:rPr>
          <w:b/>
          <w:bCs/>
        </w:rPr>
        <w:tab/>
      </w:r>
      <w:r w:rsidR="00741A8B">
        <w:rPr>
          <w:b/>
          <w:bCs/>
        </w:rPr>
        <w:tab/>
      </w:r>
      <w:r w:rsidR="00741A8B">
        <w:rPr>
          <w:b/>
          <w:bCs/>
        </w:rPr>
        <w:tab/>
      </w:r>
      <w:r w:rsidR="00741A8B">
        <w:rPr>
          <w:b/>
          <w:bCs/>
        </w:rPr>
        <w:tab/>
      </w:r>
      <w:r w:rsidR="00741A8B" w:rsidRPr="008820BD">
        <w:rPr>
          <w:b/>
          <w:bCs/>
        </w:rPr>
        <w:t>(</w:t>
      </w:r>
      <w:proofErr w:type="gramStart"/>
      <w:r w:rsidR="001B5DC7">
        <w:rPr>
          <w:b/>
          <w:bCs/>
          <w:color w:val="FF0000"/>
        </w:rPr>
        <w:t>20</w:t>
      </w:r>
      <w:r w:rsidR="00741A8B">
        <w:rPr>
          <w:b/>
          <w:bCs/>
          <w:color w:val="FF0000"/>
        </w:rPr>
        <w:t xml:space="preserve"> </w:t>
      </w:r>
      <w:r w:rsidR="00741A8B">
        <w:rPr>
          <w:b/>
          <w:bCs/>
        </w:rPr>
        <w:t xml:space="preserve"> P</w:t>
      </w:r>
      <w:r w:rsidR="00741A8B" w:rsidRPr="008820BD">
        <w:rPr>
          <w:b/>
          <w:bCs/>
        </w:rPr>
        <w:t>oints</w:t>
      </w:r>
      <w:proofErr w:type="gramEnd"/>
      <w:r w:rsidR="00741A8B" w:rsidRPr="008820BD">
        <w:rPr>
          <w:b/>
          <w:bCs/>
        </w:rPr>
        <w:t>)</w:t>
      </w:r>
    </w:p>
    <w:p w:rsidR="00855F8A" w:rsidRDefault="00855F8A" w:rsidP="002B6E08"/>
    <w:p w:rsidR="002B6E08" w:rsidRDefault="002B6E08" w:rsidP="00AE0650">
      <w:pPr>
        <w:pStyle w:val="Heading1"/>
        <w:numPr>
          <w:ilvl w:val="1"/>
          <w:numId w:val="36"/>
        </w:numPr>
        <w:tabs>
          <w:tab w:val="clear" w:pos="2160"/>
        </w:tabs>
        <w:spacing w:before="0"/>
        <w:ind w:left="450" w:right="64" w:hanging="450"/>
        <w:jc w:val="both"/>
      </w:pPr>
      <w:r>
        <w:rPr>
          <w:szCs w:val="24"/>
        </w:rPr>
        <w:t xml:space="preserve">It is required to design a sequence detector that detects overlapped </w:t>
      </w:r>
      <w:r w:rsidR="00FE0A03">
        <w:rPr>
          <w:szCs w:val="24"/>
        </w:rPr>
        <w:t>occurrences</w:t>
      </w:r>
      <w:r>
        <w:rPr>
          <w:szCs w:val="24"/>
        </w:rPr>
        <w:t xml:space="preserve"> of the sequence 11011. The circuit receives a serial input </w:t>
      </w:r>
      <w:r w:rsidRPr="002B6E08">
        <w:rPr>
          <w:b/>
          <w:bCs/>
          <w:szCs w:val="24"/>
        </w:rPr>
        <w:t>X</w:t>
      </w:r>
      <w:r>
        <w:rPr>
          <w:szCs w:val="24"/>
        </w:rPr>
        <w:t xml:space="preserve"> and produces a serial output </w:t>
      </w:r>
      <w:r w:rsidRPr="002B6E08">
        <w:rPr>
          <w:b/>
          <w:bCs/>
          <w:szCs w:val="24"/>
        </w:rPr>
        <w:t>Z</w:t>
      </w:r>
      <w:r>
        <w:rPr>
          <w:szCs w:val="24"/>
        </w:rPr>
        <w:t xml:space="preserve">. The output Z will be 1 when the circuit detects the sequence 11011. Assume the existence of a reset input to reset the machine to a reset state. </w:t>
      </w:r>
      <w:r>
        <w:t xml:space="preserve">You are required to derive the </w:t>
      </w:r>
      <w:r w:rsidRPr="00D854CA">
        <w:rPr>
          <w:u w:val="single"/>
        </w:rPr>
        <w:t>state diagram</w:t>
      </w:r>
      <w:r>
        <w:t xml:space="preserve"> of the circuit assuming </w:t>
      </w:r>
      <w:r>
        <w:rPr>
          <w:b/>
          <w:bCs/>
        </w:rPr>
        <w:t>Mealy</w:t>
      </w:r>
      <w:r>
        <w:t xml:space="preserve"> model. </w:t>
      </w:r>
      <w:r w:rsidRPr="002B6E08">
        <w:rPr>
          <w:i/>
          <w:iCs/>
        </w:rPr>
        <w:t>You are not required to derive the equations and the circuit</w:t>
      </w:r>
      <w:r>
        <w:t>. The following is an example of the input and output streams:</w:t>
      </w:r>
      <w:r w:rsidR="009B63B6">
        <w:tab/>
      </w:r>
      <w:r w:rsidR="009B63B6">
        <w:tab/>
      </w:r>
      <w:r w:rsidR="009B63B6">
        <w:tab/>
      </w:r>
      <w:r w:rsidR="009B63B6">
        <w:tab/>
      </w:r>
      <w:r w:rsidR="009B63B6">
        <w:tab/>
      </w:r>
      <w:r w:rsidR="009B63B6">
        <w:tab/>
        <w:t>(</w:t>
      </w:r>
      <w:r w:rsidR="009B63B6" w:rsidRPr="00757E12">
        <w:rPr>
          <w:rFonts w:eastAsia="DejaVu Sans" w:cs="Times New Roman"/>
          <w:b/>
          <w:bCs/>
          <w:color w:val="FF0000"/>
          <w:kern w:val="1"/>
          <w:szCs w:val="24"/>
        </w:rPr>
        <w:t>1</w:t>
      </w:r>
      <w:r w:rsidR="00AE0650" w:rsidRPr="00757E12">
        <w:rPr>
          <w:rFonts w:eastAsia="DejaVu Sans" w:cs="Times New Roman"/>
          <w:b/>
          <w:bCs/>
          <w:color w:val="FF0000"/>
          <w:kern w:val="1"/>
          <w:szCs w:val="24"/>
        </w:rPr>
        <w:t>0</w:t>
      </w:r>
      <w:r w:rsidR="009B63B6">
        <w:t xml:space="preserve"> </w:t>
      </w:r>
      <w:r w:rsidR="009B63B6" w:rsidRPr="00280455">
        <w:rPr>
          <w:b/>
          <w:bCs/>
        </w:rPr>
        <w:t>Points</w:t>
      </w:r>
      <w:r w:rsidR="009B63B6">
        <w:t>)</w:t>
      </w:r>
    </w:p>
    <w:p w:rsidR="002B6E08" w:rsidRDefault="002B6E08" w:rsidP="002B6E08">
      <w:pPr>
        <w:ind w:right="64"/>
        <w:jc w:val="both"/>
      </w:pPr>
    </w:p>
    <w:p w:rsidR="002B6E08" w:rsidRPr="002B6E08" w:rsidRDefault="002B6E08" w:rsidP="002B6E08">
      <w:pPr>
        <w:ind w:right="64"/>
        <w:jc w:val="both"/>
        <w:rPr>
          <w:u w:val="single"/>
        </w:rPr>
      </w:pPr>
      <w:r w:rsidRPr="002B6E08">
        <w:rPr>
          <w:u w:val="single"/>
        </w:rPr>
        <w:t>Example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30"/>
        <w:gridCol w:w="3829"/>
      </w:tblGrid>
      <w:tr w:rsidR="002B6E08" w:rsidTr="002B6E08">
        <w:tc>
          <w:tcPr>
            <w:tcW w:w="990" w:type="dxa"/>
          </w:tcPr>
          <w:p w:rsidR="002B6E08" w:rsidRDefault="002B6E08" w:rsidP="002B6E08">
            <w:pPr>
              <w:pStyle w:val="Heading1"/>
              <w:spacing w:before="120"/>
              <w:ind w:right="0"/>
            </w:pPr>
            <w:r>
              <w:t>Input</w:t>
            </w:r>
          </w:p>
        </w:tc>
        <w:tc>
          <w:tcPr>
            <w:tcW w:w="630" w:type="dxa"/>
          </w:tcPr>
          <w:p w:rsidR="002B6E08" w:rsidRPr="002B6E08" w:rsidRDefault="002B6E08" w:rsidP="00D41A25">
            <w:pPr>
              <w:pStyle w:val="Heading1"/>
              <w:spacing w:before="120"/>
              <w:rPr>
                <w:b/>
                <w:bCs/>
              </w:rPr>
            </w:pPr>
            <w:r w:rsidRPr="002B6E08">
              <w:rPr>
                <w:b/>
                <w:bCs/>
              </w:rPr>
              <w:t>X</w:t>
            </w:r>
          </w:p>
        </w:tc>
        <w:tc>
          <w:tcPr>
            <w:tcW w:w="3829" w:type="dxa"/>
          </w:tcPr>
          <w:p w:rsidR="002B6E08" w:rsidRDefault="002B6E08" w:rsidP="00D41A25">
            <w:pPr>
              <w:pStyle w:val="Heading1"/>
              <w:spacing w:before="120"/>
            </w:pPr>
            <w:r>
              <w:t xml:space="preserve">0 0 1 1 0 1 1 0 1 1 1 0 1 </w:t>
            </w:r>
            <w:r w:rsidRPr="002C04DD">
              <w:t>1</w:t>
            </w:r>
            <w:r>
              <w:t xml:space="preserve"> </w:t>
            </w:r>
            <w:r w:rsidRPr="002C04DD">
              <w:t>0</w:t>
            </w:r>
          </w:p>
        </w:tc>
      </w:tr>
      <w:tr w:rsidR="002B6E08" w:rsidTr="002B6E08">
        <w:tc>
          <w:tcPr>
            <w:tcW w:w="990" w:type="dxa"/>
          </w:tcPr>
          <w:p w:rsidR="002B6E08" w:rsidRDefault="002B6E08" w:rsidP="002B6E08">
            <w:pPr>
              <w:pStyle w:val="Heading1"/>
              <w:spacing w:before="120"/>
              <w:ind w:right="0"/>
            </w:pPr>
            <w:r>
              <w:t>Output</w:t>
            </w:r>
          </w:p>
        </w:tc>
        <w:tc>
          <w:tcPr>
            <w:tcW w:w="630" w:type="dxa"/>
          </w:tcPr>
          <w:p w:rsidR="002B6E08" w:rsidRPr="002B6E08" w:rsidRDefault="002B6E08" w:rsidP="00D41A25">
            <w:pPr>
              <w:pStyle w:val="Heading1"/>
              <w:spacing w:before="120"/>
              <w:rPr>
                <w:b/>
                <w:bCs/>
              </w:rPr>
            </w:pPr>
            <w:r w:rsidRPr="002B6E08">
              <w:rPr>
                <w:b/>
                <w:bCs/>
              </w:rPr>
              <w:t>Z</w:t>
            </w:r>
          </w:p>
        </w:tc>
        <w:tc>
          <w:tcPr>
            <w:tcW w:w="3829" w:type="dxa"/>
          </w:tcPr>
          <w:p w:rsidR="002B6E08" w:rsidRDefault="002B6E08" w:rsidP="00D41A25">
            <w:pPr>
              <w:pStyle w:val="Heading1"/>
              <w:spacing w:before="120"/>
            </w:pPr>
            <w:r>
              <w:t xml:space="preserve">0 0 0 0 0 0 1 0 0 1 0 </w:t>
            </w:r>
            <w:r w:rsidRPr="002C04DD">
              <w:t>0</w:t>
            </w:r>
            <w:r>
              <w:t xml:space="preserve"> </w:t>
            </w:r>
            <w:r w:rsidRPr="002C04DD">
              <w:t>0</w:t>
            </w:r>
            <w:r>
              <w:t xml:space="preserve"> </w:t>
            </w:r>
            <w:r w:rsidRPr="002C04DD">
              <w:t>1</w:t>
            </w:r>
            <w:r>
              <w:t xml:space="preserve"> </w:t>
            </w:r>
            <w:r w:rsidRPr="002C04DD">
              <w:t>0</w:t>
            </w:r>
          </w:p>
        </w:tc>
      </w:tr>
    </w:tbl>
    <w:p w:rsidR="00741A8B" w:rsidRDefault="00741A8B" w:rsidP="00741A8B"/>
    <w:p w:rsidR="0073322B" w:rsidRDefault="0073322B" w:rsidP="00C12EFE">
      <w:pPr>
        <w:rPr>
          <w:b/>
          <w:bCs/>
        </w:rPr>
      </w:pPr>
    </w:p>
    <w:p w:rsidR="0073322B" w:rsidRDefault="00131662" w:rsidP="00C12EFE">
      <w:pPr>
        <w:rPr>
          <w:b/>
          <w:bCs/>
        </w:rPr>
      </w:pPr>
      <w:r>
        <w:rPr>
          <w:b/>
          <w:bCs/>
        </w:rPr>
        <w:br w:type="page"/>
      </w:r>
    </w:p>
    <w:p w:rsidR="0073322B" w:rsidRDefault="0073322B" w:rsidP="00AC5CF8">
      <w:pPr>
        <w:pStyle w:val="Heading1"/>
        <w:numPr>
          <w:ilvl w:val="1"/>
          <w:numId w:val="36"/>
        </w:numPr>
        <w:tabs>
          <w:tab w:val="clear" w:pos="2160"/>
        </w:tabs>
        <w:spacing w:before="0"/>
        <w:ind w:left="450" w:right="64" w:hanging="450"/>
        <w:jc w:val="both"/>
      </w:pPr>
      <w:r>
        <w:lastRenderedPageBreak/>
        <w:t>It is required to design a sequential circuit that compares two n</w:t>
      </w:r>
      <w:r w:rsidRPr="00D854CA">
        <w:t>-bit numbers A=A</w:t>
      </w:r>
      <w:r w:rsidRPr="00D854CA">
        <w:rPr>
          <w:vertAlign w:val="subscript"/>
        </w:rPr>
        <w:t>n-1</w:t>
      </w:r>
      <w:r w:rsidRPr="00D854CA">
        <w:t>A</w:t>
      </w:r>
      <w:r w:rsidRPr="00D854CA">
        <w:rPr>
          <w:vertAlign w:val="subscript"/>
        </w:rPr>
        <w:t>2</w:t>
      </w:r>
      <w:r w:rsidRPr="00D854CA">
        <w:t>A</w:t>
      </w:r>
      <w:r w:rsidRPr="00D854CA">
        <w:rPr>
          <w:vertAlign w:val="subscript"/>
        </w:rPr>
        <w:t>1</w:t>
      </w:r>
      <w:r w:rsidRPr="00D854CA">
        <w:t>A</w:t>
      </w:r>
      <w:r w:rsidRPr="00D854CA">
        <w:rPr>
          <w:vertAlign w:val="subscript"/>
        </w:rPr>
        <w:t>0</w:t>
      </w:r>
      <w:r w:rsidRPr="00D854CA">
        <w:t xml:space="preserve"> and B=B</w:t>
      </w:r>
      <w:r w:rsidRPr="00D854CA">
        <w:rPr>
          <w:vertAlign w:val="subscript"/>
        </w:rPr>
        <w:t>n-1</w:t>
      </w:r>
      <w:r w:rsidRPr="00D854CA">
        <w:t>B</w:t>
      </w:r>
      <w:r w:rsidRPr="00D854CA">
        <w:rPr>
          <w:vertAlign w:val="subscript"/>
        </w:rPr>
        <w:t>2</w:t>
      </w:r>
      <w:r w:rsidRPr="00D854CA">
        <w:t>B</w:t>
      </w:r>
      <w:r w:rsidRPr="00D854CA">
        <w:rPr>
          <w:vertAlign w:val="subscript"/>
        </w:rPr>
        <w:t>1</w:t>
      </w:r>
      <w:r w:rsidRPr="00D854CA">
        <w:t>B</w:t>
      </w:r>
      <w:r w:rsidRPr="00D854CA">
        <w:rPr>
          <w:vertAlign w:val="subscript"/>
        </w:rPr>
        <w:t>0</w:t>
      </w:r>
      <w:r w:rsidRPr="00D854CA">
        <w:t xml:space="preserve">, </w:t>
      </w:r>
      <w:r>
        <w:t xml:space="preserve">applied to the sequential circuit serially from the least significant bits to the most significant bits. The circuit </w:t>
      </w:r>
      <w:r w:rsidRPr="00D854CA">
        <w:t>produces two outputs GT and LT. If A&gt;B, then the output signal GT is set to 1 and LT is set to 0. If A&lt;B, then the output signal LT is set to 1, and GT is set to 0. Otherwise</w:t>
      </w:r>
      <w:r>
        <w:t>,</w:t>
      </w:r>
      <w:r w:rsidRPr="00D854CA">
        <w:t xml:space="preserve"> both signals will be set to 0, which indicates that the two numbers are equal (i.e. A=B).</w:t>
      </w:r>
      <w:r>
        <w:t xml:space="preserve"> </w:t>
      </w:r>
      <w:r>
        <w:rPr>
          <w:szCs w:val="24"/>
        </w:rPr>
        <w:t xml:space="preserve">Assume the existence of a reset input to reset the machine to a reset state. </w:t>
      </w:r>
      <w:r>
        <w:t xml:space="preserve">You are required to derive the </w:t>
      </w:r>
      <w:r w:rsidRPr="00D854CA">
        <w:rPr>
          <w:u w:val="single"/>
        </w:rPr>
        <w:t>state diagram</w:t>
      </w:r>
      <w:r>
        <w:t xml:space="preserve"> of the circuit assuming </w:t>
      </w:r>
      <w:r w:rsidRPr="00D854CA">
        <w:rPr>
          <w:b/>
          <w:bCs/>
        </w:rPr>
        <w:t>Moore</w:t>
      </w:r>
      <w:r>
        <w:t xml:space="preserve"> model.</w:t>
      </w:r>
      <w:r w:rsidRPr="0073322B">
        <w:rPr>
          <w:i/>
          <w:iCs/>
        </w:rPr>
        <w:t xml:space="preserve"> You are not required to derive the equations and the circuit</w:t>
      </w:r>
      <w:r>
        <w:t>. The following is an example of the input and output streams:</w:t>
      </w:r>
    </w:p>
    <w:p w:rsidR="009B63B6" w:rsidRPr="009B63B6" w:rsidRDefault="00280455" w:rsidP="004028BE">
      <w:pPr>
        <w:ind w:left="8508"/>
      </w:pPr>
      <w:r>
        <w:t xml:space="preserve">     </w:t>
      </w:r>
      <w:r w:rsidR="009B63B6">
        <w:t>(</w:t>
      </w:r>
      <w:r w:rsidR="004028BE" w:rsidRPr="00757E12">
        <w:rPr>
          <w:b/>
          <w:bCs/>
          <w:color w:val="FF0000"/>
        </w:rPr>
        <w:t>10</w:t>
      </w:r>
      <w:r w:rsidR="009B63B6">
        <w:t xml:space="preserve"> </w:t>
      </w:r>
      <w:r w:rsidR="009B63B6" w:rsidRPr="00280455">
        <w:rPr>
          <w:b/>
          <w:bCs/>
        </w:rPr>
        <w:t>Points</w:t>
      </w:r>
      <w:r w:rsidR="009B63B6">
        <w:t>)</w:t>
      </w:r>
    </w:p>
    <w:tbl>
      <w:tblPr>
        <w:tblpPr w:leftFromText="180" w:rightFromText="180" w:vertAnchor="text" w:horzAnchor="page" w:tblpX="1458" w:tblpY="225"/>
        <w:tblW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918"/>
        <w:gridCol w:w="2448"/>
      </w:tblGrid>
      <w:tr w:rsidR="00AC5CF8" w:rsidTr="00AC5CF8">
        <w:trPr>
          <w:trHeight w:val="485"/>
        </w:trPr>
        <w:tc>
          <w:tcPr>
            <w:tcW w:w="972" w:type="dxa"/>
          </w:tcPr>
          <w:p w:rsidR="00AC5CF8" w:rsidRDefault="00AC5CF8" w:rsidP="00AC5CF8">
            <w:pPr>
              <w:pStyle w:val="Heading1"/>
              <w:numPr>
                <w:ilvl w:val="0"/>
                <w:numId w:val="0"/>
              </w:numPr>
              <w:tabs>
                <w:tab w:val="clear" w:pos="2160"/>
              </w:tabs>
              <w:ind w:left="774" w:right="-3096" w:hanging="774"/>
            </w:pPr>
          </w:p>
        </w:tc>
        <w:tc>
          <w:tcPr>
            <w:tcW w:w="918" w:type="dxa"/>
          </w:tcPr>
          <w:p w:rsidR="00AC5CF8" w:rsidRPr="00AC5CF8" w:rsidRDefault="00AC5CF8" w:rsidP="00AC5CF8">
            <w:pPr>
              <w:pStyle w:val="Heading1"/>
              <w:numPr>
                <w:ilvl w:val="0"/>
                <w:numId w:val="0"/>
              </w:numPr>
              <w:spacing w:before="120"/>
              <w:ind w:left="-118" w:right="0"/>
              <w:jc w:val="center"/>
              <w:rPr>
                <w:b/>
                <w:bCs/>
              </w:rPr>
            </w:pPr>
          </w:p>
        </w:tc>
        <w:tc>
          <w:tcPr>
            <w:tcW w:w="2448" w:type="dxa"/>
            <w:tcBorders>
              <w:right w:val="single" w:sz="4" w:space="0" w:color="auto"/>
            </w:tcBorders>
          </w:tcPr>
          <w:p w:rsidR="00AC5CF8" w:rsidRDefault="00AC5CF8" w:rsidP="00AC5CF8">
            <w:pPr>
              <w:pStyle w:val="Heading1"/>
              <w:numPr>
                <w:ilvl w:val="0"/>
                <w:numId w:val="0"/>
              </w:numPr>
              <w:tabs>
                <w:tab w:val="clear" w:pos="2160"/>
              </w:tabs>
              <w:spacing w:before="120"/>
              <w:ind w:right="0" w:hanging="90"/>
            </w:pPr>
            <w:r w:rsidRPr="00AC5CF8">
              <w:rPr>
                <w:b/>
                <w:bCs/>
              </w:rPr>
              <w:t>LSB</w:t>
            </w:r>
            <w:r>
              <w:t xml:space="preserve">                 </w:t>
            </w:r>
            <w:r w:rsidRPr="00AC5CF8">
              <w:rPr>
                <w:b/>
                <w:bCs/>
              </w:rPr>
              <w:t>MSB</w:t>
            </w:r>
          </w:p>
        </w:tc>
      </w:tr>
      <w:tr w:rsidR="00AC5CF8" w:rsidTr="00AC5CF8">
        <w:trPr>
          <w:trHeight w:val="485"/>
        </w:trPr>
        <w:tc>
          <w:tcPr>
            <w:tcW w:w="972" w:type="dxa"/>
            <w:vMerge w:val="restart"/>
          </w:tcPr>
          <w:p w:rsidR="00AC5CF8" w:rsidRDefault="00AC5CF8" w:rsidP="00AC5CF8">
            <w:pPr>
              <w:pStyle w:val="Heading1"/>
              <w:numPr>
                <w:ilvl w:val="0"/>
                <w:numId w:val="0"/>
              </w:numPr>
              <w:tabs>
                <w:tab w:val="clear" w:pos="2160"/>
              </w:tabs>
              <w:ind w:left="774" w:right="-3096" w:hanging="774"/>
            </w:pPr>
            <w:r>
              <w:t>Input</w:t>
            </w:r>
          </w:p>
        </w:tc>
        <w:tc>
          <w:tcPr>
            <w:tcW w:w="918" w:type="dxa"/>
          </w:tcPr>
          <w:p w:rsidR="00AC5CF8" w:rsidRPr="00AC5CF8" w:rsidRDefault="00AC5CF8" w:rsidP="00AC5CF8">
            <w:pPr>
              <w:pStyle w:val="Heading1"/>
              <w:numPr>
                <w:ilvl w:val="0"/>
                <w:numId w:val="0"/>
              </w:numPr>
              <w:spacing w:before="120"/>
              <w:ind w:left="-118" w:right="0"/>
              <w:jc w:val="center"/>
              <w:rPr>
                <w:b/>
                <w:bCs/>
              </w:rPr>
            </w:pPr>
            <w:r w:rsidRPr="00AC5CF8">
              <w:rPr>
                <w:b/>
                <w:bCs/>
              </w:rPr>
              <w:t>A</w:t>
            </w:r>
          </w:p>
        </w:tc>
        <w:tc>
          <w:tcPr>
            <w:tcW w:w="2448" w:type="dxa"/>
            <w:tcBorders>
              <w:right w:val="single" w:sz="4" w:space="0" w:color="auto"/>
            </w:tcBorders>
          </w:tcPr>
          <w:p w:rsidR="00AC5CF8" w:rsidRPr="00AC5CF8" w:rsidRDefault="00AC5CF8" w:rsidP="00AC5CF8">
            <w:pPr>
              <w:pStyle w:val="Heading1"/>
              <w:numPr>
                <w:ilvl w:val="0"/>
                <w:numId w:val="0"/>
              </w:numPr>
              <w:tabs>
                <w:tab w:val="clear" w:pos="2160"/>
              </w:tabs>
              <w:spacing w:before="120"/>
              <w:ind w:right="0"/>
              <w:rPr>
                <w:sz w:val="28"/>
              </w:rPr>
            </w:pPr>
            <w:r w:rsidRPr="00AC5CF8">
              <w:rPr>
                <w:sz w:val="28"/>
              </w:rPr>
              <w:t>0</w:t>
            </w:r>
            <w:r>
              <w:rPr>
                <w:sz w:val="28"/>
              </w:rPr>
              <w:t xml:space="preserve"> </w:t>
            </w:r>
            <w:r w:rsidRPr="00AC5CF8">
              <w:rPr>
                <w:sz w:val="28"/>
              </w:rPr>
              <w:t>1</w:t>
            </w:r>
            <w:r>
              <w:rPr>
                <w:sz w:val="28"/>
              </w:rPr>
              <w:t xml:space="preserve"> </w:t>
            </w:r>
            <w:r w:rsidRPr="00AC5CF8">
              <w:rPr>
                <w:sz w:val="28"/>
              </w:rPr>
              <w:t>0</w:t>
            </w:r>
            <w:r>
              <w:rPr>
                <w:sz w:val="28"/>
              </w:rPr>
              <w:t xml:space="preserve"> </w:t>
            </w:r>
            <w:r w:rsidRPr="00AC5CF8">
              <w:rPr>
                <w:sz w:val="28"/>
              </w:rPr>
              <w:t>0</w:t>
            </w:r>
            <w:r>
              <w:rPr>
                <w:sz w:val="28"/>
              </w:rPr>
              <w:t xml:space="preserve"> </w:t>
            </w:r>
            <w:r w:rsidRPr="00AC5CF8">
              <w:rPr>
                <w:sz w:val="28"/>
              </w:rPr>
              <w:t>1</w:t>
            </w:r>
            <w:r>
              <w:rPr>
                <w:sz w:val="28"/>
              </w:rPr>
              <w:t xml:space="preserve"> </w:t>
            </w:r>
            <w:r w:rsidRPr="00AC5CF8">
              <w:rPr>
                <w:sz w:val="28"/>
              </w:rPr>
              <w:t>0</w:t>
            </w:r>
            <w:r>
              <w:rPr>
                <w:sz w:val="28"/>
              </w:rPr>
              <w:t xml:space="preserve"> </w:t>
            </w:r>
            <w:r w:rsidRPr="00AC5CF8">
              <w:rPr>
                <w:sz w:val="28"/>
              </w:rPr>
              <w:t>1</w:t>
            </w:r>
            <w:r>
              <w:rPr>
                <w:sz w:val="28"/>
              </w:rPr>
              <w:t xml:space="preserve"> </w:t>
            </w:r>
            <w:r w:rsidRPr="00AC5CF8">
              <w:rPr>
                <w:sz w:val="28"/>
              </w:rPr>
              <w:t>0</w:t>
            </w:r>
          </w:p>
        </w:tc>
      </w:tr>
      <w:tr w:rsidR="00AC5CF8" w:rsidTr="00AC5CF8">
        <w:tc>
          <w:tcPr>
            <w:tcW w:w="972" w:type="dxa"/>
            <w:vMerge/>
          </w:tcPr>
          <w:p w:rsidR="00AC5CF8" w:rsidRDefault="00AC5CF8" w:rsidP="00AC5CF8">
            <w:pPr>
              <w:pStyle w:val="Heading1"/>
              <w:numPr>
                <w:ilvl w:val="0"/>
                <w:numId w:val="0"/>
              </w:numPr>
              <w:tabs>
                <w:tab w:val="clear" w:pos="2160"/>
              </w:tabs>
              <w:ind w:left="774" w:right="-3096" w:hanging="774"/>
            </w:pPr>
          </w:p>
        </w:tc>
        <w:tc>
          <w:tcPr>
            <w:tcW w:w="918" w:type="dxa"/>
          </w:tcPr>
          <w:p w:rsidR="00AC5CF8" w:rsidRPr="00AC5CF8" w:rsidRDefault="00AC5CF8" w:rsidP="00AC5CF8">
            <w:pPr>
              <w:pStyle w:val="Heading1"/>
              <w:numPr>
                <w:ilvl w:val="0"/>
                <w:numId w:val="0"/>
              </w:numPr>
              <w:spacing w:before="120"/>
              <w:ind w:left="-118" w:right="0"/>
              <w:jc w:val="center"/>
              <w:rPr>
                <w:b/>
                <w:bCs/>
              </w:rPr>
            </w:pPr>
            <w:r w:rsidRPr="00AC5CF8">
              <w:rPr>
                <w:b/>
                <w:bCs/>
              </w:rPr>
              <w:t>B</w:t>
            </w:r>
          </w:p>
        </w:tc>
        <w:tc>
          <w:tcPr>
            <w:tcW w:w="2448" w:type="dxa"/>
            <w:tcBorders>
              <w:right w:val="single" w:sz="4" w:space="0" w:color="auto"/>
            </w:tcBorders>
          </w:tcPr>
          <w:p w:rsidR="00AC5CF8" w:rsidRPr="00AC5CF8" w:rsidRDefault="00AC5CF8" w:rsidP="00AC5CF8">
            <w:pPr>
              <w:pStyle w:val="Heading1"/>
              <w:numPr>
                <w:ilvl w:val="0"/>
                <w:numId w:val="0"/>
              </w:numPr>
              <w:tabs>
                <w:tab w:val="clear" w:pos="2160"/>
              </w:tabs>
              <w:spacing w:before="120"/>
              <w:ind w:right="0"/>
              <w:rPr>
                <w:sz w:val="28"/>
              </w:rPr>
            </w:pPr>
            <w:r w:rsidRPr="00AC5CF8">
              <w:rPr>
                <w:sz w:val="28"/>
              </w:rPr>
              <w:t>0</w:t>
            </w:r>
            <w:r>
              <w:rPr>
                <w:sz w:val="28"/>
              </w:rPr>
              <w:t xml:space="preserve"> </w:t>
            </w:r>
            <w:r w:rsidRPr="00AC5CF8">
              <w:rPr>
                <w:sz w:val="28"/>
              </w:rPr>
              <w:t>0</w:t>
            </w:r>
            <w:r>
              <w:rPr>
                <w:sz w:val="28"/>
              </w:rPr>
              <w:t xml:space="preserve"> </w:t>
            </w:r>
            <w:r w:rsidRPr="00AC5CF8">
              <w:rPr>
                <w:sz w:val="28"/>
              </w:rPr>
              <w:t>0</w:t>
            </w:r>
            <w:r>
              <w:rPr>
                <w:sz w:val="28"/>
              </w:rPr>
              <w:t xml:space="preserve"> </w:t>
            </w:r>
            <w:r w:rsidRPr="00AC5CF8">
              <w:rPr>
                <w:sz w:val="28"/>
              </w:rPr>
              <w:t>1</w:t>
            </w:r>
            <w:r>
              <w:rPr>
                <w:sz w:val="28"/>
              </w:rPr>
              <w:t xml:space="preserve"> </w:t>
            </w:r>
            <w:r w:rsidRPr="00AC5CF8">
              <w:rPr>
                <w:sz w:val="28"/>
              </w:rPr>
              <w:t>1</w:t>
            </w:r>
            <w:r>
              <w:rPr>
                <w:sz w:val="28"/>
              </w:rPr>
              <w:t xml:space="preserve"> </w:t>
            </w:r>
            <w:r w:rsidRPr="00AC5CF8">
              <w:rPr>
                <w:sz w:val="28"/>
              </w:rPr>
              <w:t>0</w:t>
            </w:r>
            <w:r>
              <w:rPr>
                <w:sz w:val="28"/>
              </w:rPr>
              <w:t xml:space="preserve"> </w:t>
            </w:r>
            <w:r w:rsidRPr="00AC5CF8">
              <w:rPr>
                <w:sz w:val="28"/>
              </w:rPr>
              <w:t>1</w:t>
            </w:r>
            <w:r>
              <w:rPr>
                <w:sz w:val="28"/>
              </w:rPr>
              <w:t xml:space="preserve"> </w:t>
            </w:r>
            <w:r w:rsidRPr="00AC5CF8">
              <w:rPr>
                <w:sz w:val="28"/>
              </w:rPr>
              <w:t>0</w:t>
            </w:r>
          </w:p>
        </w:tc>
      </w:tr>
      <w:tr w:rsidR="00AC5CF8" w:rsidTr="00AC5CF8">
        <w:tc>
          <w:tcPr>
            <w:tcW w:w="972" w:type="dxa"/>
            <w:vMerge w:val="restart"/>
          </w:tcPr>
          <w:p w:rsidR="00AC5CF8" w:rsidRDefault="00AC5CF8" w:rsidP="00AC5CF8">
            <w:pPr>
              <w:pStyle w:val="Heading1"/>
              <w:numPr>
                <w:ilvl w:val="0"/>
                <w:numId w:val="0"/>
              </w:numPr>
              <w:tabs>
                <w:tab w:val="clear" w:pos="2160"/>
              </w:tabs>
              <w:ind w:left="774" w:right="-3096" w:hanging="774"/>
            </w:pPr>
            <w:r>
              <w:t>Output</w:t>
            </w:r>
          </w:p>
        </w:tc>
        <w:tc>
          <w:tcPr>
            <w:tcW w:w="918" w:type="dxa"/>
          </w:tcPr>
          <w:p w:rsidR="00AC5CF8" w:rsidRPr="00AC5CF8" w:rsidRDefault="00AC5CF8" w:rsidP="00AC5CF8">
            <w:pPr>
              <w:pStyle w:val="Heading1"/>
              <w:numPr>
                <w:ilvl w:val="0"/>
                <w:numId w:val="0"/>
              </w:numPr>
              <w:spacing w:before="120"/>
              <w:ind w:left="-118" w:right="0"/>
              <w:jc w:val="center"/>
              <w:rPr>
                <w:b/>
                <w:bCs/>
              </w:rPr>
            </w:pPr>
            <w:r w:rsidRPr="00AC5CF8">
              <w:rPr>
                <w:b/>
                <w:bCs/>
              </w:rPr>
              <w:t>GT</w:t>
            </w:r>
          </w:p>
        </w:tc>
        <w:tc>
          <w:tcPr>
            <w:tcW w:w="2448" w:type="dxa"/>
            <w:tcBorders>
              <w:right w:val="single" w:sz="4" w:space="0" w:color="auto"/>
            </w:tcBorders>
          </w:tcPr>
          <w:p w:rsidR="00AC5CF8" w:rsidRPr="00AC5CF8" w:rsidRDefault="00AC5CF8" w:rsidP="00AC5CF8">
            <w:pPr>
              <w:pStyle w:val="Heading1"/>
              <w:numPr>
                <w:ilvl w:val="0"/>
                <w:numId w:val="0"/>
              </w:numPr>
              <w:tabs>
                <w:tab w:val="clear" w:pos="2160"/>
              </w:tabs>
              <w:spacing w:before="120"/>
              <w:ind w:right="0"/>
              <w:rPr>
                <w:sz w:val="28"/>
              </w:rPr>
            </w:pPr>
            <w:r w:rsidRPr="00AC5CF8">
              <w:rPr>
                <w:sz w:val="28"/>
              </w:rPr>
              <w:t>0</w:t>
            </w:r>
            <w:r>
              <w:rPr>
                <w:sz w:val="28"/>
              </w:rPr>
              <w:t xml:space="preserve"> </w:t>
            </w:r>
            <w:r w:rsidRPr="00AC5CF8">
              <w:rPr>
                <w:sz w:val="28"/>
              </w:rPr>
              <w:t>0</w:t>
            </w:r>
            <w:r>
              <w:rPr>
                <w:sz w:val="28"/>
              </w:rPr>
              <w:t xml:space="preserve"> </w:t>
            </w:r>
            <w:r w:rsidRPr="00AC5CF8">
              <w:rPr>
                <w:sz w:val="28"/>
              </w:rPr>
              <w:t>1</w:t>
            </w:r>
            <w:r>
              <w:rPr>
                <w:sz w:val="28"/>
              </w:rPr>
              <w:t xml:space="preserve"> </w:t>
            </w:r>
            <w:r w:rsidRPr="00AC5CF8">
              <w:rPr>
                <w:sz w:val="28"/>
              </w:rPr>
              <w:t>1</w:t>
            </w:r>
            <w:r>
              <w:rPr>
                <w:sz w:val="28"/>
              </w:rPr>
              <w:t xml:space="preserve"> </w:t>
            </w:r>
            <w:r w:rsidRPr="00AC5CF8">
              <w:rPr>
                <w:sz w:val="28"/>
              </w:rPr>
              <w:t>0</w:t>
            </w:r>
            <w:r>
              <w:rPr>
                <w:sz w:val="28"/>
              </w:rPr>
              <w:t xml:space="preserve"> </w:t>
            </w:r>
            <w:r w:rsidRPr="00AC5CF8">
              <w:rPr>
                <w:sz w:val="28"/>
              </w:rPr>
              <w:t>0</w:t>
            </w:r>
            <w:r>
              <w:rPr>
                <w:sz w:val="28"/>
              </w:rPr>
              <w:t xml:space="preserve"> </w:t>
            </w:r>
            <w:r w:rsidRPr="00AC5CF8">
              <w:rPr>
                <w:sz w:val="28"/>
              </w:rPr>
              <w:t>0</w:t>
            </w:r>
            <w:r>
              <w:rPr>
                <w:sz w:val="28"/>
              </w:rPr>
              <w:t xml:space="preserve"> </w:t>
            </w:r>
            <w:r w:rsidRPr="00AC5CF8">
              <w:rPr>
                <w:sz w:val="28"/>
              </w:rPr>
              <w:t>0</w:t>
            </w:r>
          </w:p>
        </w:tc>
      </w:tr>
      <w:tr w:rsidR="00AC5CF8" w:rsidTr="00AC5CF8">
        <w:tc>
          <w:tcPr>
            <w:tcW w:w="972" w:type="dxa"/>
            <w:vMerge/>
          </w:tcPr>
          <w:p w:rsidR="00AC5CF8" w:rsidRDefault="00AC5CF8" w:rsidP="00AC5CF8">
            <w:pPr>
              <w:pStyle w:val="Heading1"/>
              <w:numPr>
                <w:ilvl w:val="0"/>
                <w:numId w:val="0"/>
              </w:numPr>
              <w:tabs>
                <w:tab w:val="clear" w:pos="2160"/>
              </w:tabs>
              <w:ind w:left="774" w:right="-3096" w:hanging="774"/>
            </w:pPr>
          </w:p>
        </w:tc>
        <w:tc>
          <w:tcPr>
            <w:tcW w:w="918" w:type="dxa"/>
          </w:tcPr>
          <w:p w:rsidR="00AC5CF8" w:rsidRPr="00AC5CF8" w:rsidRDefault="00AC5CF8" w:rsidP="00AC5CF8">
            <w:pPr>
              <w:pStyle w:val="Heading1"/>
              <w:numPr>
                <w:ilvl w:val="0"/>
                <w:numId w:val="0"/>
              </w:numPr>
              <w:spacing w:before="120"/>
              <w:ind w:left="-118" w:right="0"/>
              <w:jc w:val="center"/>
              <w:rPr>
                <w:b/>
                <w:bCs/>
              </w:rPr>
            </w:pPr>
            <w:r w:rsidRPr="00AC5CF8">
              <w:rPr>
                <w:b/>
                <w:bCs/>
              </w:rPr>
              <w:t>LT</w:t>
            </w:r>
          </w:p>
        </w:tc>
        <w:tc>
          <w:tcPr>
            <w:tcW w:w="2448" w:type="dxa"/>
            <w:tcBorders>
              <w:right w:val="single" w:sz="4" w:space="0" w:color="auto"/>
            </w:tcBorders>
          </w:tcPr>
          <w:p w:rsidR="00AC5CF8" w:rsidRPr="00AC5CF8" w:rsidRDefault="00AC5CF8" w:rsidP="00AC5CF8">
            <w:pPr>
              <w:pStyle w:val="Heading1"/>
              <w:numPr>
                <w:ilvl w:val="0"/>
                <w:numId w:val="0"/>
              </w:numPr>
              <w:tabs>
                <w:tab w:val="clear" w:pos="2160"/>
              </w:tabs>
              <w:spacing w:before="120"/>
              <w:ind w:right="0"/>
              <w:rPr>
                <w:sz w:val="28"/>
              </w:rPr>
            </w:pPr>
            <w:r w:rsidRPr="00AC5CF8">
              <w:rPr>
                <w:sz w:val="28"/>
              </w:rPr>
              <w:t>0</w:t>
            </w:r>
            <w:r>
              <w:rPr>
                <w:sz w:val="28"/>
              </w:rPr>
              <w:t xml:space="preserve"> </w:t>
            </w:r>
            <w:r w:rsidRPr="00AC5CF8">
              <w:rPr>
                <w:sz w:val="28"/>
              </w:rPr>
              <w:t>0</w:t>
            </w:r>
            <w:r>
              <w:rPr>
                <w:sz w:val="28"/>
              </w:rPr>
              <w:t xml:space="preserve"> </w:t>
            </w:r>
            <w:r w:rsidRPr="00AC5CF8">
              <w:rPr>
                <w:sz w:val="28"/>
              </w:rPr>
              <w:t>0</w:t>
            </w:r>
            <w:r>
              <w:rPr>
                <w:sz w:val="28"/>
              </w:rPr>
              <w:t xml:space="preserve"> </w:t>
            </w:r>
            <w:r w:rsidRPr="00AC5CF8">
              <w:rPr>
                <w:sz w:val="28"/>
              </w:rPr>
              <w:t>0</w:t>
            </w:r>
            <w:r>
              <w:rPr>
                <w:sz w:val="28"/>
              </w:rPr>
              <w:t xml:space="preserve"> </w:t>
            </w:r>
            <w:r w:rsidRPr="00AC5CF8">
              <w:rPr>
                <w:sz w:val="28"/>
              </w:rPr>
              <w:t>1</w:t>
            </w:r>
            <w:r>
              <w:rPr>
                <w:sz w:val="28"/>
              </w:rPr>
              <w:t xml:space="preserve"> </w:t>
            </w:r>
            <w:r w:rsidRPr="00AC5CF8">
              <w:rPr>
                <w:sz w:val="28"/>
              </w:rPr>
              <w:t>1</w:t>
            </w:r>
            <w:r>
              <w:rPr>
                <w:sz w:val="28"/>
              </w:rPr>
              <w:t xml:space="preserve"> </w:t>
            </w:r>
            <w:r w:rsidRPr="00AC5CF8">
              <w:rPr>
                <w:sz w:val="28"/>
              </w:rPr>
              <w:t>1</w:t>
            </w:r>
            <w:r>
              <w:rPr>
                <w:sz w:val="28"/>
              </w:rPr>
              <w:t xml:space="preserve"> </w:t>
            </w:r>
            <w:r w:rsidRPr="00AC5CF8">
              <w:rPr>
                <w:sz w:val="28"/>
              </w:rPr>
              <w:t>1</w:t>
            </w:r>
          </w:p>
        </w:tc>
      </w:tr>
    </w:tbl>
    <w:p w:rsidR="00AC5CF8" w:rsidRPr="00AC5CF8" w:rsidRDefault="00AC5CF8" w:rsidP="00AC5CF8">
      <w:pPr>
        <w:spacing w:before="120"/>
      </w:pPr>
      <w:r>
        <w:object w:dxaOrig="5974" w:dyaOrig="2175">
          <v:shape id="_x0000_i1026" type="#_x0000_t75" style="width:280.5pt;height:127.5pt" o:ole="">
            <v:imagedata r:id="rId20" o:title=""/>
          </v:shape>
          <o:OLEObject Type="Embed" ProgID="Visio.Drawing.11" ShapeID="_x0000_i1026" DrawAspect="Content" ObjectID="_1368870493" r:id="rId21"/>
        </w:object>
      </w:r>
    </w:p>
    <w:p w:rsidR="0073322B" w:rsidRDefault="0073322B" w:rsidP="0073322B"/>
    <w:p w:rsidR="0073322B" w:rsidRPr="008C5C12" w:rsidRDefault="0073322B" w:rsidP="0073322B"/>
    <w:p w:rsidR="0073322B" w:rsidRDefault="0073322B" w:rsidP="00AC5CF8"/>
    <w:p w:rsidR="0073322B" w:rsidRDefault="0073322B" w:rsidP="00AC5CF8"/>
    <w:p w:rsidR="0073322B" w:rsidRPr="0073322B" w:rsidRDefault="0073322B" w:rsidP="00AC5CF8"/>
    <w:p w:rsidR="0073322B" w:rsidRDefault="0073322B">
      <w:pPr>
        <w:widowControl/>
        <w:suppressAutoHyphens w:val="0"/>
        <w:rPr>
          <w:b/>
          <w:bCs/>
        </w:rPr>
      </w:pPr>
      <w:r>
        <w:rPr>
          <w:b/>
          <w:bCs/>
        </w:rPr>
        <w:br w:type="page"/>
      </w:r>
    </w:p>
    <w:p w:rsidR="00131662" w:rsidRDefault="00131662" w:rsidP="004F3F24">
      <w:pPr>
        <w:rPr>
          <w:b/>
          <w:bCs/>
        </w:rPr>
      </w:pPr>
      <w:proofErr w:type="gramStart"/>
      <w:r>
        <w:rPr>
          <w:b/>
          <w:bCs/>
        </w:rPr>
        <w:lastRenderedPageBreak/>
        <w:t>Question 4.</w:t>
      </w:r>
      <w:proofErr w:type="gramEnd"/>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8820BD">
        <w:rPr>
          <w:b/>
          <w:bCs/>
        </w:rPr>
        <w:t>(</w:t>
      </w:r>
      <w:proofErr w:type="gramStart"/>
      <w:r w:rsidR="004F3F24">
        <w:rPr>
          <w:b/>
          <w:bCs/>
          <w:color w:val="FF0000"/>
        </w:rPr>
        <w:t>10</w:t>
      </w:r>
      <w:r>
        <w:rPr>
          <w:b/>
          <w:bCs/>
          <w:color w:val="FF0000"/>
        </w:rPr>
        <w:t xml:space="preserve"> </w:t>
      </w:r>
      <w:r>
        <w:rPr>
          <w:b/>
          <w:bCs/>
        </w:rPr>
        <w:t xml:space="preserve"> P</w:t>
      </w:r>
      <w:r w:rsidRPr="008820BD">
        <w:rPr>
          <w:b/>
          <w:bCs/>
        </w:rPr>
        <w:t>oints</w:t>
      </w:r>
      <w:proofErr w:type="gramEnd"/>
      <w:r w:rsidRPr="008820BD">
        <w:rPr>
          <w:b/>
          <w:bCs/>
        </w:rPr>
        <w:t>)</w:t>
      </w:r>
    </w:p>
    <w:p w:rsidR="00AC5CF8" w:rsidRDefault="00AC5CF8" w:rsidP="00DD5196">
      <w:pPr>
        <w:rPr>
          <w:b/>
          <w:bCs/>
        </w:rPr>
      </w:pPr>
    </w:p>
    <w:p w:rsidR="00AC5CF8" w:rsidRDefault="003301D2" w:rsidP="008916E1">
      <w:pPr>
        <w:jc w:val="both"/>
        <w:rPr>
          <w:kern w:val="28"/>
        </w:rPr>
      </w:pPr>
      <w:r w:rsidRPr="003301D2">
        <w:rPr>
          <w:noProof/>
        </w:rPr>
        <w:pict>
          <v:shape id="_x0000_s1212" type="#_x0000_t75" style="position:absolute;left:0;text-align:left;margin-left:251.3pt;margin-top:.1pt;width:261.95pt;height:100.35pt;z-index:251661824" wrapcoords="8355 1290 8355 1934 8603 3869 7179 6448 3528 7093 3528 8704 6499 9027 3775 11606 3713 12734 4889 13701 7179 14346 8541 16764 8170 19343 8355 19827 13554 19827 13678 19343 13430 16764 14854 14346 14854 14185 18196 12896 18196 11606 14854 11606 17453 10478 17515 9027 17515 7254 14854 6448 13368 3869 13368 1290 8355 1290">
            <v:imagedata r:id="rId22" o:title=""/>
            <w10:wrap type="square"/>
          </v:shape>
          <o:OLEObject Type="Embed" ProgID="Visio.Drawing.11" ShapeID="_x0000_s1212" DrawAspect="Content" ObjectID="_1368870495" r:id="rId23"/>
        </w:pict>
      </w:r>
      <w:r w:rsidR="00AC5CF8" w:rsidRPr="00AA74A9">
        <w:rPr>
          <w:kern w:val="28"/>
        </w:rPr>
        <w:t xml:space="preserve">Given </w:t>
      </w:r>
      <w:r w:rsidR="00AC5CF8">
        <w:rPr>
          <w:kern w:val="28"/>
        </w:rPr>
        <w:t xml:space="preserve">the following </w:t>
      </w:r>
      <w:r w:rsidR="00AC5CF8" w:rsidRPr="00AA74A9">
        <w:rPr>
          <w:kern w:val="28"/>
        </w:rPr>
        <w:t xml:space="preserve">3-bit </w:t>
      </w:r>
      <w:r w:rsidR="00AC5CF8" w:rsidRPr="004D4A34">
        <w:rPr>
          <w:kern w:val="28"/>
          <w:u w:val="single"/>
        </w:rPr>
        <w:t>synchronous</w:t>
      </w:r>
      <w:r w:rsidR="00AC5CF8" w:rsidRPr="00AA74A9">
        <w:rPr>
          <w:kern w:val="28"/>
        </w:rPr>
        <w:t xml:space="preserve"> counter with</w:t>
      </w:r>
      <w:r w:rsidR="00AC5CF8" w:rsidRPr="004D4A34">
        <w:rPr>
          <w:kern w:val="28"/>
          <w:u w:val="single"/>
        </w:rPr>
        <w:t xml:space="preserve"> asynchronous reset</w:t>
      </w:r>
      <w:r w:rsidR="00AC5CF8">
        <w:rPr>
          <w:kern w:val="28"/>
        </w:rPr>
        <w:t xml:space="preserve"> signal, </w:t>
      </w:r>
      <w:r w:rsidR="00AC5CF8" w:rsidRPr="005369CD">
        <w:rPr>
          <w:b/>
          <w:bCs/>
          <w:kern w:val="28"/>
        </w:rPr>
        <w:t>Reset</w:t>
      </w:r>
      <w:r w:rsidR="00AC5CF8">
        <w:rPr>
          <w:kern w:val="28"/>
        </w:rPr>
        <w:t xml:space="preserve">, to reset it to the all 0 state, an enable signal, </w:t>
      </w:r>
      <w:r w:rsidR="00AC5CF8" w:rsidRPr="005369CD">
        <w:rPr>
          <w:b/>
          <w:bCs/>
          <w:kern w:val="28"/>
        </w:rPr>
        <w:t>En</w:t>
      </w:r>
      <w:r w:rsidR="00AC5CF8">
        <w:rPr>
          <w:kern w:val="28"/>
        </w:rPr>
        <w:t xml:space="preserve">, to control whether the counter maintains its state (En=0) or enabled to perform desired function (En=1), a parallel load signal, </w:t>
      </w:r>
      <w:r w:rsidR="00AC5CF8" w:rsidRPr="005369CD">
        <w:rPr>
          <w:b/>
          <w:bCs/>
          <w:kern w:val="28"/>
        </w:rPr>
        <w:t>Load</w:t>
      </w:r>
      <w:r w:rsidR="00AC5CF8">
        <w:rPr>
          <w:kern w:val="28"/>
        </w:rPr>
        <w:t xml:space="preserve">, to load it with any value, a </w:t>
      </w:r>
      <w:r w:rsidR="00AC5CF8" w:rsidRPr="005369CD">
        <w:rPr>
          <w:b/>
          <w:bCs/>
          <w:kern w:val="28"/>
        </w:rPr>
        <w:t>Dir</w:t>
      </w:r>
      <w:r w:rsidR="00AC5CF8">
        <w:rPr>
          <w:kern w:val="28"/>
        </w:rPr>
        <w:t xml:space="preserve"> signal to control whether the counter counts up or down. When Dir=0 the counter counts up otherwise it counts down.</w:t>
      </w:r>
    </w:p>
    <w:p w:rsidR="00AC5CF8" w:rsidRDefault="00AC5CF8" w:rsidP="008916E1">
      <w:pPr>
        <w:jc w:val="both"/>
        <w:rPr>
          <w:kern w:val="28"/>
        </w:rPr>
      </w:pPr>
    </w:p>
    <w:tbl>
      <w:tblPr>
        <w:tblpPr w:leftFromText="180" w:rightFromText="180" w:vertAnchor="text" w:horzAnchor="page" w:tblpX="6649"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516"/>
        <w:gridCol w:w="3078"/>
      </w:tblGrid>
      <w:tr w:rsidR="00AC5CF8" w:rsidTr="00AC5CF8">
        <w:tc>
          <w:tcPr>
            <w:tcW w:w="474" w:type="dxa"/>
          </w:tcPr>
          <w:p w:rsidR="00AC5CF8" w:rsidRPr="00A85EFC" w:rsidRDefault="00AC5CF8" w:rsidP="008916E1">
            <w:pPr>
              <w:jc w:val="both"/>
              <w:rPr>
                <w:b/>
                <w:bCs/>
              </w:rPr>
            </w:pPr>
            <w:r w:rsidRPr="00A85EFC">
              <w:rPr>
                <w:b/>
                <w:bCs/>
              </w:rPr>
              <w:t>S1</w:t>
            </w:r>
          </w:p>
        </w:tc>
        <w:tc>
          <w:tcPr>
            <w:tcW w:w="516" w:type="dxa"/>
          </w:tcPr>
          <w:p w:rsidR="00AC5CF8" w:rsidRPr="00A85EFC" w:rsidRDefault="00AC5CF8" w:rsidP="008916E1">
            <w:pPr>
              <w:jc w:val="both"/>
              <w:rPr>
                <w:b/>
                <w:bCs/>
              </w:rPr>
            </w:pPr>
            <w:r w:rsidRPr="00A85EFC">
              <w:rPr>
                <w:b/>
                <w:bCs/>
              </w:rPr>
              <w:t>S0</w:t>
            </w:r>
          </w:p>
        </w:tc>
        <w:tc>
          <w:tcPr>
            <w:tcW w:w="3078" w:type="dxa"/>
          </w:tcPr>
          <w:p w:rsidR="00AC5CF8" w:rsidRPr="00A85EFC" w:rsidRDefault="00AC5CF8" w:rsidP="008916E1">
            <w:pPr>
              <w:jc w:val="both"/>
              <w:rPr>
                <w:b/>
                <w:bCs/>
              </w:rPr>
            </w:pPr>
            <w:r w:rsidRPr="00A85EFC">
              <w:rPr>
                <w:b/>
                <w:bCs/>
              </w:rPr>
              <w:t>Behavior</w:t>
            </w:r>
          </w:p>
        </w:tc>
      </w:tr>
      <w:tr w:rsidR="00AC5CF8" w:rsidTr="00AC5CF8">
        <w:tc>
          <w:tcPr>
            <w:tcW w:w="474" w:type="dxa"/>
          </w:tcPr>
          <w:p w:rsidR="00AC5CF8" w:rsidRDefault="00AC5CF8" w:rsidP="008916E1">
            <w:pPr>
              <w:jc w:val="both"/>
            </w:pPr>
            <w:r>
              <w:t>0</w:t>
            </w:r>
          </w:p>
        </w:tc>
        <w:tc>
          <w:tcPr>
            <w:tcW w:w="516" w:type="dxa"/>
          </w:tcPr>
          <w:p w:rsidR="00AC5CF8" w:rsidRDefault="00AC5CF8" w:rsidP="008916E1">
            <w:pPr>
              <w:jc w:val="both"/>
            </w:pPr>
            <w:r>
              <w:t>0</w:t>
            </w:r>
          </w:p>
        </w:tc>
        <w:tc>
          <w:tcPr>
            <w:tcW w:w="3078" w:type="dxa"/>
          </w:tcPr>
          <w:p w:rsidR="00AC5CF8" w:rsidRDefault="00AC5CF8" w:rsidP="008916E1">
            <w:pPr>
              <w:jc w:val="both"/>
            </w:pPr>
            <w:r>
              <w:t>No counting</w:t>
            </w:r>
          </w:p>
        </w:tc>
      </w:tr>
      <w:tr w:rsidR="00AC5CF8" w:rsidTr="00AC5CF8">
        <w:tc>
          <w:tcPr>
            <w:tcW w:w="474" w:type="dxa"/>
          </w:tcPr>
          <w:p w:rsidR="00AC5CF8" w:rsidRDefault="00AC5CF8" w:rsidP="008916E1">
            <w:pPr>
              <w:jc w:val="both"/>
            </w:pPr>
            <w:r>
              <w:t>0</w:t>
            </w:r>
          </w:p>
        </w:tc>
        <w:tc>
          <w:tcPr>
            <w:tcW w:w="516" w:type="dxa"/>
          </w:tcPr>
          <w:p w:rsidR="00AC5CF8" w:rsidRDefault="00AC5CF8" w:rsidP="008916E1">
            <w:pPr>
              <w:jc w:val="both"/>
            </w:pPr>
            <w:r>
              <w:t>1</w:t>
            </w:r>
          </w:p>
        </w:tc>
        <w:tc>
          <w:tcPr>
            <w:tcW w:w="3078" w:type="dxa"/>
          </w:tcPr>
          <w:p w:rsidR="00AC5CF8" w:rsidRDefault="00AC5CF8" w:rsidP="008916E1">
            <w:pPr>
              <w:jc w:val="both"/>
            </w:pPr>
            <w:r>
              <w:t>Parallel Load the counter</w:t>
            </w:r>
          </w:p>
        </w:tc>
      </w:tr>
      <w:tr w:rsidR="00AC5CF8" w:rsidTr="00AC5CF8">
        <w:tc>
          <w:tcPr>
            <w:tcW w:w="474" w:type="dxa"/>
          </w:tcPr>
          <w:p w:rsidR="00AC5CF8" w:rsidRDefault="00AC5CF8" w:rsidP="008916E1">
            <w:pPr>
              <w:jc w:val="both"/>
            </w:pPr>
            <w:r>
              <w:t>1</w:t>
            </w:r>
          </w:p>
        </w:tc>
        <w:tc>
          <w:tcPr>
            <w:tcW w:w="516" w:type="dxa"/>
          </w:tcPr>
          <w:p w:rsidR="00AC5CF8" w:rsidRDefault="00AC5CF8" w:rsidP="008916E1">
            <w:pPr>
              <w:jc w:val="both"/>
            </w:pPr>
            <w:r>
              <w:t>0</w:t>
            </w:r>
          </w:p>
        </w:tc>
        <w:tc>
          <w:tcPr>
            <w:tcW w:w="3078" w:type="dxa"/>
          </w:tcPr>
          <w:p w:rsidR="00AC5CF8" w:rsidRDefault="00AC5CF8" w:rsidP="008916E1">
            <w:pPr>
              <w:jc w:val="both"/>
            </w:pPr>
            <w:r>
              <w:t xml:space="preserve">Count Up through the sequence </w:t>
            </w:r>
            <w:r w:rsidRPr="005369CD">
              <w:t>{</w:t>
            </w:r>
            <w:r w:rsidRPr="008916E1">
              <w:rPr>
                <w:b/>
                <w:bCs/>
              </w:rPr>
              <w:t>0, 1, 2, 5, 6, 7</w:t>
            </w:r>
            <w:r w:rsidRPr="005369CD">
              <w:t>}</w:t>
            </w:r>
          </w:p>
        </w:tc>
      </w:tr>
      <w:tr w:rsidR="00AC5CF8" w:rsidTr="00AC5CF8">
        <w:tc>
          <w:tcPr>
            <w:tcW w:w="474" w:type="dxa"/>
          </w:tcPr>
          <w:p w:rsidR="00AC5CF8" w:rsidRDefault="00AC5CF8" w:rsidP="008916E1">
            <w:pPr>
              <w:jc w:val="both"/>
            </w:pPr>
            <w:r>
              <w:t>1</w:t>
            </w:r>
          </w:p>
        </w:tc>
        <w:tc>
          <w:tcPr>
            <w:tcW w:w="516" w:type="dxa"/>
          </w:tcPr>
          <w:p w:rsidR="00AC5CF8" w:rsidRDefault="00AC5CF8" w:rsidP="008916E1">
            <w:pPr>
              <w:jc w:val="both"/>
            </w:pPr>
            <w:r>
              <w:t>1</w:t>
            </w:r>
          </w:p>
        </w:tc>
        <w:tc>
          <w:tcPr>
            <w:tcW w:w="3078" w:type="dxa"/>
          </w:tcPr>
          <w:p w:rsidR="00AC5CF8" w:rsidRDefault="00AC5CF8" w:rsidP="008916E1">
            <w:pPr>
              <w:jc w:val="both"/>
            </w:pPr>
            <w:r>
              <w:t>Count Down through the sequence {</w:t>
            </w:r>
            <w:r w:rsidRPr="008916E1">
              <w:rPr>
                <w:b/>
                <w:bCs/>
              </w:rPr>
              <w:t>7, 6, 5, 2, 1, 0</w:t>
            </w:r>
            <w:r>
              <w:t>}</w:t>
            </w:r>
          </w:p>
        </w:tc>
      </w:tr>
    </w:tbl>
    <w:p w:rsidR="00AC5CF8" w:rsidRPr="00AA74A9" w:rsidRDefault="00AC5CF8" w:rsidP="008916E1">
      <w:pPr>
        <w:jc w:val="both"/>
        <w:rPr>
          <w:kern w:val="28"/>
        </w:rPr>
      </w:pPr>
      <w:r>
        <w:rPr>
          <w:kern w:val="28"/>
        </w:rPr>
        <w:t xml:space="preserve">It is required to use this counter to design another counter </w:t>
      </w:r>
      <w:r w:rsidRPr="00AA74A9">
        <w:rPr>
          <w:kern w:val="28"/>
        </w:rPr>
        <w:t>that works according to the following function table, where S1 and S0 are the function select inputs</w:t>
      </w:r>
      <w:r>
        <w:rPr>
          <w:kern w:val="28"/>
        </w:rPr>
        <w:t>:</w:t>
      </w:r>
    </w:p>
    <w:p w:rsidR="00AC5CF8" w:rsidRPr="00A85EFC" w:rsidRDefault="00AC5CF8" w:rsidP="008916E1">
      <w:pPr>
        <w:jc w:val="both"/>
      </w:pPr>
    </w:p>
    <w:p w:rsidR="00AC5CF8" w:rsidRPr="008916E1" w:rsidRDefault="00AC5CF8" w:rsidP="008916E1">
      <w:pPr>
        <w:jc w:val="both"/>
        <w:rPr>
          <w:kern w:val="28"/>
        </w:rPr>
      </w:pPr>
      <w:r w:rsidRPr="008916E1">
        <w:rPr>
          <w:kern w:val="28"/>
        </w:rPr>
        <w:t xml:space="preserve">When the counter is counting up and it reaches </w:t>
      </w:r>
      <w:r w:rsidRPr="008916E1">
        <w:rPr>
          <w:b/>
          <w:bCs/>
          <w:i/>
          <w:iCs/>
          <w:kern w:val="28"/>
        </w:rPr>
        <w:t>count 2, its next count will be 5</w:t>
      </w:r>
      <w:r w:rsidRPr="008916E1">
        <w:rPr>
          <w:kern w:val="28"/>
        </w:rPr>
        <w:t xml:space="preserve">. When it is counting down and it reaches </w:t>
      </w:r>
      <w:r w:rsidRPr="008916E1">
        <w:rPr>
          <w:b/>
          <w:bCs/>
          <w:i/>
          <w:iCs/>
          <w:kern w:val="28"/>
        </w:rPr>
        <w:t>count 5 its next count will be 2</w:t>
      </w:r>
      <w:r w:rsidRPr="008916E1">
        <w:rPr>
          <w:kern w:val="28"/>
        </w:rPr>
        <w:t>.</w:t>
      </w:r>
    </w:p>
    <w:p w:rsidR="00AC5CF8" w:rsidRPr="008916E1" w:rsidRDefault="00AC5CF8" w:rsidP="008916E1">
      <w:pPr>
        <w:jc w:val="both"/>
        <w:rPr>
          <w:kern w:val="28"/>
        </w:rPr>
      </w:pPr>
    </w:p>
    <w:p w:rsidR="00AC5CF8" w:rsidRPr="00A32F26" w:rsidRDefault="00AC5CF8" w:rsidP="008916E1">
      <w:pPr>
        <w:jc w:val="both"/>
        <w:rPr>
          <w:kern w:val="28"/>
        </w:rPr>
      </w:pPr>
      <w:r w:rsidRPr="008916E1">
        <w:rPr>
          <w:kern w:val="28"/>
        </w:rPr>
        <w:t>Give a block diagram showing all logic or MSI components used, marking clearly all their inputs and outputs.</w:t>
      </w:r>
    </w:p>
    <w:p w:rsidR="00DD5196" w:rsidRDefault="0096288A" w:rsidP="00DD5196">
      <w:pPr>
        <w:rPr>
          <w:b/>
          <w:bCs/>
        </w:rPr>
      </w:pPr>
      <w:r>
        <w:rPr>
          <w:b/>
          <w:bCs/>
        </w:rPr>
        <w:br w:type="page"/>
      </w:r>
    </w:p>
    <w:p w:rsidR="0061206D" w:rsidRDefault="0061206D">
      <w:pPr>
        <w:widowControl/>
        <w:suppressAutoHyphens w:val="0"/>
        <w:rPr>
          <w:b/>
          <w:bCs/>
          <w:color w:val="FF0000"/>
        </w:rPr>
      </w:pPr>
      <w:r>
        <w:rPr>
          <w:b/>
          <w:bCs/>
          <w:color w:val="FF0000"/>
        </w:rPr>
        <w:lastRenderedPageBreak/>
        <w:br w:type="page"/>
      </w:r>
    </w:p>
    <w:p w:rsidR="00DD5196" w:rsidRPr="00757E12" w:rsidRDefault="00DD5196" w:rsidP="004F3F24">
      <w:pPr>
        <w:spacing w:line="360" w:lineRule="auto"/>
        <w:rPr>
          <w:b/>
          <w:bCs/>
        </w:rPr>
      </w:pPr>
      <w:proofErr w:type="gramStart"/>
      <w:r w:rsidRPr="00AB1E89">
        <w:rPr>
          <w:b/>
          <w:bCs/>
          <w:color w:val="FF0000"/>
        </w:rPr>
        <w:lastRenderedPageBreak/>
        <w:t>Question 5.</w:t>
      </w:r>
      <w:proofErr w:type="gramEnd"/>
      <w:r w:rsidRPr="00AB1E89">
        <w:rPr>
          <w:b/>
          <w:bCs/>
          <w:color w:val="FF0000"/>
        </w:rPr>
        <w:tab/>
      </w:r>
      <w:r w:rsidRPr="00AB1E89">
        <w:rPr>
          <w:b/>
          <w:bCs/>
          <w:color w:val="FF0000"/>
        </w:rPr>
        <w:tab/>
      </w:r>
      <w:r w:rsidRPr="00AB1E89">
        <w:rPr>
          <w:b/>
          <w:bCs/>
          <w:color w:val="FF0000"/>
        </w:rPr>
        <w:tab/>
      </w:r>
      <w:r w:rsidRPr="00AB1E89">
        <w:rPr>
          <w:b/>
          <w:bCs/>
          <w:color w:val="FF0000"/>
        </w:rPr>
        <w:tab/>
      </w:r>
      <w:r w:rsidRPr="00AB1E89">
        <w:rPr>
          <w:b/>
          <w:bCs/>
          <w:color w:val="FF0000"/>
        </w:rPr>
        <w:tab/>
      </w:r>
      <w:r w:rsidRPr="00AB1E89">
        <w:rPr>
          <w:b/>
          <w:bCs/>
          <w:color w:val="FF0000"/>
        </w:rPr>
        <w:tab/>
      </w:r>
      <w:r w:rsidRPr="00AB1E89">
        <w:rPr>
          <w:b/>
          <w:bCs/>
          <w:color w:val="FF0000"/>
        </w:rPr>
        <w:tab/>
      </w:r>
      <w:r w:rsidRPr="00AB1E89">
        <w:rPr>
          <w:b/>
          <w:bCs/>
          <w:color w:val="FF0000"/>
        </w:rPr>
        <w:tab/>
      </w:r>
      <w:r w:rsidRPr="00AB1E89">
        <w:rPr>
          <w:b/>
          <w:bCs/>
          <w:color w:val="FF0000"/>
        </w:rPr>
        <w:tab/>
      </w:r>
      <w:r w:rsidRPr="00AB1E89">
        <w:rPr>
          <w:b/>
          <w:bCs/>
          <w:color w:val="FF0000"/>
        </w:rPr>
        <w:tab/>
      </w:r>
      <w:r w:rsidRPr="00AB1E89">
        <w:rPr>
          <w:b/>
          <w:bCs/>
          <w:color w:val="FF0000"/>
        </w:rPr>
        <w:tab/>
      </w:r>
      <w:r w:rsidRPr="00757E12">
        <w:rPr>
          <w:b/>
          <w:bCs/>
        </w:rPr>
        <w:t>(</w:t>
      </w:r>
      <w:proofErr w:type="gramStart"/>
      <w:r w:rsidR="004F3F24" w:rsidRPr="00757E12">
        <w:rPr>
          <w:b/>
          <w:bCs/>
          <w:color w:val="FF0000"/>
        </w:rPr>
        <w:t>20</w:t>
      </w:r>
      <w:r w:rsidRPr="00757E12">
        <w:rPr>
          <w:b/>
          <w:bCs/>
        </w:rPr>
        <w:t xml:space="preserve">  Points</w:t>
      </w:r>
      <w:proofErr w:type="gramEnd"/>
      <w:r w:rsidRPr="00757E12">
        <w:rPr>
          <w:b/>
          <w:bCs/>
        </w:rPr>
        <w:t>)</w:t>
      </w:r>
    </w:p>
    <w:tbl>
      <w:tblPr>
        <w:tblpPr w:leftFromText="180" w:rightFromText="180" w:vertAnchor="text" w:horzAnchor="margin" w:tblpXSpec="right" w:tblpY="282"/>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64"/>
        <w:gridCol w:w="2844"/>
        <w:gridCol w:w="3030"/>
      </w:tblGrid>
      <w:tr w:rsidR="002E2D72" w:rsidTr="002E2D72">
        <w:tc>
          <w:tcPr>
            <w:tcW w:w="1164" w:type="dxa"/>
            <w:tcBorders>
              <w:top w:val="double" w:sz="6" w:space="0" w:color="auto"/>
              <w:left w:val="double" w:sz="6" w:space="0" w:color="auto"/>
              <w:bottom w:val="nil"/>
              <w:right w:val="nil"/>
            </w:tcBorders>
          </w:tcPr>
          <w:p w:rsidR="002E2D72" w:rsidRDefault="002E2D72" w:rsidP="002E2D72">
            <w:pPr>
              <w:jc w:val="center"/>
              <w:rPr>
                <w:b/>
              </w:rPr>
            </w:pPr>
            <w:r>
              <w:rPr>
                <w:b/>
              </w:rPr>
              <w:t>PS</w:t>
            </w:r>
          </w:p>
        </w:tc>
        <w:tc>
          <w:tcPr>
            <w:tcW w:w="2844" w:type="dxa"/>
            <w:tcBorders>
              <w:top w:val="double" w:sz="6" w:space="0" w:color="auto"/>
              <w:left w:val="double" w:sz="6" w:space="0" w:color="auto"/>
              <w:bottom w:val="nil"/>
              <w:right w:val="double" w:sz="6" w:space="0" w:color="auto"/>
            </w:tcBorders>
          </w:tcPr>
          <w:p w:rsidR="002E2D72" w:rsidRDefault="002E2D72" w:rsidP="002E2D72">
            <w:pPr>
              <w:jc w:val="center"/>
              <w:rPr>
                <w:b/>
              </w:rPr>
            </w:pPr>
            <w:r>
              <w:rPr>
                <w:b/>
              </w:rPr>
              <w:t>NS (y</w:t>
            </w:r>
            <w:r>
              <w:rPr>
                <w:b/>
                <w:vertAlign w:val="subscript"/>
              </w:rPr>
              <w:t>1</w:t>
            </w:r>
            <w:r>
              <w:rPr>
                <w:b/>
              </w:rPr>
              <w:t xml:space="preserve">    y</w:t>
            </w:r>
            <w:r>
              <w:rPr>
                <w:b/>
                <w:vertAlign w:val="subscript"/>
              </w:rPr>
              <w:t>0</w:t>
            </w:r>
            <w:r>
              <w:rPr>
                <w:b/>
              </w:rPr>
              <w:t>)</w:t>
            </w:r>
            <w:r>
              <w:rPr>
                <w:b/>
                <w:vertAlign w:val="superscript"/>
              </w:rPr>
              <w:t>+</w:t>
            </w:r>
          </w:p>
        </w:tc>
        <w:tc>
          <w:tcPr>
            <w:tcW w:w="3030" w:type="dxa"/>
            <w:tcBorders>
              <w:top w:val="double" w:sz="6" w:space="0" w:color="auto"/>
              <w:left w:val="nil"/>
              <w:bottom w:val="nil"/>
              <w:right w:val="double" w:sz="6" w:space="0" w:color="auto"/>
            </w:tcBorders>
          </w:tcPr>
          <w:p w:rsidR="002E2D72" w:rsidRDefault="002E2D72" w:rsidP="002E2D72">
            <w:pPr>
              <w:jc w:val="center"/>
              <w:rPr>
                <w:b/>
              </w:rPr>
            </w:pPr>
            <w:r>
              <w:rPr>
                <w:b/>
              </w:rPr>
              <w:t>Z</w:t>
            </w:r>
            <w:r w:rsidRPr="00EF31FE">
              <w:rPr>
                <w:b/>
                <w:vertAlign w:val="subscript"/>
              </w:rPr>
              <w:t>1</w:t>
            </w:r>
            <w:r>
              <w:rPr>
                <w:b/>
              </w:rPr>
              <w:t xml:space="preserve"> Z</w:t>
            </w:r>
            <w:r>
              <w:rPr>
                <w:b/>
                <w:vertAlign w:val="subscript"/>
              </w:rPr>
              <w:t>0</w:t>
            </w:r>
          </w:p>
        </w:tc>
      </w:tr>
      <w:tr w:rsidR="002E2D72" w:rsidTr="002E2D72">
        <w:tc>
          <w:tcPr>
            <w:tcW w:w="1164" w:type="dxa"/>
            <w:tcBorders>
              <w:top w:val="nil"/>
              <w:left w:val="double" w:sz="6" w:space="0" w:color="auto"/>
              <w:bottom w:val="nil"/>
              <w:right w:val="nil"/>
            </w:tcBorders>
          </w:tcPr>
          <w:p w:rsidR="002E2D72" w:rsidRDefault="002E2D72" w:rsidP="002E2D72">
            <w:pPr>
              <w:jc w:val="center"/>
            </w:pPr>
            <w:r>
              <w:t>(y</w:t>
            </w:r>
            <w:r>
              <w:rPr>
                <w:vertAlign w:val="subscript"/>
              </w:rPr>
              <w:t>1</w:t>
            </w:r>
            <w:r>
              <w:t xml:space="preserve">    y</w:t>
            </w:r>
            <w:r>
              <w:rPr>
                <w:vertAlign w:val="subscript"/>
              </w:rPr>
              <w:t>0</w:t>
            </w:r>
            <w:r>
              <w:t>)</w:t>
            </w:r>
            <w:r>
              <w:rPr>
                <w:vertAlign w:val="superscript"/>
              </w:rPr>
              <w:t>t</w:t>
            </w:r>
          </w:p>
        </w:tc>
        <w:tc>
          <w:tcPr>
            <w:tcW w:w="2844" w:type="dxa"/>
            <w:tcBorders>
              <w:top w:val="nil"/>
              <w:left w:val="double" w:sz="6" w:space="0" w:color="auto"/>
              <w:bottom w:val="nil"/>
              <w:right w:val="double" w:sz="6" w:space="0" w:color="auto"/>
            </w:tcBorders>
          </w:tcPr>
          <w:p w:rsidR="002E2D72" w:rsidRDefault="002E2D72" w:rsidP="002E2D72">
            <w:pPr>
              <w:jc w:val="center"/>
            </w:pPr>
            <w:r w:rsidRPr="00BB6F31">
              <w:rPr>
                <w:i/>
                <w:iCs/>
              </w:rPr>
              <w:t>x</w:t>
            </w:r>
            <w:r>
              <w:t xml:space="preserve"> = 0                         </w:t>
            </w:r>
            <w:r w:rsidRPr="00BB6F31">
              <w:rPr>
                <w:i/>
                <w:iCs/>
              </w:rPr>
              <w:t xml:space="preserve"> x</w:t>
            </w:r>
            <w:r>
              <w:t xml:space="preserve"> = 1</w:t>
            </w:r>
          </w:p>
        </w:tc>
        <w:tc>
          <w:tcPr>
            <w:tcW w:w="3030" w:type="dxa"/>
            <w:tcBorders>
              <w:top w:val="nil"/>
              <w:left w:val="nil"/>
              <w:bottom w:val="nil"/>
              <w:right w:val="double" w:sz="6" w:space="0" w:color="auto"/>
            </w:tcBorders>
          </w:tcPr>
          <w:p w:rsidR="002E2D72" w:rsidRDefault="002E2D72" w:rsidP="002E2D72">
            <w:pPr>
              <w:jc w:val="center"/>
            </w:pPr>
            <w:r w:rsidRPr="00BB6F31">
              <w:rPr>
                <w:i/>
                <w:iCs/>
              </w:rPr>
              <w:t>x</w:t>
            </w:r>
            <w:r>
              <w:t xml:space="preserve"> = 0                         </w:t>
            </w:r>
            <w:r w:rsidRPr="00BB6F31">
              <w:rPr>
                <w:i/>
                <w:iCs/>
              </w:rPr>
              <w:t xml:space="preserve"> x</w:t>
            </w:r>
            <w:r>
              <w:t xml:space="preserve"> = 1</w:t>
            </w:r>
          </w:p>
        </w:tc>
      </w:tr>
      <w:tr w:rsidR="002E2D72" w:rsidTr="002E2D72">
        <w:tc>
          <w:tcPr>
            <w:tcW w:w="1164" w:type="dxa"/>
            <w:tcBorders>
              <w:top w:val="single" w:sz="6" w:space="0" w:color="auto"/>
              <w:left w:val="double" w:sz="6" w:space="0" w:color="auto"/>
              <w:bottom w:val="nil"/>
              <w:right w:val="nil"/>
            </w:tcBorders>
          </w:tcPr>
          <w:p w:rsidR="002E2D72" w:rsidRDefault="002E2D72" w:rsidP="002E2D72">
            <w:pPr>
              <w:jc w:val="both"/>
            </w:pPr>
            <w:r>
              <w:t xml:space="preserve">  0    0</w:t>
            </w:r>
          </w:p>
        </w:tc>
        <w:tc>
          <w:tcPr>
            <w:tcW w:w="2844" w:type="dxa"/>
            <w:tcBorders>
              <w:top w:val="single" w:sz="6" w:space="0" w:color="auto"/>
              <w:left w:val="double" w:sz="6" w:space="0" w:color="auto"/>
              <w:bottom w:val="nil"/>
              <w:right w:val="double" w:sz="6" w:space="0" w:color="auto"/>
            </w:tcBorders>
          </w:tcPr>
          <w:p w:rsidR="002E2D72" w:rsidRDefault="002E2D72" w:rsidP="002E2D72">
            <w:pPr>
              <w:jc w:val="both"/>
            </w:pPr>
            <w:r>
              <w:t>1    0                          0    1</w:t>
            </w:r>
          </w:p>
        </w:tc>
        <w:tc>
          <w:tcPr>
            <w:tcW w:w="3030" w:type="dxa"/>
            <w:tcBorders>
              <w:top w:val="single" w:sz="6" w:space="0" w:color="auto"/>
              <w:left w:val="nil"/>
              <w:bottom w:val="nil"/>
              <w:right w:val="double" w:sz="6" w:space="0" w:color="auto"/>
            </w:tcBorders>
          </w:tcPr>
          <w:p w:rsidR="002E2D72" w:rsidRDefault="002E2D72" w:rsidP="002E2D72">
            <w:pPr>
              <w:jc w:val="both"/>
            </w:pPr>
            <w:r>
              <w:t xml:space="preserve"> 1  1                            1  1</w:t>
            </w:r>
          </w:p>
        </w:tc>
      </w:tr>
      <w:tr w:rsidR="002E2D72" w:rsidTr="002E2D72">
        <w:tc>
          <w:tcPr>
            <w:tcW w:w="1164" w:type="dxa"/>
            <w:tcBorders>
              <w:top w:val="single" w:sz="6" w:space="0" w:color="auto"/>
              <w:left w:val="double" w:sz="6" w:space="0" w:color="auto"/>
              <w:bottom w:val="single" w:sz="6" w:space="0" w:color="auto"/>
              <w:right w:val="nil"/>
            </w:tcBorders>
          </w:tcPr>
          <w:p w:rsidR="002E2D72" w:rsidRDefault="002E2D72" w:rsidP="002E2D72">
            <w:pPr>
              <w:jc w:val="both"/>
            </w:pPr>
            <w:r>
              <w:t xml:space="preserve">  0    1</w:t>
            </w:r>
          </w:p>
        </w:tc>
        <w:tc>
          <w:tcPr>
            <w:tcW w:w="2844" w:type="dxa"/>
            <w:tcBorders>
              <w:top w:val="single" w:sz="6" w:space="0" w:color="auto"/>
              <w:left w:val="double" w:sz="6" w:space="0" w:color="auto"/>
              <w:bottom w:val="single" w:sz="6" w:space="0" w:color="auto"/>
              <w:right w:val="double" w:sz="6" w:space="0" w:color="auto"/>
            </w:tcBorders>
          </w:tcPr>
          <w:p w:rsidR="002E2D72" w:rsidRDefault="002E2D72" w:rsidP="002E2D72">
            <w:pPr>
              <w:jc w:val="both"/>
            </w:pPr>
            <w:r>
              <w:t>1    0                          1    0</w:t>
            </w:r>
          </w:p>
        </w:tc>
        <w:tc>
          <w:tcPr>
            <w:tcW w:w="3030" w:type="dxa"/>
            <w:tcBorders>
              <w:top w:val="single" w:sz="6" w:space="0" w:color="auto"/>
              <w:left w:val="nil"/>
              <w:bottom w:val="single" w:sz="6" w:space="0" w:color="auto"/>
              <w:right w:val="double" w:sz="6" w:space="0" w:color="auto"/>
            </w:tcBorders>
          </w:tcPr>
          <w:p w:rsidR="002E2D72" w:rsidRDefault="002E2D72" w:rsidP="002E2D72">
            <w:pPr>
              <w:jc w:val="both"/>
            </w:pPr>
            <w:r>
              <w:t xml:space="preserve"> 1  0                            1  0</w:t>
            </w:r>
          </w:p>
        </w:tc>
      </w:tr>
      <w:tr w:rsidR="002E2D72" w:rsidTr="002E2D72">
        <w:tc>
          <w:tcPr>
            <w:tcW w:w="1164" w:type="dxa"/>
            <w:tcBorders>
              <w:top w:val="nil"/>
              <w:left w:val="double" w:sz="6" w:space="0" w:color="auto"/>
              <w:bottom w:val="single" w:sz="6" w:space="0" w:color="auto"/>
              <w:right w:val="nil"/>
            </w:tcBorders>
          </w:tcPr>
          <w:p w:rsidR="002E2D72" w:rsidRDefault="002E2D72" w:rsidP="002E2D72">
            <w:pPr>
              <w:jc w:val="both"/>
            </w:pPr>
            <w:r>
              <w:t xml:space="preserve">  1    1</w:t>
            </w:r>
          </w:p>
        </w:tc>
        <w:tc>
          <w:tcPr>
            <w:tcW w:w="2844" w:type="dxa"/>
            <w:tcBorders>
              <w:top w:val="nil"/>
              <w:left w:val="double" w:sz="6" w:space="0" w:color="auto"/>
              <w:bottom w:val="single" w:sz="6" w:space="0" w:color="auto"/>
              <w:right w:val="double" w:sz="6" w:space="0" w:color="auto"/>
            </w:tcBorders>
          </w:tcPr>
          <w:p w:rsidR="002E2D72" w:rsidRDefault="002E2D72" w:rsidP="002E2D72">
            <w:pPr>
              <w:jc w:val="both"/>
            </w:pPr>
            <w:r>
              <w:t>1    1                          0    0</w:t>
            </w:r>
          </w:p>
        </w:tc>
        <w:tc>
          <w:tcPr>
            <w:tcW w:w="3030" w:type="dxa"/>
            <w:tcBorders>
              <w:top w:val="nil"/>
              <w:left w:val="nil"/>
              <w:bottom w:val="single" w:sz="6" w:space="0" w:color="auto"/>
              <w:right w:val="double" w:sz="6" w:space="0" w:color="auto"/>
            </w:tcBorders>
          </w:tcPr>
          <w:p w:rsidR="002E2D72" w:rsidRDefault="002E2D72" w:rsidP="002E2D72">
            <w:pPr>
              <w:jc w:val="both"/>
            </w:pPr>
            <w:r>
              <w:t xml:space="preserve"> 0  0                            0  1</w:t>
            </w:r>
          </w:p>
        </w:tc>
      </w:tr>
      <w:tr w:rsidR="002E2D72" w:rsidTr="002E2D72">
        <w:tc>
          <w:tcPr>
            <w:tcW w:w="1164" w:type="dxa"/>
            <w:tcBorders>
              <w:top w:val="nil"/>
              <w:left w:val="double" w:sz="6" w:space="0" w:color="auto"/>
              <w:bottom w:val="double" w:sz="6" w:space="0" w:color="auto"/>
              <w:right w:val="nil"/>
            </w:tcBorders>
          </w:tcPr>
          <w:p w:rsidR="002E2D72" w:rsidRDefault="002E2D72" w:rsidP="002E2D72">
            <w:pPr>
              <w:jc w:val="both"/>
            </w:pPr>
            <w:r>
              <w:t xml:space="preserve">  1    0</w:t>
            </w:r>
          </w:p>
        </w:tc>
        <w:tc>
          <w:tcPr>
            <w:tcW w:w="2844" w:type="dxa"/>
            <w:tcBorders>
              <w:top w:val="nil"/>
              <w:left w:val="double" w:sz="6" w:space="0" w:color="auto"/>
              <w:bottom w:val="double" w:sz="6" w:space="0" w:color="auto"/>
              <w:right w:val="double" w:sz="6" w:space="0" w:color="auto"/>
            </w:tcBorders>
          </w:tcPr>
          <w:p w:rsidR="002E2D72" w:rsidRDefault="002E2D72" w:rsidP="002E2D72">
            <w:pPr>
              <w:jc w:val="both"/>
            </w:pPr>
            <w:r>
              <w:t>1    1                          0    1</w:t>
            </w:r>
          </w:p>
        </w:tc>
        <w:tc>
          <w:tcPr>
            <w:tcW w:w="3030" w:type="dxa"/>
            <w:tcBorders>
              <w:top w:val="nil"/>
              <w:left w:val="nil"/>
              <w:bottom w:val="double" w:sz="6" w:space="0" w:color="auto"/>
              <w:right w:val="double" w:sz="6" w:space="0" w:color="auto"/>
            </w:tcBorders>
          </w:tcPr>
          <w:p w:rsidR="002E2D72" w:rsidRDefault="002E2D72" w:rsidP="002E2D72">
            <w:pPr>
              <w:jc w:val="both"/>
            </w:pPr>
            <w:r>
              <w:t xml:space="preserve"> 1  1                            1  1</w:t>
            </w:r>
          </w:p>
        </w:tc>
      </w:tr>
    </w:tbl>
    <w:p w:rsidR="002E2D72" w:rsidRDefault="002E2D72" w:rsidP="002E2D72">
      <w:pPr>
        <w:pStyle w:val="BodyText"/>
        <w:spacing w:after="0" w:line="276" w:lineRule="auto"/>
        <w:jc w:val="both"/>
      </w:pPr>
    </w:p>
    <w:p w:rsidR="002E2D72" w:rsidRDefault="002E2D72" w:rsidP="002E2D72">
      <w:pPr>
        <w:pStyle w:val="BodyText"/>
        <w:spacing w:line="276" w:lineRule="auto"/>
        <w:jc w:val="both"/>
      </w:pPr>
      <w:r>
        <w:t xml:space="preserve">Shown to the right is the state transition table of some synchronous sequential </w:t>
      </w:r>
      <w:proofErr w:type="gramStart"/>
      <w:r>
        <w:t>circuit  If</w:t>
      </w:r>
      <w:proofErr w:type="gramEnd"/>
      <w:r>
        <w:t xml:space="preserve"> the circuit is to be designed using  D-FFs, derive</w:t>
      </w:r>
    </w:p>
    <w:p w:rsidR="002E2D72" w:rsidRDefault="002E2D72" w:rsidP="00F24046">
      <w:pPr>
        <w:pStyle w:val="BodyText"/>
        <w:widowControl/>
        <w:numPr>
          <w:ilvl w:val="0"/>
          <w:numId w:val="32"/>
        </w:numPr>
        <w:suppressAutoHyphens w:val="0"/>
        <w:spacing w:after="0" w:line="276" w:lineRule="auto"/>
        <w:ind w:left="630" w:right="1774"/>
        <w:jc w:val="both"/>
      </w:pPr>
      <w:r>
        <w:t>The simplified Boolean expression of all FF inputs.</w:t>
      </w:r>
      <w:r w:rsidR="00F24046">
        <w:tab/>
      </w:r>
      <w:r w:rsidR="00F24046">
        <w:tab/>
      </w:r>
      <w:r w:rsidR="00F24046">
        <w:tab/>
        <w:t>(</w:t>
      </w:r>
      <w:r w:rsidR="00F24046" w:rsidRPr="00757E12">
        <w:rPr>
          <w:b/>
          <w:bCs/>
          <w:color w:val="FF0000"/>
        </w:rPr>
        <w:t>4</w:t>
      </w:r>
      <w:r w:rsidR="00280455">
        <w:t xml:space="preserve"> </w:t>
      </w:r>
      <w:r w:rsidR="00280455" w:rsidRPr="00280455">
        <w:rPr>
          <w:b/>
          <w:bCs/>
        </w:rPr>
        <w:t>P</w:t>
      </w:r>
      <w:r w:rsidR="00F24046" w:rsidRPr="00280455">
        <w:rPr>
          <w:b/>
          <w:bCs/>
        </w:rPr>
        <w:t>oints</w:t>
      </w:r>
      <w:r w:rsidR="00F24046">
        <w:t>)</w:t>
      </w:r>
    </w:p>
    <w:p w:rsidR="002E2D72" w:rsidRDefault="002E2D72" w:rsidP="00F24046">
      <w:pPr>
        <w:pStyle w:val="BodyText"/>
        <w:widowControl/>
        <w:numPr>
          <w:ilvl w:val="0"/>
          <w:numId w:val="32"/>
        </w:numPr>
        <w:suppressAutoHyphens w:val="0"/>
        <w:spacing w:after="0" w:line="276" w:lineRule="auto"/>
        <w:ind w:left="630" w:right="1774"/>
        <w:jc w:val="both"/>
      </w:pPr>
      <w:r>
        <w:t>The simplified Boolean expression of the outputs Z</w:t>
      </w:r>
      <w:r w:rsidRPr="00EF31FE">
        <w:rPr>
          <w:vertAlign w:val="subscript"/>
        </w:rPr>
        <w:t>1</w:t>
      </w:r>
      <w:r>
        <w:t>, and Z</w:t>
      </w:r>
      <w:r w:rsidRPr="00EF31FE">
        <w:rPr>
          <w:vertAlign w:val="subscript"/>
        </w:rPr>
        <w:t>0</w:t>
      </w:r>
      <w:r>
        <w:t xml:space="preserve">. </w:t>
      </w:r>
      <w:r w:rsidR="00F24046">
        <w:tab/>
        <w:t>(</w:t>
      </w:r>
      <w:r w:rsidR="00F24046" w:rsidRPr="00757E12">
        <w:rPr>
          <w:b/>
          <w:bCs/>
          <w:color w:val="FF0000"/>
        </w:rPr>
        <w:t>4</w:t>
      </w:r>
      <w:r w:rsidR="00280455">
        <w:t xml:space="preserve"> </w:t>
      </w:r>
      <w:r w:rsidR="00280455" w:rsidRPr="00280455">
        <w:rPr>
          <w:b/>
          <w:bCs/>
        </w:rPr>
        <w:t>P</w:t>
      </w:r>
      <w:r w:rsidR="00F24046" w:rsidRPr="00280455">
        <w:rPr>
          <w:b/>
          <w:bCs/>
        </w:rPr>
        <w:t>oints</w:t>
      </w:r>
      <w:r w:rsidR="00F24046">
        <w:t>)</w:t>
      </w:r>
    </w:p>
    <w:p w:rsidR="002E2D72" w:rsidRDefault="002E2D72" w:rsidP="00F24046">
      <w:pPr>
        <w:pStyle w:val="BodyText"/>
        <w:widowControl/>
        <w:numPr>
          <w:ilvl w:val="0"/>
          <w:numId w:val="32"/>
        </w:numPr>
        <w:suppressAutoHyphens w:val="0"/>
        <w:spacing w:after="0" w:line="276" w:lineRule="auto"/>
        <w:ind w:left="630" w:right="1774"/>
        <w:jc w:val="both"/>
      </w:pPr>
      <w:r>
        <w:t xml:space="preserve">Classify </w:t>
      </w:r>
      <w:r w:rsidRPr="00CD5563">
        <w:rPr>
          <w:u w:val="single"/>
        </w:rPr>
        <w:t>each</w:t>
      </w:r>
      <w:r>
        <w:t xml:space="preserve"> of the two outputs (</w:t>
      </w:r>
      <w:r w:rsidRPr="003429CE">
        <w:rPr>
          <w:b/>
        </w:rPr>
        <w:t>Z</w:t>
      </w:r>
      <w:r>
        <w:rPr>
          <w:bCs/>
          <w:vertAlign w:val="subscript"/>
        </w:rPr>
        <w:t>1</w:t>
      </w:r>
      <w:r w:rsidRPr="003429CE">
        <w:rPr>
          <w:b/>
        </w:rPr>
        <w:t xml:space="preserve"> </w:t>
      </w:r>
      <w:r>
        <w:rPr>
          <w:b/>
        </w:rPr>
        <w:t xml:space="preserve">and </w:t>
      </w:r>
      <w:r w:rsidRPr="003429CE">
        <w:rPr>
          <w:b/>
        </w:rPr>
        <w:t>Z</w:t>
      </w:r>
      <w:r>
        <w:rPr>
          <w:bCs/>
          <w:vertAlign w:val="subscript"/>
        </w:rPr>
        <w:t>0</w:t>
      </w:r>
      <w:r>
        <w:t xml:space="preserve">) as either Moore type or Mealy type and </w:t>
      </w:r>
      <w:r w:rsidRPr="009F7C12">
        <w:rPr>
          <w:b/>
          <w:bCs/>
        </w:rPr>
        <w:t>justify</w:t>
      </w:r>
      <w:r>
        <w:t>.</w:t>
      </w:r>
      <w:r w:rsidR="00F24046">
        <w:tab/>
      </w:r>
      <w:r w:rsidR="00F24046">
        <w:tab/>
      </w:r>
      <w:r w:rsidR="00F24046">
        <w:tab/>
      </w:r>
      <w:r w:rsidR="00F24046">
        <w:tab/>
      </w:r>
      <w:r w:rsidR="00F24046">
        <w:tab/>
      </w:r>
      <w:r w:rsidR="00F24046">
        <w:tab/>
      </w:r>
      <w:r w:rsidR="00F24046">
        <w:tab/>
      </w:r>
      <w:r w:rsidR="00F24046" w:rsidRPr="00F24046">
        <w:t xml:space="preserve"> </w:t>
      </w:r>
      <w:r w:rsidR="00F24046">
        <w:t>(</w:t>
      </w:r>
      <w:r w:rsidR="00F24046" w:rsidRPr="00757E12">
        <w:rPr>
          <w:b/>
          <w:bCs/>
          <w:color w:val="FF0000"/>
        </w:rPr>
        <w:t>2</w:t>
      </w:r>
      <w:r w:rsidR="00280455">
        <w:t xml:space="preserve"> </w:t>
      </w:r>
      <w:r w:rsidR="00280455" w:rsidRPr="00280455">
        <w:rPr>
          <w:b/>
          <w:bCs/>
        </w:rPr>
        <w:t>P</w:t>
      </w:r>
      <w:r w:rsidR="00F24046" w:rsidRPr="00280455">
        <w:rPr>
          <w:b/>
          <w:bCs/>
        </w:rPr>
        <w:t>oints</w:t>
      </w:r>
      <w:r w:rsidR="00F24046">
        <w:t>)</w:t>
      </w:r>
    </w:p>
    <w:p w:rsidR="0067486C" w:rsidRDefault="00123877" w:rsidP="0067486C">
      <w:pPr>
        <w:widowControl/>
        <w:suppressAutoHyphens w:val="0"/>
        <w:rPr>
          <w:b/>
          <w:bCs/>
        </w:rPr>
      </w:pPr>
      <w:r>
        <w:rPr>
          <w:b/>
          <w:bCs/>
        </w:rPr>
        <w:br w:type="page"/>
      </w:r>
      <w:r w:rsidR="0067486C">
        <w:rPr>
          <w:b/>
          <w:bCs/>
        </w:rPr>
        <w:lastRenderedPageBreak/>
        <w:br w:type="page"/>
      </w:r>
    </w:p>
    <w:tbl>
      <w:tblPr>
        <w:tblpPr w:leftFromText="180" w:rightFromText="180" w:vertAnchor="text" w:horzAnchor="margin" w:tblpXSpec="right" w:tblpY="282"/>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52"/>
        <w:gridCol w:w="2790"/>
        <w:gridCol w:w="2790"/>
      </w:tblGrid>
      <w:tr w:rsidR="0067486C" w:rsidTr="0067486C">
        <w:tc>
          <w:tcPr>
            <w:tcW w:w="1152" w:type="dxa"/>
            <w:tcBorders>
              <w:top w:val="double" w:sz="6" w:space="0" w:color="auto"/>
              <w:left w:val="double" w:sz="6" w:space="0" w:color="auto"/>
              <w:bottom w:val="nil"/>
              <w:right w:val="nil"/>
            </w:tcBorders>
          </w:tcPr>
          <w:p w:rsidR="0067486C" w:rsidRDefault="0067486C" w:rsidP="00D41A25">
            <w:pPr>
              <w:jc w:val="center"/>
              <w:rPr>
                <w:b/>
              </w:rPr>
            </w:pPr>
            <w:r>
              <w:rPr>
                <w:b/>
              </w:rPr>
              <w:lastRenderedPageBreak/>
              <w:t>PS</w:t>
            </w:r>
          </w:p>
        </w:tc>
        <w:tc>
          <w:tcPr>
            <w:tcW w:w="2790" w:type="dxa"/>
            <w:tcBorders>
              <w:top w:val="double" w:sz="6" w:space="0" w:color="auto"/>
              <w:left w:val="double" w:sz="6" w:space="0" w:color="auto"/>
              <w:bottom w:val="nil"/>
              <w:right w:val="double" w:sz="6" w:space="0" w:color="auto"/>
            </w:tcBorders>
          </w:tcPr>
          <w:p w:rsidR="0067486C" w:rsidRDefault="0067486C" w:rsidP="00D41A25">
            <w:pPr>
              <w:jc w:val="center"/>
              <w:rPr>
                <w:b/>
              </w:rPr>
            </w:pPr>
            <w:r>
              <w:rPr>
                <w:b/>
              </w:rPr>
              <w:t>NS (y</w:t>
            </w:r>
            <w:r>
              <w:rPr>
                <w:b/>
                <w:vertAlign w:val="subscript"/>
              </w:rPr>
              <w:t>1</w:t>
            </w:r>
            <w:r>
              <w:rPr>
                <w:b/>
              </w:rPr>
              <w:t xml:space="preserve">    y</w:t>
            </w:r>
            <w:r>
              <w:rPr>
                <w:b/>
                <w:vertAlign w:val="subscript"/>
              </w:rPr>
              <w:t>0</w:t>
            </w:r>
            <w:r>
              <w:rPr>
                <w:b/>
              </w:rPr>
              <w:t>)</w:t>
            </w:r>
            <w:r>
              <w:rPr>
                <w:b/>
                <w:vertAlign w:val="superscript"/>
              </w:rPr>
              <w:t>+</w:t>
            </w:r>
          </w:p>
        </w:tc>
        <w:tc>
          <w:tcPr>
            <w:tcW w:w="2790" w:type="dxa"/>
            <w:tcBorders>
              <w:top w:val="double" w:sz="6" w:space="0" w:color="auto"/>
              <w:left w:val="nil"/>
              <w:bottom w:val="nil"/>
              <w:right w:val="double" w:sz="6" w:space="0" w:color="auto"/>
            </w:tcBorders>
          </w:tcPr>
          <w:p w:rsidR="0067486C" w:rsidRDefault="0067486C" w:rsidP="00D41A25">
            <w:pPr>
              <w:jc w:val="center"/>
              <w:rPr>
                <w:b/>
              </w:rPr>
            </w:pPr>
            <w:r>
              <w:rPr>
                <w:b/>
              </w:rPr>
              <w:t>Z</w:t>
            </w:r>
            <w:r w:rsidRPr="00EF31FE">
              <w:rPr>
                <w:b/>
                <w:vertAlign w:val="subscript"/>
              </w:rPr>
              <w:t>1</w:t>
            </w:r>
            <w:r>
              <w:rPr>
                <w:b/>
              </w:rPr>
              <w:t xml:space="preserve"> Z</w:t>
            </w:r>
            <w:r>
              <w:rPr>
                <w:b/>
                <w:vertAlign w:val="subscript"/>
              </w:rPr>
              <w:t>0</w:t>
            </w:r>
          </w:p>
        </w:tc>
      </w:tr>
      <w:tr w:rsidR="0067486C" w:rsidTr="0067486C">
        <w:tc>
          <w:tcPr>
            <w:tcW w:w="1152" w:type="dxa"/>
            <w:tcBorders>
              <w:top w:val="nil"/>
              <w:left w:val="double" w:sz="6" w:space="0" w:color="auto"/>
              <w:bottom w:val="nil"/>
              <w:right w:val="nil"/>
            </w:tcBorders>
          </w:tcPr>
          <w:p w:rsidR="0067486C" w:rsidRDefault="0067486C" w:rsidP="00D41A25">
            <w:pPr>
              <w:jc w:val="center"/>
            </w:pPr>
            <w:r>
              <w:t>(y</w:t>
            </w:r>
            <w:r>
              <w:rPr>
                <w:vertAlign w:val="subscript"/>
              </w:rPr>
              <w:t>1</w:t>
            </w:r>
            <w:r>
              <w:t xml:space="preserve">    y</w:t>
            </w:r>
            <w:r>
              <w:rPr>
                <w:vertAlign w:val="subscript"/>
              </w:rPr>
              <w:t>0</w:t>
            </w:r>
            <w:r>
              <w:t>)</w:t>
            </w:r>
            <w:r>
              <w:rPr>
                <w:vertAlign w:val="superscript"/>
              </w:rPr>
              <w:t>t</w:t>
            </w:r>
          </w:p>
        </w:tc>
        <w:tc>
          <w:tcPr>
            <w:tcW w:w="2790" w:type="dxa"/>
            <w:tcBorders>
              <w:top w:val="nil"/>
              <w:left w:val="double" w:sz="6" w:space="0" w:color="auto"/>
              <w:bottom w:val="nil"/>
              <w:right w:val="double" w:sz="6" w:space="0" w:color="auto"/>
            </w:tcBorders>
          </w:tcPr>
          <w:p w:rsidR="0067486C" w:rsidRDefault="0067486C" w:rsidP="00D41A25">
            <w:pPr>
              <w:jc w:val="center"/>
            </w:pPr>
            <w:r w:rsidRPr="00BB6F31">
              <w:rPr>
                <w:i/>
                <w:iCs/>
              </w:rPr>
              <w:t>x</w:t>
            </w:r>
            <w:r>
              <w:t xml:space="preserve"> = 0                         </w:t>
            </w:r>
            <w:r w:rsidRPr="00BB6F31">
              <w:rPr>
                <w:i/>
                <w:iCs/>
              </w:rPr>
              <w:t xml:space="preserve"> x</w:t>
            </w:r>
            <w:r>
              <w:t xml:space="preserve"> = 1</w:t>
            </w:r>
          </w:p>
        </w:tc>
        <w:tc>
          <w:tcPr>
            <w:tcW w:w="2790" w:type="dxa"/>
            <w:tcBorders>
              <w:top w:val="nil"/>
              <w:left w:val="nil"/>
              <w:bottom w:val="nil"/>
              <w:right w:val="double" w:sz="6" w:space="0" w:color="auto"/>
            </w:tcBorders>
          </w:tcPr>
          <w:p w:rsidR="0067486C" w:rsidRDefault="0067486C" w:rsidP="00D41A25">
            <w:pPr>
              <w:jc w:val="center"/>
            </w:pPr>
            <w:r w:rsidRPr="00BB6F31">
              <w:rPr>
                <w:i/>
                <w:iCs/>
              </w:rPr>
              <w:t>x</w:t>
            </w:r>
            <w:r>
              <w:t xml:space="preserve"> = 0                         </w:t>
            </w:r>
            <w:r w:rsidRPr="00BB6F31">
              <w:rPr>
                <w:i/>
                <w:iCs/>
              </w:rPr>
              <w:t xml:space="preserve"> x</w:t>
            </w:r>
            <w:r>
              <w:t xml:space="preserve"> = 1</w:t>
            </w:r>
          </w:p>
        </w:tc>
      </w:tr>
      <w:tr w:rsidR="0067486C" w:rsidTr="0067486C">
        <w:tc>
          <w:tcPr>
            <w:tcW w:w="1152" w:type="dxa"/>
            <w:tcBorders>
              <w:top w:val="single" w:sz="6" w:space="0" w:color="auto"/>
              <w:left w:val="double" w:sz="6" w:space="0" w:color="auto"/>
              <w:bottom w:val="nil"/>
              <w:right w:val="nil"/>
            </w:tcBorders>
          </w:tcPr>
          <w:p w:rsidR="0067486C" w:rsidRDefault="0067486C" w:rsidP="00D41A25">
            <w:pPr>
              <w:jc w:val="both"/>
            </w:pPr>
            <w:r>
              <w:t xml:space="preserve">  0    0</w:t>
            </w:r>
          </w:p>
        </w:tc>
        <w:tc>
          <w:tcPr>
            <w:tcW w:w="2790" w:type="dxa"/>
            <w:tcBorders>
              <w:top w:val="single" w:sz="6" w:space="0" w:color="auto"/>
              <w:left w:val="double" w:sz="6" w:space="0" w:color="auto"/>
              <w:bottom w:val="nil"/>
              <w:right w:val="double" w:sz="6" w:space="0" w:color="auto"/>
            </w:tcBorders>
          </w:tcPr>
          <w:p w:rsidR="0067486C" w:rsidRDefault="0067486C" w:rsidP="00D41A25">
            <w:pPr>
              <w:jc w:val="both"/>
            </w:pPr>
            <w:r>
              <w:t>1    0                          0    1</w:t>
            </w:r>
          </w:p>
        </w:tc>
        <w:tc>
          <w:tcPr>
            <w:tcW w:w="2790" w:type="dxa"/>
            <w:tcBorders>
              <w:top w:val="single" w:sz="6" w:space="0" w:color="auto"/>
              <w:left w:val="nil"/>
              <w:bottom w:val="nil"/>
              <w:right w:val="double" w:sz="6" w:space="0" w:color="auto"/>
            </w:tcBorders>
          </w:tcPr>
          <w:p w:rsidR="0067486C" w:rsidRDefault="0067486C" w:rsidP="00D41A25">
            <w:pPr>
              <w:jc w:val="both"/>
            </w:pPr>
            <w:r>
              <w:t xml:space="preserve"> 1  1                            1  1</w:t>
            </w:r>
          </w:p>
        </w:tc>
      </w:tr>
      <w:tr w:rsidR="0067486C" w:rsidTr="0067486C">
        <w:tc>
          <w:tcPr>
            <w:tcW w:w="1152" w:type="dxa"/>
            <w:tcBorders>
              <w:top w:val="single" w:sz="6" w:space="0" w:color="auto"/>
              <w:left w:val="double" w:sz="6" w:space="0" w:color="auto"/>
              <w:bottom w:val="single" w:sz="6" w:space="0" w:color="auto"/>
              <w:right w:val="nil"/>
            </w:tcBorders>
          </w:tcPr>
          <w:p w:rsidR="0067486C" w:rsidRDefault="0067486C" w:rsidP="00D41A25">
            <w:pPr>
              <w:jc w:val="both"/>
            </w:pPr>
            <w:r>
              <w:t xml:space="preserve">  0    1</w:t>
            </w:r>
          </w:p>
        </w:tc>
        <w:tc>
          <w:tcPr>
            <w:tcW w:w="2790" w:type="dxa"/>
            <w:tcBorders>
              <w:top w:val="single" w:sz="6" w:space="0" w:color="auto"/>
              <w:left w:val="double" w:sz="6" w:space="0" w:color="auto"/>
              <w:bottom w:val="single" w:sz="6" w:space="0" w:color="auto"/>
              <w:right w:val="double" w:sz="6" w:space="0" w:color="auto"/>
            </w:tcBorders>
          </w:tcPr>
          <w:p w:rsidR="0067486C" w:rsidRDefault="0067486C" w:rsidP="00D41A25">
            <w:pPr>
              <w:jc w:val="both"/>
            </w:pPr>
            <w:r>
              <w:t>1    0                          1    0</w:t>
            </w:r>
          </w:p>
        </w:tc>
        <w:tc>
          <w:tcPr>
            <w:tcW w:w="2790" w:type="dxa"/>
            <w:tcBorders>
              <w:top w:val="single" w:sz="6" w:space="0" w:color="auto"/>
              <w:left w:val="nil"/>
              <w:bottom w:val="single" w:sz="6" w:space="0" w:color="auto"/>
              <w:right w:val="double" w:sz="6" w:space="0" w:color="auto"/>
            </w:tcBorders>
          </w:tcPr>
          <w:p w:rsidR="0067486C" w:rsidRDefault="0067486C" w:rsidP="00D41A25">
            <w:pPr>
              <w:jc w:val="both"/>
            </w:pPr>
            <w:r>
              <w:t xml:space="preserve"> 1  0                            1  0</w:t>
            </w:r>
          </w:p>
        </w:tc>
      </w:tr>
      <w:tr w:rsidR="0067486C" w:rsidTr="0067486C">
        <w:tc>
          <w:tcPr>
            <w:tcW w:w="1152" w:type="dxa"/>
            <w:tcBorders>
              <w:top w:val="nil"/>
              <w:left w:val="double" w:sz="6" w:space="0" w:color="auto"/>
              <w:bottom w:val="single" w:sz="6" w:space="0" w:color="auto"/>
              <w:right w:val="nil"/>
            </w:tcBorders>
          </w:tcPr>
          <w:p w:rsidR="0067486C" w:rsidRDefault="0067486C" w:rsidP="00D41A25">
            <w:pPr>
              <w:jc w:val="both"/>
            </w:pPr>
            <w:r>
              <w:t xml:space="preserve">  1    1</w:t>
            </w:r>
          </w:p>
        </w:tc>
        <w:tc>
          <w:tcPr>
            <w:tcW w:w="2790" w:type="dxa"/>
            <w:tcBorders>
              <w:top w:val="nil"/>
              <w:left w:val="double" w:sz="6" w:space="0" w:color="auto"/>
              <w:bottom w:val="single" w:sz="6" w:space="0" w:color="auto"/>
              <w:right w:val="double" w:sz="6" w:space="0" w:color="auto"/>
            </w:tcBorders>
          </w:tcPr>
          <w:p w:rsidR="0067486C" w:rsidRDefault="0067486C" w:rsidP="00D41A25">
            <w:pPr>
              <w:jc w:val="both"/>
            </w:pPr>
            <w:r>
              <w:t>1    1                          0    0</w:t>
            </w:r>
          </w:p>
        </w:tc>
        <w:tc>
          <w:tcPr>
            <w:tcW w:w="2790" w:type="dxa"/>
            <w:tcBorders>
              <w:top w:val="nil"/>
              <w:left w:val="nil"/>
              <w:bottom w:val="single" w:sz="6" w:space="0" w:color="auto"/>
              <w:right w:val="double" w:sz="6" w:space="0" w:color="auto"/>
            </w:tcBorders>
          </w:tcPr>
          <w:p w:rsidR="0067486C" w:rsidRDefault="0067486C" w:rsidP="00D41A25">
            <w:pPr>
              <w:jc w:val="both"/>
            </w:pPr>
            <w:r>
              <w:t xml:space="preserve"> 0  0                            0  1</w:t>
            </w:r>
          </w:p>
        </w:tc>
      </w:tr>
      <w:tr w:rsidR="0067486C" w:rsidTr="0067486C">
        <w:tc>
          <w:tcPr>
            <w:tcW w:w="1152" w:type="dxa"/>
            <w:tcBorders>
              <w:top w:val="nil"/>
              <w:left w:val="double" w:sz="6" w:space="0" w:color="auto"/>
              <w:bottom w:val="double" w:sz="6" w:space="0" w:color="auto"/>
              <w:right w:val="nil"/>
            </w:tcBorders>
          </w:tcPr>
          <w:p w:rsidR="0067486C" w:rsidRDefault="0067486C" w:rsidP="00D41A25">
            <w:pPr>
              <w:jc w:val="both"/>
            </w:pPr>
            <w:r>
              <w:t xml:space="preserve">  1    0</w:t>
            </w:r>
          </w:p>
        </w:tc>
        <w:tc>
          <w:tcPr>
            <w:tcW w:w="2790" w:type="dxa"/>
            <w:tcBorders>
              <w:top w:val="nil"/>
              <w:left w:val="double" w:sz="6" w:space="0" w:color="auto"/>
              <w:bottom w:val="double" w:sz="6" w:space="0" w:color="auto"/>
              <w:right w:val="double" w:sz="6" w:space="0" w:color="auto"/>
            </w:tcBorders>
          </w:tcPr>
          <w:p w:rsidR="0067486C" w:rsidRDefault="0067486C" w:rsidP="00D41A25">
            <w:pPr>
              <w:jc w:val="both"/>
            </w:pPr>
            <w:r>
              <w:t>1    1                          0    1</w:t>
            </w:r>
          </w:p>
        </w:tc>
        <w:tc>
          <w:tcPr>
            <w:tcW w:w="2790" w:type="dxa"/>
            <w:tcBorders>
              <w:top w:val="nil"/>
              <w:left w:val="nil"/>
              <w:bottom w:val="double" w:sz="6" w:space="0" w:color="auto"/>
              <w:right w:val="double" w:sz="6" w:space="0" w:color="auto"/>
            </w:tcBorders>
          </w:tcPr>
          <w:p w:rsidR="0067486C" w:rsidRDefault="0067486C" w:rsidP="00D41A25">
            <w:pPr>
              <w:jc w:val="both"/>
            </w:pPr>
            <w:r>
              <w:t xml:space="preserve"> 1  1                            1  1</w:t>
            </w:r>
          </w:p>
        </w:tc>
      </w:tr>
    </w:tbl>
    <w:p w:rsidR="0067486C" w:rsidRDefault="0067486C">
      <w:pPr>
        <w:widowControl/>
        <w:suppressAutoHyphens w:val="0"/>
        <w:rPr>
          <w:b/>
          <w:bCs/>
        </w:rPr>
      </w:pPr>
    </w:p>
    <w:p w:rsidR="0067486C" w:rsidRDefault="0067486C" w:rsidP="0067486C">
      <w:pPr>
        <w:pStyle w:val="BodyText"/>
        <w:spacing w:after="0" w:line="276" w:lineRule="auto"/>
        <w:jc w:val="both"/>
      </w:pPr>
    </w:p>
    <w:p w:rsidR="0067486C" w:rsidRDefault="0067486C" w:rsidP="0067486C">
      <w:pPr>
        <w:pStyle w:val="BodyText"/>
        <w:widowControl/>
        <w:numPr>
          <w:ilvl w:val="0"/>
          <w:numId w:val="32"/>
        </w:numPr>
        <w:suppressAutoHyphens w:val="0"/>
        <w:spacing w:after="0" w:line="276" w:lineRule="auto"/>
        <w:ind w:left="540"/>
        <w:jc w:val="both"/>
      </w:pPr>
      <w:r w:rsidRPr="009F7C12">
        <w:t>If th</w:t>
      </w:r>
      <w:r>
        <w:t>e previous</w:t>
      </w:r>
      <w:r w:rsidRPr="009F7C12">
        <w:t xml:space="preserve"> circuit is implemented using a single ROM and a single register:</w:t>
      </w:r>
    </w:p>
    <w:p w:rsidR="0067486C" w:rsidRPr="009F7C12" w:rsidRDefault="0067486C" w:rsidP="0067486C">
      <w:pPr>
        <w:pStyle w:val="BodyText"/>
        <w:widowControl/>
        <w:suppressAutoHyphens w:val="0"/>
        <w:spacing w:after="0" w:line="276" w:lineRule="auto"/>
        <w:ind w:left="180"/>
        <w:jc w:val="both"/>
      </w:pPr>
    </w:p>
    <w:p w:rsidR="0067486C" w:rsidRDefault="0067486C" w:rsidP="0067486C">
      <w:pPr>
        <w:widowControl/>
        <w:numPr>
          <w:ilvl w:val="1"/>
          <w:numId w:val="28"/>
        </w:numPr>
        <w:suppressAutoHyphens w:val="0"/>
        <w:spacing w:line="276" w:lineRule="auto"/>
        <w:ind w:left="1710" w:right="360"/>
      </w:pPr>
      <w:r>
        <w:t>Define the size of the required ROM, and its total capacity in bits.</w:t>
      </w:r>
      <w:r w:rsidR="009B63B6">
        <w:tab/>
        <w:t>(</w:t>
      </w:r>
      <w:r w:rsidR="009B63B6" w:rsidRPr="00757E12">
        <w:rPr>
          <w:b/>
          <w:bCs/>
          <w:color w:val="FF0000"/>
        </w:rPr>
        <w:t>3</w:t>
      </w:r>
      <w:r w:rsidR="00280455">
        <w:t xml:space="preserve"> </w:t>
      </w:r>
      <w:r w:rsidR="00280455" w:rsidRPr="00280455">
        <w:rPr>
          <w:b/>
          <w:bCs/>
        </w:rPr>
        <w:t>P</w:t>
      </w:r>
      <w:r w:rsidR="009B63B6" w:rsidRPr="00280455">
        <w:rPr>
          <w:b/>
          <w:bCs/>
        </w:rPr>
        <w:t>oints</w:t>
      </w:r>
      <w:r w:rsidR="009B63B6">
        <w:t>)</w:t>
      </w:r>
    </w:p>
    <w:p w:rsidR="0067486C" w:rsidRDefault="0067486C" w:rsidP="0067486C">
      <w:pPr>
        <w:widowControl/>
        <w:numPr>
          <w:ilvl w:val="1"/>
          <w:numId w:val="28"/>
        </w:numPr>
        <w:suppressAutoHyphens w:val="0"/>
        <w:spacing w:line="276" w:lineRule="auto"/>
        <w:ind w:left="1710" w:right="360"/>
      </w:pPr>
      <w:r>
        <w:t>What is the size of the register in bits?</w:t>
      </w:r>
      <w:r w:rsidR="009B63B6">
        <w:tab/>
      </w:r>
      <w:r w:rsidR="009B63B6">
        <w:tab/>
      </w:r>
      <w:r w:rsidR="009B63B6">
        <w:tab/>
      </w:r>
      <w:r w:rsidR="009B63B6">
        <w:tab/>
      </w:r>
      <w:r w:rsidR="009B63B6">
        <w:tab/>
        <w:t>(</w:t>
      </w:r>
      <w:r w:rsidR="009B63B6" w:rsidRPr="00757E12">
        <w:rPr>
          <w:b/>
          <w:bCs/>
          <w:color w:val="FF0000"/>
        </w:rPr>
        <w:t>1</w:t>
      </w:r>
      <w:r w:rsidR="009B63B6">
        <w:t xml:space="preserve"> </w:t>
      </w:r>
      <w:r w:rsidR="009B63B6" w:rsidRPr="00280455">
        <w:rPr>
          <w:b/>
          <w:bCs/>
        </w:rPr>
        <w:t>Point</w:t>
      </w:r>
      <w:r w:rsidR="009B63B6">
        <w:t>)</w:t>
      </w:r>
    </w:p>
    <w:p w:rsidR="0067486C" w:rsidRDefault="0067486C" w:rsidP="004F3F24">
      <w:pPr>
        <w:widowControl/>
        <w:numPr>
          <w:ilvl w:val="1"/>
          <w:numId w:val="28"/>
        </w:numPr>
        <w:suppressAutoHyphens w:val="0"/>
        <w:spacing w:line="276" w:lineRule="auto"/>
        <w:ind w:left="1710" w:right="360"/>
      </w:pPr>
      <w:r>
        <w:t>Give the complete ROM Table.</w:t>
      </w:r>
      <w:r w:rsidR="009B63B6">
        <w:tab/>
      </w:r>
      <w:r w:rsidR="009B63B6">
        <w:tab/>
      </w:r>
      <w:r w:rsidR="009B63B6">
        <w:tab/>
      </w:r>
      <w:r w:rsidR="009B63B6">
        <w:tab/>
      </w:r>
      <w:r w:rsidR="009B63B6">
        <w:tab/>
      </w:r>
      <w:r w:rsidR="009B63B6">
        <w:tab/>
        <w:t>(</w:t>
      </w:r>
      <w:r w:rsidR="004F3F24" w:rsidRPr="00757E12">
        <w:rPr>
          <w:b/>
          <w:bCs/>
          <w:color w:val="FF0000"/>
        </w:rPr>
        <w:t>2</w:t>
      </w:r>
      <w:r w:rsidR="009B63B6">
        <w:t xml:space="preserve"> </w:t>
      </w:r>
      <w:r w:rsidR="009B63B6" w:rsidRPr="00280455">
        <w:rPr>
          <w:b/>
          <w:bCs/>
        </w:rPr>
        <w:t>Points</w:t>
      </w:r>
      <w:r w:rsidR="009B63B6">
        <w:t>)</w:t>
      </w:r>
    </w:p>
    <w:p w:rsidR="0067486C" w:rsidRDefault="0067486C" w:rsidP="004F3F24">
      <w:pPr>
        <w:widowControl/>
        <w:numPr>
          <w:ilvl w:val="1"/>
          <w:numId w:val="28"/>
        </w:numPr>
        <w:suppressAutoHyphens w:val="0"/>
        <w:spacing w:line="276" w:lineRule="auto"/>
        <w:ind w:left="1710" w:right="360"/>
        <w:jc w:val="both"/>
      </w:pPr>
      <w:r>
        <w:t>Draw the block diagram of this implementation (</w:t>
      </w:r>
      <w:r w:rsidRPr="0010432C">
        <w:rPr>
          <w:b/>
          <w:bCs/>
          <w:u w:val="single"/>
        </w:rPr>
        <w:t xml:space="preserve">You must CLEARLY LABEL each </w:t>
      </w:r>
      <w:r>
        <w:rPr>
          <w:b/>
          <w:bCs/>
          <w:u w:val="single"/>
        </w:rPr>
        <w:t>signal and each component</w:t>
      </w:r>
      <w:r w:rsidRPr="0010432C">
        <w:rPr>
          <w:b/>
          <w:bCs/>
          <w:u w:val="single"/>
        </w:rPr>
        <w:t xml:space="preserve">, its inputs and outputs </w:t>
      </w:r>
      <w:r>
        <w:rPr>
          <w:b/>
          <w:bCs/>
          <w:u w:val="single"/>
        </w:rPr>
        <w:t>together with all</w:t>
      </w:r>
      <w:r w:rsidRPr="0010432C">
        <w:rPr>
          <w:b/>
          <w:bCs/>
          <w:u w:val="single"/>
        </w:rPr>
        <w:t xml:space="preserve"> connect</w:t>
      </w:r>
      <w:r>
        <w:rPr>
          <w:b/>
          <w:bCs/>
          <w:u w:val="single"/>
        </w:rPr>
        <w:t>ions</w:t>
      </w:r>
      <w:r>
        <w:t>)</w:t>
      </w:r>
      <w:r w:rsidR="009B63B6">
        <w:tab/>
      </w:r>
      <w:r w:rsidR="009B63B6">
        <w:tab/>
      </w:r>
      <w:r w:rsidR="009B63B6">
        <w:tab/>
      </w:r>
      <w:r w:rsidR="009B63B6">
        <w:tab/>
      </w:r>
      <w:r w:rsidR="009B63B6">
        <w:tab/>
      </w:r>
      <w:r w:rsidR="009B63B6">
        <w:tab/>
      </w:r>
      <w:r w:rsidR="009B63B6">
        <w:tab/>
      </w:r>
      <w:r w:rsidR="009B63B6">
        <w:tab/>
        <w:t>(</w:t>
      </w:r>
      <w:r w:rsidR="004F3F24" w:rsidRPr="00757E12">
        <w:rPr>
          <w:b/>
          <w:bCs/>
          <w:color w:val="FF0000"/>
        </w:rPr>
        <w:t>4</w:t>
      </w:r>
      <w:r w:rsidR="009B63B6">
        <w:t xml:space="preserve"> </w:t>
      </w:r>
      <w:r w:rsidR="009B63B6" w:rsidRPr="00280455">
        <w:rPr>
          <w:b/>
          <w:bCs/>
        </w:rPr>
        <w:t>Points</w:t>
      </w:r>
      <w:r w:rsidR="009B63B6">
        <w:t>)</w:t>
      </w:r>
    </w:p>
    <w:p w:rsidR="0067486C" w:rsidRDefault="0067486C" w:rsidP="0067486C">
      <w:pPr>
        <w:spacing w:line="360" w:lineRule="auto"/>
        <w:rPr>
          <w:b/>
          <w:bCs/>
        </w:rPr>
      </w:pPr>
    </w:p>
    <w:p w:rsidR="00123877" w:rsidRDefault="00123877" w:rsidP="00123877">
      <w:pPr>
        <w:spacing w:line="360" w:lineRule="auto"/>
        <w:rPr>
          <w:b/>
          <w:bCs/>
        </w:rPr>
      </w:pPr>
    </w:p>
    <w:p w:rsidR="00DD5196" w:rsidRDefault="00DD5196" w:rsidP="00DD5196">
      <w:pPr>
        <w:rPr>
          <w:b/>
          <w:bCs/>
        </w:rPr>
      </w:pPr>
      <w:r>
        <w:rPr>
          <w:b/>
          <w:bCs/>
        </w:rPr>
        <w:br w:type="page"/>
      </w:r>
    </w:p>
    <w:p w:rsidR="006E047F" w:rsidRDefault="006E047F" w:rsidP="00DD5196">
      <w:pPr>
        <w:spacing w:line="360" w:lineRule="auto"/>
        <w:rPr>
          <w:b/>
          <w:bCs/>
        </w:rPr>
      </w:pPr>
    </w:p>
    <w:sectPr w:rsidR="006E047F" w:rsidSect="00D2123C">
      <w:headerReference w:type="default" r:id="rId24"/>
      <w:pgSz w:w="12240" w:h="20160" w:code="5"/>
      <w:pgMar w:top="1138" w:right="1138" w:bottom="1138" w:left="113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FC" w:rsidRDefault="003902FC" w:rsidP="00311DB5">
      <w:r>
        <w:separator/>
      </w:r>
    </w:p>
  </w:endnote>
  <w:endnote w:type="continuationSeparator" w:id="0">
    <w:p w:rsidR="003902FC" w:rsidRDefault="003902FC" w:rsidP="0031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swiss"/>
    <w:pitch w:val="variable"/>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DejaVu Sans Mono">
    <w:charset w:val="80"/>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FC" w:rsidRDefault="003902FC" w:rsidP="00311DB5">
      <w:r>
        <w:separator/>
      </w:r>
    </w:p>
  </w:footnote>
  <w:footnote w:type="continuationSeparator" w:id="0">
    <w:p w:rsidR="003902FC" w:rsidRDefault="003902FC" w:rsidP="0031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26" w:rsidRDefault="001A2E26" w:rsidP="001A2E26">
    <w:pPr>
      <w:pStyle w:val="Footer"/>
      <w:jc w:val="right"/>
    </w:pPr>
    <w:r>
      <w:t xml:space="preserve">Page </w:t>
    </w:r>
    <w:r w:rsidR="003301D2">
      <w:rPr>
        <w:b/>
      </w:rPr>
      <w:fldChar w:fldCharType="begin"/>
    </w:r>
    <w:r>
      <w:rPr>
        <w:b/>
      </w:rPr>
      <w:instrText xml:space="preserve"> PAGE </w:instrText>
    </w:r>
    <w:r w:rsidR="003301D2">
      <w:rPr>
        <w:b/>
      </w:rPr>
      <w:fldChar w:fldCharType="separate"/>
    </w:r>
    <w:r w:rsidR="0027083C">
      <w:rPr>
        <w:b/>
        <w:noProof/>
      </w:rPr>
      <w:t>13</w:t>
    </w:r>
    <w:r w:rsidR="003301D2">
      <w:rPr>
        <w:b/>
      </w:rPr>
      <w:fldChar w:fldCharType="end"/>
    </w:r>
    <w:r>
      <w:t xml:space="preserve"> of </w:t>
    </w:r>
    <w:r w:rsidR="003301D2">
      <w:rPr>
        <w:b/>
      </w:rPr>
      <w:fldChar w:fldCharType="begin"/>
    </w:r>
    <w:r>
      <w:rPr>
        <w:b/>
      </w:rPr>
      <w:instrText xml:space="preserve"> NUMPAGES  </w:instrText>
    </w:r>
    <w:r w:rsidR="003301D2">
      <w:rPr>
        <w:b/>
      </w:rPr>
      <w:fldChar w:fldCharType="separate"/>
    </w:r>
    <w:r w:rsidR="0027083C">
      <w:rPr>
        <w:b/>
        <w:noProof/>
      </w:rPr>
      <w:t>14</w:t>
    </w:r>
    <w:r w:rsidR="003301D2">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nsid w:val="00000001"/>
    <w:multiLevelType w:val="multilevel"/>
    <w:tmpl w:val="4F608BAC"/>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080"/>
        </w:tabs>
        <w:ind w:left="1080" w:hanging="360"/>
      </w:pPr>
      <w:rPr>
        <w:b/>
        <w:bCs/>
        <w:i w:val="0"/>
        <w:iCs w:val="0"/>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3A80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325CFA"/>
    <w:multiLevelType w:val="hybridMultilevel"/>
    <w:tmpl w:val="E6B8D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820D8E"/>
    <w:multiLevelType w:val="hybridMultilevel"/>
    <w:tmpl w:val="46301ABC"/>
    <w:lvl w:ilvl="0" w:tplc="5D3E94D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C7525"/>
    <w:multiLevelType w:val="multilevel"/>
    <w:tmpl w:val="2EDAEAF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bCs/>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A52958"/>
    <w:multiLevelType w:val="hybridMultilevel"/>
    <w:tmpl w:val="A5321954"/>
    <w:lvl w:ilvl="0" w:tplc="FFFFFFFF">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nsid w:val="14D14BA6"/>
    <w:multiLevelType w:val="hybridMultilevel"/>
    <w:tmpl w:val="DA70BEF8"/>
    <w:lvl w:ilvl="0" w:tplc="1C009812">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E210C"/>
    <w:multiLevelType w:val="hybridMultilevel"/>
    <w:tmpl w:val="295AA6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D61A97"/>
    <w:multiLevelType w:val="hybridMultilevel"/>
    <w:tmpl w:val="46DE354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CC1A7C"/>
    <w:multiLevelType w:val="hybridMultilevel"/>
    <w:tmpl w:val="758015E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2618E"/>
    <w:multiLevelType w:val="hybridMultilevel"/>
    <w:tmpl w:val="F5381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A7DA8"/>
    <w:multiLevelType w:val="hybridMultilevel"/>
    <w:tmpl w:val="DFB47E48"/>
    <w:lvl w:ilvl="0" w:tplc="FCFCE39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E4706F4"/>
    <w:multiLevelType w:val="hybridMultilevel"/>
    <w:tmpl w:val="01B2709E"/>
    <w:lvl w:ilvl="0" w:tplc="55F6567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837DB"/>
    <w:multiLevelType w:val="multilevel"/>
    <w:tmpl w:val="67E2A8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8">
    <w:nsid w:val="367F6D72"/>
    <w:multiLevelType w:val="hybridMultilevel"/>
    <w:tmpl w:val="3C12D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65D7A"/>
    <w:multiLevelType w:val="hybridMultilevel"/>
    <w:tmpl w:val="B92A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0634B"/>
    <w:multiLevelType w:val="singleLevel"/>
    <w:tmpl w:val="E13C7526"/>
    <w:lvl w:ilvl="0">
      <w:start w:val="1"/>
      <w:numFmt w:val="lowerLetter"/>
      <w:lvlText w:val="%1)"/>
      <w:legacy w:legacy="1" w:legacySpace="0" w:legacyIndent="360"/>
      <w:lvlJc w:val="left"/>
      <w:pPr>
        <w:ind w:left="360" w:hanging="360"/>
      </w:pPr>
    </w:lvl>
  </w:abstractNum>
  <w:abstractNum w:abstractNumId="21">
    <w:nsid w:val="458679DE"/>
    <w:multiLevelType w:val="hybridMultilevel"/>
    <w:tmpl w:val="FF90E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E7353F"/>
    <w:multiLevelType w:val="hybridMultilevel"/>
    <w:tmpl w:val="F93E5B0A"/>
    <w:lvl w:ilvl="0" w:tplc="FFFFFFFF">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DC3D1E"/>
    <w:multiLevelType w:val="hybridMultilevel"/>
    <w:tmpl w:val="4CA83CBE"/>
    <w:lvl w:ilvl="0" w:tplc="AA760E7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63BAC"/>
    <w:multiLevelType w:val="hybridMultilevel"/>
    <w:tmpl w:val="712400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8B7E37"/>
    <w:multiLevelType w:val="hybridMultilevel"/>
    <w:tmpl w:val="2ADCA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31A10"/>
    <w:multiLevelType w:val="hybridMultilevel"/>
    <w:tmpl w:val="3D288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AC3748"/>
    <w:multiLevelType w:val="hybridMultilevel"/>
    <w:tmpl w:val="1F8E04EC"/>
    <w:lvl w:ilvl="0" w:tplc="F41089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20A9D"/>
    <w:multiLevelType w:val="hybridMultilevel"/>
    <w:tmpl w:val="1F30C19C"/>
    <w:lvl w:ilvl="0" w:tplc="04090019">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F1AB0"/>
    <w:multiLevelType w:val="hybridMultilevel"/>
    <w:tmpl w:val="EBD29A8C"/>
    <w:lvl w:ilvl="0" w:tplc="55F6567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EE5751"/>
    <w:multiLevelType w:val="hybridMultilevel"/>
    <w:tmpl w:val="A6300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12296D"/>
    <w:multiLevelType w:val="hybridMultilevel"/>
    <w:tmpl w:val="CA4C4268"/>
    <w:lvl w:ilvl="0" w:tplc="5D3E94D8">
      <w:start w:val="1"/>
      <w:numFmt w:val="decimal"/>
      <w:lvlText w:val="%1."/>
      <w:lvlJc w:val="left"/>
      <w:pPr>
        <w:ind w:left="720" w:hanging="360"/>
      </w:pPr>
      <w:rPr>
        <w:rFonts w:hint="default"/>
        <w:i w:val="0"/>
        <w:iCs w:val="0"/>
      </w:rPr>
    </w:lvl>
    <w:lvl w:ilvl="1" w:tplc="DA581760">
      <w:start w:val="1"/>
      <w:numFmt w:val="lowerLetter"/>
      <w:lvlText w:val="%2."/>
      <w:lvlJc w:val="left"/>
      <w:pPr>
        <w:ind w:left="144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207E7"/>
    <w:multiLevelType w:val="singleLevel"/>
    <w:tmpl w:val="C5DADAA4"/>
    <w:lvl w:ilvl="0">
      <w:start w:val="1"/>
      <w:numFmt w:val="upperRoman"/>
      <w:lvlText w:val="%1."/>
      <w:legacy w:legacy="1" w:legacySpace="0" w:legacyIndent="360"/>
      <w:lvlJc w:val="left"/>
      <w:pPr>
        <w:ind w:left="720" w:hanging="360"/>
      </w:pPr>
    </w:lvl>
  </w:abstractNum>
  <w:abstractNum w:abstractNumId="33">
    <w:nsid w:val="6E870E93"/>
    <w:multiLevelType w:val="hybridMultilevel"/>
    <w:tmpl w:val="BF70B8A4"/>
    <w:lvl w:ilvl="0" w:tplc="161E01A2">
      <w:start w:val="4"/>
      <w:numFmt w:val="lowerLetter"/>
      <w:lvlText w:val="%1."/>
      <w:lvlJc w:val="left"/>
      <w:pPr>
        <w:ind w:left="1440" w:hanging="360"/>
      </w:pPr>
      <w:rPr>
        <w:rFonts w:hint="default"/>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4C6C30"/>
    <w:multiLevelType w:val="hybridMultilevel"/>
    <w:tmpl w:val="368054BC"/>
    <w:lvl w:ilvl="0" w:tplc="AF8E623C">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0D02E97"/>
    <w:multiLevelType w:val="hybridMultilevel"/>
    <w:tmpl w:val="46DE354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3A571A"/>
    <w:multiLevelType w:val="hybridMultilevel"/>
    <w:tmpl w:val="85D2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F4FC1"/>
    <w:multiLevelType w:val="hybridMultilevel"/>
    <w:tmpl w:val="6C905A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5690E"/>
    <w:multiLevelType w:val="hybridMultilevel"/>
    <w:tmpl w:val="EB86308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3"/>
  </w:num>
  <w:num w:numId="4">
    <w:abstractNumId w:val="16"/>
  </w:num>
  <w:num w:numId="5">
    <w:abstractNumId w:val="7"/>
  </w:num>
  <w:num w:numId="6">
    <w:abstractNumId w:val="12"/>
  </w:num>
  <w:num w:numId="7">
    <w:abstractNumId w:val="0"/>
  </w:num>
  <w:num w:numId="8">
    <w:abstractNumId w:val="31"/>
  </w:num>
  <w:num w:numId="9">
    <w:abstractNumId w:val="37"/>
  </w:num>
  <w:num w:numId="10">
    <w:abstractNumId w:val="10"/>
  </w:num>
  <w:num w:numId="11">
    <w:abstractNumId w:val="27"/>
  </w:num>
  <w:num w:numId="12">
    <w:abstractNumId w:val="20"/>
  </w:num>
  <w:num w:numId="13">
    <w:abstractNumId w:val="32"/>
  </w:num>
  <w:num w:numId="14">
    <w:abstractNumId w:val="5"/>
  </w:num>
  <w:num w:numId="15">
    <w:abstractNumId w:val="8"/>
  </w:num>
  <w:num w:numId="16">
    <w:abstractNumId w:val="4"/>
  </w:num>
  <w:num w:numId="17">
    <w:abstractNumId w:val="9"/>
  </w:num>
  <w:num w:numId="18">
    <w:abstractNumId w:val="6"/>
  </w:num>
  <w:num w:numId="19">
    <w:abstractNumId w:val="28"/>
  </w:num>
  <w:num w:numId="20">
    <w:abstractNumId w:val="38"/>
  </w:num>
  <w:num w:numId="21">
    <w:abstractNumId w:val="21"/>
  </w:num>
  <w:num w:numId="22">
    <w:abstractNumId w:val="26"/>
  </w:num>
  <w:num w:numId="23">
    <w:abstractNumId w:val="23"/>
  </w:num>
  <w:num w:numId="24">
    <w:abstractNumId w:val="29"/>
  </w:num>
  <w:num w:numId="25">
    <w:abstractNumId w:val="36"/>
  </w:num>
  <w:num w:numId="26">
    <w:abstractNumId w:val="19"/>
  </w:num>
  <w:num w:numId="27">
    <w:abstractNumId w:val="22"/>
  </w:num>
  <w:num w:numId="28">
    <w:abstractNumId w:val="11"/>
  </w:num>
  <w:num w:numId="29">
    <w:abstractNumId w:val="35"/>
  </w:num>
  <w:num w:numId="30">
    <w:abstractNumId w:val="33"/>
  </w:num>
  <w:num w:numId="31">
    <w:abstractNumId w:val="15"/>
  </w:num>
  <w:num w:numId="32">
    <w:abstractNumId w:val="25"/>
  </w:num>
  <w:num w:numId="33">
    <w:abstractNumId w:val="30"/>
  </w:num>
  <w:num w:numId="34">
    <w:abstractNumId w:val="13"/>
  </w:num>
  <w:num w:numId="35">
    <w:abstractNumId w:val="1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9739A"/>
    <w:rsid w:val="000035AD"/>
    <w:rsid w:val="00017B5F"/>
    <w:rsid w:val="0004369A"/>
    <w:rsid w:val="000449C0"/>
    <w:rsid w:val="000474C8"/>
    <w:rsid w:val="00051395"/>
    <w:rsid w:val="00075231"/>
    <w:rsid w:val="00085D4B"/>
    <w:rsid w:val="0009777A"/>
    <w:rsid w:val="000B555D"/>
    <w:rsid w:val="000C447F"/>
    <w:rsid w:val="000D1B04"/>
    <w:rsid w:val="000E24AF"/>
    <w:rsid w:val="00114847"/>
    <w:rsid w:val="001230BF"/>
    <w:rsid w:val="00123877"/>
    <w:rsid w:val="001260C0"/>
    <w:rsid w:val="00131662"/>
    <w:rsid w:val="00134397"/>
    <w:rsid w:val="00137715"/>
    <w:rsid w:val="001420AA"/>
    <w:rsid w:val="001501CB"/>
    <w:rsid w:val="00153CFE"/>
    <w:rsid w:val="00175718"/>
    <w:rsid w:val="00182DD3"/>
    <w:rsid w:val="001950BD"/>
    <w:rsid w:val="001A2E26"/>
    <w:rsid w:val="001B5DC7"/>
    <w:rsid w:val="001C7B11"/>
    <w:rsid w:val="001D2D33"/>
    <w:rsid w:val="001D747F"/>
    <w:rsid w:val="001E34C9"/>
    <w:rsid w:val="00201087"/>
    <w:rsid w:val="0020224F"/>
    <w:rsid w:val="00202793"/>
    <w:rsid w:val="0022179F"/>
    <w:rsid w:val="00253D34"/>
    <w:rsid w:val="002707F1"/>
    <w:rsid w:val="0027083C"/>
    <w:rsid w:val="00280455"/>
    <w:rsid w:val="00286CF8"/>
    <w:rsid w:val="0029026A"/>
    <w:rsid w:val="0029192F"/>
    <w:rsid w:val="002A5FAC"/>
    <w:rsid w:val="002B5D54"/>
    <w:rsid w:val="002B6E08"/>
    <w:rsid w:val="002C6FBF"/>
    <w:rsid w:val="002D42FB"/>
    <w:rsid w:val="002E2D72"/>
    <w:rsid w:val="002E3770"/>
    <w:rsid w:val="002F0977"/>
    <w:rsid w:val="00301C41"/>
    <w:rsid w:val="00311DB5"/>
    <w:rsid w:val="0031322B"/>
    <w:rsid w:val="003301D2"/>
    <w:rsid w:val="003902FC"/>
    <w:rsid w:val="0039640C"/>
    <w:rsid w:val="003D0456"/>
    <w:rsid w:val="003E2C54"/>
    <w:rsid w:val="003F01BE"/>
    <w:rsid w:val="003F1D5F"/>
    <w:rsid w:val="003F4AD3"/>
    <w:rsid w:val="004028BE"/>
    <w:rsid w:val="004113FA"/>
    <w:rsid w:val="0042014C"/>
    <w:rsid w:val="004421CC"/>
    <w:rsid w:val="00464A70"/>
    <w:rsid w:val="004769BC"/>
    <w:rsid w:val="00495079"/>
    <w:rsid w:val="004D1932"/>
    <w:rsid w:val="004D2E7F"/>
    <w:rsid w:val="004F27E1"/>
    <w:rsid w:val="004F3F24"/>
    <w:rsid w:val="00503CD6"/>
    <w:rsid w:val="00523136"/>
    <w:rsid w:val="00533936"/>
    <w:rsid w:val="00537E5B"/>
    <w:rsid w:val="00573F96"/>
    <w:rsid w:val="005779BE"/>
    <w:rsid w:val="005811D7"/>
    <w:rsid w:val="005A0D99"/>
    <w:rsid w:val="005A1F49"/>
    <w:rsid w:val="005A2C38"/>
    <w:rsid w:val="005B0B35"/>
    <w:rsid w:val="005B69C8"/>
    <w:rsid w:val="005D57B1"/>
    <w:rsid w:val="005F1B5F"/>
    <w:rsid w:val="006062CD"/>
    <w:rsid w:val="006073A3"/>
    <w:rsid w:val="0061206D"/>
    <w:rsid w:val="006140EE"/>
    <w:rsid w:val="00620E20"/>
    <w:rsid w:val="00624C74"/>
    <w:rsid w:val="00642213"/>
    <w:rsid w:val="00650B47"/>
    <w:rsid w:val="0065507E"/>
    <w:rsid w:val="006575CB"/>
    <w:rsid w:val="0067486C"/>
    <w:rsid w:val="00681A84"/>
    <w:rsid w:val="00693E43"/>
    <w:rsid w:val="00696983"/>
    <w:rsid w:val="0069739A"/>
    <w:rsid w:val="006A2652"/>
    <w:rsid w:val="006A7CD0"/>
    <w:rsid w:val="006C223D"/>
    <w:rsid w:val="006C3AF8"/>
    <w:rsid w:val="006D081D"/>
    <w:rsid w:val="006D59CA"/>
    <w:rsid w:val="006E047F"/>
    <w:rsid w:val="006E5BDA"/>
    <w:rsid w:val="006F5EE6"/>
    <w:rsid w:val="0070102F"/>
    <w:rsid w:val="00722C81"/>
    <w:rsid w:val="0073322B"/>
    <w:rsid w:val="00741A8B"/>
    <w:rsid w:val="00747FD4"/>
    <w:rsid w:val="00757E12"/>
    <w:rsid w:val="00760C09"/>
    <w:rsid w:val="00767584"/>
    <w:rsid w:val="00770A49"/>
    <w:rsid w:val="007C7423"/>
    <w:rsid w:val="007D3ED7"/>
    <w:rsid w:val="007D63FF"/>
    <w:rsid w:val="007E674C"/>
    <w:rsid w:val="007F7AEF"/>
    <w:rsid w:val="007F7EB6"/>
    <w:rsid w:val="008036BD"/>
    <w:rsid w:val="00814F0D"/>
    <w:rsid w:val="008161A8"/>
    <w:rsid w:val="00823CBA"/>
    <w:rsid w:val="00833A8D"/>
    <w:rsid w:val="00855F8A"/>
    <w:rsid w:val="008820BD"/>
    <w:rsid w:val="008916E1"/>
    <w:rsid w:val="008A02FC"/>
    <w:rsid w:val="008B11D9"/>
    <w:rsid w:val="008C3138"/>
    <w:rsid w:val="008C4D59"/>
    <w:rsid w:val="008C6405"/>
    <w:rsid w:val="008E1E74"/>
    <w:rsid w:val="008F4EB8"/>
    <w:rsid w:val="00920F15"/>
    <w:rsid w:val="009300C1"/>
    <w:rsid w:val="0093041B"/>
    <w:rsid w:val="00933424"/>
    <w:rsid w:val="00934871"/>
    <w:rsid w:val="009362D0"/>
    <w:rsid w:val="00940D9C"/>
    <w:rsid w:val="009545F4"/>
    <w:rsid w:val="00956C58"/>
    <w:rsid w:val="0096288A"/>
    <w:rsid w:val="00975F5F"/>
    <w:rsid w:val="00993EB5"/>
    <w:rsid w:val="009978B9"/>
    <w:rsid w:val="009B261E"/>
    <w:rsid w:val="009B2FAD"/>
    <w:rsid w:val="009B63B6"/>
    <w:rsid w:val="009D0BE2"/>
    <w:rsid w:val="00A17F3F"/>
    <w:rsid w:val="00A35ECE"/>
    <w:rsid w:val="00A5535D"/>
    <w:rsid w:val="00A56D30"/>
    <w:rsid w:val="00A73B5D"/>
    <w:rsid w:val="00A76778"/>
    <w:rsid w:val="00A77865"/>
    <w:rsid w:val="00A812CA"/>
    <w:rsid w:val="00A90E0A"/>
    <w:rsid w:val="00AA0663"/>
    <w:rsid w:val="00AA1AFE"/>
    <w:rsid w:val="00AA25A8"/>
    <w:rsid w:val="00AB1E89"/>
    <w:rsid w:val="00AB2830"/>
    <w:rsid w:val="00AB349E"/>
    <w:rsid w:val="00AB64FE"/>
    <w:rsid w:val="00AC5CF8"/>
    <w:rsid w:val="00AE0650"/>
    <w:rsid w:val="00AE72BC"/>
    <w:rsid w:val="00AF6D3C"/>
    <w:rsid w:val="00B41F27"/>
    <w:rsid w:val="00B4301A"/>
    <w:rsid w:val="00B53588"/>
    <w:rsid w:val="00B543DB"/>
    <w:rsid w:val="00B76A78"/>
    <w:rsid w:val="00B95642"/>
    <w:rsid w:val="00BA058E"/>
    <w:rsid w:val="00BD748B"/>
    <w:rsid w:val="00C0431A"/>
    <w:rsid w:val="00C04855"/>
    <w:rsid w:val="00C12EFE"/>
    <w:rsid w:val="00C74044"/>
    <w:rsid w:val="00C76289"/>
    <w:rsid w:val="00C8026A"/>
    <w:rsid w:val="00C85E0E"/>
    <w:rsid w:val="00C97F0D"/>
    <w:rsid w:val="00CB2AC7"/>
    <w:rsid w:val="00CB7363"/>
    <w:rsid w:val="00CC1CBC"/>
    <w:rsid w:val="00CD4655"/>
    <w:rsid w:val="00CE436A"/>
    <w:rsid w:val="00CF1358"/>
    <w:rsid w:val="00CF6D28"/>
    <w:rsid w:val="00D12499"/>
    <w:rsid w:val="00D17B03"/>
    <w:rsid w:val="00D2123C"/>
    <w:rsid w:val="00D32458"/>
    <w:rsid w:val="00D32F03"/>
    <w:rsid w:val="00D340BA"/>
    <w:rsid w:val="00D36991"/>
    <w:rsid w:val="00D44B6F"/>
    <w:rsid w:val="00D5636E"/>
    <w:rsid w:val="00D61363"/>
    <w:rsid w:val="00D707DF"/>
    <w:rsid w:val="00D749F2"/>
    <w:rsid w:val="00D859F9"/>
    <w:rsid w:val="00D9790D"/>
    <w:rsid w:val="00DA3F66"/>
    <w:rsid w:val="00DC139B"/>
    <w:rsid w:val="00DD5196"/>
    <w:rsid w:val="00DD52C7"/>
    <w:rsid w:val="00DE38A6"/>
    <w:rsid w:val="00E1588B"/>
    <w:rsid w:val="00E376C6"/>
    <w:rsid w:val="00E40D47"/>
    <w:rsid w:val="00E5151A"/>
    <w:rsid w:val="00E5419E"/>
    <w:rsid w:val="00E63BD0"/>
    <w:rsid w:val="00E77BEF"/>
    <w:rsid w:val="00E8011C"/>
    <w:rsid w:val="00E957B7"/>
    <w:rsid w:val="00EB41B6"/>
    <w:rsid w:val="00EC1875"/>
    <w:rsid w:val="00ED31D1"/>
    <w:rsid w:val="00F05264"/>
    <w:rsid w:val="00F1568C"/>
    <w:rsid w:val="00F22DCB"/>
    <w:rsid w:val="00F24046"/>
    <w:rsid w:val="00F25EA0"/>
    <w:rsid w:val="00F30F97"/>
    <w:rsid w:val="00F40E2B"/>
    <w:rsid w:val="00F45FC0"/>
    <w:rsid w:val="00F657F2"/>
    <w:rsid w:val="00F673C4"/>
    <w:rsid w:val="00F80DFA"/>
    <w:rsid w:val="00F82B2F"/>
    <w:rsid w:val="00FD2766"/>
    <w:rsid w:val="00FD3B28"/>
    <w:rsid w:val="00FD68DB"/>
    <w:rsid w:val="00FE0A03"/>
    <w:rsid w:val="00FF57C2"/>
    <w:rsid w:val="00FF66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87"/>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201087"/>
  </w:style>
  <w:style w:type="character" w:customStyle="1" w:styleId="Bullets">
    <w:name w:val="Bullets"/>
    <w:rsid w:val="00201087"/>
    <w:rPr>
      <w:rFonts w:ascii="OpenSymbol" w:eastAsia="OpenSymbol" w:hAnsi="OpenSymbol" w:cs="OpenSymbol"/>
    </w:rPr>
  </w:style>
  <w:style w:type="paragraph" w:customStyle="1" w:styleId="Heading">
    <w:name w:val="Heading"/>
    <w:basedOn w:val="Normal"/>
    <w:next w:val="BodyText"/>
    <w:rsid w:val="00201087"/>
    <w:pPr>
      <w:keepNext/>
      <w:spacing w:before="240" w:after="120"/>
    </w:pPr>
    <w:rPr>
      <w:rFonts w:ascii="Arial" w:hAnsi="Arial" w:cs="DejaVu Sans"/>
      <w:sz w:val="28"/>
      <w:szCs w:val="28"/>
    </w:rPr>
  </w:style>
  <w:style w:type="paragraph" w:styleId="BodyText">
    <w:name w:val="Body Text"/>
    <w:basedOn w:val="Normal"/>
    <w:rsid w:val="00201087"/>
    <w:pPr>
      <w:spacing w:after="120"/>
    </w:pPr>
  </w:style>
  <w:style w:type="paragraph" w:styleId="List">
    <w:name w:val="List"/>
    <w:basedOn w:val="BodyText"/>
    <w:rsid w:val="00201087"/>
  </w:style>
  <w:style w:type="paragraph" w:styleId="Caption">
    <w:name w:val="caption"/>
    <w:basedOn w:val="Normal"/>
    <w:qFormat/>
    <w:rsid w:val="00201087"/>
    <w:pPr>
      <w:suppressLineNumbers/>
      <w:spacing w:before="120" w:after="120"/>
    </w:pPr>
    <w:rPr>
      <w:i/>
      <w:iCs/>
    </w:rPr>
  </w:style>
  <w:style w:type="paragraph" w:customStyle="1" w:styleId="Index">
    <w:name w:val="Index"/>
    <w:basedOn w:val="Normal"/>
    <w:rsid w:val="00201087"/>
    <w:pPr>
      <w:suppressLineNumbers/>
    </w:pPr>
  </w:style>
  <w:style w:type="paragraph" w:customStyle="1" w:styleId="PreformattedText">
    <w:name w:val="Preformatted Text"/>
    <w:basedOn w:val="Normal"/>
    <w:rsid w:val="00201087"/>
    <w:rPr>
      <w:rFonts w:ascii="DejaVu Sans Mono" w:eastAsia="DejaVu Sans Mono" w:hAnsi="DejaVu Sans Mono" w:cs="DejaVu Sans Mono"/>
      <w:sz w:val="20"/>
      <w:szCs w:val="20"/>
    </w:rPr>
  </w:style>
  <w:style w:type="paragraph" w:customStyle="1" w:styleId="TableContents">
    <w:name w:val="Table Contents"/>
    <w:basedOn w:val="Normal"/>
    <w:rsid w:val="00201087"/>
    <w:pPr>
      <w:suppressLineNumbers/>
    </w:pPr>
  </w:style>
  <w:style w:type="paragraph" w:customStyle="1" w:styleId="TableHeading">
    <w:name w:val="Table Heading"/>
    <w:basedOn w:val="TableContents"/>
    <w:rsid w:val="00201087"/>
    <w:pPr>
      <w:jc w:val="center"/>
    </w:pPr>
    <w:rPr>
      <w:b/>
      <w:bCs/>
    </w:rPr>
  </w:style>
  <w:style w:type="table" w:styleId="TableGrid">
    <w:name w:val="Table Grid"/>
    <w:basedOn w:val="TableNormal"/>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11DB5"/>
    <w:pPr>
      <w:tabs>
        <w:tab w:val="center" w:pos="4320"/>
        <w:tab w:val="right" w:pos="8640"/>
      </w:tabs>
    </w:pPr>
  </w:style>
  <w:style w:type="character" w:customStyle="1" w:styleId="HeaderChar">
    <w:name w:val="Header Char"/>
    <w:basedOn w:val="DefaultParagraphFont"/>
    <w:link w:val="Header"/>
    <w:uiPriority w:val="99"/>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F45FC0"/>
    <w:pPr>
      <w:widowControl/>
      <w:suppressAutoHyphens w:val="0"/>
      <w:ind w:left="720"/>
    </w:pPr>
    <w:rPr>
      <w:rFonts w:eastAsia="Times New Roman"/>
      <w:kern w:val="0"/>
    </w:rPr>
  </w:style>
  <w:style w:type="paragraph" w:customStyle="1" w:styleId="SspaceNI">
    <w:name w:val="Sspace.NI"/>
    <w:basedOn w:val="Normal"/>
    <w:rsid w:val="00F1568C"/>
    <w:pPr>
      <w:widowControl/>
      <w:tabs>
        <w:tab w:val="left" w:pos="1800"/>
      </w:tabs>
      <w:suppressAutoHyphens w:val="0"/>
      <w:jc w:val="lowKashida"/>
    </w:pPr>
    <w:rPr>
      <w:rFonts w:eastAsia="Times New Roman"/>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11DB5"/>
    <w:pPr>
      <w:tabs>
        <w:tab w:val="center" w:pos="4320"/>
        <w:tab w:val="right" w:pos="8640"/>
      </w:tabs>
    </w:pPr>
  </w:style>
  <w:style w:type="character" w:customStyle="1" w:styleId="HeaderChar">
    <w:name w:val="Header Char"/>
    <w:basedOn w:val="DefaultParagraphFont"/>
    <w:link w:val="Header"/>
    <w:uiPriority w:val="99"/>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F45FC0"/>
    <w:pPr>
      <w:widowControl/>
      <w:suppressAutoHyphens w:val="0"/>
      <w:ind w:left="720"/>
    </w:pPr>
    <w:rPr>
      <w:rFonts w:eastAsia="Times New Roman"/>
      <w:kern w:val="0"/>
    </w:rPr>
  </w:style>
  <w:style w:type="paragraph" w:customStyle="1" w:styleId="SspaceNI">
    <w:name w:val="Sspace.NI"/>
    <w:basedOn w:val="Normal"/>
    <w:rsid w:val="00F1568C"/>
    <w:pPr>
      <w:widowControl/>
      <w:tabs>
        <w:tab w:val="left" w:pos="1800"/>
      </w:tabs>
      <w:suppressAutoHyphens w:val="0"/>
      <w:jc w:val="lowKashida"/>
    </w:pPr>
    <w:rPr>
      <w:rFonts w:eastAsia="Times New Roman"/>
      <w:kern w:val="0"/>
      <w:szCs w:val="28"/>
    </w:rPr>
  </w:style>
</w:styles>
</file>

<file path=word/webSettings.xml><?xml version="1.0" encoding="utf-8"?>
<w:webSettings xmlns:r="http://schemas.openxmlformats.org/officeDocument/2006/relationships" xmlns:w="http://schemas.openxmlformats.org/wordprocessingml/2006/main">
  <w:divs>
    <w:div w:id="1405639240">
      <w:bodyDiv w:val="1"/>
      <w:marLeft w:val="0"/>
      <w:marRight w:val="0"/>
      <w:marTop w:val="0"/>
      <w:marBottom w:val="0"/>
      <w:divBdr>
        <w:top w:val="none" w:sz="0" w:space="0" w:color="auto"/>
        <w:left w:val="none" w:sz="0" w:space="0" w:color="auto"/>
        <w:bottom w:val="none" w:sz="0" w:space="0" w:color="auto"/>
        <w:right w:val="none" w:sz="0" w:space="0" w:color="auto"/>
      </w:divBdr>
    </w:div>
    <w:div w:id="1687173642">
      <w:bodyDiv w:val="1"/>
      <w:marLeft w:val="0"/>
      <w:marRight w:val="0"/>
      <w:marTop w:val="0"/>
      <w:marBottom w:val="0"/>
      <w:divBdr>
        <w:top w:val="none" w:sz="0" w:space="0" w:color="auto"/>
        <w:left w:val="none" w:sz="0" w:space="0" w:color="auto"/>
        <w:bottom w:val="none" w:sz="0" w:space="0" w:color="auto"/>
        <w:right w:val="none" w:sz="0" w:space="0" w:color="auto"/>
      </w:divBdr>
    </w:div>
    <w:div w:id="2015254182">
      <w:bodyDiv w:val="1"/>
      <w:marLeft w:val="0"/>
      <w:marRight w:val="0"/>
      <w:marTop w:val="0"/>
      <w:marBottom w:val="0"/>
      <w:divBdr>
        <w:top w:val="none" w:sz="0" w:space="0" w:color="auto"/>
        <w:left w:val="none" w:sz="0" w:space="0" w:color="auto"/>
        <w:bottom w:val="none" w:sz="0" w:space="0" w:color="auto"/>
        <w:right w:val="none" w:sz="0" w:space="0" w:color="auto"/>
      </w:divBdr>
    </w:div>
    <w:div w:id="20423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4.bin"/><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image" Target="media/image13.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King Fahd University of Petroleum and Minerals</vt:lpstr>
    </vt:vector>
  </TitlesOfParts>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and Minerals</dc:title>
  <dc:creator>majid</dc:creator>
  <cp:lastModifiedBy>Itc</cp:lastModifiedBy>
  <cp:revision>2</cp:revision>
  <cp:lastPrinted>2011-06-04T10:43:00Z</cp:lastPrinted>
  <dcterms:created xsi:type="dcterms:W3CDTF">2011-06-06T10:02:00Z</dcterms:created>
  <dcterms:modified xsi:type="dcterms:W3CDTF">2011-06-06T10:02:00Z</dcterms:modified>
</cp:coreProperties>
</file>