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745966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745966">
        <w:rPr>
          <w:b/>
          <w:bCs/>
          <w:color w:val="FF0000"/>
          <w:sz w:val="28"/>
          <w:szCs w:val="28"/>
        </w:rPr>
        <w:t>141</w:t>
      </w:r>
      <w:r w:rsidR="0029192F" w:rsidRPr="008820BD">
        <w:rPr>
          <w:b/>
          <w:bCs/>
          <w:sz w:val="28"/>
          <w:szCs w:val="28"/>
        </w:rPr>
        <w:t xml:space="preserve"> (</w:t>
      </w:r>
      <w:r w:rsidR="00745966">
        <w:rPr>
          <w:b/>
          <w:bCs/>
          <w:color w:val="FF0000"/>
          <w:sz w:val="28"/>
          <w:szCs w:val="28"/>
        </w:rPr>
        <w:t>Fall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1A0D02">
        <w:rPr>
          <w:b/>
          <w:bCs/>
          <w:color w:val="FF0000"/>
          <w:sz w:val="28"/>
          <w:szCs w:val="28"/>
        </w:rPr>
        <w:t>201</w:t>
      </w:r>
      <w:r w:rsidR="00745966">
        <w:rPr>
          <w:b/>
          <w:bCs/>
          <w:color w:val="FF0000"/>
          <w:sz w:val="28"/>
          <w:szCs w:val="28"/>
        </w:rPr>
        <w:t>4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B76A78" w:rsidP="00A14EA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Major Exam </w:t>
      </w:r>
      <w:r w:rsidR="00A14EA5">
        <w:rPr>
          <w:b/>
          <w:bCs/>
          <w:sz w:val="28"/>
          <w:szCs w:val="28"/>
        </w:rPr>
        <w:t>II</w:t>
      </w:r>
    </w:p>
    <w:p w:rsidR="0029192F" w:rsidRPr="008820BD" w:rsidRDefault="008A7E91" w:rsidP="00195A38">
      <w:pPr>
        <w:jc w:val="center"/>
        <w:rPr>
          <w:b/>
          <w:bCs/>
        </w:rPr>
      </w:pPr>
      <w:r>
        <w:rPr>
          <w:b/>
          <w:bCs/>
        </w:rPr>
        <w:t>Satur</w:t>
      </w:r>
      <w:r w:rsidR="00B76A78" w:rsidRPr="008820BD">
        <w:rPr>
          <w:b/>
          <w:bCs/>
        </w:rPr>
        <w:t xml:space="preserve">day </w:t>
      </w:r>
      <w:r w:rsidR="00745966">
        <w:rPr>
          <w:b/>
          <w:bCs/>
          <w:color w:val="FF0000"/>
        </w:rPr>
        <w:t>November</w:t>
      </w:r>
      <w:r w:rsidR="00B76A78" w:rsidRPr="001A0D02">
        <w:rPr>
          <w:b/>
          <w:bCs/>
          <w:color w:val="FF0000"/>
        </w:rPr>
        <w:t xml:space="preserve"> </w:t>
      </w:r>
      <w:r w:rsidR="00195A38">
        <w:rPr>
          <w:b/>
          <w:bCs/>
          <w:color w:val="FF0000"/>
        </w:rPr>
        <w:t>29</w:t>
      </w:r>
      <w:r w:rsidR="00B76A78" w:rsidRPr="001A0D02">
        <w:rPr>
          <w:b/>
          <w:bCs/>
          <w:color w:val="FF0000"/>
        </w:rPr>
        <w:t>, 201</w:t>
      </w:r>
      <w:r w:rsidR="007C394E">
        <w:rPr>
          <w:b/>
          <w:bCs/>
          <w:color w:val="FF0000"/>
        </w:rPr>
        <w:t>4</w:t>
      </w: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AB442F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3A5038">
        <w:rPr>
          <w:b/>
          <w:bCs/>
          <w:color w:val="FF0000"/>
          <w:sz w:val="28"/>
          <w:szCs w:val="28"/>
        </w:rPr>
        <w:t>1</w:t>
      </w:r>
      <w:r w:rsidR="00745966">
        <w:rPr>
          <w:b/>
          <w:bCs/>
          <w:color w:val="FF0000"/>
          <w:sz w:val="28"/>
          <w:szCs w:val="28"/>
        </w:rPr>
        <w:t>5</w:t>
      </w:r>
      <w:r w:rsidR="00FB3267" w:rsidRPr="001A0D02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286A38">
        <w:rPr>
          <w:b/>
          <w:bCs/>
          <w:color w:val="FF0000"/>
          <w:sz w:val="28"/>
          <w:szCs w:val="28"/>
        </w:rPr>
        <w:t>1</w:t>
      </w:r>
      <w:r w:rsidR="00AB442F">
        <w:rPr>
          <w:b/>
          <w:bCs/>
          <w:color w:val="FF0000"/>
          <w:sz w:val="28"/>
          <w:szCs w:val="28"/>
        </w:rPr>
        <w:t>1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Name</w:t>
      </w:r>
      <w:proofErr w:type="gramStart"/>
      <w:r w:rsidRPr="008820BD">
        <w:rPr>
          <w:b/>
          <w:bCs/>
          <w:sz w:val="28"/>
          <w:szCs w:val="28"/>
        </w:rPr>
        <w:t>:_</w:t>
      </w:r>
      <w:proofErr w:type="gramEnd"/>
      <w:r w:rsidRPr="008820BD">
        <w:rPr>
          <w:b/>
          <w:bCs/>
          <w:sz w:val="28"/>
          <w:szCs w:val="28"/>
        </w:rPr>
        <w:t>_______________________________</w:t>
      </w:r>
      <w:r w:rsidR="00075231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ID:______________ Section: _______</w:t>
      </w:r>
      <w:r w:rsidRPr="008820BD">
        <w:rPr>
          <w:b/>
          <w:bCs/>
          <w:sz w:val="28"/>
          <w:szCs w:val="28"/>
        </w:rPr>
        <w:tab/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FB3267">
        <w:rPr>
          <w:b/>
          <w:bCs/>
        </w:rPr>
        <w:t>Calculator</w:t>
      </w:r>
      <w:r w:rsidR="00464A70" w:rsidRPr="00FB3267">
        <w:rPr>
          <w:b/>
          <w:bCs/>
        </w:rPr>
        <w:t>s</w:t>
      </w:r>
      <w:r w:rsidRPr="00FB3267">
        <w:rPr>
          <w:b/>
          <w:bCs/>
        </w:rPr>
        <w:t xml:space="preserve"> </w:t>
      </w:r>
      <w:proofErr w:type="gramStart"/>
      <w:r w:rsidRPr="00FB3267">
        <w:rPr>
          <w:b/>
          <w:bCs/>
        </w:rPr>
        <w:t>are not allowed</w:t>
      </w:r>
      <w:proofErr w:type="gramEnd"/>
      <w:r w:rsidRPr="008820BD">
        <w:t xml:space="preserve"> (</w:t>
      </w:r>
      <w:r w:rsidRPr="00FB3267">
        <w:rPr>
          <w:i/>
          <w:iCs/>
        </w:rPr>
        <w:t>basic, advanced, cell phones, etc</w:t>
      </w:r>
      <w:r w:rsidRPr="008820BD">
        <w:t>.)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0" w:name="_Hlk291583828"/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1421F0" w:rsidRDefault="00CA0ABA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9192F" w:rsidRPr="001421F0" w:rsidRDefault="00CA0ABA" w:rsidP="00360C0B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29192F" w:rsidRPr="001421F0" w:rsidRDefault="00CA0ABA" w:rsidP="00286A3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2D6" w:rsidRPr="008820BD" w:rsidTr="0050585E">
        <w:tc>
          <w:tcPr>
            <w:tcW w:w="1512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1B02D6" w:rsidRPr="004D266A" w:rsidRDefault="00CA0ABA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1B02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4D266A" w:rsidRDefault="007309DA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745966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4D266A" w:rsidRDefault="00CA0ABA" w:rsidP="00487AB3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65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1AFE" w:rsidRPr="008820BD" w:rsidRDefault="00AA1AFE" w:rsidP="00183EF4">
      <w:pPr>
        <w:rPr>
          <w:b/>
          <w:bCs/>
        </w:rPr>
      </w:pPr>
    </w:p>
    <w:p w:rsidR="00510F21" w:rsidRDefault="003F01BE" w:rsidP="00510F21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CA0ABA" w:rsidRDefault="0017131E" w:rsidP="00CA0ABA">
      <w:pPr>
        <w:spacing w:line="360" w:lineRule="auto"/>
        <w:rPr>
          <w:b/>
          <w:bCs/>
        </w:rPr>
      </w:pPr>
      <w:r>
        <w:rPr>
          <w:b/>
        </w:rPr>
        <w:lastRenderedPageBreak/>
        <w:t>Question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ABA">
        <w:rPr>
          <w:b/>
        </w:rPr>
        <w:tab/>
      </w:r>
      <w:r w:rsidR="00CA0ABA">
        <w:rPr>
          <w:b/>
        </w:rPr>
        <w:tab/>
        <w:t xml:space="preserve">      </w:t>
      </w:r>
      <w:r w:rsidR="00CA0ABA" w:rsidRPr="008820BD">
        <w:rPr>
          <w:b/>
          <w:bCs/>
        </w:rPr>
        <w:t>(</w:t>
      </w:r>
      <w:r w:rsidR="00CA0ABA">
        <w:rPr>
          <w:b/>
          <w:bCs/>
          <w:color w:val="FF0000"/>
        </w:rPr>
        <w:t>17</w:t>
      </w:r>
      <w:r w:rsidR="00CA0ABA">
        <w:rPr>
          <w:b/>
          <w:bCs/>
        </w:rPr>
        <w:t xml:space="preserve"> P</w:t>
      </w:r>
      <w:r w:rsidR="00CA0ABA" w:rsidRPr="008820BD">
        <w:rPr>
          <w:b/>
          <w:bCs/>
        </w:rPr>
        <w:t>oints)</w:t>
      </w:r>
    </w:p>
    <w:p w:rsidR="0017131E" w:rsidRDefault="0017131E" w:rsidP="00CA0ABA"/>
    <w:tbl>
      <w:tblPr>
        <w:tblStyle w:val="TableGrid"/>
        <w:tblpPr w:leftFromText="180" w:rightFromText="180" w:vertAnchor="page" w:horzAnchor="margin" w:tblpXSpec="right" w:tblpY="164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89"/>
        <w:gridCol w:w="720"/>
        <w:gridCol w:w="720"/>
        <w:gridCol w:w="720"/>
        <w:gridCol w:w="720"/>
      </w:tblGrid>
      <w:tr w:rsidR="00745966" w:rsidTr="00745966">
        <w:trPr>
          <w:trHeight w:val="72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966" w:rsidRPr="00FE5BB5" w:rsidRDefault="00745966" w:rsidP="00745966">
            <w:pPr>
              <w:jc w:val="center"/>
              <w:rPr>
                <w:sz w:val="22"/>
                <w:szCs w:val="22"/>
              </w:rPr>
            </w:pPr>
            <w:r w:rsidRPr="00FE5BB5">
              <w:rPr>
                <w:sz w:val="22"/>
                <w:szCs w:val="22"/>
              </w:rPr>
              <w:t>AB/CD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10</w:t>
            </w:r>
          </w:p>
        </w:tc>
      </w:tr>
      <w:tr w:rsidR="00745966" w:rsidTr="00745966">
        <w:trPr>
          <w:trHeight w:val="720"/>
        </w:trPr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00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</w:p>
        </w:tc>
      </w:tr>
      <w:tr w:rsidR="00745966" w:rsidTr="00745966">
        <w:trPr>
          <w:trHeight w:val="720"/>
        </w:trPr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</w:p>
        </w:tc>
        <w:tc>
          <w:tcPr>
            <w:tcW w:w="720" w:type="dxa"/>
            <w:vAlign w:val="center"/>
          </w:tcPr>
          <w:p w:rsidR="00745966" w:rsidRPr="00FE5BB5" w:rsidRDefault="00745966" w:rsidP="007459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745966" w:rsidRPr="00FE5BB5" w:rsidRDefault="00745966" w:rsidP="007459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745966" w:rsidRPr="00FE5BB5" w:rsidRDefault="00745966" w:rsidP="00745966">
            <w:pPr>
              <w:jc w:val="center"/>
            </w:pPr>
            <w:r>
              <w:t>1</w:t>
            </w:r>
          </w:p>
        </w:tc>
      </w:tr>
      <w:tr w:rsidR="00745966" w:rsidTr="00745966">
        <w:trPr>
          <w:trHeight w:val="720"/>
        </w:trPr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745966" w:rsidRPr="00FE5BB5" w:rsidRDefault="00745966" w:rsidP="007459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745966" w:rsidRPr="00FE5BB5" w:rsidRDefault="00745966" w:rsidP="00745966">
            <w:pPr>
              <w:jc w:val="center"/>
            </w:pPr>
          </w:p>
        </w:tc>
        <w:tc>
          <w:tcPr>
            <w:tcW w:w="720" w:type="dxa"/>
            <w:vAlign w:val="center"/>
          </w:tcPr>
          <w:p w:rsidR="00745966" w:rsidRPr="00FE5BB5" w:rsidRDefault="00745966" w:rsidP="00745966">
            <w:pPr>
              <w:jc w:val="center"/>
            </w:pPr>
            <w:r>
              <w:t>1</w:t>
            </w:r>
          </w:p>
        </w:tc>
      </w:tr>
      <w:tr w:rsidR="00745966" w:rsidTr="00745966">
        <w:trPr>
          <w:trHeight w:val="720"/>
        </w:trPr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vAlign w:val="center"/>
          </w:tcPr>
          <w:p w:rsidR="00745966" w:rsidRPr="00FE5BB5" w:rsidRDefault="00745966" w:rsidP="007459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745966" w:rsidRPr="00FE5BB5" w:rsidRDefault="00745966" w:rsidP="007459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745966" w:rsidRPr="00FE5BB5" w:rsidRDefault="00745966" w:rsidP="00745966">
            <w:pPr>
              <w:jc w:val="center"/>
            </w:pPr>
          </w:p>
        </w:tc>
        <w:tc>
          <w:tcPr>
            <w:tcW w:w="720" w:type="dxa"/>
            <w:vAlign w:val="center"/>
          </w:tcPr>
          <w:p w:rsidR="00745966" w:rsidRPr="00FE5BB5" w:rsidRDefault="00745966" w:rsidP="00745966">
            <w:pPr>
              <w:jc w:val="center"/>
            </w:pPr>
            <w:r>
              <w:t>1</w:t>
            </w:r>
          </w:p>
        </w:tc>
      </w:tr>
    </w:tbl>
    <w:p w:rsidR="00745966" w:rsidRDefault="00745966" w:rsidP="00745966">
      <w:r>
        <w:t>For the given K-map representing the Boolean function F, answer the following questions:</w:t>
      </w:r>
    </w:p>
    <w:p w:rsidR="00745966" w:rsidRDefault="00745966" w:rsidP="00745966"/>
    <w:p w:rsidR="00745966" w:rsidRDefault="00745966" w:rsidP="00745966"/>
    <w:p w:rsidR="00745966" w:rsidRDefault="00745966" w:rsidP="00634A6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one of the following is an </w:t>
      </w:r>
      <w:proofErr w:type="spellStart"/>
      <w:r>
        <w:t>Implicant</w:t>
      </w:r>
      <w:proofErr w:type="spellEnd"/>
      <w:r>
        <w:t xml:space="preserve"> of F:</w:t>
      </w:r>
    </w:p>
    <w:p w:rsidR="00745966" w:rsidRDefault="00745966" w:rsidP="00745966">
      <w:pPr>
        <w:pStyle w:val="ListParagraph"/>
        <w:ind w:left="1080"/>
      </w:pPr>
    </w:p>
    <w:tbl>
      <w:tblPr>
        <w:tblStyle w:val="TableGrid"/>
        <w:tblW w:w="0" w:type="auto"/>
        <w:tblInd w:w="1081" w:type="dxa"/>
        <w:tblLook w:val="04A0" w:firstRow="1" w:lastRow="0" w:firstColumn="1" w:lastColumn="0" w:noHBand="0" w:noVBand="1"/>
      </w:tblPr>
      <w:tblGrid>
        <w:gridCol w:w="1136"/>
        <w:gridCol w:w="576"/>
        <w:gridCol w:w="654"/>
        <w:gridCol w:w="576"/>
        <w:gridCol w:w="745"/>
        <w:gridCol w:w="644"/>
        <w:gridCol w:w="644"/>
      </w:tblGrid>
      <w:tr w:rsidR="004F41F4" w:rsidRPr="003C7998" w:rsidTr="00634A68">
        <w:trPr>
          <w:trHeight w:val="548"/>
        </w:trPr>
        <w:tc>
          <w:tcPr>
            <w:tcW w:w="1136" w:type="dxa"/>
            <w:vAlign w:val="center"/>
          </w:tcPr>
          <w:p w:rsidR="004F41F4" w:rsidRPr="00D02B46" w:rsidRDefault="004F41F4" w:rsidP="00745966">
            <w:pPr>
              <w:pStyle w:val="ListParagraph"/>
              <w:ind w:left="0"/>
              <w:jc w:val="center"/>
            </w:pPr>
            <w:r>
              <w:t>Term</w:t>
            </w:r>
          </w:p>
        </w:tc>
        <w:tc>
          <w:tcPr>
            <w:tcW w:w="576" w:type="dxa"/>
            <w:vAlign w:val="center"/>
          </w:tcPr>
          <w:p w:rsidR="004F41F4" w:rsidRPr="00D02B46" w:rsidRDefault="004F41F4" w:rsidP="00745966">
            <w:pPr>
              <w:pStyle w:val="ListParagraph"/>
              <w:ind w:left="0"/>
              <w:jc w:val="center"/>
            </w:pPr>
            <w:r w:rsidRPr="00D02B46">
              <w:t>A’C’</w:t>
            </w:r>
          </w:p>
        </w:tc>
        <w:tc>
          <w:tcPr>
            <w:tcW w:w="654" w:type="dxa"/>
            <w:vAlign w:val="center"/>
          </w:tcPr>
          <w:p w:rsidR="004F41F4" w:rsidRPr="00D02B46" w:rsidRDefault="004F41F4" w:rsidP="00745966">
            <w:pPr>
              <w:pStyle w:val="ListParagraph"/>
              <w:ind w:left="0"/>
              <w:jc w:val="center"/>
            </w:pPr>
            <w:r w:rsidRPr="00D02B46">
              <w:t>A’BD</w:t>
            </w:r>
          </w:p>
        </w:tc>
        <w:tc>
          <w:tcPr>
            <w:tcW w:w="576" w:type="dxa"/>
            <w:vAlign w:val="center"/>
          </w:tcPr>
          <w:p w:rsidR="004F41F4" w:rsidRPr="00D02B46" w:rsidRDefault="004F41F4" w:rsidP="00745966">
            <w:pPr>
              <w:pStyle w:val="ListParagraph"/>
              <w:ind w:left="0"/>
              <w:jc w:val="center"/>
            </w:pPr>
            <w:r w:rsidRPr="00D02B46">
              <w:t>AC</w:t>
            </w:r>
          </w:p>
        </w:tc>
        <w:tc>
          <w:tcPr>
            <w:tcW w:w="745" w:type="dxa"/>
            <w:vAlign w:val="center"/>
          </w:tcPr>
          <w:p w:rsidR="004F41F4" w:rsidRPr="00D02B46" w:rsidRDefault="004F41F4" w:rsidP="00745966">
            <w:pPr>
              <w:pStyle w:val="ListParagraph"/>
              <w:ind w:left="0"/>
              <w:jc w:val="center"/>
            </w:pPr>
            <w:r w:rsidRPr="00D02B46">
              <w:t>A’B’C’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</w:pPr>
            <w:r>
              <w:t>BCD’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41F4" w:rsidRPr="00D02B46" w:rsidRDefault="004F41F4" w:rsidP="00745966">
            <w:pPr>
              <w:pStyle w:val="ListParagraph"/>
              <w:ind w:left="0"/>
              <w:jc w:val="center"/>
            </w:pPr>
          </w:p>
        </w:tc>
      </w:tr>
      <w:tr w:rsidR="004F41F4" w:rsidRPr="003C7998" w:rsidTr="00634A68">
        <w:trPr>
          <w:trHeight w:val="720"/>
        </w:trPr>
        <w:tc>
          <w:tcPr>
            <w:tcW w:w="1136" w:type="dxa"/>
            <w:vAlign w:val="center"/>
          </w:tcPr>
          <w:p w:rsidR="004F41F4" w:rsidRPr="00D02B46" w:rsidRDefault="004F41F4" w:rsidP="00745966">
            <w:pPr>
              <w:pStyle w:val="ListParagraph"/>
              <w:ind w:left="0"/>
              <w:jc w:val="center"/>
            </w:pPr>
            <w:proofErr w:type="spellStart"/>
            <w:r w:rsidRPr="00D02B46">
              <w:t>Implicant</w:t>
            </w:r>
            <w:proofErr w:type="spellEnd"/>
            <w:r w:rsidRPr="00D02B46">
              <w:t xml:space="preserve"> (Y/N)</w:t>
            </w:r>
          </w:p>
        </w:tc>
        <w:tc>
          <w:tcPr>
            <w:tcW w:w="576" w:type="dxa"/>
            <w:vAlign w:val="center"/>
          </w:tcPr>
          <w:p w:rsidR="004F41F4" w:rsidRPr="00D02B46" w:rsidRDefault="004F41F4" w:rsidP="00745966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654" w:type="dxa"/>
            <w:vAlign w:val="center"/>
          </w:tcPr>
          <w:p w:rsidR="004F41F4" w:rsidRPr="00D02B46" w:rsidRDefault="004F41F4" w:rsidP="00745966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4F41F4" w:rsidRPr="00D02B46" w:rsidRDefault="004F41F4" w:rsidP="00745966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745" w:type="dxa"/>
          </w:tcPr>
          <w:p w:rsidR="004F41F4" w:rsidRPr="00D02B46" w:rsidRDefault="004F41F4" w:rsidP="00745966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4F41F4" w:rsidRPr="00C15A7D" w:rsidRDefault="004F41F4" w:rsidP="004F41F4">
            <w:pPr>
              <w:pStyle w:val="ListParagraph"/>
              <w:ind w:left="0"/>
              <w:jc w:val="center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41F4" w:rsidRPr="00C15A7D" w:rsidRDefault="004F41F4" w:rsidP="00745966">
            <w:pPr>
              <w:pStyle w:val="ListParagraph"/>
              <w:ind w:left="0"/>
              <w:jc w:val="center"/>
            </w:pPr>
          </w:p>
        </w:tc>
      </w:tr>
    </w:tbl>
    <w:p w:rsidR="00745966" w:rsidRDefault="00745966" w:rsidP="00745966">
      <w:pPr>
        <w:pStyle w:val="ListParagraph"/>
        <w:ind w:left="1080"/>
      </w:pPr>
    </w:p>
    <w:p w:rsidR="00745966" w:rsidRDefault="00745966" w:rsidP="00745966">
      <w:pPr>
        <w:pStyle w:val="ListParagraph"/>
        <w:ind w:left="1080"/>
      </w:pPr>
    </w:p>
    <w:p w:rsidR="009E6773" w:rsidRDefault="009E6773" w:rsidP="00745966">
      <w:pPr>
        <w:pStyle w:val="ListParagraph"/>
        <w:ind w:left="1080"/>
      </w:pPr>
    </w:p>
    <w:p w:rsidR="00745966" w:rsidRDefault="00745966" w:rsidP="00634A6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one of the following is a Prime </w:t>
      </w:r>
      <w:proofErr w:type="spellStart"/>
      <w:r>
        <w:t>Implicant</w:t>
      </w:r>
      <w:proofErr w:type="spellEnd"/>
      <w:r w:rsidR="00C15A7D">
        <w:t xml:space="preserve"> </w:t>
      </w:r>
      <w:r w:rsidR="009E6773">
        <w:t xml:space="preserve">(PI) </w:t>
      </w:r>
      <w:r w:rsidR="00C15A7D">
        <w:t>of F:</w:t>
      </w:r>
    </w:p>
    <w:p w:rsidR="00745966" w:rsidRDefault="00745966" w:rsidP="004F41F4">
      <w:pPr>
        <w:pStyle w:val="ListParagraph"/>
        <w:ind w:left="1080"/>
      </w:pPr>
    </w:p>
    <w:tbl>
      <w:tblPr>
        <w:tblStyle w:val="TableGrid"/>
        <w:tblW w:w="0" w:type="auto"/>
        <w:tblInd w:w="1139" w:type="dxa"/>
        <w:tblLook w:val="04A0" w:firstRow="1" w:lastRow="0" w:firstColumn="1" w:lastColumn="0" w:noHBand="0" w:noVBand="1"/>
      </w:tblPr>
      <w:tblGrid>
        <w:gridCol w:w="1008"/>
        <w:gridCol w:w="576"/>
        <w:gridCol w:w="636"/>
        <w:gridCol w:w="644"/>
        <w:gridCol w:w="576"/>
        <w:gridCol w:w="576"/>
        <w:gridCol w:w="576"/>
      </w:tblGrid>
      <w:tr w:rsidR="00634A68" w:rsidRPr="003C7998" w:rsidTr="00634A68">
        <w:trPr>
          <w:trHeight w:val="431"/>
        </w:trPr>
        <w:tc>
          <w:tcPr>
            <w:tcW w:w="1008" w:type="dxa"/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</w:pPr>
            <w:r>
              <w:t>Term</w:t>
            </w:r>
          </w:p>
        </w:tc>
        <w:tc>
          <w:tcPr>
            <w:tcW w:w="576" w:type="dxa"/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</w:pPr>
            <w:r w:rsidRPr="00D02B46">
              <w:t>AC’</w:t>
            </w:r>
          </w:p>
        </w:tc>
        <w:tc>
          <w:tcPr>
            <w:tcW w:w="636" w:type="dxa"/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</w:pPr>
            <w:r w:rsidRPr="00D02B46">
              <w:t>A’BC</w:t>
            </w:r>
          </w:p>
        </w:tc>
        <w:tc>
          <w:tcPr>
            <w:tcW w:w="644" w:type="dxa"/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</w:pPr>
            <w:r w:rsidRPr="00D02B46">
              <w:t>BC’D</w:t>
            </w:r>
          </w:p>
        </w:tc>
        <w:tc>
          <w:tcPr>
            <w:tcW w:w="576" w:type="dxa"/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</w:pPr>
            <w:r w:rsidRPr="00D02B46">
              <w:t>C’D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634A68" w:rsidRPr="00D02B46" w:rsidRDefault="00634A68" w:rsidP="00FE6FBD">
            <w:pPr>
              <w:pStyle w:val="ListParagraph"/>
              <w:ind w:left="0"/>
              <w:jc w:val="center"/>
            </w:pPr>
            <w:r w:rsidRPr="00D02B46">
              <w:t>AD’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</w:pPr>
          </w:p>
        </w:tc>
      </w:tr>
      <w:tr w:rsidR="00634A68" w:rsidRPr="003C7998" w:rsidTr="00634A68">
        <w:trPr>
          <w:trHeight w:val="720"/>
        </w:trPr>
        <w:tc>
          <w:tcPr>
            <w:tcW w:w="1008" w:type="dxa"/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</w:pPr>
            <w:r w:rsidRPr="00D02B46">
              <w:t>PI</w:t>
            </w:r>
          </w:p>
          <w:p w:rsidR="00634A68" w:rsidRPr="00D02B46" w:rsidRDefault="00634A68" w:rsidP="004F41F4">
            <w:pPr>
              <w:pStyle w:val="ListParagraph"/>
              <w:ind w:left="0"/>
              <w:jc w:val="center"/>
            </w:pPr>
            <w:r w:rsidRPr="00D02B46">
              <w:t>(Y/N)</w:t>
            </w:r>
          </w:p>
        </w:tc>
        <w:tc>
          <w:tcPr>
            <w:tcW w:w="576" w:type="dxa"/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636" w:type="dxa"/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644" w:type="dxa"/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634A68" w:rsidRPr="00D02B46" w:rsidRDefault="00634A68" w:rsidP="00FE6FBD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4A68" w:rsidRPr="00D02B46" w:rsidRDefault="00634A68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</w:tbl>
    <w:p w:rsidR="00745966" w:rsidRDefault="00745966" w:rsidP="00745966">
      <w:pPr>
        <w:pStyle w:val="ListParagraph"/>
        <w:ind w:left="1080"/>
      </w:pPr>
    </w:p>
    <w:p w:rsidR="00745966" w:rsidRDefault="00745966" w:rsidP="00745966">
      <w:pPr>
        <w:pStyle w:val="ListParagraph"/>
        <w:ind w:left="1080"/>
      </w:pPr>
    </w:p>
    <w:p w:rsidR="009E6773" w:rsidRDefault="009E6773" w:rsidP="00745966">
      <w:pPr>
        <w:pStyle w:val="ListParagraph"/>
        <w:ind w:left="1080"/>
      </w:pPr>
    </w:p>
    <w:p w:rsidR="00745966" w:rsidRDefault="00745966" w:rsidP="00634A6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one of the following is an Essential Prime </w:t>
      </w:r>
      <w:proofErr w:type="spellStart"/>
      <w:r>
        <w:t>Implicant</w:t>
      </w:r>
      <w:proofErr w:type="spellEnd"/>
      <w:r w:rsidR="009E6773">
        <w:t xml:space="preserve"> (EPI) of F:</w:t>
      </w:r>
    </w:p>
    <w:tbl>
      <w:tblPr>
        <w:tblStyle w:val="TableGrid"/>
        <w:tblpPr w:leftFromText="181" w:rightFromText="181" w:vertAnchor="text" w:horzAnchor="page" w:tblpX="2388" w:tblpY="438"/>
        <w:tblW w:w="0" w:type="auto"/>
        <w:tblLook w:val="04A0" w:firstRow="1" w:lastRow="0" w:firstColumn="1" w:lastColumn="0" w:noHBand="0" w:noVBand="1"/>
      </w:tblPr>
      <w:tblGrid>
        <w:gridCol w:w="981"/>
        <w:gridCol w:w="576"/>
        <w:gridCol w:w="636"/>
        <w:gridCol w:w="576"/>
        <w:gridCol w:w="644"/>
        <w:gridCol w:w="576"/>
        <w:gridCol w:w="576"/>
      </w:tblGrid>
      <w:tr w:rsidR="004F41F4" w:rsidRPr="003C7998" w:rsidTr="004F41F4">
        <w:trPr>
          <w:trHeight w:val="436"/>
        </w:trPr>
        <w:tc>
          <w:tcPr>
            <w:tcW w:w="981" w:type="dxa"/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</w:pPr>
          </w:p>
        </w:tc>
        <w:tc>
          <w:tcPr>
            <w:tcW w:w="576" w:type="dxa"/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</w:pPr>
            <w:r w:rsidRPr="00D02B46">
              <w:t>C’D</w:t>
            </w:r>
          </w:p>
        </w:tc>
        <w:tc>
          <w:tcPr>
            <w:tcW w:w="636" w:type="dxa"/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</w:pPr>
            <w:r w:rsidRPr="00D02B46">
              <w:t>A’BC</w:t>
            </w:r>
          </w:p>
        </w:tc>
        <w:tc>
          <w:tcPr>
            <w:tcW w:w="576" w:type="dxa"/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</w:pPr>
            <w:r w:rsidRPr="00D02B46">
              <w:t>A</w:t>
            </w:r>
            <w:r>
              <w:t>’</w:t>
            </w:r>
            <w:r w:rsidRPr="00D02B46">
              <w:t>C’</w:t>
            </w:r>
          </w:p>
        </w:tc>
        <w:tc>
          <w:tcPr>
            <w:tcW w:w="644" w:type="dxa"/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</w:pPr>
            <w:r w:rsidRPr="00D02B46">
              <w:t>B</w:t>
            </w:r>
            <w:r>
              <w:t>C’</w:t>
            </w:r>
            <w:r w:rsidRPr="00D02B46">
              <w:t>D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</w:pPr>
            <w:r w:rsidRPr="00D02B46">
              <w:t>AD’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</w:pPr>
          </w:p>
        </w:tc>
      </w:tr>
      <w:tr w:rsidR="004F41F4" w:rsidRPr="003C7998" w:rsidTr="004F41F4">
        <w:trPr>
          <w:trHeight w:val="720"/>
        </w:trPr>
        <w:tc>
          <w:tcPr>
            <w:tcW w:w="981" w:type="dxa"/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</w:pPr>
            <w:r w:rsidRPr="00D02B46">
              <w:t>EPI</w:t>
            </w:r>
          </w:p>
          <w:p w:rsidR="004F41F4" w:rsidRPr="00D02B46" w:rsidRDefault="004F41F4" w:rsidP="004F41F4">
            <w:pPr>
              <w:pStyle w:val="ListParagraph"/>
              <w:ind w:left="0"/>
              <w:jc w:val="center"/>
            </w:pPr>
            <w:r w:rsidRPr="00D02B46">
              <w:t>(Y/N)</w:t>
            </w:r>
          </w:p>
        </w:tc>
        <w:tc>
          <w:tcPr>
            <w:tcW w:w="576" w:type="dxa"/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636" w:type="dxa"/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644" w:type="dxa"/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41F4" w:rsidRPr="00D02B46" w:rsidRDefault="004F41F4" w:rsidP="004F41F4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</w:tbl>
    <w:p w:rsidR="00745966" w:rsidRDefault="00745966" w:rsidP="004F41F4">
      <w:pPr>
        <w:pStyle w:val="ListParagraph"/>
        <w:ind w:left="1080"/>
      </w:pPr>
    </w:p>
    <w:p w:rsidR="00745966" w:rsidRDefault="00745966" w:rsidP="004F41F4">
      <w:pPr>
        <w:pStyle w:val="ListParagraph"/>
        <w:ind w:left="1080"/>
      </w:pPr>
    </w:p>
    <w:p w:rsidR="00745966" w:rsidRDefault="00745966" w:rsidP="004F41F4">
      <w:pPr>
        <w:pStyle w:val="ListParagraph"/>
        <w:ind w:left="1080"/>
      </w:pPr>
    </w:p>
    <w:p w:rsidR="00745966" w:rsidRDefault="00745966" w:rsidP="004F41F4">
      <w:pPr>
        <w:pStyle w:val="ListParagraph"/>
        <w:ind w:left="1080"/>
      </w:pPr>
    </w:p>
    <w:p w:rsidR="00745966" w:rsidRDefault="00745966" w:rsidP="004F41F4">
      <w:pPr>
        <w:pStyle w:val="ListParagraph"/>
        <w:ind w:left="1080"/>
      </w:pPr>
    </w:p>
    <w:p w:rsidR="00745966" w:rsidRDefault="00745966" w:rsidP="004F41F4">
      <w:pPr>
        <w:pStyle w:val="ListParagraph"/>
        <w:ind w:left="1080"/>
      </w:pPr>
    </w:p>
    <w:p w:rsidR="00745966" w:rsidRDefault="00745966" w:rsidP="004F41F4">
      <w:pPr>
        <w:pStyle w:val="ListParagraph"/>
        <w:ind w:left="1080"/>
      </w:pPr>
    </w:p>
    <w:p w:rsidR="009E6773" w:rsidRDefault="009E6773" w:rsidP="004F41F4">
      <w:pPr>
        <w:pStyle w:val="ListParagraph"/>
        <w:ind w:left="1080"/>
      </w:pPr>
    </w:p>
    <w:p w:rsidR="00745966" w:rsidRDefault="00745966" w:rsidP="004F41F4">
      <w:pPr>
        <w:pStyle w:val="ListParagraph"/>
        <w:ind w:left="1080"/>
      </w:pPr>
    </w:p>
    <w:p w:rsidR="009E6773" w:rsidRDefault="00745966" w:rsidP="00634A68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Obtain </w:t>
      </w:r>
      <w:r w:rsidR="009E6773">
        <w:t>a</w:t>
      </w:r>
      <w:r>
        <w:t xml:space="preserve"> simplified </w:t>
      </w:r>
      <w:r w:rsidR="009E6773">
        <w:t xml:space="preserve">sum-of-product (SOP) expression for F. </w:t>
      </w: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9E6773" w:rsidRDefault="009E6773" w:rsidP="009E6773">
      <w:pPr>
        <w:pStyle w:val="ListParagraph"/>
        <w:spacing w:after="0" w:line="240" w:lineRule="auto"/>
        <w:ind w:left="1080"/>
      </w:pPr>
    </w:p>
    <w:p w:rsidR="009E6773" w:rsidRDefault="009E6773" w:rsidP="00634A6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following Boolean </w:t>
      </w:r>
      <w:proofErr w:type="gramStart"/>
      <w:r>
        <w:t>expression  F</w:t>
      </w:r>
      <w:proofErr w:type="gramEnd"/>
      <w:r>
        <w:t>= AD + A’C’D’ is a simplified version of the expression  F= A’B’C’D’ + ABCD + AB’C’D. Are there any don`t care conditions? If so, what are they?</w:t>
      </w:r>
    </w:p>
    <w:p w:rsidR="009E6773" w:rsidRDefault="009E6773" w:rsidP="009E6773"/>
    <w:p w:rsidR="009E6773" w:rsidRDefault="009E6773" w:rsidP="009E6773"/>
    <w:p w:rsidR="009E6773" w:rsidRPr="009D7BAD" w:rsidRDefault="009E6773" w:rsidP="009E6773">
      <w:pPr>
        <w:rPr>
          <w:color w:val="FF0000"/>
        </w:rPr>
      </w:pPr>
    </w:p>
    <w:p w:rsidR="009E6773" w:rsidRDefault="009E6773" w:rsidP="009E6773"/>
    <w:p w:rsidR="009E6773" w:rsidRDefault="009E6773" w:rsidP="009E6773"/>
    <w:p w:rsidR="009E6773" w:rsidRDefault="009E6773" w:rsidP="009E6773"/>
    <w:p w:rsidR="009E6773" w:rsidRDefault="009E6773" w:rsidP="009E6773"/>
    <w:p w:rsidR="009E6773" w:rsidRDefault="009E6773" w:rsidP="009E6773"/>
    <w:p w:rsidR="009E6773" w:rsidRDefault="009E6773" w:rsidP="009E6773"/>
    <w:p w:rsidR="009E6773" w:rsidRDefault="009E6773" w:rsidP="009E6773"/>
    <w:p w:rsidR="009E6773" w:rsidRDefault="009E6773" w:rsidP="009E6773"/>
    <w:p w:rsidR="009E6773" w:rsidRDefault="009E6773" w:rsidP="009E6773"/>
    <w:p w:rsidR="009E6773" w:rsidRDefault="009E6773" w:rsidP="009E6773"/>
    <w:p w:rsidR="009E6773" w:rsidRDefault="009E6773" w:rsidP="009E6773"/>
    <w:p w:rsidR="009E6773" w:rsidRPr="009E6773" w:rsidRDefault="009E6773" w:rsidP="00634A68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9E6773">
        <w:rPr>
          <w:rFonts w:asciiTheme="majorBidi" w:hAnsiTheme="majorBidi" w:cstheme="majorBidi"/>
        </w:rPr>
        <w:t>Implement the circuit given below</w:t>
      </w:r>
      <w:r>
        <w:rPr>
          <w:rFonts w:asciiTheme="majorBidi" w:hAnsiTheme="majorBidi" w:cstheme="majorBidi"/>
          <w:b/>
          <w:bCs/>
          <w:u w:val="single"/>
        </w:rPr>
        <w:t xml:space="preserve"> using only 2-input</w:t>
      </w:r>
      <w:r w:rsidRPr="00AE5C98">
        <w:rPr>
          <w:rFonts w:asciiTheme="majorBidi" w:hAnsiTheme="majorBidi" w:cstheme="majorBidi"/>
          <w:b/>
          <w:bCs/>
          <w:u w:val="single"/>
        </w:rPr>
        <w:t xml:space="preserve"> NAND gates</w:t>
      </w:r>
      <w:r w:rsidRPr="009E6773">
        <w:rPr>
          <w:rFonts w:asciiTheme="majorBidi" w:hAnsiTheme="majorBidi" w:cstheme="majorBidi"/>
        </w:rPr>
        <w:t>. Redraw the circuit to obtain a multi-level NAND circuit</w:t>
      </w:r>
      <w:r>
        <w:rPr>
          <w:rFonts w:asciiTheme="majorBidi" w:hAnsiTheme="majorBidi" w:cstheme="majorBidi"/>
        </w:rPr>
        <w:t xml:space="preserve"> implementation</w:t>
      </w:r>
      <w:r w:rsidRPr="009E677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Assume that only the </w:t>
      </w:r>
      <w:r w:rsidRPr="009E6773">
        <w:rPr>
          <w:rFonts w:asciiTheme="majorBidi" w:hAnsiTheme="majorBidi" w:cstheme="majorBidi"/>
        </w:rPr>
        <w:t>true</w:t>
      </w:r>
      <w:r>
        <w:rPr>
          <w:rFonts w:asciiTheme="majorBidi" w:hAnsiTheme="majorBidi" w:cstheme="majorBidi"/>
        </w:rPr>
        <w:t xml:space="preserve"> form of each input variable is available.</w:t>
      </w:r>
    </w:p>
    <w:p w:rsidR="009E6773" w:rsidRDefault="009E6773" w:rsidP="009E6773">
      <w:pPr>
        <w:widowControl/>
        <w:suppressAutoHyphens w:val="0"/>
        <w:jc w:val="center"/>
      </w:pPr>
      <w:r>
        <w:rPr>
          <w:noProof/>
        </w:rPr>
        <w:drawing>
          <wp:inline distT="0" distB="0" distL="0" distR="0" wp14:anchorId="42E027DD" wp14:editId="2C662C6B">
            <wp:extent cx="3905679" cy="1921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646" cy="19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E6773" w:rsidRDefault="009E6773" w:rsidP="009E6773">
      <w:pPr>
        <w:pStyle w:val="ListParagraph"/>
        <w:spacing w:after="120" w:line="240" w:lineRule="auto"/>
        <w:ind w:left="1080"/>
        <w:jc w:val="both"/>
      </w:pPr>
    </w:p>
    <w:p w:rsidR="00CA0ABA" w:rsidRDefault="00CA0ABA" w:rsidP="00CA0ABA">
      <w:pPr>
        <w:spacing w:line="360" w:lineRule="auto"/>
        <w:rPr>
          <w:b/>
          <w:bCs/>
        </w:rPr>
      </w:pPr>
      <w:r>
        <w:rPr>
          <w:b/>
          <w:bCs/>
        </w:rPr>
        <w:t>Question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14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CA0ABA" w:rsidRDefault="00CA0ABA" w:rsidP="00CA0ABA">
      <w:pPr>
        <w:ind w:left="90"/>
      </w:pPr>
    </w:p>
    <w:p w:rsidR="00CA0ABA" w:rsidRDefault="00CA0ABA" w:rsidP="00634A68">
      <w:pPr>
        <w:pStyle w:val="ListParagraph"/>
        <w:numPr>
          <w:ilvl w:val="0"/>
          <w:numId w:val="9"/>
        </w:numPr>
        <w:spacing w:after="0" w:line="240" w:lineRule="auto"/>
      </w:pPr>
      <w:r>
        <w:t>Fill in all blank cells in the two tables below.</w:t>
      </w:r>
    </w:p>
    <w:p w:rsidR="00CA0ABA" w:rsidRPr="005673A7" w:rsidRDefault="00CA0ABA" w:rsidP="00CA0ABA">
      <w:r>
        <w:t xml:space="preserve"> </w:t>
      </w:r>
    </w:p>
    <w:tbl>
      <w:tblPr>
        <w:tblW w:w="9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400"/>
        <w:gridCol w:w="2071"/>
        <w:gridCol w:w="2214"/>
        <w:gridCol w:w="2613"/>
      </w:tblGrid>
      <w:tr w:rsidR="00CA0ABA" w:rsidTr="004F41F4">
        <w:trPr>
          <w:trHeight w:val="283"/>
          <w:jc w:val="center"/>
        </w:trPr>
        <w:tc>
          <w:tcPr>
            <w:tcW w:w="1176" w:type="dxa"/>
            <w:vMerge w:val="restart"/>
            <w:vAlign w:val="center"/>
          </w:tcPr>
          <w:p w:rsidR="00CA0ABA" w:rsidRDefault="00CA0ABA" w:rsidP="004F41F4">
            <w:pPr>
              <w:jc w:val="center"/>
            </w:pPr>
            <w:r>
              <w:t>Binary</w:t>
            </w:r>
          </w:p>
        </w:tc>
        <w:tc>
          <w:tcPr>
            <w:tcW w:w="8298" w:type="dxa"/>
            <w:gridSpan w:val="4"/>
          </w:tcPr>
          <w:p w:rsidR="00CA0ABA" w:rsidRDefault="00CA0ABA" w:rsidP="004F41F4">
            <w:pPr>
              <w:jc w:val="center"/>
            </w:pPr>
            <w:r>
              <w:t>Equivalent decimal value with the binary interpreted as:</w:t>
            </w:r>
          </w:p>
        </w:tc>
      </w:tr>
      <w:tr w:rsidR="00CA0ABA" w:rsidTr="004F41F4">
        <w:trPr>
          <w:trHeight w:val="151"/>
          <w:jc w:val="center"/>
        </w:trPr>
        <w:tc>
          <w:tcPr>
            <w:tcW w:w="1176" w:type="dxa"/>
            <w:vMerge/>
          </w:tcPr>
          <w:p w:rsidR="00CA0ABA" w:rsidRPr="00A3119B" w:rsidRDefault="00CA0ABA" w:rsidP="004F41F4">
            <w:pPr>
              <w:jc w:val="center"/>
            </w:pPr>
          </w:p>
        </w:tc>
        <w:tc>
          <w:tcPr>
            <w:tcW w:w="1400" w:type="dxa"/>
          </w:tcPr>
          <w:p w:rsidR="00CA0ABA" w:rsidRPr="00A3119B" w:rsidRDefault="00CA0ABA" w:rsidP="004F41F4">
            <w:pPr>
              <w:jc w:val="center"/>
            </w:pPr>
            <w:r w:rsidRPr="00A3119B">
              <w:t>Unsigned</w:t>
            </w:r>
            <w:r>
              <w:t xml:space="preserve"> number</w:t>
            </w:r>
          </w:p>
        </w:tc>
        <w:tc>
          <w:tcPr>
            <w:tcW w:w="2071" w:type="dxa"/>
          </w:tcPr>
          <w:p w:rsidR="00CA0ABA" w:rsidRPr="00A3119B" w:rsidRDefault="00CA0ABA" w:rsidP="004F41F4">
            <w:pPr>
              <w:jc w:val="center"/>
            </w:pPr>
            <w:r w:rsidRPr="00A3119B">
              <w:t>Signed-magnitude</w:t>
            </w:r>
            <w:r>
              <w:t xml:space="preserve"> number</w:t>
            </w:r>
          </w:p>
        </w:tc>
        <w:tc>
          <w:tcPr>
            <w:tcW w:w="2214" w:type="dxa"/>
          </w:tcPr>
          <w:p w:rsidR="00CA0ABA" w:rsidRPr="00A3119B" w:rsidRDefault="00CA0ABA" w:rsidP="004F41F4">
            <w:pPr>
              <w:jc w:val="center"/>
            </w:pPr>
            <w:r w:rsidRPr="00A3119B">
              <w:t>Signed-1’s complement</w:t>
            </w:r>
            <w:r>
              <w:t xml:space="preserve"> number</w:t>
            </w:r>
            <w:r w:rsidRPr="00A3119B">
              <w:t xml:space="preserve"> </w:t>
            </w:r>
            <w:r>
              <w:t xml:space="preserve"> </w:t>
            </w:r>
          </w:p>
        </w:tc>
        <w:tc>
          <w:tcPr>
            <w:tcW w:w="2613" w:type="dxa"/>
          </w:tcPr>
          <w:p w:rsidR="00CA0ABA" w:rsidRPr="00A3119B" w:rsidRDefault="00CA0ABA" w:rsidP="004F41F4">
            <w:pPr>
              <w:jc w:val="center"/>
            </w:pPr>
            <w:r>
              <w:t>Signed-2’s complement number</w:t>
            </w:r>
          </w:p>
        </w:tc>
      </w:tr>
      <w:tr w:rsidR="00CA0ABA" w:rsidTr="004F41F4">
        <w:trPr>
          <w:trHeight w:val="584"/>
          <w:jc w:val="center"/>
        </w:trPr>
        <w:tc>
          <w:tcPr>
            <w:tcW w:w="1176" w:type="dxa"/>
            <w:vAlign w:val="center"/>
          </w:tcPr>
          <w:p w:rsidR="00CA0ABA" w:rsidRDefault="00CA0ABA" w:rsidP="004F41F4">
            <w:pPr>
              <w:jc w:val="center"/>
            </w:pPr>
          </w:p>
          <w:p w:rsidR="00CA0ABA" w:rsidRDefault="00CA0ABA" w:rsidP="004F41F4">
            <w:pPr>
              <w:jc w:val="center"/>
            </w:pPr>
            <w:r>
              <w:t>10110110</w:t>
            </w:r>
          </w:p>
          <w:p w:rsidR="00CA0ABA" w:rsidRDefault="00CA0ABA" w:rsidP="004F41F4">
            <w:pPr>
              <w:jc w:val="center"/>
            </w:pPr>
          </w:p>
        </w:tc>
        <w:tc>
          <w:tcPr>
            <w:tcW w:w="1400" w:type="dxa"/>
            <w:vAlign w:val="center"/>
          </w:tcPr>
          <w:p w:rsidR="00CA0ABA" w:rsidRPr="00A3119B" w:rsidRDefault="00CA0ABA" w:rsidP="004F41F4">
            <w:r>
              <w:t xml:space="preserve">     </w:t>
            </w:r>
          </w:p>
        </w:tc>
        <w:tc>
          <w:tcPr>
            <w:tcW w:w="2071" w:type="dxa"/>
            <w:vAlign w:val="center"/>
          </w:tcPr>
          <w:p w:rsidR="00CA0ABA" w:rsidRPr="00A3119B" w:rsidRDefault="00CA0ABA" w:rsidP="004F41F4">
            <w:pPr>
              <w:jc w:val="center"/>
            </w:pPr>
          </w:p>
        </w:tc>
        <w:tc>
          <w:tcPr>
            <w:tcW w:w="2214" w:type="dxa"/>
            <w:vAlign w:val="center"/>
          </w:tcPr>
          <w:p w:rsidR="00CA0ABA" w:rsidRPr="00A3119B" w:rsidRDefault="00CA0ABA" w:rsidP="004F41F4">
            <w:pPr>
              <w:jc w:val="center"/>
            </w:pPr>
          </w:p>
        </w:tc>
        <w:tc>
          <w:tcPr>
            <w:tcW w:w="2613" w:type="dxa"/>
            <w:vAlign w:val="center"/>
          </w:tcPr>
          <w:p w:rsidR="00CA0ABA" w:rsidRPr="00A3119B" w:rsidRDefault="00CA0ABA" w:rsidP="004F41F4">
            <w:pPr>
              <w:jc w:val="center"/>
            </w:pPr>
          </w:p>
        </w:tc>
      </w:tr>
    </w:tbl>
    <w:p w:rsidR="00CA0ABA" w:rsidRPr="008C3EB9" w:rsidRDefault="00CA0ABA" w:rsidP="00CA0ABA"/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2664"/>
        <w:gridCol w:w="3039"/>
        <w:gridCol w:w="2688"/>
      </w:tblGrid>
      <w:tr w:rsidR="00CA0ABA" w:rsidTr="004F41F4">
        <w:trPr>
          <w:jc w:val="center"/>
        </w:trPr>
        <w:tc>
          <w:tcPr>
            <w:tcW w:w="829" w:type="dxa"/>
            <w:vMerge w:val="restart"/>
            <w:vAlign w:val="center"/>
          </w:tcPr>
          <w:p w:rsidR="00CA0ABA" w:rsidRDefault="00CA0ABA" w:rsidP="004F41F4">
            <w:pPr>
              <w:jc w:val="center"/>
            </w:pPr>
            <w:r>
              <w:t>Decimal</w:t>
            </w:r>
          </w:p>
        </w:tc>
        <w:tc>
          <w:tcPr>
            <w:tcW w:w="8591" w:type="dxa"/>
            <w:gridSpan w:val="3"/>
          </w:tcPr>
          <w:p w:rsidR="00CA0ABA" w:rsidRDefault="00CA0ABA" w:rsidP="004F41F4">
            <w:pPr>
              <w:jc w:val="center"/>
            </w:pPr>
            <w:r>
              <w:t>Binary representation in 8 bits:</w:t>
            </w:r>
          </w:p>
        </w:tc>
      </w:tr>
      <w:tr w:rsidR="00CA0ABA" w:rsidTr="004F41F4">
        <w:trPr>
          <w:jc w:val="center"/>
        </w:trPr>
        <w:tc>
          <w:tcPr>
            <w:tcW w:w="829" w:type="dxa"/>
            <w:vMerge/>
          </w:tcPr>
          <w:p w:rsidR="00CA0ABA" w:rsidRPr="00A3119B" w:rsidRDefault="00CA0ABA" w:rsidP="004F41F4">
            <w:pPr>
              <w:jc w:val="center"/>
            </w:pPr>
          </w:p>
        </w:tc>
        <w:tc>
          <w:tcPr>
            <w:tcW w:w="2723" w:type="dxa"/>
          </w:tcPr>
          <w:p w:rsidR="00CA0ABA" w:rsidRPr="00A3119B" w:rsidRDefault="00CA0ABA" w:rsidP="004F41F4">
            <w:pPr>
              <w:jc w:val="center"/>
            </w:pPr>
            <w:r w:rsidRPr="00A3119B">
              <w:t>Signed-magnitude</w:t>
            </w:r>
            <w:r>
              <w:t xml:space="preserve"> representation</w:t>
            </w:r>
          </w:p>
        </w:tc>
        <w:tc>
          <w:tcPr>
            <w:tcW w:w="3119" w:type="dxa"/>
          </w:tcPr>
          <w:p w:rsidR="00CA0ABA" w:rsidRPr="00A3119B" w:rsidRDefault="00CA0ABA" w:rsidP="004F41F4">
            <w:pPr>
              <w:jc w:val="center"/>
            </w:pPr>
            <w:r w:rsidRPr="00A3119B">
              <w:t>Signed-1’s complement</w:t>
            </w:r>
            <w:r>
              <w:t xml:space="preserve"> representation </w:t>
            </w:r>
          </w:p>
        </w:tc>
        <w:tc>
          <w:tcPr>
            <w:tcW w:w="2749" w:type="dxa"/>
          </w:tcPr>
          <w:p w:rsidR="00CA0ABA" w:rsidRPr="00A3119B" w:rsidRDefault="00CA0ABA" w:rsidP="004F41F4">
            <w:pPr>
              <w:jc w:val="center"/>
            </w:pPr>
            <w:r>
              <w:t>Signed-2’s complement representation</w:t>
            </w:r>
          </w:p>
        </w:tc>
      </w:tr>
      <w:tr w:rsidR="00CA0ABA" w:rsidTr="004F41F4">
        <w:trPr>
          <w:trHeight w:val="602"/>
          <w:jc w:val="center"/>
        </w:trPr>
        <w:tc>
          <w:tcPr>
            <w:tcW w:w="829" w:type="dxa"/>
            <w:vAlign w:val="center"/>
          </w:tcPr>
          <w:p w:rsidR="00CA0ABA" w:rsidRDefault="00CA0ABA" w:rsidP="004F41F4">
            <w:pPr>
              <w:jc w:val="center"/>
            </w:pPr>
            <w:r>
              <w:t>+ 100</w:t>
            </w:r>
          </w:p>
        </w:tc>
        <w:tc>
          <w:tcPr>
            <w:tcW w:w="2723" w:type="dxa"/>
            <w:vAlign w:val="center"/>
          </w:tcPr>
          <w:p w:rsidR="00CA0ABA" w:rsidRDefault="00CA0ABA" w:rsidP="004F41F4">
            <w:pPr>
              <w:jc w:val="center"/>
            </w:pPr>
          </w:p>
        </w:tc>
        <w:tc>
          <w:tcPr>
            <w:tcW w:w="3119" w:type="dxa"/>
            <w:vAlign w:val="center"/>
          </w:tcPr>
          <w:p w:rsidR="00CA0ABA" w:rsidRPr="00A3119B" w:rsidRDefault="00CA0ABA" w:rsidP="004F41F4">
            <w:pPr>
              <w:jc w:val="center"/>
            </w:pPr>
          </w:p>
        </w:tc>
        <w:tc>
          <w:tcPr>
            <w:tcW w:w="2749" w:type="dxa"/>
            <w:vAlign w:val="center"/>
          </w:tcPr>
          <w:p w:rsidR="00CA0ABA" w:rsidRPr="00A3119B" w:rsidRDefault="00CA0ABA" w:rsidP="004F41F4">
            <w:pPr>
              <w:jc w:val="center"/>
            </w:pPr>
          </w:p>
        </w:tc>
      </w:tr>
      <w:tr w:rsidR="00CA0ABA" w:rsidTr="004F41F4">
        <w:trPr>
          <w:trHeight w:val="602"/>
          <w:jc w:val="center"/>
        </w:trPr>
        <w:tc>
          <w:tcPr>
            <w:tcW w:w="829" w:type="dxa"/>
            <w:vAlign w:val="center"/>
          </w:tcPr>
          <w:p w:rsidR="00CA0ABA" w:rsidRDefault="00CA0ABA" w:rsidP="004F41F4">
            <w:pPr>
              <w:jc w:val="center"/>
            </w:pPr>
          </w:p>
          <w:p w:rsidR="00CA0ABA" w:rsidRDefault="00CA0ABA" w:rsidP="004F41F4">
            <w:r>
              <w:t xml:space="preserve">    - 100</w:t>
            </w:r>
          </w:p>
          <w:p w:rsidR="00CA0ABA" w:rsidRDefault="00CA0ABA" w:rsidP="004F41F4">
            <w:pPr>
              <w:jc w:val="center"/>
            </w:pPr>
          </w:p>
        </w:tc>
        <w:tc>
          <w:tcPr>
            <w:tcW w:w="2723" w:type="dxa"/>
            <w:vAlign w:val="center"/>
          </w:tcPr>
          <w:p w:rsidR="00CA0ABA" w:rsidRPr="00A3119B" w:rsidRDefault="00CA0ABA" w:rsidP="004F41F4">
            <w:pPr>
              <w:jc w:val="center"/>
            </w:pPr>
            <w:r>
              <w:t xml:space="preserve">     </w:t>
            </w:r>
          </w:p>
        </w:tc>
        <w:tc>
          <w:tcPr>
            <w:tcW w:w="3119" w:type="dxa"/>
            <w:vAlign w:val="center"/>
          </w:tcPr>
          <w:p w:rsidR="00CA0ABA" w:rsidRPr="00A3119B" w:rsidRDefault="00CA0ABA" w:rsidP="004F41F4">
            <w:pPr>
              <w:jc w:val="center"/>
            </w:pPr>
          </w:p>
        </w:tc>
        <w:tc>
          <w:tcPr>
            <w:tcW w:w="2749" w:type="dxa"/>
            <w:vAlign w:val="center"/>
          </w:tcPr>
          <w:p w:rsidR="00CA0ABA" w:rsidRPr="00A3119B" w:rsidRDefault="00CA0ABA" w:rsidP="004F41F4">
            <w:pPr>
              <w:jc w:val="center"/>
            </w:pPr>
          </w:p>
        </w:tc>
      </w:tr>
    </w:tbl>
    <w:p w:rsidR="00CA0ABA" w:rsidRPr="008C3EB9" w:rsidRDefault="00CA0ABA" w:rsidP="00CA0ABA"/>
    <w:p w:rsidR="00CA0ABA" w:rsidRPr="00770D45" w:rsidRDefault="00CA0ABA" w:rsidP="00634A6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Show how the following arithmetic operations are performed using 5-bit </w:t>
      </w:r>
      <w:proofErr w:type="gramStart"/>
      <w:r>
        <w:t>signed  2’s</w:t>
      </w:r>
      <w:proofErr w:type="gramEnd"/>
      <w:r>
        <w:t xml:space="preserve">-complement system. </w:t>
      </w:r>
      <w:r w:rsidRPr="00634A68">
        <w:t>Check for overflow and mark clearly any overflow occurrences.</w:t>
      </w:r>
    </w:p>
    <w:p w:rsidR="00CA0ABA" w:rsidRDefault="00CA0ABA" w:rsidP="00CA0ABA"/>
    <w:tbl>
      <w:tblPr>
        <w:tblStyle w:val="TableGrid"/>
        <w:tblW w:w="0" w:type="auto"/>
        <w:tblInd w:w="265" w:type="dxa"/>
        <w:tblLook w:val="01E0" w:firstRow="1" w:lastRow="1" w:firstColumn="1" w:lastColumn="1" w:noHBand="0" w:noVBand="0"/>
      </w:tblPr>
      <w:tblGrid>
        <w:gridCol w:w="4860"/>
        <w:gridCol w:w="4837"/>
      </w:tblGrid>
      <w:tr w:rsidR="00CA0ABA" w:rsidTr="00CA0ABA">
        <w:trPr>
          <w:trHeight w:val="2448"/>
        </w:trPr>
        <w:tc>
          <w:tcPr>
            <w:tcW w:w="4860" w:type="dxa"/>
          </w:tcPr>
          <w:p w:rsidR="00CA0ABA" w:rsidRDefault="00CA0ABA" w:rsidP="004F41F4">
            <w:pPr>
              <w:jc w:val="right"/>
            </w:pPr>
            <w:bookmarkStart w:id="1" w:name="OLE_LINK17"/>
            <w:bookmarkStart w:id="2" w:name="OLE_LINK18"/>
            <w:bookmarkStart w:id="3" w:name="OLE_LINK25"/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CA0ABA" w:rsidRPr="00266200" w:rsidRDefault="00CA0ABA" w:rsidP="004F41F4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 xml:space="preserve">  0</w:t>
            </w:r>
            <w:r>
              <w:rPr>
                <w:rFonts w:ascii="Courier New" w:hAnsi="Courier New" w:cs="Courier New"/>
              </w:rPr>
              <w:t>100</w:t>
            </w:r>
            <w:r w:rsidRPr="00266200">
              <w:rPr>
                <w:rFonts w:ascii="Courier New" w:hAnsi="Courier New" w:cs="Courier New"/>
              </w:rPr>
              <w:t>1</w:t>
            </w:r>
          </w:p>
          <w:p w:rsidR="00CA0ABA" w:rsidRPr="00266200" w:rsidRDefault="00CA0ABA" w:rsidP="004F41F4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11110</w:t>
            </w:r>
          </w:p>
          <w:p w:rsidR="00CA0ABA" w:rsidRDefault="00CA0ABA" w:rsidP="004F41F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4B92A5B0" wp14:editId="53EB211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C0501" id="Straight Connector 17" o:spid="_x0000_s1026" style="position:absolute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Oth217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  <w:bookmarkEnd w:id="1"/>
            <w:bookmarkEnd w:id="2"/>
            <w:bookmarkEnd w:id="3"/>
          </w:p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Pr="00A01BAC" w:rsidRDefault="00CA0ABA" w:rsidP="004F41F4">
            <w:pPr>
              <w:jc w:val="right"/>
            </w:pPr>
            <w:r>
              <w:t>Overflow: Yes/No</w:t>
            </w:r>
          </w:p>
        </w:tc>
        <w:tc>
          <w:tcPr>
            <w:tcW w:w="4837" w:type="dxa"/>
          </w:tcPr>
          <w:p w:rsidR="00CA0ABA" w:rsidRDefault="00CA0ABA" w:rsidP="004F41F4">
            <w:pPr>
              <w:tabs>
                <w:tab w:val="right" w:pos="5004"/>
              </w:tabs>
              <w:jc w:val="right"/>
            </w:pPr>
            <w:r>
              <w:t xml:space="preserve">                                                                            (ii)</w:t>
            </w:r>
          </w:p>
          <w:p w:rsidR="00CA0ABA" w:rsidRPr="00266200" w:rsidRDefault="00CA0ABA" w:rsidP="004F41F4">
            <w:pPr>
              <w:tabs>
                <w:tab w:val="right" w:pos="500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1010</w:t>
            </w:r>
            <w:r w:rsidRPr="00266200">
              <w:rPr>
                <w:rFonts w:ascii="Courier New" w:hAnsi="Courier New" w:cs="Courier New"/>
              </w:rPr>
              <w:t>0</w:t>
            </w:r>
          </w:p>
          <w:p w:rsidR="00CA0ABA" w:rsidRPr="00266200" w:rsidRDefault="00CA0ABA" w:rsidP="004F41F4">
            <w:pPr>
              <w:tabs>
                <w:tab w:val="right" w:pos="500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+ 11100</w:t>
            </w:r>
            <w:r w:rsidRPr="00266200">
              <w:rPr>
                <w:rFonts w:ascii="Courier New" w:hAnsi="Courier New" w:cs="Courier New"/>
              </w:rPr>
              <w:tab/>
            </w:r>
          </w:p>
          <w:p w:rsidR="00CA0ABA" w:rsidRDefault="00CA0ABA" w:rsidP="004F41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E6216A5" wp14:editId="140BB23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24130</wp:posOffset>
                      </wp:positionV>
                      <wp:extent cx="615315" cy="6350"/>
                      <wp:effectExtent l="0" t="0" r="32385" b="317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EAF2F" id="Straight Connector 15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9pt" to="55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"/>
                  </w:pict>
                </mc:Fallback>
              </mc:AlternateContent>
            </w:r>
            <w:r>
              <w:t xml:space="preserve">   </w:t>
            </w:r>
          </w:p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>
            <w:pPr>
              <w:jc w:val="right"/>
            </w:pPr>
            <w:r>
              <w:t>Overflow: Yes/No</w:t>
            </w:r>
          </w:p>
        </w:tc>
      </w:tr>
      <w:tr w:rsidR="00CA0ABA" w:rsidTr="00CA0ABA">
        <w:trPr>
          <w:trHeight w:val="2448"/>
        </w:trPr>
        <w:tc>
          <w:tcPr>
            <w:tcW w:w="4860" w:type="dxa"/>
          </w:tcPr>
          <w:p w:rsidR="00CA0ABA" w:rsidRDefault="00CA0ABA" w:rsidP="004F41F4">
            <w:pPr>
              <w:jc w:val="right"/>
            </w:pPr>
            <w:r>
              <w:t>(iii)</w:t>
            </w:r>
          </w:p>
          <w:p w:rsidR="00CA0ABA" w:rsidRPr="00266200" w:rsidRDefault="00CA0ABA" w:rsidP="004F41F4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11111</w:t>
            </w:r>
          </w:p>
          <w:p w:rsidR="00CA0ABA" w:rsidRPr="00266200" w:rsidRDefault="00CA0ABA" w:rsidP="004F4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</w:t>
            </w:r>
            <w:r w:rsidRPr="002662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11111</w:t>
            </w:r>
          </w:p>
          <w:p w:rsidR="00CA0ABA" w:rsidRDefault="00CA0ABA" w:rsidP="004F41F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952" behindDoc="0" locked="0" layoutInCell="1" allowOverlap="1" wp14:anchorId="1FC11F55" wp14:editId="4EDBC59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892AF" id="Straight Connector 14" o:spid="_x0000_s1026" style="position:absolute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LxgYAj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</w:p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Pr="00A01BAC" w:rsidRDefault="00CA0ABA" w:rsidP="004F41F4">
            <w:pPr>
              <w:tabs>
                <w:tab w:val="left" w:pos="1075"/>
              </w:tabs>
              <w:jc w:val="right"/>
            </w:pPr>
            <w:r>
              <w:tab/>
              <w:t>Overflow: Yes/No</w:t>
            </w:r>
          </w:p>
        </w:tc>
        <w:tc>
          <w:tcPr>
            <w:tcW w:w="4837" w:type="dxa"/>
          </w:tcPr>
          <w:p w:rsidR="00CA0ABA" w:rsidRDefault="00CA0ABA" w:rsidP="004F41F4">
            <w:pPr>
              <w:jc w:val="right"/>
            </w:pPr>
            <w:r w:rsidRPr="00266200">
              <w:rPr>
                <w:rFonts w:ascii="Courier New" w:hAnsi="Courier New" w:cs="Courier New"/>
              </w:rPr>
              <w:t xml:space="preserve">  </w:t>
            </w:r>
            <w:r>
              <w:t>(iv)</w:t>
            </w:r>
          </w:p>
          <w:p w:rsidR="00CA0ABA" w:rsidRPr="00266200" w:rsidRDefault="00CA0ABA" w:rsidP="004F4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26620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110</w:t>
            </w:r>
            <w:r w:rsidRPr="00266200">
              <w:rPr>
                <w:rFonts w:ascii="Courier New" w:hAnsi="Courier New" w:cs="Courier New"/>
              </w:rPr>
              <w:t>1</w:t>
            </w:r>
          </w:p>
          <w:p w:rsidR="00CA0ABA" w:rsidRPr="00266200" w:rsidRDefault="00CA0ABA" w:rsidP="004F41F4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11101</w:t>
            </w:r>
          </w:p>
          <w:p w:rsidR="00CA0ABA" w:rsidRDefault="00CA0ABA" w:rsidP="004F41F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036FC4D" wp14:editId="387A11C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63688" id="Straight Connector 16" o:spid="_x0000_s1026" style="position:absolute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CZhsmz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</w:p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/>
          <w:p w:rsidR="00CA0ABA" w:rsidRDefault="00CA0ABA" w:rsidP="004F41F4">
            <w:pPr>
              <w:jc w:val="right"/>
            </w:pPr>
            <w:r>
              <w:t>Overflow: Yes/No</w:t>
            </w:r>
          </w:p>
        </w:tc>
      </w:tr>
    </w:tbl>
    <w:p w:rsidR="00CA0ABA" w:rsidRDefault="00CA0ABA" w:rsidP="00CA0ABA"/>
    <w:p w:rsidR="00CA0ABA" w:rsidRPr="00554BCD" w:rsidRDefault="00CA0ABA" w:rsidP="00CA0ABA">
      <w:pPr>
        <w:widowControl/>
        <w:suppressAutoHyphens w:val="0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rFonts w:asciiTheme="majorBidi" w:hAnsiTheme="majorBidi" w:cstheme="majorBidi"/>
          <w:b/>
          <w:bCs/>
        </w:rPr>
        <w:t>3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>
        <w:rPr>
          <w:rFonts w:asciiTheme="majorBidi" w:hAnsiTheme="majorBidi" w:cstheme="majorBidi"/>
          <w:b/>
          <w:bCs/>
          <w:color w:val="FF0000"/>
        </w:rPr>
        <w:t>0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CA0ABA" w:rsidRPr="00554BCD" w:rsidRDefault="00CA0ABA" w:rsidP="00CA0ABA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:rsidR="00CA0ABA" w:rsidRPr="00634A68" w:rsidRDefault="00CA0ABA" w:rsidP="00634A68">
      <w:pPr>
        <w:pStyle w:val="ListParagraph"/>
        <w:numPr>
          <w:ilvl w:val="0"/>
          <w:numId w:val="11"/>
        </w:numPr>
        <w:spacing w:after="0" w:line="240" w:lineRule="auto"/>
      </w:pPr>
      <w:r w:rsidRPr="00634A68">
        <w:t xml:space="preserve">It is required to design a combinational circuit that receives a 4-bit input number, X3X2X1X0, and computes the number of leading zero’s in the input. For example, if the </w:t>
      </w:r>
      <w:proofErr w:type="gramStart"/>
      <w:r w:rsidRPr="00634A68">
        <w:t>input  X3X2X1X0</w:t>
      </w:r>
      <w:proofErr w:type="gramEnd"/>
      <w:r w:rsidRPr="00634A68">
        <w:t>=0111 or X3X2X1X0=0100, the output should produce a result indicating that there is a single leading zero. Construct the truth table of the circuit. You do not need to derive the Boolean expressions of the outputs.  (5  points)</w:t>
      </w:r>
    </w:p>
    <w:p w:rsidR="00CA0ABA" w:rsidRPr="00634A68" w:rsidRDefault="00CA0ABA" w:rsidP="00634A68">
      <w:pPr>
        <w:pStyle w:val="ListParagraph"/>
        <w:numPr>
          <w:ilvl w:val="0"/>
          <w:numId w:val="11"/>
        </w:numPr>
        <w:spacing w:after="0" w:line="240" w:lineRule="auto"/>
      </w:pPr>
      <w:r w:rsidRPr="00634A68">
        <w:t>Using a block diagram of the design of the 4-bit lead</w:t>
      </w:r>
      <w:r w:rsidR="00E35D39">
        <w:t>ing-zero detector circuit in (</w:t>
      </w:r>
      <w:proofErr w:type="spellStart"/>
      <w:r w:rsidR="00E35D39">
        <w:t>i</w:t>
      </w:r>
      <w:proofErr w:type="spellEnd"/>
      <w:r w:rsidRPr="00634A68">
        <w:t>) and any other needed MSI blocks (e.g. Adder, Comparator, Multiplexer, Decoder, etc.), design a combinational circuit that receives an 8-bit input number, X7X6X5X4X3X2X1X0, and computes the number of leading zero’s in the input.  (5 points)</w:t>
      </w:r>
    </w:p>
    <w:p w:rsidR="00CA0ABA" w:rsidRDefault="00CA0ABA" w:rsidP="00CA0ABA">
      <w:pPr>
        <w:rPr>
          <w:rFonts w:asciiTheme="majorBidi" w:hAnsiTheme="majorBidi" w:cstheme="majorBidi"/>
        </w:rPr>
      </w:pPr>
    </w:p>
    <w:p w:rsidR="00AB442F" w:rsidRDefault="00CA0AB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  <w:r w:rsidR="00AB442F">
        <w:rPr>
          <w:b/>
          <w:bCs/>
        </w:rPr>
        <w:lastRenderedPageBreak/>
        <w:br w:type="page"/>
      </w:r>
    </w:p>
    <w:p w:rsidR="00CA0ABA" w:rsidRDefault="00CA0ABA">
      <w:pPr>
        <w:widowControl/>
        <w:suppressAutoHyphens w:val="0"/>
        <w:rPr>
          <w:b/>
          <w:bCs/>
        </w:rPr>
      </w:pPr>
    </w:p>
    <w:p w:rsidR="00741A8B" w:rsidRDefault="00741A8B" w:rsidP="00035B85">
      <w:pPr>
        <w:spacing w:line="360" w:lineRule="auto"/>
        <w:rPr>
          <w:b/>
          <w:bCs/>
        </w:rPr>
      </w:pPr>
      <w:r>
        <w:rPr>
          <w:b/>
          <w:bCs/>
        </w:rPr>
        <w:t xml:space="preserve">Question </w:t>
      </w:r>
      <w:r w:rsidR="00035B85">
        <w:rPr>
          <w:b/>
          <w:bCs/>
        </w:rPr>
        <w:t>4</w:t>
      </w:r>
      <w:r>
        <w:rPr>
          <w:b/>
          <w:bCs/>
        </w:rPr>
        <w:t>.</w:t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>
        <w:rPr>
          <w:b/>
          <w:bCs/>
        </w:rPr>
        <w:tab/>
      </w:r>
      <w:r w:rsidR="00DA5377"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A65282">
        <w:rPr>
          <w:b/>
          <w:bCs/>
          <w:color w:val="FF0000"/>
        </w:rPr>
        <w:t>12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4F41F4" w:rsidRDefault="004F41F4">
      <w:pPr>
        <w:widowControl/>
        <w:suppressAutoHyphens w:val="0"/>
        <w:rPr>
          <w:b/>
          <w:bCs/>
        </w:rPr>
      </w:pPr>
    </w:p>
    <w:p w:rsidR="00D66EE8" w:rsidRDefault="00D66EE8" w:rsidP="004F41F4">
      <w:r>
        <w:t>U</w:t>
      </w:r>
      <w:r w:rsidR="004F41F4">
        <w:t xml:space="preserve">sing </w:t>
      </w:r>
      <w:r w:rsidR="004F41F4" w:rsidRPr="0068746F">
        <w:rPr>
          <w:i/>
          <w:iCs/>
          <w:u w:val="single"/>
        </w:rPr>
        <w:t>only</w:t>
      </w:r>
      <w:r w:rsidR="004F41F4">
        <w:t xml:space="preserve"> the following</w:t>
      </w:r>
      <w:r>
        <w:t xml:space="preserve"> modules</w:t>
      </w:r>
      <w:r w:rsidR="004F41F4">
        <w:t xml:space="preserve">: </w:t>
      </w:r>
    </w:p>
    <w:p w:rsidR="00D66EE8" w:rsidRDefault="00D66EE8" w:rsidP="00D66EE8">
      <w:pPr>
        <w:pStyle w:val="ListParagraph"/>
        <w:numPr>
          <w:ilvl w:val="0"/>
          <w:numId w:val="16"/>
        </w:numPr>
      </w:pPr>
      <w:r>
        <w:t>O</w:t>
      </w:r>
      <w:r w:rsidR="004F41F4">
        <w:t xml:space="preserve">ne 2-to-4 Decoder with enable, </w:t>
      </w:r>
    </w:p>
    <w:p w:rsidR="00D66EE8" w:rsidRDefault="00D66EE8" w:rsidP="00D66EE8">
      <w:pPr>
        <w:pStyle w:val="ListParagraph"/>
        <w:numPr>
          <w:ilvl w:val="0"/>
          <w:numId w:val="16"/>
        </w:numPr>
      </w:pPr>
      <w:r>
        <w:t>O</w:t>
      </w:r>
      <w:r w:rsidR="004F41F4">
        <w:t xml:space="preserve">ne 4-to-1 MUX, </w:t>
      </w:r>
    </w:p>
    <w:p w:rsidR="004F41F4" w:rsidRDefault="00D66EE8" w:rsidP="00D66EE8">
      <w:pPr>
        <w:pStyle w:val="ListParagraph"/>
        <w:numPr>
          <w:ilvl w:val="0"/>
          <w:numId w:val="16"/>
        </w:numPr>
      </w:pPr>
      <w:r>
        <w:t xml:space="preserve">A </w:t>
      </w:r>
      <w:r w:rsidR="004F41F4">
        <w:t xml:space="preserve">maximum of five 1-to-2 </w:t>
      </w:r>
      <w:proofErr w:type="spellStart"/>
      <w:r w:rsidR="004F41F4">
        <w:t>DeMUXs</w:t>
      </w:r>
      <w:proofErr w:type="spellEnd"/>
      <w:r w:rsidR="004F41F4">
        <w:t xml:space="preserve"> /Decoders</w:t>
      </w:r>
      <w:r>
        <w:t>, and</w:t>
      </w:r>
    </w:p>
    <w:p w:rsidR="00D66EE8" w:rsidRDefault="00D66EE8" w:rsidP="00D66EE8">
      <w:pPr>
        <w:pStyle w:val="ListParagraph"/>
        <w:numPr>
          <w:ilvl w:val="0"/>
          <w:numId w:val="16"/>
        </w:numPr>
      </w:pPr>
      <w:r>
        <w:t>The minimum number of 2-input NAND gates (</w:t>
      </w:r>
      <w:r w:rsidRPr="00D66EE8">
        <w:rPr>
          <w:i/>
          <w:iCs/>
          <w:u w:val="single"/>
        </w:rPr>
        <w:t>If needed</w:t>
      </w:r>
      <w:r>
        <w:t>)</w:t>
      </w:r>
    </w:p>
    <w:p w:rsidR="004F41F4" w:rsidRDefault="00D66EE8" w:rsidP="0068746F">
      <w:pPr>
        <w:jc w:val="both"/>
      </w:pPr>
      <w:r>
        <w:t xml:space="preserve">Implement the following assuming that </w:t>
      </w:r>
      <w:r w:rsidR="0068746F" w:rsidRPr="0068746F">
        <w:rPr>
          <w:i/>
          <w:iCs/>
          <w:u w:val="single"/>
        </w:rPr>
        <w:t xml:space="preserve">signals are available </w:t>
      </w:r>
      <w:r w:rsidRPr="0068746F">
        <w:rPr>
          <w:i/>
          <w:iCs/>
          <w:u w:val="single"/>
        </w:rPr>
        <w:t xml:space="preserve">only </w:t>
      </w:r>
      <w:r w:rsidR="0068746F" w:rsidRPr="0068746F">
        <w:rPr>
          <w:i/>
          <w:iCs/>
          <w:u w:val="single"/>
        </w:rPr>
        <w:t xml:space="preserve">in </w:t>
      </w:r>
      <w:r w:rsidRPr="0068746F">
        <w:rPr>
          <w:i/>
          <w:iCs/>
          <w:u w:val="single"/>
        </w:rPr>
        <w:t xml:space="preserve">the “True” </w:t>
      </w:r>
      <w:r w:rsidR="0068746F" w:rsidRPr="0068746F">
        <w:rPr>
          <w:i/>
          <w:iCs/>
          <w:u w:val="single"/>
        </w:rPr>
        <w:t>but not the</w:t>
      </w:r>
      <w:r w:rsidRPr="0068746F">
        <w:rPr>
          <w:i/>
          <w:iCs/>
          <w:u w:val="single"/>
        </w:rPr>
        <w:t xml:space="preserve"> complement</w:t>
      </w:r>
      <w:r w:rsidR="0068746F">
        <w:t xml:space="preserve"> form</w:t>
      </w:r>
      <w:r>
        <w:t>:</w:t>
      </w:r>
    </w:p>
    <w:p w:rsidR="004F41F4" w:rsidRDefault="0068746F" w:rsidP="00D66EE8">
      <w:pPr>
        <w:pStyle w:val="ListParagraph"/>
        <w:numPr>
          <w:ilvl w:val="0"/>
          <w:numId w:val="13"/>
        </w:numPr>
        <w:spacing w:before="120" w:after="0"/>
      </w:pPr>
      <w:r>
        <w:t xml:space="preserve">A  </w:t>
      </w:r>
      <w:r w:rsidR="004F41F4">
        <w:t>3-to-8 Decoder (</w:t>
      </w:r>
      <w:r w:rsidR="004F41F4" w:rsidRPr="0068746F">
        <w:rPr>
          <w:i/>
          <w:iCs/>
          <w:u w:val="single"/>
        </w:rPr>
        <w:t>you may use this decoder as a black-box in solving</w:t>
      </w:r>
      <w:r w:rsidR="004F41F4" w:rsidRPr="0068746F">
        <w:rPr>
          <w:i/>
          <w:iCs/>
        </w:rPr>
        <w:t xml:space="preserve"> </w:t>
      </w:r>
      <w:r w:rsidR="00D66EE8">
        <w:t>(ii) and/or (iii)</w:t>
      </w:r>
      <w:r>
        <w:t xml:space="preserve"> below</w:t>
      </w:r>
      <w:r w:rsidR="004F41F4">
        <w:t>)</w:t>
      </w:r>
    </w:p>
    <w:p w:rsidR="004F41F4" w:rsidRDefault="004F41F4" w:rsidP="00D66EE8">
      <w:pPr>
        <w:pStyle w:val="ListParagraph"/>
        <w:numPr>
          <w:ilvl w:val="0"/>
          <w:numId w:val="13"/>
        </w:numPr>
        <w:spacing w:after="0"/>
      </w:pPr>
      <w:r>
        <w:t>F</w:t>
      </w:r>
      <w:r w:rsidRPr="00634A68">
        <w:t>1</w:t>
      </w:r>
      <w:r>
        <w:t>(</w:t>
      </w:r>
      <w:proofErr w:type="spellStart"/>
      <w:r>
        <w:t>a,b</w:t>
      </w:r>
      <w:proofErr w:type="spellEnd"/>
      <w:r>
        <w:t xml:space="preserve">)= </w:t>
      </w:r>
      <w:proofErr w:type="spellStart"/>
      <w:r>
        <w:t>ab+a’b</w:t>
      </w:r>
      <w:proofErr w:type="spellEnd"/>
      <w:r>
        <w:t>’</w:t>
      </w:r>
    </w:p>
    <w:p w:rsidR="004F41F4" w:rsidRDefault="004F41F4" w:rsidP="00D66EE8">
      <w:pPr>
        <w:pStyle w:val="ListParagraph"/>
        <w:numPr>
          <w:ilvl w:val="0"/>
          <w:numId w:val="13"/>
        </w:numPr>
        <w:spacing w:after="0"/>
      </w:pPr>
      <w:r>
        <w:t>F</w:t>
      </w:r>
      <w:r w:rsidRPr="00634A68">
        <w:t>2</w:t>
      </w:r>
      <w:r>
        <w:t>(</w:t>
      </w:r>
      <w:proofErr w:type="spellStart"/>
      <w:r>
        <w:t>a,b,c</w:t>
      </w:r>
      <w:proofErr w:type="spellEnd"/>
      <w:r>
        <w:t>)=</w:t>
      </w:r>
      <w:r w:rsidRPr="004C231D">
        <w:t xml:space="preserve"> </w:t>
      </w:r>
      <w:r>
        <w:t>m</w:t>
      </w:r>
      <w:r w:rsidRPr="004F41F4">
        <w:t>0</w:t>
      </w:r>
      <w:r>
        <w:t>+</w:t>
      </w:r>
      <w:r w:rsidRPr="004C231D">
        <w:t xml:space="preserve"> </w:t>
      </w:r>
      <w:r>
        <w:t>m</w:t>
      </w:r>
      <w:r w:rsidRPr="004F41F4">
        <w:t>1</w:t>
      </w:r>
      <w:r>
        <w:t>+m</w:t>
      </w:r>
      <w:r w:rsidRPr="004F41F4">
        <w:t>2</w:t>
      </w:r>
      <w:r>
        <w:t>+m</w:t>
      </w:r>
      <w:r w:rsidRPr="004F41F4">
        <w:t>4</w:t>
      </w:r>
      <w:r>
        <w:t>+m</w:t>
      </w:r>
      <w:r w:rsidRPr="004F41F4">
        <w:t>7</w:t>
      </w:r>
    </w:p>
    <w:p w:rsidR="004F41F4" w:rsidRDefault="004F41F4">
      <w:pPr>
        <w:widowControl/>
        <w:suppressAutoHyphens w:val="0"/>
        <w:rPr>
          <w:b/>
          <w:bCs/>
        </w:rPr>
      </w:pPr>
    </w:p>
    <w:p w:rsidR="00D66EE8" w:rsidRPr="00634A68" w:rsidRDefault="00D66EE8" w:rsidP="00D66EE8">
      <w:pPr>
        <w:rPr>
          <w:b/>
        </w:rPr>
      </w:pPr>
      <w:r w:rsidRPr="00634A68">
        <w:rPr>
          <w:b/>
        </w:rPr>
        <w:t>Label all you</w:t>
      </w:r>
      <w:r w:rsidR="002B2500">
        <w:rPr>
          <w:b/>
        </w:rPr>
        <w:t>r</w:t>
      </w:r>
      <w:r w:rsidRPr="00634A68">
        <w:rPr>
          <w:b/>
        </w:rPr>
        <w:t xml:space="preserve"> signals (inside and outside MSI components</w:t>
      </w:r>
      <w:r>
        <w:rPr>
          <w:b/>
        </w:rPr>
        <w:t>)</w:t>
      </w:r>
      <w:r w:rsidRPr="00634A68">
        <w:rPr>
          <w:b/>
        </w:rPr>
        <w:t>.</w:t>
      </w:r>
    </w:p>
    <w:p w:rsidR="00D66EE8" w:rsidRDefault="00D66EE8">
      <w:pPr>
        <w:widowControl/>
        <w:suppressAutoHyphens w:val="0"/>
        <w:rPr>
          <w:b/>
          <w:bCs/>
        </w:rPr>
      </w:pPr>
    </w:p>
    <w:p w:rsidR="00CA0ABA" w:rsidRDefault="00CA0AB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D66EE8" w:rsidRDefault="00D66EE8">
      <w:pPr>
        <w:widowControl/>
        <w:suppressAutoHyphens w:val="0"/>
        <w:rPr>
          <w:b/>
          <w:bCs/>
        </w:rPr>
      </w:pPr>
      <w:r>
        <w:rPr>
          <w:b/>
          <w:bCs/>
        </w:rPr>
        <w:lastRenderedPageBreak/>
        <w:br w:type="page"/>
      </w:r>
    </w:p>
    <w:p w:rsidR="00745966" w:rsidRDefault="00745966" w:rsidP="0074596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Question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>
        <w:rPr>
          <w:b/>
          <w:bCs/>
          <w:color w:val="FF0000"/>
        </w:rPr>
        <w:t xml:space="preserve">12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745966" w:rsidRPr="00694360" w:rsidRDefault="00745966" w:rsidP="00745966">
      <w:pPr>
        <w:pStyle w:val="Heading1"/>
        <w:numPr>
          <w:ilvl w:val="0"/>
          <w:numId w:val="0"/>
        </w:numPr>
        <w:spacing w:line="276" w:lineRule="auto"/>
        <w:jc w:val="both"/>
        <w:rPr>
          <w:rFonts w:eastAsia="Calibri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3C7DAE6" wp14:editId="252561AE">
                <wp:simplePos x="0" y="0"/>
                <wp:positionH relativeFrom="column">
                  <wp:posOffset>4603115</wp:posOffset>
                </wp:positionH>
                <wp:positionV relativeFrom="paragraph">
                  <wp:posOffset>121920</wp:posOffset>
                </wp:positionV>
                <wp:extent cx="1719580" cy="846455"/>
                <wp:effectExtent l="8255" t="9525" r="5715" b="107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8"/>
                              <w:gridCol w:w="1260"/>
                            </w:tblGrid>
                            <w:tr w:rsidR="004F41F4" w:rsidTr="004F41F4"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F41F4" w:rsidRDefault="004F41F4" w:rsidP="004F41F4"/>
                              </w:tc>
                              <w:tc>
                                <w:tcPr>
                                  <w:tcW w:w="1260" w:type="dxa"/>
                                </w:tcPr>
                                <w:p w:rsidR="004F41F4" w:rsidRPr="00694360" w:rsidRDefault="004F41F4" w:rsidP="004F41F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GT     EQ</w:t>
                                  </w:r>
                                </w:p>
                              </w:tc>
                            </w:tr>
                            <w:tr w:rsidR="004F41F4" w:rsidTr="004F41F4">
                              <w:tc>
                                <w:tcPr>
                                  <w:tcW w:w="1278" w:type="dxa"/>
                                </w:tcPr>
                                <w:p w:rsidR="004F41F4" w:rsidRDefault="004F41F4" w:rsidP="004F41F4">
                                  <w:r>
                                    <w:t>IF  A &gt;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F41F4" w:rsidRDefault="004F41F4" w:rsidP="004F41F4">
                                  <w:r>
                                    <w:t xml:space="preserve">  1        0</w:t>
                                  </w:r>
                                </w:p>
                              </w:tc>
                            </w:tr>
                            <w:tr w:rsidR="004F41F4" w:rsidTr="004F41F4">
                              <w:tc>
                                <w:tcPr>
                                  <w:tcW w:w="1278" w:type="dxa"/>
                                </w:tcPr>
                                <w:p w:rsidR="004F41F4" w:rsidRDefault="004F41F4" w:rsidP="004F41F4">
                                  <w:r>
                                    <w:t>IF  A =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F41F4" w:rsidRDefault="004F41F4" w:rsidP="004F41F4">
                                  <w:r>
                                    <w:t xml:space="preserve">  0        1</w:t>
                                  </w:r>
                                </w:p>
                              </w:tc>
                            </w:tr>
                            <w:tr w:rsidR="004F41F4" w:rsidTr="004F41F4">
                              <w:tc>
                                <w:tcPr>
                                  <w:tcW w:w="1278" w:type="dxa"/>
                                </w:tcPr>
                                <w:p w:rsidR="004F41F4" w:rsidRDefault="004F41F4" w:rsidP="004F41F4">
                                  <w:r>
                                    <w:t>IF  A &lt;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F41F4" w:rsidRDefault="004F41F4" w:rsidP="004F41F4">
                                  <w:r>
                                    <w:t xml:space="preserve">  0        0</w:t>
                                  </w:r>
                                </w:p>
                              </w:tc>
                            </w:tr>
                          </w:tbl>
                          <w:p w:rsidR="004F41F4" w:rsidRDefault="004F41F4" w:rsidP="00745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DAE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2.45pt;margin-top:9.6pt;width:135.4pt;height:66.6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8"/>
                        <w:gridCol w:w="1260"/>
                      </w:tblGrid>
                      <w:tr w:rsidR="004F41F4" w:rsidTr="004F41F4"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4F41F4" w:rsidRDefault="004F41F4" w:rsidP="004F41F4"/>
                        </w:tc>
                        <w:tc>
                          <w:tcPr>
                            <w:tcW w:w="1260" w:type="dxa"/>
                          </w:tcPr>
                          <w:p w:rsidR="004F41F4" w:rsidRPr="00694360" w:rsidRDefault="004F41F4" w:rsidP="004F41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GT     EQ</w:t>
                            </w:r>
                          </w:p>
                        </w:tc>
                      </w:tr>
                      <w:tr w:rsidR="004F41F4" w:rsidTr="004F41F4">
                        <w:tc>
                          <w:tcPr>
                            <w:tcW w:w="1278" w:type="dxa"/>
                          </w:tcPr>
                          <w:p w:rsidR="004F41F4" w:rsidRDefault="004F41F4" w:rsidP="004F41F4">
                            <w:r>
                              <w:t>IF  A &gt;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F41F4" w:rsidRDefault="004F41F4" w:rsidP="004F41F4">
                            <w:r>
                              <w:t xml:space="preserve">  1        0</w:t>
                            </w:r>
                          </w:p>
                        </w:tc>
                      </w:tr>
                      <w:tr w:rsidR="004F41F4" w:rsidTr="004F41F4">
                        <w:tc>
                          <w:tcPr>
                            <w:tcW w:w="1278" w:type="dxa"/>
                          </w:tcPr>
                          <w:p w:rsidR="004F41F4" w:rsidRDefault="004F41F4" w:rsidP="004F41F4">
                            <w:r>
                              <w:t>IF  A =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F41F4" w:rsidRDefault="004F41F4" w:rsidP="004F41F4">
                            <w:r>
                              <w:t xml:space="preserve">  0        1</w:t>
                            </w:r>
                          </w:p>
                        </w:tc>
                      </w:tr>
                      <w:tr w:rsidR="004F41F4" w:rsidTr="004F41F4">
                        <w:tc>
                          <w:tcPr>
                            <w:tcW w:w="1278" w:type="dxa"/>
                          </w:tcPr>
                          <w:p w:rsidR="004F41F4" w:rsidRDefault="004F41F4" w:rsidP="004F41F4">
                            <w:r>
                              <w:t>IF  A &lt;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F41F4" w:rsidRDefault="004F41F4" w:rsidP="004F41F4">
                            <w:r>
                              <w:t xml:space="preserve">  0        0</w:t>
                            </w:r>
                          </w:p>
                        </w:tc>
                      </w:tr>
                    </w:tbl>
                    <w:p w:rsidR="004F41F4" w:rsidRDefault="004F41F4" w:rsidP="00745966"/>
                  </w:txbxContent>
                </v:textbox>
                <w10:wrap type="square"/>
              </v:shape>
            </w:pict>
          </mc:Fallback>
        </mc:AlternateContent>
      </w:r>
      <w:r w:rsidRPr="00CD4411">
        <w:rPr>
          <w:rFonts w:eastAsia="Calibri"/>
          <w:kern w:val="0"/>
          <w:szCs w:val="24"/>
        </w:rPr>
        <w:t xml:space="preserve">It is required to design </w:t>
      </w:r>
      <w:r>
        <w:rPr>
          <w:rFonts w:eastAsia="Calibri"/>
          <w:kern w:val="0"/>
          <w:szCs w:val="24"/>
        </w:rPr>
        <w:t>an</w:t>
      </w:r>
      <w:r w:rsidRPr="00CD4411">
        <w:rPr>
          <w:rFonts w:eastAsia="Calibri"/>
          <w:kern w:val="0"/>
          <w:szCs w:val="24"/>
        </w:rPr>
        <w:t xml:space="preserve"> </w:t>
      </w:r>
      <w:r>
        <w:rPr>
          <w:rFonts w:eastAsia="Calibri"/>
          <w:i/>
          <w:iCs/>
          <w:kern w:val="0"/>
          <w:szCs w:val="24"/>
        </w:rPr>
        <w:t>n</w:t>
      </w:r>
      <w:r>
        <w:rPr>
          <w:rFonts w:eastAsia="Calibri"/>
          <w:kern w:val="0"/>
          <w:szCs w:val="24"/>
        </w:rPr>
        <w:t>-bit magnitude comparator. The circuit</w:t>
      </w:r>
      <w:r w:rsidRPr="00CD4411">
        <w:rPr>
          <w:rFonts w:eastAsia="Calibri"/>
          <w:kern w:val="0"/>
          <w:szCs w:val="24"/>
        </w:rPr>
        <w:t xml:space="preserve"> receives</w:t>
      </w:r>
      <w:r>
        <w:rPr>
          <w:rFonts w:eastAsia="Calibri"/>
          <w:kern w:val="0"/>
          <w:szCs w:val="24"/>
        </w:rPr>
        <w:t xml:space="preserve"> two</w:t>
      </w:r>
      <w:r w:rsidRPr="00CD4411">
        <w:rPr>
          <w:rFonts w:eastAsia="Calibri"/>
          <w:kern w:val="0"/>
          <w:szCs w:val="24"/>
        </w:rPr>
        <w:t xml:space="preserve"> </w:t>
      </w:r>
      <w:r w:rsidRPr="007874BD">
        <w:rPr>
          <w:rFonts w:eastAsia="Calibri"/>
          <w:i/>
          <w:iCs/>
          <w:kern w:val="0"/>
          <w:szCs w:val="24"/>
        </w:rPr>
        <w:t>n</w:t>
      </w:r>
      <w:r w:rsidRPr="00CD4411">
        <w:rPr>
          <w:rFonts w:eastAsia="Calibri"/>
          <w:kern w:val="0"/>
          <w:szCs w:val="24"/>
        </w:rPr>
        <w:t xml:space="preserve">-bit </w:t>
      </w:r>
      <w:r>
        <w:rPr>
          <w:rFonts w:eastAsia="Calibri"/>
          <w:kern w:val="0"/>
          <w:szCs w:val="24"/>
        </w:rPr>
        <w:t xml:space="preserve">unsigned numbers </w:t>
      </w:r>
      <w:r w:rsidRPr="00694360">
        <w:rPr>
          <w:rFonts w:eastAsia="Calibri"/>
          <w:b/>
          <w:bCs/>
          <w:i/>
          <w:iCs/>
          <w:kern w:val="0"/>
          <w:szCs w:val="24"/>
        </w:rPr>
        <w:t>A</w:t>
      </w:r>
      <w:r>
        <w:rPr>
          <w:rFonts w:eastAsia="Calibri"/>
          <w:i/>
          <w:iCs/>
          <w:kern w:val="0"/>
          <w:szCs w:val="24"/>
        </w:rPr>
        <w:t xml:space="preserve"> and </w:t>
      </w:r>
      <w:r w:rsidRPr="00694360">
        <w:rPr>
          <w:rFonts w:eastAsia="Calibri"/>
          <w:b/>
          <w:bCs/>
          <w:i/>
          <w:iCs/>
          <w:kern w:val="0"/>
          <w:szCs w:val="24"/>
        </w:rPr>
        <w:t>B</w:t>
      </w:r>
      <w:r>
        <w:rPr>
          <w:rFonts w:eastAsia="Calibri"/>
          <w:kern w:val="0"/>
          <w:szCs w:val="24"/>
        </w:rPr>
        <w:t xml:space="preserve"> </w:t>
      </w:r>
      <w:r w:rsidRPr="00CD4411">
        <w:rPr>
          <w:rFonts w:eastAsia="Calibri"/>
          <w:kern w:val="0"/>
          <w:szCs w:val="24"/>
        </w:rPr>
        <w:t>and</w:t>
      </w:r>
      <w:r>
        <w:rPr>
          <w:rFonts w:eastAsia="Calibri"/>
          <w:kern w:val="0"/>
          <w:szCs w:val="24"/>
        </w:rPr>
        <w:t xml:space="preserve"> produces two outputs </w:t>
      </w:r>
      <w:r w:rsidRPr="00694360">
        <w:rPr>
          <w:rFonts w:eastAsia="Calibri"/>
          <w:b/>
          <w:bCs/>
          <w:kern w:val="0"/>
          <w:szCs w:val="24"/>
        </w:rPr>
        <w:t>GT</w:t>
      </w:r>
      <w:r>
        <w:rPr>
          <w:rFonts w:eastAsia="Calibri"/>
          <w:kern w:val="0"/>
          <w:szCs w:val="24"/>
        </w:rPr>
        <w:t xml:space="preserve"> and </w:t>
      </w:r>
      <w:r w:rsidRPr="00694360">
        <w:rPr>
          <w:rFonts w:eastAsia="Calibri"/>
          <w:b/>
          <w:bCs/>
          <w:kern w:val="0"/>
          <w:szCs w:val="24"/>
        </w:rPr>
        <w:t>EQ</w:t>
      </w:r>
      <w:r>
        <w:rPr>
          <w:rFonts w:eastAsia="Calibri"/>
          <w:kern w:val="0"/>
          <w:szCs w:val="24"/>
        </w:rPr>
        <w:t xml:space="preserve"> </w:t>
      </w:r>
      <w:r>
        <w:rPr>
          <w:rFonts w:eastAsia="Calibri"/>
          <w:i/>
          <w:iCs/>
          <w:kern w:val="0"/>
          <w:szCs w:val="24"/>
        </w:rPr>
        <w:t xml:space="preserve">as </w:t>
      </w:r>
      <w:r>
        <w:rPr>
          <w:rFonts w:eastAsia="Calibri"/>
          <w:kern w:val="0"/>
          <w:szCs w:val="24"/>
        </w:rPr>
        <w:t>given in the table to the right.</w:t>
      </w:r>
    </w:p>
    <w:p w:rsidR="00745966" w:rsidRPr="00694360" w:rsidRDefault="00745966" w:rsidP="00745966"/>
    <w:p w:rsidR="00745966" w:rsidRPr="00694360" w:rsidRDefault="00745966" w:rsidP="00745966"/>
    <w:p w:rsidR="00745966" w:rsidRDefault="00745966" w:rsidP="00745966">
      <w:pPr>
        <w:pStyle w:val="Heading1"/>
        <w:numPr>
          <w:ilvl w:val="0"/>
          <w:numId w:val="0"/>
        </w:numPr>
        <w:spacing w:before="0" w:after="240" w:line="276" w:lineRule="auto"/>
        <w:jc w:val="both"/>
        <w:rPr>
          <w:rFonts w:eastAsia="Calibri"/>
          <w:kern w:val="0"/>
          <w:szCs w:val="24"/>
        </w:rPr>
      </w:pPr>
      <w:r>
        <w:rPr>
          <w:rFonts w:eastAsia="Calibr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6210590" wp14:editId="5BDF2560">
                <wp:simplePos x="0" y="0"/>
                <wp:positionH relativeFrom="column">
                  <wp:posOffset>4438650</wp:posOffset>
                </wp:positionH>
                <wp:positionV relativeFrom="paragraph">
                  <wp:posOffset>128905</wp:posOffset>
                </wp:positionV>
                <wp:extent cx="1968500" cy="1527175"/>
                <wp:effectExtent l="5715" t="9525" r="6985" b="6350"/>
                <wp:wrapTight wrapText="bothSides">
                  <wp:wrapPolygon edited="0">
                    <wp:start x="-77" y="-108"/>
                    <wp:lineTo x="-77" y="21492"/>
                    <wp:lineTo x="21677" y="21492"/>
                    <wp:lineTo x="21677" y="-108"/>
                    <wp:lineTo x="-77" y="-108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F4" w:rsidRDefault="004F41F4" w:rsidP="007459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91AA7" wp14:editId="41304552">
                                  <wp:extent cx="1694815" cy="142621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T_Cel_Blk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481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0590" id="Text Box 11" o:spid="_x0000_s1027" type="#_x0000_t202" style="position:absolute;left:0;text-align:left;margin-left:349.5pt;margin-top:10.15pt;width:155pt;height:120.2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">
                <v:textbox>
                  <w:txbxContent>
                    <w:p w:rsidR="004F41F4" w:rsidRDefault="004F41F4" w:rsidP="007459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691AA7" wp14:editId="41304552">
                            <wp:extent cx="1694815" cy="142621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T_Cel_Blk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4815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A5941">
        <w:rPr>
          <w:rFonts w:eastAsia="Calibri"/>
          <w:kern w:val="0"/>
          <w:szCs w:val="24"/>
        </w:rPr>
        <w:t xml:space="preserve">The input operands </w:t>
      </w:r>
      <w:proofErr w:type="gramStart"/>
      <w:r w:rsidRPr="002A5941">
        <w:rPr>
          <w:rFonts w:eastAsia="Calibri"/>
          <w:kern w:val="0"/>
          <w:szCs w:val="24"/>
        </w:rPr>
        <w:t>are processed</w:t>
      </w:r>
      <w:proofErr w:type="gramEnd"/>
      <w:r w:rsidRPr="002A5941">
        <w:rPr>
          <w:rFonts w:eastAsia="Calibri"/>
          <w:kern w:val="0"/>
          <w:szCs w:val="24"/>
        </w:rPr>
        <w:t xml:space="preserve"> in a bitwise manner </w:t>
      </w:r>
      <w:r w:rsidRPr="002A5941">
        <w:rPr>
          <w:rFonts w:eastAsia="Calibri"/>
          <w:i/>
          <w:iCs/>
          <w:color w:val="0033CC"/>
          <w:kern w:val="0"/>
          <w:szCs w:val="24"/>
          <w:u w:val="single"/>
        </w:rPr>
        <w:t xml:space="preserve">starting with the </w:t>
      </w:r>
      <w:r w:rsidR="00550901">
        <w:rPr>
          <w:rFonts w:eastAsia="Calibri"/>
          <w:i/>
          <w:iCs/>
          <w:color w:val="0033CC"/>
          <w:kern w:val="0"/>
          <w:szCs w:val="24"/>
          <w:u w:val="single"/>
        </w:rPr>
        <w:t>most significant bit (</w:t>
      </w:r>
      <w:r w:rsidRPr="002A5941">
        <w:rPr>
          <w:rFonts w:eastAsia="Calibri"/>
          <w:i/>
          <w:iCs/>
          <w:color w:val="0033CC"/>
          <w:kern w:val="0"/>
          <w:szCs w:val="24"/>
          <w:u w:val="single"/>
        </w:rPr>
        <w:t>MSB</w:t>
      </w:r>
      <w:r w:rsidR="00550901">
        <w:rPr>
          <w:rFonts w:eastAsia="Calibri"/>
          <w:i/>
          <w:iCs/>
          <w:color w:val="0033CC"/>
          <w:kern w:val="0"/>
          <w:szCs w:val="24"/>
          <w:u w:val="single"/>
        </w:rPr>
        <w:t>)</w:t>
      </w:r>
      <w:r w:rsidRPr="002A5941">
        <w:rPr>
          <w:rFonts w:eastAsia="Calibri"/>
          <w:kern w:val="0"/>
          <w:szCs w:val="24"/>
        </w:rPr>
        <w:t xml:space="preserve">. The comparator circuit </w:t>
      </w:r>
      <w:proofErr w:type="gramStart"/>
      <w:r w:rsidRPr="002A5941">
        <w:rPr>
          <w:rFonts w:eastAsia="Calibri"/>
          <w:kern w:val="0"/>
          <w:szCs w:val="24"/>
        </w:rPr>
        <w:t>is constructed</w:t>
      </w:r>
      <w:proofErr w:type="gramEnd"/>
      <w:r w:rsidRPr="002A5941">
        <w:rPr>
          <w:rFonts w:eastAsia="Calibri"/>
          <w:kern w:val="0"/>
          <w:szCs w:val="24"/>
        </w:rPr>
        <w:t xml:space="preserve"> using </w:t>
      </w:r>
      <w:proofErr w:type="spellStart"/>
      <w:r w:rsidRPr="002A5941">
        <w:rPr>
          <w:rFonts w:eastAsia="Calibri"/>
          <w:i/>
          <w:iCs/>
          <w:kern w:val="0"/>
          <w:szCs w:val="24"/>
        </w:rPr>
        <w:t>n</w:t>
      </w:r>
      <w:proofErr w:type="spellEnd"/>
      <w:r w:rsidRPr="002A5941">
        <w:rPr>
          <w:rFonts w:eastAsia="Calibri"/>
          <w:i/>
          <w:iCs/>
          <w:kern w:val="0"/>
          <w:szCs w:val="24"/>
        </w:rPr>
        <w:t xml:space="preserve"> identical copies</w:t>
      </w:r>
      <w:r w:rsidRPr="002A5941">
        <w:rPr>
          <w:rFonts w:eastAsia="Calibri"/>
          <w:kern w:val="0"/>
          <w:szCs w:val="24"/>
        </w:rPr>
        <w:t xml:space="preserve"> of the basic 1-bit </w:t>
      </w:r>
      <w:r w:rsidRPr="002A5941">
        <w:rPr>
          <w:rFonts w:eastAsia="Calibri"/>
          <w:i/>
          <w:iCs/>
          <w:kern w:val="0"/>
          <w:szCs w:val="24"/>
        </w:rPr>
        <w:t>cell</w:t>
      </w:r>
      <w:r w:rsidRPr="002A5941">
        <w:rPr>
          <w:rFonts w:eastAsia="Calibri"/>
          <w:kern w:val="0"/>
          <w:szCs w:val="24"/>
        </w:rPr>
        <w:t xml:space="preserve"> shown to the right. </w:t>
      </w:r>
      <w:proofErr w:type="gramStart"/>
      <w:r w:rsidRPr="002A5941">
        <w:rPr>
          <w:rFonts w:eastAsia="Calibri"/>
          <w:kern w:val="0"/>
          <w:szCs w:val="24"/>
        </w:rPr>
        <w:t>C</w:t>
      </w:r>
      <w:r w:rsidRPr="002A5941">
        <w:rPr>
          <w:rFonts w:eastAsia="Calibri"/>
          <w:i/>
          <w:iCs/>
          <w:kern w:val="0"/>
          <w:szCs w:val="24"/>
        </w:rPr>
        <w:t>ell</w:t>
      </w:r>
      <w:r w:rsidRPr="002A5941">
        <w:rPr>
          <w:rFonts w:eastAsia="Calibri"/>
          <w:kern w:val="0"/>
          <w:szCs w:val="24"/>
        </w:rPr>
        <w:t xml:space="preserve"> </w:t>
      </w:r>
      <w:r>
        <w:rPr>
          <w:rFonts w:eastAsia="Calibri"/>
          <w:kern w:val="0"/>
          <w:szCs w:val="24"/>
        </w:rPr>
        <w:t xml:space="preserve"> </w:t>
      </w:r>
      <w:proofErr w:type="spellStart"/>
      <w:r w:rsidRPr="00FE3081">
        <w:rPr>
          <w:rFonts w:eastAsia="Calibri"/>
          <w:b/>
          <w:bCs/>
          <w:i/>
          <w:iCs/>
          <w:color w:val="FF0000"/>
          <w:kern w:val="0"/>
          <w:szCs w:val="24"/>
        </w:rPr>
        <w:t>i</w:t>
      </w:r>
      <w:proofErr w:type="spellEnd"/>
      <w:proofErr w:type="gramEnd"/>
      <w:r>
        <w:rPr>
          <w:rFonts w:eastAsia="Calibri"/>
          <w:kern w:val="0"/>
          <w:szCs w:val="24"/>
        </w:rPr>
        <w:t xml:space="preserve"> </w:t>
      </w:r>
      <w:r w:rsidRPr="002A5941">
        <w:rPr>
          <w:rFonts w:eastAsia="Calibri"/>
          <w:kern w:val="0"/>
          <w:szCs w:val="24"/>
        </w:rPr>
        <w:t xml:space="preserve"> processes the </w:t>
      </w:r>
      <w:proofErr w:type="spellStart"/>
      <w:r w:rsidRPr="00FE3081">
        <w:rPr>
          <w:rFonts w:eastAsia="Calibri"/>
          <w:b/>
          <w:bCs/>
          <w:i/>
          <w:iCs/>
          <w:color w:val="FF0000"/>
          <w:kern w:val="0"/>
          <w:szCs w:val="24"/>
        </w:rPr>
        <w:t>i</w:t>
      </w:r>
      <w:r w:rsidRPr="002A5941">
        <w:rPr>
          <w:rFonts w:eastAsia="Calibri"/>
          <w:kern w:val="0"/>
          <w:szCs w:val="24"/>
          <w:vertAlign w:val="superscript"/>
        </w:rPr>
        <w:t>th</w:t>
      </w:r>
      <w:proofErr w:type="spellEnd"/>
      <w:r w:rsidRPr="002A5941">
        <w:rPr>
          <w:rFonts w:eastAsia="Calibri"/>
          <w:kern w:val="0"/>
          <w:szCs w:val="24"/>
        </w:rPr>
        <w:t xml:space="preserve">  input bits (A</w:t>
      </w:r>
      <w:r w:rsidRPr="002A5941">
        <w:rPr>
          <w:rFonts w:eastAsia="Calibri"/>
          <w:i/>
          <w:iCs/>
          <w:kern w:val="0"/>
          <w:szCs w:val="24"/>
          <w:vertAlign w:val="subscript"/>
        </w:rPr>
        <w:t>i</w:t>
      </w:r>
      <w:r w:rsidRPr="002A5941">
        <w:rPr>
          <w:rFonts w:eastAsia="Calibri"/>
          <w:kern w:val="0"/>
          <w:szCs w:val="24"/>
        </w:rPr>
        <w:t xml:space="preserve"> and B</w:t>
      </w:r>
      <w:r w:rsidRPr="002A5941">
        <w:rPr>
          <w:rFonts w:eastAsia="Calibri"/>
          <w:i/>
          <w:iCs/>
          <w:kern w:val="0"/>
          <w:szCs w:val="24"/>
          <w:vertAlign w:val="subscript"/>
        </w:rPr>
        <w:t>i</w:t>
      </w:r>
      <w:r w:rsidRPr="002A5941">
        <w:rPr>
          <w:rFonts w:eastAsia="Calibri"/>
          <w:kern w:val="0"/>
          <w:szCs w:val="24"/>
        </w:rPr>
        <w:t>) together with information passed to it from its predecessor cell (GT</w:t>
      </w:r>
      <w:r w:rsidRPr="002A5941">
        <w:rPr>
          <w:rFonts w:eastAsia="Calibri"/>
          <w:i/>
          <w:iCs/>
          <w:kern w:val="0"/>
          <w:szCs w:val="24"/>
          <w:vertAlign w:val="subscript"/>
        </w:rPr>
        <w:t>i+1</w:t>
      </w:r>
      <w:r w:rsidRPr="002A5941">
        <w:rPr>
          <w:rFonts w:eastAsia="Calibri"/>
          <w:kern w:val="0"/>
          <w:szCs w:val="24"/>
        </w:rPr>
        <w:t xml:space="preserve"> and EQ</w:t>
      </w:r>
      <w:r w:rsidRPr="002A5941">
        <w:rPr>
          <w:rFonts w:eastAsia="Calibri"/>
          <w:i/>
          <w:iCs/>
          <w:kern w:val="0"/>
          <w:szCs w:val="24"/>
          <w:vertAlign w:val="subscript"/>
        </w:rPr>
        <w:t>i+1</w:t>
      </w:r>
      <w:r w:rsidRPr="002A5941">
        <w:rPr>
          <w:rFonts w:eastAsia="Calibri"/>
          <w:kern w:val="0"/>
          <w:szCs w:val="24"/>
        </w:rPr>
        <w:t>)</w:t>
      </w:r>
      <w:r>
        <w:rPr>
          <w:rFonts w:eastAsia="Calibri"/>
          <w:kern w:val="0"/>
          <w:szCs w:val="24"/>
        </w:rPr>
        <w:t>.</w:t>
      </w:r>
      <w:r w:rsidRPr="002A5941">
        <w:rPr>
          <w:rFonts w:eastAsia="Calibri"/>
          <w:kern w:val="0"/>
          <w:szCs w:val="24"/>
        </w:rPr>
        <w:t xml:space="preserve"> </w:t>
      </w:r>
      <w:r>
        <w:rPr>
          <w:rFonts w:eastAsia="Calibri"/>
          <w:kern w:val="0"/>
          <w:szCs w:val="24"/>
        </w:rPr>
        <w:t xml:space="preserve">It </w:t>
      </w:r>
      <w:r w:rsidRPr="002A5941">
        <w:rPr>
          <w:rFonts w:eastAsia="Calibri"/>
          <w:kern w:val="0"/>
          <w:szCs w:val="24"/>
        </w:rPr>
        <w:t>produces two output bits (</w:t>
      </w:r>
      <w:proofErr w:type="spellStart"/>
      <w:r w:rsidRPr="002A5941">
        <w:rPr>
          <w:rFonts w:eastAsia="Calibri"/>
          <w:kern w:val="0"/>
          <w:szCs w:val="24"/>
        </w:rPr>
        <w:t>GT</w:t>
      </w:r>
      <w:r w:rsidRPr="002A5941">
        <w:rPr>
          <w:rFonts w:eastAsia="Calibri"/>
          <w:i/>
          <w:iCs/>
          <w:kern w:val="0"/>
          <w:szCs w:val="24"/>
          <w:vertAlign w:val="subscript"/>
        </w:rPr>
        <w:t>i</w:t>
      </w:r>
      <w:proofErr w:type="spellEnd"/>
      <w:r w:rsidRPr="002A5941">
        <w:rPr>
          <w:rFonts w:eastAsia="Calibri"/>
          <w:kern w:val="0"/>
          <w:szCs w:val="24"/>
        </w:rPr>
        <w:t xml:space="preserve"> and </w:t>
      </w:r>
      <w:proofErr w:type="spellStart"/>
      <w:r w:rsidRPr="002A5941">
        <w:rPr>
          <w:rFonts w:eastAsia="Calibri"/>
          <w:kern w:val="0"/>
          <w:szCs w:val="24"/>
        </w:rPr>
        <w:t>EQ</w:t>
      </w:r>
      <w:r w:rsidRPr="002A5941">
        <w:rPr>
          <w:rFonts w:eastAsia="Calibri"/>
          <w:i/>
          <w:iCs/>
          <w:kern w:val="0"/>
          <w:szCs w:val="24"/>
          <w:vertAlign w:val="subscript"/>
        </w:rPr>
        <w:t>i</w:t>
      </w:r>
      <w:proofErr w:type="spellEnd"/>
      <w:r w:rsidRPr="002A5941">
        <w:rPr>
          <w:rFonts w:eastAsia="Calibri"/>
          <w:kern w:val="0"/>
          <w:szCs w:val="24"/>
        </w:rPr>
        <w:t xml:space="preserve">). The </w:t>
      </w:r>
      <w:r w:rsidRPr="002A5941">
        <w:rPr>
          <w:rFonts w:eastAsia="Calibri"/>
          <w:i/>
          <w:iCs/>
          <w:kern w:val="0"/>
          <w:szCs w:val="24"/>
        </w:rPr>
        <w:t>cell</w:t>
      </w:r>
      <w:r w:rsidRPr="002A5941">
        <w:rPr>
          <w:rFonts w:eastAsia="Calibri"/>
          <w:kern w:val="0"/>
          <w:szCs w:val="24"/>
        </w:rPr>
        <w:t xml:space="preserve"> output </w:t>
      </w:r>
      <w:proofErr w:type="spellStart"/>
      <w:r w:rsidRPr="002A5941">
        <w:rPr>
          <w:rFonts w:eastAsia="Calibri"/>
          <w:kern w:val="0"/>
          <w:szCs w:val="24"/>
        </w:rPr>
        <w:t>GT</w:t>
      </w:r>
      <w:r w:rsidRPr="002A5941">
        <w:rPr>
          <w:rFonts w:eastAsia="Calibri"/>
          <w:i/>
          <w:iCs/>
          <w:kern w:val="0"/>
          <w:szCs w:val="24"/>
          <w:vertAlign w:val="subscript"/>
        </w:rPr>
        <w:t>i</w:t>
      </w:r>
      <w:proofErr w:type="spellEnd"/>
      <w:r w:rsidRPr="002A5941">
        <w:rPr>
          <w:rFonts w:eastAsia="Calibri"/>
          <w:kern w:val="0"/>
          <w:szCs w:val="24"/>
        </w:rPr>
        <w:t xml:space="preserve"> =1 </w:t>
      </w:r>
      <w:proofErr w:type="spellStart"/>
      <w:proofErr w:type="gramStart"/>
      <w:r w:rsidRPr="002A5941">
        <w:rPr>
          <w:rFonts w:eastAsia="Calibri"/>
          <w:i/>
          <w:iCs/>
          <w:kern w:val="0"/>
          <w:szCs w:val="24"/>
          <w:u w:val="single"/>
        </w:rPr>
        <w:t>iff</w:t>
      </w:r>
      <w:proofErr w:type="spellEnd"/>
      <w:r w:rsidRPr="002A5941">
        <w:rPr>
          <w:rFonts w:eastAsia="Calibri"/>
          <w:kern w:val="0"/>
          <w:szCs w:val="24"/>
        </w:rPr>
        <w:t xml:space="preserve">  (</w:t>
      </w:r>
      <w:proofErr w:type="gramEnd"/>
      <w:r w:rsidRPr="002A5941">
        <w:rPr>
          <w:rFonts w:eastAsia="Calibri"/>
          <w:b/>
          <w:bCs/>
          <w:kern w:val="0"/>
          <w:szCs w:val="24"/>
        </w:rPr>
        <w:t>A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 xml:space="preserve">n-1 </w:t>
      </w:r>
      <w:r w:rsidRPr="002A5941">
        <w:rPr>
          <w:rFonts w:eastAsia="Calibri"/>
          <w:b/>
          <w:bCs/>
          <w:kern w:val="0"/>
          <w:szCs w:val="24"/>
        </w:rPr>
        <w:t>A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n-2</w:t>
      </w:r>
      <w:r w:rsidRPr="002A5941">
        <w:rPr>
          <w:rFonts w:eastAsia="Calibri"/>
          <w:b/>
          <w:bCs/>
          <w:kern w:val="0"/>
          <w:szCs w:val="24"/>
        </w:rPr>
        <w:t>… A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i+</w:t>
      </w:r>
      <w:proofErr w:type="gramStart"/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1</w:t>
      </w:r>
      <w:proofErr w:type="gramEnd"/>
      <w:r w:rsidRPr="002A5941">
        <w:rPr>
          <w:rFonts w:eastAsia="Calibri"/>
          <w:b/>
          <w:bCs/>
          <w:kern w:val="0"/>
          <w:szCs w:val="24"/>
        </w:rPr>
        <w:t xml:space="preserve"> A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i</w:t>
      </w:r>
      <w:r w:rsidRPr="002A5941">
        <w:rPr>
          <w:rFonts w:eastAsia="Calibri"/>
          <w:b/>
          <w:bCs/>
          <w:kern w:val="0"/>
          <w:szCs w:val="24"/>
        </w:rPr>
        <w:t xml:space="preserve"> &gt;</w:t>
      </w:r>
      <w:r w:rsidRPr="002A5941">
        <w:rPr>
          <w:rFonts w:eastAsia="Calibri"/>
          <w:kern w:val="0"/>
          <w:szCs w:val="24"/>
        </w:rPr>
        <w:t xml:space="preserve"> </w:t>
      </w:r>
      <w:r w:rsidRPr="002A5941">
        <w:rPr>
          <w:rFonts w:eastAsia="Calibri"/>
          <w:b/>
          <w:bCs/>
          <w:kern w:val="0"/>
          <w:szCs w:val="24"/>
        </w:rPr>
        <w:t>B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n-1</w:t>
      </w:r>
      <w:r w:rsidRPr="002A5941">
        <w:rPr>
          <w:rFonts w:eastAsia="Calibri"/>
          <w:b/>
          <w:bCs/>
          <w:kern w:val="0"/>
          <w:szCs w:val="24"/>
        </w:rPr>
        <w:t xml:space="preserve"> B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n-2</w:t>
      </w:r>
      <w:r w:rsidRPr="002A5941">
        <w:rPr>
          <w:rFonts w:eastAsia="Calibri"/>
          <w:b/>
          <w:bCs/>
          <w:kern w:val="0"/>
          <w:szCs w:val="24"/>
        </w:rPr>
        <w:t>… B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i+</w:t>
      </w:r>
      <w:proofErr w:type="gramStart"/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1</w:t>
      </w:r>
      <w:proofErr w:type="gramEnd"/>
      <w:r w:rsidRPr="002A5941">
        <w:rPr>
          <w:rFonts w:eastAsia="Calibri"/>
          <w:b/>
          <w:bCs/>
          <w:kern w:val="0"/>
          <w:szCs w:val="24"/>
        </w:rPr>
        <w:t xml:space="preserve"> B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i</w:t>
      </w:r>
      <w:r w:rsidRPr="002A5941">
        <w:rPr>
          <w:rFonts w:eastAsia="Calibri"/>
          <w:kern w:val="0"/>
          <w:szCs w:val="24"/>
        </w:rPr>
        <w:t xml:space="preserve">) and </w:t>
      </w:r>
      <w:proofErr w:type="spellStart"/>
      <w:r w:rsidRPr="002A5941">
        <w:rPr>
          <w:rFonts w:eastAsia="Calibri"/>
          <w:kern w:val="0"/>
          <w:szCs w:val="24"/>
        </w:rPr>
        <w:t>EQ</w:t>
      </w:r>
      <w:r w:rsidRPr="002A5941">
        <w:rPr>
          <w:rFonts w:eastAsia="Calibri"/>
          <w:i/>
          <w:iCs/>
          <w:kern w:val="0"/>
          <w:szCs w:val="24"/>
          <w:vertAlign w:val="subscript"/>
        </w:rPr>
        <w:t>i</w:t>
      </w:r>
      <w:proofErr w:type="spellEnd"/>
      <w:r w:rsidRPr="002A5941">
        <w:rPr>
          <w:rFonts w:eastAsia="Calibri"/>
          <w:kern w:val="0"/>
          <w:szCs w:val="24"/>
        </w:rPr>
        <w:t xml:space="preserve"> =1 </w:t>
      </w:r>
      <w:proofErr w:type="spellStart"/>
      <w:r w:rsidRPr="002A5941">
        <w:rPr>
          <w:rFonts w:eastAsia="Calibri"/>
          <w:i/>
          <w:iCs/>
          <w:kern w:val="0"/>
          <w:szCs w:val="24"/>
        </w:rPr>
        <w:t>iff</w:t>
      </w:r>
      <w:proofErr w:type="spellEnd"/>
      <w:r w:rsidRPr="002A5941">
        <w:rPr>
          <w:rFonts w:eastAsia="Calibri"/>
          <w:kern w:val="0"/>
          <w:szCs w:val="24"/>
        </w:rPr>
        <w:t xml:space="preserve"> (</w:t>
      </w:r>
      <w:r w:rsidRPr="002A5941">
        <w:rPr>
          <w:rFonts w:eastAsia="Calibri"/>
          <w:b/>
          <w:bCs/>
          <w:kern w:val="0"/>
          <w:szCs w:val="24"/>
        </w:rPr>
        <w:t>A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 xml:space="preserve">n-1 </w:t>
      </w:r>
      <w:r w:rsidRPr="002A5941">
        <w:rPr>
          <w:rFonts w:eastAsia="Calibri"/>
          <w:b/>
          <w:bCs/>
          <w:kern w:val="0"/>
          <w:szCs w:val="24"/>
        </w:rPr>
        <w:t>A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n-2</w:t>
      </w:r>
      <w:r w:rsidRPr="002A5941">
        <w:rPr>
          <w:rFonts w:eastAsia="Calibri"/>
          <w:b/>
          <w:bCs/>
          <w:kern w:val="0"/>
          <w:szCs w:val="24"/>
        </w:rPr>
        <w:t>… A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i+</w:t>
      </w:r>
      <w:proofErr w:type="gramStart"/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1</w:t>
      </w:r>
      <w:proofErr w:type="gramEnd"/>
      <w:r w:rsidRPr="002A5941">
        <w:rPr>
          <w:rFonts w:eastAsia="Calibri"/>
          <w:b/>
          <w:bCs/>
          <w:kern w:val="0"/>
          <w:szCs w:val="24"/>
        </w:rPr>
        <w:t xml:space="preserve"> A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i</w:t>
      </w:r>
      <w:r w:rsidRPr="002A5941">
        <w:rPr>
          <w:rFonts w:eastAsia="Calibri"/>
          <w:b/>
          <w:bCs/>
          <w:kern w:val="0"/>
          <w:szCs w:val="24"/>
        </w:rPr>
        <w:t xml:space="preserve"> =</w:t>
      </w:r>
      <w:r w:rsidRPr="002A5941">
        <w:rPr>
          <w:rFonts w:eastAsia="Calibri"/>
          <w:kern w:val="0"/>
          <w:szCs w:val="24"/>
        </w:rPr>
        <w:t xml:space="preserve"> </w:t>
      </w:r>
      <w:r w:rsidRPr="002A5941">
        <w:rPr>
          <w:rFonts w:eastAsia="Calibri"/>
          <w:b/>
          <w:bCs/>
          <w:kern w:val="0"/>
          <w:szCs w:val="24"/>
        </w:rPr>
        <w:t>B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n-1</w:t>
      </w:r>
      <w:r w:rsidRPr="002A5941">
        <w:rPr>
          <w:rFonts w:eastAsia="Calibri"/>
          <w:b/>
          <w:bCs/>
          <w:kern w:val="0"/>
          <w:szCs w:val="24"/>
        </w:rPr>
        <w:t xml:space="preserve"> B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n-2</w:t>
      </w:r>
      <w:r w:rsidRPr="002A5941">
        <w:rPr>
          <w:rFonts w:eastAsia="Calibri"/>
          <w:b/>
          <w:bCs/>
          <w:kern w:val="0"/>
          <w:szCs w:val="24"/>
        </w:rPr>
        <w:t>… B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i+</w:t>
      </w:r>
      <w:proofErr w:type="gramStart"/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1</w:t>
      </w:r>
      <w:proofErr w:type="gramEnd"/>
      <w:r w:rsidRPr="002A5941">
        <w:rPr>
          <w:rFonts w:eastAsia="Calibri"/>
          <w:b/>
          <w:bCs/>
          <w:kern w:val="0"/>
          <w:szCs w:val="24"/>
        </w:rPr>
        <w:t xml:space="preserve"> B</w:t>
      </w:r>
      <w:r w:rsidRPr="002A5941">
        <w:rPr>
          <w:rFonts w:eastAsia="Calibri"/>
          <w:b/>
          <w:bCs/>
          <w:i/>
          <w:iCs/>
          <w:kern w:val="0"/>
          <w:szCs w:val="24"/>
          <w:vertAlign w:val="subscript"/>
        </w:rPr>
        <w:t>i</w:t>
      </w:r>
      <w:r w:rsidRPr="002A5941">
        <w:rPr>
          <w:rFonts w:eastAsia="Calibri"/>
          <w:kern w:val="0"/>
          <w:szCs w:val="24"/>
        </w:rPr>
        <w:t xml:space="preserve">). </w:t>
      </w:r>
    </w:p>
    <w:p w:rsidR="00745966" w:rsidRPr="002A5941" w:rsidRDefault="00745966" w:rsidP="00745966">
      <w:pPr>
        <w:pStyle w:val="Heading1"/>
        <w:numPr>
          <w:ilvl w:val="0"/>
          <w:numId w:val="0"/>
        </w:numPr>
        <w:spacing w:after="120" w:line="276" w:lineRule="auto"/>
        <w:jc w:val="both"/>
        <w:rPr>
          <w:rFonts w:eastAsia="Calibri"/>
          <w:kern w:val="0"/>
          <w:szCs w:val="24"/>
        </w:rPr>
      </w:pPr>
      <w:r w:rsidRPr="002A5941">
        <w:rPr>
          <w:rFonts w:eastAsia="Calibri"/>
          <w:kern w:val="0"/>
          <w:szCs w:val="24"/>
        </w:rPr>
        <w:t xml:space="preserve">The Figure below shows </w:t>
      </w:r>
      <w:r>
        <w:rPr>
          <w:rFonts w:eastAsia="Calibri"/>
          <w:kern w:val="0"/>
          <w:szCs w:val="24"/>
        </w:rPr>
        <w:t>the</w:t>
      </w:r>
      <w:r w:rsidRPr="002A5941">
        <w:rPr>
          <w:rFonts w:eastAsia="Calibri"/>
          <w:kern w:val="0"/>
          <w:szCs w:val="24"/>
        </w:rPr>
        <w:t xml:space="preserve"> </w:t>
      </w:r>
      <w:r>
        <w:rPr>
          <w:rFonts w:eastAsia="Calibri"/>
          <w:i/>
          <w:iCs/>
          <w:kern w:val="0"/>
          <w:szCs w:val="24"/>
        </w:rPr>
        <w:t>n</w:t>
      </w:r>
      <w:r>
        <w:rPr>
          <w:rFonts w:eastAsia="Calibri"/>
          <w:kern w:val="0"/>
          <w:szCs w:val="24"/>
        </w:rPr>
        <w:t>-bit comparator</w:t>
      </w:r>
      <w:r w:rsidRPr="002A5941">
        <w:rPr>
          <w:rFonts w:eastAsia="Calibri"/>
          <w:kern w:val="0"/>
          <w:szCs w:val="24"/>
        </w:rPr>
        <w:t xml:space="preserve"> circuit implemented using </w:t>
      </w:r>
      <w:r>
        <w:rPr>
          <w:rFonts w:eastAsia="Calibri"/>
          <w:i/>
          <w:iCs/>
          <w:kern w:val="0"/>
          <w:szCs w:val="24"/>
        </w:rPr>
        <w:t>n</w:t>
      </w:r>
      <w:r w:rsidRPr="002A5941">
        <w:rPr>
          <w:rFonts w:eastAsia="Calibri"/>
          <w:kern w:val="0"/>
          <w:szCs w:val="24"/>
        </w:rPr>
        <w:t xml:space="preserve"> copies of the basic 1-bit cell.</w:t>
      </w:r>
      <w:r>
        <w:rPr>
          <w:rFonts w:eastAsia="Calibri"/>
          <w:kern w:val="0"/>
          <w:szCs w:val="24"/>
        </w:rPr>
        <w:t xml:space="preserve"> </w:t>
      </w:r>
      <w:r>
        <w:rPr>
          <w:rFonts w:eastAsia="Calibri"/>
          <w:i/>
          <w:iCs/>
          <w:kern w:val="0"/>
          <w:szCs w:val="24"/>
        </w:rPr>
        <w:t>The</w:t>
      </w:r>
      <w:r w:rsidRPr="00D9636B">
        <w:rPr>
          <w:rFonts w:eastAsia="Calibri"/>
          <w:i/>
          <w:iCs/>
          <w:kern w:val="0"/>
          <w:szCs w:val="24"/>
        </w:rPr>
        <w:t xml:space="preserve"> output of the n-bit comparator is that of the </w:t>
      </w:r>
      <w:r w:rsidRPr="00D9636B">
        <w:rPr>
          <w:rFonts w:eastAsia="Calibri"/>
          <w:i/>
          <w:iCs/>
          <w:kern w:val="0"/>
          <w:szCs w:val="24"/>
          <w:u w:val="single"/>
        </w:rPr>
        <w:t>n</w:t>
      </w:r>
      <w:r w:rsidRPr="00D9636B">
        <w:rPr>
          <w:rFonts w:eastAsia="Calibri"/>
          <w:i/>
          <w:iCs/>
          <w:kern w:val="0"/>
          <w:szCs w:val="24"/>
          <w:u w:val="single"/>
          <w:vertAlign w:val="superscript"/>
        </w:rPr>
        <w:t>th</w:t>
      </w:r>
      <w:r>
        <w:rPr>
          <w:rFonts w:eastAsia="Calibri"/>
          <w:i/>
          <w:iCs/>
          <w:kern w:val="0"/>
          <w:szCs w:val="24"/>
        </w:rPr>
        <w:t xml:space="preserve"> cell copy </w:t>
      </w:r>
      <w:r w:rsidRPr="00D9636B">
        <w:rPr>
          <w:rFonts w:eastAsia="Calibri"/>
          <w:kern w:val="0"/>
          <w:szCs w:val="24"/>
        </w:rPr>
        <w:t>(</w:t>
      </w:r>
      <w:r>
        <w:rPr>
          <w:rFonts w:eastAsia="Calibri"/>
          <w:i/>
          <w:iCs/>
          <w:kern w:val="0"/>
          <w:szCs w:val="24"/>
        </w:rPr>
        <w:t>c</w:t>
      </w:r>
      <w:r w:rsidRPr="00D9636B">
        <w:rPr>
          <w:rFonts w:eastAsia="Calibri"/>
          <w:i/>
          <w:iCs/>
          <w:kern w:val="0"/>
          <w:szCs w:val="24"/>
        </w:rPr>
        <w:t>ell 0</w:t>
      </w:r>
      <w:r>
        <w:rPr>
          <w:rFonts w:eastAsia="Calibri"/>
          <w:i/>
          <w:iCs/>
          <w:kern w:val="0"/>
          <w:szCs w:val="24"/>
        </w:rPr>
        <w:t xml:space="preserve">; the </w:t>
      </w:r>
      <w:proofErr w:type="gramStart"/>
      <w:r w:rsidRPr="00D9636B">
        <w:rPr>
          <w:rFonts w:eastAsia="Calibri"/>
          <w:i/>
          <w:iCs/>
          <w:kern w:val="0"/>
          <w:szCs w:val="24"/>
        </w:rPr>
        <w:t>least-significant</w:t>
      </w:r>
      <w:proofErr w:type="gramEnd"/>
      <w:r w:rsidRPr="00D9636B">
        <w:rPr>
          <w:rFonts w:eastAsia="Calibri"/>
          <w:kern w:val="0"/>
          <w:szCs w:val="24"/>
        </w:rPr>
        <w:t>)</w:t>
      </w:r>
      <w:r w:rsidRPr="00D9636B">
        <w:rPr>
          <w:rFonts w:eastAsia="Calibri"/>
          <w:i/>
          <w:iCs/>
          <w:kern w:val="0"/>
          <w:szCs w:val="24"/>
        </w:rPr>
        <w:t xml:space="preserve">.   </w:t>
      </w:r>
      <w:r>
        <w:rPr>
          <w:rFonts w:eastAsia="Calibri"/>
          <w:i/>
          <w:iCs/>
          <w:kern w:val="0"/>
          <w:szCs w:val="24"/>
        </w:rPr>
        <w:t>N</w:t>
      </w:r>
      <w:r w:rsidRPr="00D9636B">
        <w:rPr>
          <w:rFonts w:eastAsia="Calibri"/>
          <w:i/>
          <w:iCs/>
          <w:kern w:val="0"/>
          <w:szCs w:val="24"/>
        </w:rPr>
        <w:t xml:space="preserve">ote that the inputs </w:t>
      </w:r>
      <w:proofErr w:type="spellStart"/>
      <w:r w:rsidRPr="00D9636B">
        <w:rPr>
          <w:rFonts w:eastAsia="Calibri"/>
          <w:b/>
          <w:bCs/>
          <w:i/>
          <w:iCs/>
          <w:kern w:val="0"/>
          <w:szCs w:val="24"/>
        </w:rPr>
        <w:t>GT</w:t>
      </w:r>
      <w:r w:rsidRPr="00D9636B">
        <w:rPr>
          <w:rFonts w:eastAsia="Calibri"/>
          <w:b/>
          <w:bCs/>
          <w:i/>
          <w:iCs/>
          <w:kern w:val="0"/>
          <w:szCs w:val="24"/>
          <w:vertAlign w:val="subscript"/>
        </w:rPr>
        <w:t>n</w:t>
      </w:r>
      <w:proofErr w:type="spellEnd"/>
      <w:r w:rsidRPr="00D9636B">
        <w:rPr>
          <w:rFonts w:eastAsia="Calibri"/>
          <w:i/>
          <w:iCs/>
          <w:kern w:val="0"/>
          <w:szCs w:val="24"/>
        </w:rPr>
        <w:t xml:space="preserve"> and </w:t>
      </w:r>
      <w:proofErr w:type="spellStart"/>
      <w:r w:rsidRPr="00D9636B">
        <w:rPr>
          <w:rFonts w:eastAsia="Calibri"/>
          <w:b/>
          <w:bCs/>
          <w:i/>
          <w:iCs/>
          <w:kern w:val="0"/>
          <w:szCs w:val="24"/>
        </w:rPr>
        <w:t>EQ</w:t>
      </w:r>
      <w:r w:rsidRPr="00D9636B">
        <w:rPr>
          <w:rFonts w:eastAsia="Calibri"/>
          <w:b/>
          <w:bCs/>
          <w:i/>
          <w:iCs/>
          <w:kern w:val="0"/>
          <w:szCs w:val="24"/>
          <w:vertAlign w:val="subscript"/>
        </w:rPr>
        <w:t>n</w:t>
      </w:r>
      <w:proofErr w:type="spellEnd"/>
      <w:r w:rsidRPr="00D9636B">
        <w:rPr>
          <w:rFonts w:eastAsia="Calibri"/>
          <w:i/>
          <w:iCs/>
          <w:kern w:val="0"/>
          <w:szCs w:val="24"/>
        </w:rPr>
        <w:t xml:space="preserve"> to the </w:t>
      </w:r>
      <w:r w:rsidRPr="00D9636B">
        <w:rPr>
          <w:rFonts w:eastAsia="Calibri"/>
          <w:i/>
          <w:iCs/>
          <w:kern w:val="0"/>
          <w:szCs w:val="24"/>
          <w:u w:val="single"/>
        </w:rPr>
        <w:t>first</w:t>
      </w:r>
      <w:r w:rsidRPr="00D9636B">
        <w:rPr>
          <w:rFonts w:eastAsia="Calibri"/>
          <w:i/>
          <w:iCs/>
          <w:kern w:val="0"/>
          <w:szCs w:val="24"/>
        </w:rPr>
        <w:t xml:space="preserve"> </w:t>
      </w:r>
      <w:r>
        <w:rPr>
          <w:rFonts w:eastAsia="Calibri"/>
          <w:i/>
          <w:iCs/>
          <w:kern w:val="0"/>
          <w:szCs w:val="24"/>
        </w:rPr>
        <w:t xml:space="preserve">cell </w:t>
      </w:r>
      <w:r w:rsidRPr="00D9636B">
        <w:rPr>
          <w:rFonts w:eastAsia="Calibri"/>
          <w:kern w:val="0"/>
          <w:szCs w:val="24"/>
        </w:rPr>
        <w:t>(</w:t>
      </w:r>
      <w:r w:rsidRPr="00D9636B">
        <w:rPr>
          <w:rFonts w:eastAsia="Calibri"/>
          <w:i/>
          <w:iCs/>
          <w:kern w:val="0"/>
          <w:szCs w:val="24"/>
        </w:rPr>
        <w:t>cell n-1</w:t>
      </w:r>
      <w:r>
        <w:rPr>
          <w:rFonts w:eastAsia="Calibri"/>
          <w:i/>
          <w:iCs/>
          <w:kern w:val="0"/>
          <w:szCs w:val="24"/>
        </w:rPr>
        <w:t xml:space="preserve">; the </w:t>
      </w:r>
      <w:r w:rsidRPr="00D9636B">
        <w:rPr>
          <w:rFonts w:eastAsia="Calibri"/>
          <w:i/>
          <w:iCs/>
          <w:kern w:val="0"/>
          <w:szCs w:val="24"/>
        </w:rPr>
        <w:t>most significant</w:t>
      </w:r>
      <w:r w:rsidRPr="00D9636B">
        <w:rPr>
          <w:rFonts w:eastAsia="Calibri"/>
          <w:kern w:val="0"/>
          <w:szCs w:val="24"/>
        </w:rPr>
        <w:t>)</w:t>
      </w:r>
      <w:r w:rsidRPr="00D9636B">
        <w:rPr>
          <w:rFonts w:eastAsia="Calibri"/>
          <w:i/>
          <w:iCs/>
          <w:kern w:val="0"/>
          <w:szCs w:val="24"/>
        </w:rPr>
        <w:t xml:space="preserve"> are set to </w:t>
      </w:r>
      <w:proofErr w:type="gramStart"/>
      <w:r w:rsidRPr="00D9636B">
        <w:rPr>
          <w:rFonts w:eastAsia="Calibri"/>
          <w:b/>
          <w:bCs/>
          <w:i/>
          <w:iCs/>
          <w:kern w:val="0"/>
          <w:szCs w:val="24"/>
          <w:u w:val="single"/>
        </w:rPr>
        <w:t>0</w:t>
      </w:r>
      <w:proofErr w:type="gramEnd"/>
      <w:r w:rsidRPr="00D9636B">
        <w:rPr>
          <w:rFonts w:eastAsia="Calibri"/>
          <w:b/>
          <w:bCs/>
          <w:i/>
          <w:iCs/>
          <w:kern w:val="0"/>
          <w:szCs w:val="24"/>
          <w:u w:val="single"/>
        </w:rPr>
        <w:t xml:space="preserve"> and 1</w:t>
      </w:r>
      <w:r w:rsidRPr="00D9636B">
        <w:rPr>
          <w:rFonts w:eastAsia="Calibri"/>
          <w:i/>
          <w:iCs/>
          <w:kern w:val="0"/>
          <w:szCs w:val="24"/>
        </w:rPr>
        <w:t xml:space="preserve"> respectively as there are no more significant bits</w:t>
      </w:r>
      <w:r w:rsidRPr="00D9636B">
        <w:rPr>
          <w:rFonts w:eastAsia="Calibri"/>
          <w:kern w:val="0"/>
          <w:szCs w:val="24"/>
        </w:rPr>
        <w:t>.</w:t>
      </w:r>
    </w:p>
    <w:p w:rsidR="00745966" w:rsidRPr="00AC7782" w:rsidRDefault="00745966" w:rsidP="00745966">
      <w:pPr>
        <w:spacing w:after="240"/>
        <w:jc w:val="center"/>
      </w:pPr>
      <w:r>
        <w:rPr>
          <w:noProof/>
        </w:rPr>
        <w:drawing>
          <wp:inline distT="0" distB="0" distL="0" distR="0" wp14:anchorId="1AA9B955" wp14:editId="7C37A31A">
            <wp:extent cx="6332220" cy="13074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T_Arr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66" w:rsidRPr="00FE3081" w:rsidRDefault="00745966" w:rsidP="00745966">
      <w:pPr>
        <w:pStyle w:val="Heading1"/>
        <w:numPr>
          <w:ilvl w:val="0"/>
          <w:numId w:val="0"/>
        </w:numPr>
        <w:tabs>
          <w:tab w:val="clear" w:pos="2160"/>
        </w:tabs>
        <w:ind w:left="540" w:right="0"/>
        <w:jc w:val="lowKashida"/>
        <w:rPr>
          <w:szCs w:val="24"/>
        </w:rPr>
      </w:pPr>
    </w:p>
    <w:p w:rsidR="00745966" w:rsidRDefault="00745966" w:rsidP="00745966">
      <w:pPr>
        <w:pStyle w:val="Heading1"/>
        <w:numPr>
          <w:ilvl w:val="0"/>
          <w:numId w:val="0"/>
        </w:numPr>
        <w:tabs>
          <w:tab w:val="clear" w:pos="2160"/>
        </w:tabs>
        <w:spacing w:before="0" w:line="276" w:lineRule="auto"/>
        <w:ind w:right="0"/>
        <w:jc w:val="lowKashida"/>
        <w:rPr>
          <w:szCs w:val="24"/>
        </w:rPr>
      </w:pPr>
      <w:r>
        <w:rPr>
          <w:szCs w:val="24"/>
        </w:rPr>
        <w:t xml:space="preserve">Boolean expressions of the outputs of </w:t>
      </w:r>
      <w:r w:rsidRPr="000373CE">
        <w:rPr>
          <w:b/>
          <w:bCs/>
          <w:i/>
          <w:iCs/>
          <w:szCs w:val="24"/>
          <w:u w:val="single"/>
        </w:rPr>
        <w:t xml:space="preserve">cell </w:t>
      </w:r>
      <w:proofErr w:type="spellStart"/>
      <w:proofErr w:type="gramStart"/>
      <w:r w:rsidRPr="000373CE">
        <w:rPr>
          <w:b/>
          <w:bCs/>
          <w:i/>
          <w:iCs/>
          <w:szCs w:val="24"/>
          <w:u w:val="single"/>
        </w:rPr>
        <w:t>i</w:t>
      </w:r>
      <w:proofErr w:type="spellEnd"/>
      <w:r>
        <w:rPr>
          <w:szCs w:val="24"/>
        </w:rPr>
        <w:t xml:space="preserve"> and its gate-level implementation</w:t>
      </w:r>
      <w:proofErr w:type="gramEnd"/>
      <w:r>
        <w:rPr>
          <w:szCs w:val="24"/>
        </w:rPr>
        <w:t xml:space="preserve"> are given below: </w:t>
      </w:r>
    </w:p>
    <w:p w:rsidR="00745966" w:rsidRPr="00885A30" w:rsidRDefault="00745966" w:rsidP="00745966"/>
    <w:p w:rsidR="00745966" w:rsidRPr="00A47379" w:rsidRDefault="00745966" w:rsidP="0074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630" w:right="5922"/>
        <w:rPr>
          <w:rFonts w:eastAsia="Times New Roman"/>
          <w:kern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7D79299B" wp14:editId="2C3E279B">
                <wp:simplePos x="0" y="0"/>
                <wp:positionH relativeFrom="column">
                  <wp:posOffset>4851400</wp:posOffset>
                </wp:positionH>
                <wp:positionV relativeFrom="paragraph">
                  <wp:posOffset>11430</wp:posOffset>
                </wp:positionV>
                <wp:extent cx="1508125" cy="1750695"/>
                <wp:effectExtent l="8890" t="5715" r="6985" b="5715"/>
                <wp:wrapTight wrapText="bothSides">
                  <wp:wrapPolygon edited="0">
                    <wp:start x="-136" y="-141"/>
                    <wp:lineTo x="-136" y="21459"/>
                    <wp:lineTo x="21736" y="21459"/>
                    <wp:lineTo x="21736" y="-141"/>
                    <wp:lineTo x="-136" y="-141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F4" w:rsidRDefault="004F41F4" w:rsidP="00745966">
                            <w:r w:rsidRPr="000373CE">
                              <w:rPr>
                                <w:noProof/>
                              </w:rPr>
                              <w:drawing>
                                <wp:inline distT="0" distB="0" distL="0" distR="0" wp14:anchorId="7CA8C7D4" wp14:editId="72071995">
                                  <wp:extent cx="1260282" cy="1348966"/>
                                  <wp:effectExtent l="38100" t="19050" r="16068" b="22634"/>
                                  <wp:docPr id="6" name="Picture 0" descr="GT_C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T_Cell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887" cy="135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1F4" w:rsidRPr="000373CE" w:rsidRDefault="004F41F4" w:rsidP="007459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73CE">
                              <w:rPr>
                                <w:sz w:val="20"/>
                                <w:szCs w:val="20"/>
                              </w:rPr>
                              <w:t xml:space="preserve">Cell </w:t>
                            </w:r>
                            <w:proofErr w:type="spellStart"/>
                            <w:r w:rsidRPr="0003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0373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3CE">
                              <w:rPr>
                                <w:sz w:val="20"/>
                                <w:szCs w:val="20"/>
                              </w:rPr>
                              <w:t>Gate Level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299B" id="Text Box 9" o:spid="_x0000_s1028" type="#_x0000_t202" style="position:absolute;left:0;text-align:left;margin-left:382pt;margin-top:.9pt;width:118.75pt;height:137.8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">
                <v:textbox>
                  <w:txbxContent>
                    <w:p w:rsidR="004F41F4" w:rsidRDefault="004F41F4" w:rsidP="00745966">
                      <w:r w:rsidRPr="000373CE">
                        <w:rPr>
                          <w:noProof/>
                        </w:rPr>
                        <w:drawing>
                          <wp:inline distT="0" distB="0" distL="0" distR="0" wp14:anchorId="7CA8C7D4" wp14:editId="72071995">
                            <wp:extent cx="1260282" cy="1348966"/>
                            <wp:effectExtent l="38100" t="19050" r="16068" b="22634"/>
                            <wp:docPr id="6" name="Picture 0" descr="GT_C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T_Cell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5887" cy="13549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1F4" w:rsidRPr="000373CE" w:rsidRDefault="004F41F4" w:rsidP="007459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373CE">
                        <w:rPr>
                          <w:sz w:val="20"/>
                          <w:szCs w:val="20"/>
                        </w:rPr>
                        <w:t xml:space="preserve">Cell </w:t>
                      </w:r>
                      <w:proofErr w:type="spellStart"/>
                      <w:r w:rsidRPr="000373CE">
                        <w:rPr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0373C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373CE">
                        <w:rPr>
                          <w:sz w:val="20"/>
                          <w:szCs w:val="20"/>
                        </w:rPr>
                        <w:t>Gate Level Implementation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215D0">
        <w:rPr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 xml:space="preserve"> EQ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 xml:space="preserve"> </m:t>
        </m:r>
      </m:oMath>
      <w:proofErr w:type="gramStart"/>
      <w:r w:rsidRPr="000373CE">
        <w:rPr>
          <w:b/>
          <w:bCs/>
          <w:i/>
          <w:iCs/>
          <w:vertAlign w:val="subscript"/>
        </w:rPr>
        <w:t>,</w:t>
      </w:r>
      <w:r>
        <w:rPr>
          <w:i/>
          <w:iCs/>
          <w:vertAlign w:val="subscript"/>
        </w:rPr>
        <w:t xml:space="preserve">  </w:t>
      </w:r>
      <w:r w:rsidRPr="00A47379">
        <w:rPr>
          <w:rFonts w:eastAsia="Times New Roman"/>
          <w:kern w:val="28"/>
        </w:rPr>
        <w:t>and</w:t>
      </w:r>
      <w:proofErr w:type="gramEnd"/>
    </w:p>
    <w:p w:rsidR="00745966" w:rsidRPr="00885A30" w:rsidRDefault="00745966" w:rsidP="0074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630" w:right="5922"/>
        <w:rPr>
          <w:rFonts w:ascii="Cambriamath" w:hAnsi="Cambriamath" w:cstheme="minorBidi"/>
          <w:b/>
          <w:bCs/>
        </w:rPr>
      </w:pPr>
      <w:proofErr w:type="spellStart"/>
      <w:r w:rsidRPr="00885A30">
        <w:rPr>
          <w:rFonts w:ascii="Cambriamath" w:hAnsi="Cambriamath" w:cstheme="minorBidi"/>
          <w:b/>
          <w:bCs/>
          <w:i/>
          <w:iCs/>
        </w:rPr>
        <w:t>EQ</w:t>
      </w:r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>i</w:t>
      </w:r>
      <w:proofErr w:type="spellEnd"/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 xml:space="preserve"> </w:t>
      </w:r>
      <w:r w:rsidRPr="00885A30">
        <w:rPr>
          <w:rFonts w:ascii="Cambriamath" w:hAnsi="Cambriamath" w:cstheme="minorBidi"/>
          <w:b/>
          <w:bCs/>
          <w:i/>
          <w:iCs/>
        </w:rPr>
        <w:t xml:space="preserve">= </w:t>
      </w:r>
      <w:r w:rsidRPr="00885A30">
        <w:rPr>
          <w:rFonts w:ascii="Cambriamath" w:hAnsi="Cambriamath" w:cstheme="minorBidi"/>
          <w:b/>
          <w:bCs/>
        </w:rPr>
        <w:t>(</w:t>
      </w:r>
      <w:r w:rsidRPr="00885A30">
        <w:rPr>
          <w:rFonts w:ascii="Cambriamath" w:hAnsi="Cambriamath" w:cstheme="minorBidi"/>
          <w:b/>
          <w:bCs/>
          <w:i/>
          <w:iCs/>
        </w:rPr>
        <w:t>A</w:t>
      </w:r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 xml:space="preserve">i </w:t>
      </w:r>
      <w:r w:rsidRPr="00885A30">
        <w:rPr>
          <w:rFonts w:ascii="Cambriamath" w:hAnsi="Cambriamath" w:cstheme="minorBidi"/>
          <w:b/>
          <w:bCs/>
        </w:rPr>
        <w:sym w:font="Wingdings" w:char="F0A4"/>
      </w:r>
      <w:r w:rsidRPr="00885A30">
        <w:rPr>
          <w:rFonts w:ascii="Cambriamath" w:hAnsi="Cambriamath" w:cstheme="minorBidi"/>
          <w:b/>
          <w:bCs/>
          <w:i/>
          <w:iCs/>
        </w:rPr>
        <w:t xml:space="preserve"> B</w:t>
      </w:r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>i</w:t>
      </w:r>
      <w:r w:rsidRPr="00885A30">
        <w:rPr>
          <w:rFonts w:ascii="Cambriamath" w:hAnsi="Cambriamath" w:cstheme="minorBidi"/>
          <w:b/>
          <w:bCs/>
        </w:rPr>
        <w:t>).</w:t>
      </w:r>
      <w:r w:rsidRPr="00885A30">
        <w:rPr>
          <w:rFonts w:ascii="Cambriamath" w:hAnsi="Cambriamath" w:cstheme="minorBidi"/>
          <w:b/>
          <w:bCs/>
          <w:i/>
          <w:iCs/>
        </w:rPr>
        <w:t xml:space="preserve"> EQ</w:t>
      </w:r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>i+</w:t>
      </w:r>
      <w:proofErr w:type="gramStart"/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>1</w:t>
      </w:r>
      <w:proofErr w:type="gramEnd"/>
    </w:p>
    <w:p w:rsidR="00745966" w:rsidRDefault="00745966" w:rsidP="00745966"/>
    <w:p w:rsidR="00745966" w:rsidRDefault="00745966" w:rsidP="00745966">
      <w:pPr>
        <w:spacing w:line="276" w:lineRule="auto"/>
      </w:pPr>
    </w:p>
    <w:p w:rsidR="00745966" w:rsidRDefault="00745966" w:rsidP="00745966">
      <w:pPr>
        <w:spacing w:line="276" w:lineRule="auto"/>
        <w:rPr>
          <w:i/>
          <w:iCs/>
        </w:rPr>
      </w:pPr>
    </w:p>
    <w:p w:rsidR="00745966" w:rsidRPr="00900EB8" w:rsidRDefault="00745966" w:rsidP="0074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76" w:lineRule="auto"/>
        <w:ind w:right="3132"/>
        <w:jc w:val="both"/>
      </w:pPr>
      <w:r w:rsidRPr="00B64073">
        <w:t>Assum</w:t>
      </w:r>
      <w:r>
        <w:t>ing</w:t>
      </w:r>
      <w:r w:rsidRPr="00B64073">
        <w:t xml:space="preserve"> that </w:t>
      </w:r>
      <w:r>
        <w:t xml:space="preserve">the </w:t>
      </w:r>
      <w:r w:rsidRPr="00B64073">
        <w:rPr>
          <w:b/>
          <w:bCs/>
          <w:color w:val="FF0000"/>
        </w:rPr>
        <w:t>XOR</w:t>
      </w:r>
      <w:r w:rsidRPr="00B64073">
        <w:t xml:space="preserve"> and </w:t>
      </w:r>
      <w:r w:rsidRPr="00B64073">
        <w:rPr>
          <w:b/>
          <w:bCs/>
          <w:color w:val="FF0000"/>
        </w:rPr>
        <w:t>XNOR</w:t>
      </w:r>
      <w:r w:rsidRPr="00B64073">
        <w:t xml:space="preserve"> gates have a delay </w:t>
      </w:r>
      <w:proofErr w:type="gramStart"/>
      <w:r w:rsidRPr="00B64073">
        <w:t>of</w:t>
      </w:r>
      <w:r w:rsidRPr="00B64073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B64073">
        <w:rPr>
          <w:b/>
          <w:bCs/>
          <w:color w:val="FF0000"/>
        </w:rPr>
        <w:t>2</w:t>
      </w:r>
      <w:proofErr w:type="gramEnd"/>
      <w:r w:rsidRPr="00FE3081">
        <w:rPr>
          <w:rFonts w:ascii="Symbol" w:hAnsi="Symbol"/>
          <w:b/>
          <w:bCs/>
          <w:i/>
          <w:iCs/>
          <w:color w:val="FF0000"/>
        </w:rPr>
        <w:t></w:t>
      </w:r>
      <w:r w:rsidRPr="00FE308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while </w:t>
      </w:r>
      <w:r w:rsidRPr="00FE3081">
        <w:rPr>
          <w:i/>
          <w:iCs/>
          <w:u w:val="single"/>
        </w:rPr>
        <w:t xml:space="preserve">all </w:t>
      </w:r>
      <w:r>
        <w:rPr>
          <w:i/>
          <w:iCs/>
          <w:u w:val="single"/>
        </w:rPr>
        <w:t xml:space="preserve"> OTHER  </w:t>
      </w:r>
      <w:r w:rsidRPr="00FE3081">
        <w:rPr>
          <w:i/>
          <w:iCs/>
          <w:u w:val="single"/>
        </w:rPr>
        <w:t xml:space="preserve">gates </w:t>
      </w:r>
      <w:r w:rsidRPr="00FE3081">
        <w:rPr>
          <w:u w:val="single"/>
        </w:rPr>
        <w:t>(</w:t>
      </w:r>
      <w:r w:rsidRPr="00FE3081">
        <w:rPr>
          <w:i/>
          <w:iCs/>
          <w:u w:val="single"/>
        </w:rPr>
        <w:t>including inverters</w:t>
      </w:r>
      <w:r w:rsidRPr="00FE3081">
        <w:rPr>
          <w:u w:val="single"/>
        </w:rPr>
        <w:t>)</w:t>
      </w:r>
      <w:r>
        <w:rPr>
          <w:u w:val="single"/>
        </w:rPr>
        <w:t xml:space="preserve"> </w:t>
      </w:r>
      <w:r w:rsidRPr="00FE3081">
        <w:rPr>
          <w:i/>
          <w:iCs/>
          <w:u w:val="single"/>
        </w:rPr>
        <w:t xml:space="preserve">have </w:t>
      </w:r>
      <w:r>
        <w:rPr>
          <w:i/>
          <w:iCs/>
          <w:u w:val="single"/>
        </w:rPr>
        <w:t>a</w:t>
      </w:r>
      <w:r w:rsidRPr="00FE3081">
        <w:rPr>
          <w:i/>
          <w:iCs/>
          <w:u w:val="single"/>
        </w:rPr>
        <w:t xml:space="preserve"> delay</w:t>
      </w:r>
      <w:r>
        <w:rPr>
          <w:i/>
          <w:iCs/>
          <w:u w:val="single"/>
        </w:rPr>
        <w:t xml:space="preserve"> of</w:t>
      </w:r>
      <w:r w:rsidRPr="00FE3081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color w:val="FF0000"/>
        </w:rPr>
        <w:t>1</w:t>
      </w:r>
      <w:r w:rsidRPr="00FE3081">
        <w:rPr>
          <w:rFonts w:ascii="Symbol" w:hAnsi="Symbol"/>
          <w:b/>
          <w:bCs/>
          <w:i/>
          <w:iCs/>
          <w:color w:val="FF0000"/>
        </w:rPr>
        <w:t></w:t>
      </w:r>
      <w:r w:rsidRPr="00FE3081">
        <w:rPr>
          <w:b/>
          <w:bCs/>
          <w:color w:val="FF0000"/>
        </w:rPr>
        <w:t xml:space="preserve"> </w:t>
      </w:r>
      <w:r w:rsidRPr="00B64073">
        <w:rPr>
          <w:i/>
          <w:iCs/>
        </w:rPr>
        <w:t xml:space="preserve">, </w:t>
      </w:r>
      <w:r w:rsidRPr="00B64073">
        <w:t>calculate</w:t>
      </w:r>
      <w:r>
        <w:t xml:space="preserve">: </w:t>
      </w:r>
    </w:p>
    <w:p w:rsidR="00745966" w:rsidRPr="00246647" w:rsidRDefault="00745966" w:rsidP="00745966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 w:val="10"/>
          <w:szCs w:val="10"/>
        </w:rPr>
      </w:pPr>
    </w:p>
    <w:p w:rsidR="00745966" w:rsidRDefault="00745966" w:rsidP="00745966">
      <w:pPr>
        <w:widowControl/>
        <w:suppressAutoHyphens w:val="0"/>
        <w:rPr>
          <w:rFonts w:asciiTheme="majorBidi" w:eastAsia="Times New Roman" w:hAnsiTheme="majorBidi" w:cstheme="majorBidi"/>
          <w:kern w:val="28"/>
        </w:rPr>
      </w:pPr>
      <w:r>
        <w:rPr>
          <w:rFonts w:asciiTheme="majorBidi" w:hAnsiTheme="majorBidi" w:cstheme="majorBidi"/>
        </w:rPr>
        <w:br w:type="page"/>
      </w:r>
    </w:p>
    <w:p w:rsidR="00745966" w:rsidRPr="00634A68" w:rsidRDefault="00745966" w:rsidP="00634A68">
      <w:pPr>
        <w:pStyle w:val="ListParagraph"/>
        <w:numPr>
          <w:ilvl w:val="0"/>
          <w:numId w:val="15"/>
        </w:numPr>
        <w:spacing w:after="0" w:line="240" w:lineRule="auto"/>
      </w:pPr>
      <w:r w:rsidRPr="00634A68">
        <w:lastRenderedPageBreak/>
        <w:t xml:space="preserve">The worst case delay of the 3-bit comparator (as a function of </w:t>
      </w:r>
      <w:r w:rsidRPr="00807B85">
        <w:rPr>
          <w:rFonts w:ascii="Symbol" w:hAnsi="Symbol"/>
          <w:b/>
          <w:bCs/>
          <w:color w:val="FF0000"/>
        </w:rPr>
        <w:t></w:t>
      </w:r>
      <w:r w:rsidRPr="00634A68">
        <w:t>) shown below</w:t>
      </w:r>
      <w:r w:rsidRPr="00634A68">
        <w:tab/>
        <w:t xml:space="preserve">    (4 Points)</w:t>
      </w:r>
    </w:p>
    <w:p w:rsidR="00745966" w:rsidRDefault="00745966" w:rsidP="00745966"/>
    <w:p w:rsidR="00745966" w:rsidRDefault="00745966" w:rsidP="00745966">
      <w:r>
        <w:rPr>
          <w:noProof/>
        </w:rPr>
        <w:drawing>
          <wp:inline distT="0" distB="0" distL="0" distR="0" wp14:anchorId="1D2553E4" wp14:editId="3C102539">
            <wp:extent cx="6332220" cy="2148840"/>
            <wp:effectExtent l="19050" t="0" r="0" b="0"/>
            <wp:docPr id="8" name="Picture 7" descr="3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it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66" w:rsidRDefault="00745966" w:rsidP="00745966"/>
    <w:p w:rsidR="00745966" w:rsidRDefault="00745966" w:rsidP="00745966"/>
    <w:p w:rsidR="00745966" w:rsidRDefault="00745966" w:rsidP="00745966"/>
    <w:p w:rsidR="00745966" w:rsidRDefault="00745966" w:rsidP="00745966"/>
    <w:p w:rsidR="00745966" w:rsidRDefault="00745966" w:rsidP="00745966"/>
    <w:p w:rsidR="00807B85" w:rsidRDefault="00807B85" w:rsidP="00745966"/>
    <w:p w:rsidR="00745966" w:rsidRDefault="00745966" w:rsidP="00745966"/>
    <w:p w:rsidR="00745966" w:rsidRDefault="00745966" w:rsidP="00745966"/>
    <w:p w:rsidR="00550901" w:rsidRDefault="00550901" w:rsidP="00745966"/>
    <w:p w:rsidR="00550901" w:rsidRDefault="00550901" w:rsidP="00745966"/>
    <w:p w:rsidR="00550901" w:rsidRDefault="00550901" w:rsidP="00745966"/>
    <w:p w:rsidR="00550901" w:rsidRDefault="00550901" w:rsidP="00745966"/>
    <w:p w:rsidR="00550901" w:rsidRDefault="00550901" w:rsidP="00745966"/>
    <w:p w:rsidR="00550901" w:rsidRDefault="00550901" w:rsidP="00745966"/>
    <w:p w:rsidR="00550901" w:rsidRDefault="00550901" w:rsidP="00745966">
      <w:bookmarkStart w:id="4" w:name="_GoBack"/>
      <w:bookmarkEnd w:id="4"/>
    </w:p>
    <w:p w:rsidR="00745966" w:rsidRDefault="00745966" w:rsidP="00745966"/>
    <w:p w:rsidR="00745966" w:rsidRDefault="00745966" w:rsidP="00745966"/>
    <w:p w:rsidR="00745966" w:rsidRPr="00634A68" w:rsidRDefault="00745966" w:rsidP="00634A68">
      <w:pPr>
        <w:pStyle w:val="ListParagraph"/>
        <w:numPr>
          <w:ilvl w:val="0"/>
          <w:numId w:val="15"/>
        </w:numPr>
        <w:spacing w:after="0" w:line="240" w:lineRule="auto"/>
      </w:pPr>
      <w:r w:rsidRPr="00634A68">
        <w:t xml:space="preserve">The worst case delay of an  n-bit comparator (as a function of </w:t>
      </w:r>
      <w:r w:rsidRPr="00807B85">
        <w:rPr>
          <w:i/>
          <w:iCs/>
          <w:color w:val="FF0000"/>
        </w:rPr>
        <w:t>n</w:t>
      </w:r>
      <w:r w:rsidRPr="00634A68">
        <w:t xml:space="preserve"> and </w:t>
      </w:r>
      <w:r w:rsidRPr="00807B85">
        <w:rPr>
          <w:rFonts w:ascii="Symbol" w:hAnsi="Symbol"/>
          <w:b/>
          <w:bCs/>
          <w:color w:val="FF0000"/>
          <w:sz w:val="24"/>
          <w:szCs w:val="24"/>
        </w:rPr>
        <w:t></w:t>
      </w:r>
      <w:r w:rsidRPr="00634A68">
        <w:t xml:space="preserve">) </w:t>
      </w:r>
      <w:r w:rsidRPr="00634A68">
        <w:tab/>
        <w:t xml:space="preserve"> (3 Points)</w:t>
      </w:r>
    </w:p>
    <w:p w:rsidR="00745966" w:rsidRDefault="00745966" w:rsidP="00745966"/>
    <w:p w:rsidR="00745966" w:rsidRDefault="00745966" w:rsidP="00745966">
      <w:pPr>
        <w:widowControl/>
        <w:suppressAutoHyphens w:val="0"/>
        <w:rPr>
          <w:rFonts w:asciiTheme="majorBidi" w:eastAsia="Calibri" w:hAnsiTheme="majorBidi" w:cstheme="majorBidi"/>
          <w:kern w:val="0"/>
          <w:sz w:val="22"/>
          <w:szCs w:val="22"/>
        </w:rPr>
      </w:pPr>
      <w:r>
        <w:rPr>
          <w:rFonts w:asciiTheme="majorBidi" w:hAnsiTheme="majorBidi" w:cstheme="majorBidi"/>
        </w:rPr>
        <w:br w:type="page"/>
      </w:r>
    </w:p>
    <w:p w:rsidR="00745966" w:rsidRPr="00634A68" w:rsidRDefault="00CA0ABA" w:rsidP="00597669">
      <w:pPr>
        <w:pStyle w:val="ListParagraph"/>
        <w:numPr>
          <w:ilvl w:val="0"/>
          <w:numId w:val="15"/>
        </w:numPr>
        <w:spacing w:after="0" w:line="240" w:lineRule="auto"/>
      </w:pPr>
      <w:r w:rsidRPr="00634A68">
        <w:lastRenderedPageBreak/>
        <w:t xml:space="preserve"> </w:t>
      </w:r>
      <w:r w:rsidR="00745966" w:rsidRPr="00634A68">
        <w:t xml:space="preserve">Suggest a design for a </w:t>
      </w:r>
      <w:proofErr w:type="spellStart"/>
      <w:r w:rsidR="00745966" w:rsidRPr="00634A68">
        <w:t>cascadeable</w:t>
      </w:r>
      <w:proofErr w:type="spellEnd"/>
      <w:r w:rsidR="00745966" w:rsidRPr="00634A68">
        <w:t xml:space="preserve"> 3-bit comparator with </w:t>
      </w:r>
      <w:proofErr w:type="spellStart"/>
      <w:r w:rsidR="00745966" w:rsidRPr="00634A68">
        <w:t>lookahead</w:t>
      </w:r>
      <w:proofErr w:type="spellEnd"/>
      <w:r w:rsidR="00745966" w:rsidRPr="00634A68">
        <w:t xml:space="preserve"> capability. What is the worst case delay of this unit (using the same delay model </w:t>
      </w:r>
      <w:proofErr w:type="gramStart"/>
      <w:r w:rsidR="00745966" w:rsidRPr="00634A68">
        <w:t xml:space="preserve">of  </w:t>
      </w:r>
      <w:r w:rsidR="00745966" w:rsidRPr="00597669">
        <w:rPr>
          <w:b/>
          <w:bCs/>
          <w:color w:val="FF0000"/>
        </w:rPr>
        <w:t>2</w:t>
      </w:r>
      <w:proofErr w:type="gramEnd"/>
      <w:r w:rsidR="00745966" w:rsidRPr="00597669">
        <w:rPr>
          <w:rFonts w:ascii="Symbol" w:hAnsi="Symbol"/>
          <w:b/>
          <w:bCs/>
          <w:color w:val="FF0000"/>
        </w:rPr>
        <w:t></w:t>
      </w:r>
      <w:r w:rsidR="00745966" w:rsidRPr="00634A68">
        <w:t xml:space="preserve">  for XOR/XNOR gates and </w:t>
      </w:r>
      <w:r w:rsidR="00597669">
        <w:rPr>
          <w:b/>
          <w:bCs/>
          <w:color w:val="FF0000"/>
        </w:rPr>
        <w:t>1</w:t>
      </w:r>
      <w:r w:rsidR="00745966" w:rsidRPr="00597669">
        <w:rPr>
          <w:rFonts w:ascii="Symbol" w:hAnsi="Symbol"/>
          <w:b/>
          <w:bCs/>
          <w:color w:val="FF0000"/>
        </w:rPr>
        <w:t></w:t>
      </w:r>
      <w:r w:rsidR="00745966" w:rsidRPr="00634A68">
        <w:t xml:space="preserve">  for all other gates </w:t>
      </w:r>
      <w:r w:rsidR="00807B85" w:rsidRPr="00807B85">
        <w:rPr>
          <w:b/>
          <w:bCs/>
        </w:rPr>
        <w:t>(</w:t>
      </w:r>
      <w:r w:rsidR="00745966" w:rsidRPr="00634A68">
        <w:t xml:space="preserve">irrespective of their </w:t>
      </w:r>
      <w:proofErr w:type="spellStart"/>
      <w:r w:rsidR="00745966" w:rsidRPr="00634A68">
        <w:t>fanin</w:t>
      </w:r>
      <w:proofErr w:type="spellEnd"/>
      <w:r w:rsidR="00745966" w:rsidRPr="00634A68">
        <w:t xml:space="preserve">)? </w:t>
      </w:r>
      <w:r w:rsidR="00745966" w:rsidRPr="00634A68">
        <w:tab/>
      </w:r>
      <w:r w:rsidR="00745966" w:rsidRPr="00634A68">
        <w:tab/>
      </w:r>
      <w:r w:rsidR="00745966" w:rsidRPr="00634A68">
        <w:tab/>
      </w:r>
      <w:r w:rsidR="00745966" w:rsidRPr="00634A68">
        <w:tab/>
        <w:t xml:space="preserve"> (5 Points)</w:t>
      </w:r>
    </w:p>
    <w:p w:rsidR="00745966" w:rsidRPr="00094BDB" w:rsidRDefault="00745966" w:rsidP="00745966">
      <w:pPr>
        <w:ind w:left="990" w:hanging="360"/>
        <w:rPr>
          <w:rFonts w:asciiTheme="majorBidi" w:hAnsiTheme="majorBidi" w:cstheme="majorBidi"/>
          <w:sz w:val="10"/>
          <w:szCs w:val="10"/>
        </w:rPr>
      </w:pPr>
    </w:p>
    <w:p w:rsidR="00745966" w:rsidRPr="00C8425B" w:rsidRDefault="00745966" w:rsidP="0074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360" w:right="432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For convenience, the comparator circuit and Boolean expressions of the cell </w:t>
      </w:r>
      <w:proofErr w:type="gramStart"/>
      <w:r>
        <w:rPr>
          <w:rFonts w:asciiTheme="majorBidi" w:hAnsiTheme="majorBidi" w:cstheme="majorBidi"/>
          <w:i/>
          <w:iCs/>
        </w:rPr>
        <w:t>are repeated</w:t>
      </w:r>
      <w:proofErr w:type="gramEnd"/>
      <w:r>
        <w:rPr>
          <w:rFonts w:asciiTheme="majorBidi" w:hAnsiTheme="majorBidi" w:cstheme="majorBidi"/>
          <w:i/>
          <w:iCs/>
        </w:rPr>
        <w:t xml:space="preserve"> here.</w:t>
      </w:r>
    </w:p>
    <w:p w:rsidR="00745966" w:rsidRDefault="00745966" w:rsidP="00745966">
      <w:pPr>
        <w:ind w:left="990" w:hanging="360"/>
        <w:rPr>
          <w:rFonts w:asciiTheme="majorBidi" w:hAnsiTheme="majorBidi" w:cstheme="majorBidi"/>
        </w:rPr>
      </w:pPr>
    </w:p>
    <w:p w:rsidR="00745966" w:rsidRPr="00AC7782" w:rsidRDefault="00745966" w:rsidP="00745966">
      <w:pPr>
        <w:spacing w:after="240"/>
        <w:jc w:val="center"/>
      </w:pPr>
      <w:r>
        <w:rPr>
          <w:noProof/>
        </w:rPr>
        <w:drawing>
          <wp:inline distT="0" distB="0" distL="0" distR="0" wp14:anchorId="22CE854B" wp14:editId="67DC4B3D">
            <wp:extent cx="6332220" cy="1307465"/>
            <wp:effectExtent l="0" t="0" r="0" b="0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T_Arr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66" w:rsidRPr="000373CE" w:rsidRDefault="00745966" w:rsidP="00745966">
      <w:pPr>
        <w:pStyle w:val="Heading1"/>
        <w:numPr>
          <w:ilvl w:val="0"/>
          <w:numId w:val="0"/>
        </w:numPr>
        <w:tabs>
          <w:tab w:val="clear" w:pos="2160"/>
        </w:tabs>
        <w:ind w:right="0"/>
        <w:jc w:val="lowKashida"/>
        <w:rPr>
          <w:sz w:val="10"/>
          <w:szCs w:val="10"/>
        </w:rPr>
      </w:pPr>
    </w:p>
    <w:p w:rsidR="00745966" w:rsidRDefault="00745966" w:rsidP="00745966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  <w:r>
        <w:rPr>
          <w:szCs w:val="24"/>
        </w:rPr>
        <w:t xml:space="preserve">Boolean expressions of the outputs of </w:t>
      </w:r>
      <w:r w:rsidRPr="000373CE">
        <w:rPr>
          <w:b/>
          <w:bCs/>
          <w:i/>
          <w:iCs/>
          <w:szCs w:val="24"/>
          <w:u w:val="single"/>
        </w:rPr>
        <w:t xml:space="preserve">cell </w:t>
      </w:r>
      <w:proofErr w:type="spellStart"/>
      <w:proofErr w:type="gramStart"/>
      <w:r w:rsidRPr="000373CE">
        <w:rPr>
          <w:b/>
          <w:bCs/>
          <w:i/>
          <w:iCs/>
          <w:szCs w:val="24"/>
          <w:u w:val="single"/>
        </w:rPr>
        <w:t>i</w:t>
      </w:r>
      <w:proofErr w:type="spellEnd"/>
      <w:r>
        <w:rPr>
          <w:szCs w:val="24"/>
        </w:rPr>
        <w:t xml:space="preserve"> and its gate-level implementation</w:t>
      </w:r>
      <w:proofErr w:type="gramEnd"/>
      <w:r>
        <w:rPr>
          <w:szCs w:val="24"/>
        </w:rPr>
        <w:t xml:space="preserve"> are given below: </w:t>
      </w:r>
    </w:p>
    <w:p w:rsidR="00745966" w:rsidRPr="00885A30" w:rsidRDefault="00745966" w:rsidP="00745966"/>
    <w:p w:rsidR="00745966" w:rsidRPr="00A47379" w:rsidRDefault="00745966" w:rsidP="0074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630" w:right="5922"/>
        <w:rPr>
          <w:rFonts w:eastAsia="Times New Roman"/>
          <w:kern w:val="28"/>
        </w:rPr>
      </w:pPr>
      <w:r w:rsidRPr="00A215D0">
        <w:rPr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 xml:space="preserve"> EQ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 xml:space="preserve"> </m:t>
        </m:r>
      </m:oMath>
      <w:proofErr w:type="gramStart"/>
      <w:r w:rsidRPr="000373CE">
        <w:rPr>
          <w:b/>
          <w:bCs/>
          <w:i/>
          <w:iCs/>
          <w:vertAlign w:val="subscript"/>
        </w:rPr>
        <w:t>,</w:t>
      </w:r>
      <w:r>
        <w:rPr>
          <w:i/>
          <w:iCs/>
          <w:vertAlign w:val="subscript"/>
        </w:rPr>
        <w:t xml:space="preserve">  </w:t>
      </w:r>
      <w:r w:rsidRPr="00A47379">
        <w:rPr>
          <w:rFonts w:eastAsia="Times New Roman"/>
          <w:kern w:val="28"/>
        </w:rPr>
        <w:t>and</w:t>
      </w:r>
      <w:proofErr w:type="gramEnd"/>
    </w:p>
    <w:p w:rsidR="00745966" w:rsidRPr="00885A30" w:rsidRDefault="00745966" w:rsidP="0074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240"/>
        <w:ind w:left="630" w:right="5922"/>
        <w:rPr>
          <w:rFonts w:ascii="Cambriamath" w:hAnsi="Cambriamath" w:cstheme="minorBidi"/>
          <w:b/>
          <w:bCs/>
        </w:rPr>
      </w:pPr>
      <w:proofErr w:type="spellStart"/>
      <w:r w:rsidRPr="00885A30">
        <w:rPr>
          <w:rFonts w:ascii="Cambriamath" w:hAnsi="Cambriamath" w:cstheme="minorBidi"/>
          <w:b/>
          <w:bCs/>
          <w:i/>
          <w:iCs/>
        </w:rPr>
        <w:t>EQ</w:t>
      </w:r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>i</w:t>
      </w:r>
      <w:proofErr w:type="spellEnd"/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 xml:space="preserve"> </w:t>
      </w:r>
      <w:r w:rsidRPr="00885A30">
        <w:rPr>
          <w:rFonts w:ascii="Cambriamath" w:hAnsi="Cambriamath" w:cstheme="minorBidi"/>
          <w:b/>
          <w:bCs/>
          <w:i/>
          <w:iCs/>
        </w:rPr>
        <w:t xml:space="preserve">= </w:t>
      </w:r>
      <w:r w:rsidRPr="00885A30">
        <w:rPr>
          <w:rFonts w:ascii="Cambriamath" w:hAnsi="Cambriamath" w:cstheme="minorBidi"/>
          <w:b/>
          <w:bCs/>
        </w:rPr>
        <w:t>(</w:t>
      </w:r>
      <w:r w:rsidRPr="00885A30">
        <w:rPr>
          <w:rFonts w:ascii="Cambriamath" w:hAnsi="Cambriamath" w:cstheme="minorBidi"/>
          <w:b/>
          <w:bCs/>
          <w:i/>
          <w:iCs/>
        </w:rPr>
        <w:t>A</w:t>
      </w:r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 xml:space="preserve">i </w:t>
      </w:r>
      <w:r w:rsidRPr="00885A30">
        <w:rPr>
          <w:rFonts w:ascii="Cambriamath" w:hAnsi="Cambriamath" w:cstheme="minorBidi"/>
          <w:b/>
          <w:bCs/>
        </w:rPr>
        <w:sym w:font="Wingdings" w:char="F0A4"/>
      </w:r>
      <w:r w:rsidRPr="00885A30">
        <w:rPr>
          <w:rFonts w:ascii="Cambriamath" w:hAnsi="Cambriamath" w:cstheme="minorBidi"/>
          <w:b/>
          <w:bCs/>
          <w:i/>
          <w:iCs/>
        </w:rPr>
        <w:t xml:space="preserve"> B</w:t>
      </w:r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>i</w:t>
      </w:r>
      <w:r w:rsidRPr="00885A30">
        <w:rPr>
          <w:rFonts w:ascii="Cambriamath" w:hAnsi="Cambriamath" w:cstheme="minorBidi"/>
          <w:b/>
          <w:bCs/>
        </w:rPr>
        <w:t>).</w:t>
      </w:r>
      <w:r w:rsidRPr="00885A30">
        <w:rPr>
          <w:rFonts w:ascii="Cambriamath" w:hAnsi="Cambriamath" w:cstheme="minorBidi"/>
          <w:b/>
          <w:bCs/>
          <w:i/>
          <w:iCs/>
        </w:rPr>
        <w:t xml:space="preserve"> EQ</w:t>
      </w:r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>i+</w:t>
      </w:r>
      <w:proofErr w:type="gramStart"/>
      <w:r w:rsidRPr="00885A30">
        <w:rPr>
          <w:rFonts w:ascii="Cambriamath" w:hAnsi="Cambriamath" w:cstheme="minorBidi"/>
          <w:b/>
          <w:bCs/>
          <w:i/>
          <w:iCs/>
          <w:vertAlign w:val="subscript"/>
        </w:rPr>
        <w:t>1</w:t>
      </w:r>
      <w:proofErr w:type="gramEnd"/>
    </w:p>
    <w:p w:rsidR="00745966" w:rsidRDefault="00745966" w:rsidP="00745966"/>
    <w:p w:rsidR="00286A38" w:rsidRDefault="00286A38" w:rsidP="00745966">
      <w:pPr>
        <w:spacing w:line="360" w:lineRule="auto"/>
        <w:rPr>
          <w:noProof/>
        </w:rPr>
      </w:pPr>
    </w:p>
    <w:sectPr w:rsidR="00286A38" w:rsidSect="005659DE">
      <w:headerReference w:type="defaul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1D" w:rsidRDefault="00AA201D" w:rsidP="00311DB5">
      <w:r>
        <w:separator/>
      </w:r>
    </w:p>
  </w:endnote>
  <w:endnote w:type="continuationSeparator" w:id="0">
    <w:p w:rsidR="00AA201D" w:rsidRDefault="00AA201D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1D" w:rsidRDefault="00AA201D" w:rsidP="00311DB5">
      <w:r>
        <w:separator/>
      </w:r>
    </w:p>
  </w:footnote>
  <w:footnote w:type="continuationSeparator" w:id="0">
    <w:p w:rsidR="00AA201D" w:rsidRDefault="00AA201D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F4" w:rsidRDefault="004F41F4" w:rsidP="001A2E2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50901">
      <w:rPr>
        <w:b/>
        <w:noProof/>
      </w:rPr>
      <w:t>11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50901">
      <w:rPr>
        <w:b/>
        <w:noProof/>
      </w:rPr>
      <w:t>11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052C7E"/>
    <w:multiLevelType w:val="hybridMultilevel"/>
    <w:tmpl w:val="0F92D678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E10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7F94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D4D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C12A8"/>
    <w:multiLevelType w:val="hybridMultilevel"/>
    <w:tmpl w:val="B0AAFA20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78F2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31DF5"/>
    <w:multiLevelType w:val="hybridMultilevel"/>
    <w:tmpl w:val="F3DCDCC6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01F45"/>
    <w:multiLevelType w:val="multilevel"/>
    <w:tmpl w:val="EC367F9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423A"/>
    <w:multiLevelType w:val="multilevel"/>
    <w:tmpl w:val="1A98876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045F8"/>
    <w:multiLevelType w:val="hybridMultilevel"/>
    <w:tmpl w:val="1A98876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7123B"/>
    <w:multiLevelType w:val="multilevel"/>
    <w:tmpl w:val="CFDA7EDA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4220C"/>
    <w:multiLevelType w:val="hybridMultilevel"/>
    <w:tmpl w:val="CFDA7EDA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71CB5"/>
    <w:multiLevelType w:val="hybridMultilevel"/>
    <w:tmpl w:val="FECA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67B9E"/>
    <w:multiLevelType w:val="multilevel"/>
    <w:tmpl w:val="B0AAFA20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A"/>
    <w:rsid w:val="00002630"/>
    <w:rsid w:val="00017B5F"/>
    <w:rsid w:val="00025A6A"/>
    <w:rsid w:val="00025D02"/>
    <w:rsid w:val="00035B85"/>
    <w:rsid w:val="0004369A"/>
    <w:rsid w:val="000449C0"/>
    <w:rsid w:val="000474C8"/>
    <w:rsid w:val="00047E20"/>
    <w:rsid w:val="00051395"/>
    <w:rsid w:val="00053C18"/>
    <w:rsid w:val="00064FF8"/>
    <w:rsid w:val="00065457"/>
    <w:rsid w:val="00075231"/>
    <w:rsid w:val="00075752"/>
    <w:rsid w:val="00083C50"/>
    <w:rsid w:val="00085D4B"/>
    <w:rsid w:val="00092C81"/>
    <w:rsid w:val="0009777A"/>
    <w:rsid w:val="000A57A9"/>
    <w:rsid w:val="000C0980"/>
    <w:rsid w:val="000C447F"/>
    <w:rsid w:val="000D1B04"/>
    <w:rsid w:val="000D37BD"/>
    <w:rsid w:val="000D7CCD"/>
    <w:rsid w:val="000E24AF"/>
    <w:rsid w:val="0010389F"/>
    <w:rsid w:val="00114847"/>
    <w:rsid w:val="0012345E"/>
    <w:rsid w:val="001260C0"/>
    <w:rsid w:val="00131662"/>
    <w:rsid w:val="00137715"/>
    <w:rsid w:val="00137C70"/>
    <w:rsid w:val="001420AA"/>
    <w:rsid w:val="001421F0"/>
    <w:rsid w:val="001501CB"/>
    <w:rsid w:val="00150ED5"/>
    <w:rsid w:val="00161E36"/>
    <w:rsid w:val="0017131E"/>
    <w:rsid w:val="00182DD3"/>
    <w:rsid w:val="00183EF4"/>
    <w:rsid w:val="001950BD"/>
    <w:rsid w:val="00195A38"/>
    <w:rsid w:val="001A0D02"/>
    <w:rsid w:val="001A2E26"/>
    <w:rsid w:val="001A7034"/>
    <w:rsid w:val="001B02D6"/>
    <w:rsid w:val="001B5764"/>
    <w:rsid w:val="001C7B11"/>
    <w:rsid w:val="001D2D33"/>
    <w:rsid w:val="001D3F25"/>
    <w:rsid w:val="001D747F"/>
    <w:rsid w:val="001E34C9"/>
    <w:rsid w:val="0020224F"/>
    <w:rsid w:val="00221BB0"/>
    <w:rsid w:val="00234F14"/>
    <w:rsid w:val="0023727A"/>
    <w:rsid w:val="00253D34"/>
    <w:rsid w:val="00257C9F"/>
    <w:rsid w:val="0028004A"/>
    <w:rsid w:val="00286A38"/>
    <w:rsid w:val="0029026A"/>
    <w:rsid w:val="0029192F"/>
    <w:rsid w:val="002A1F24"/>
    <w:rsid w:val="002A5FAC"/>
    <w:rsid w:val="002B2500"/>
    <w:rsid w:val="002F0977"/>
    <w:rsid w:val="002F2ECE"/>
    <w:rsid w:val="00301C41"/>
    <w:rsid w:val="00311DB5"/>
    <w:rsid w:val="0031322B"/>
    <w:rsid w:val="003160C9"/>
    <w:rsid w:val="00321FB7"/>
    <w:rsid w:val="00325C09"/>
    <w:rsid w:val="00325DF7"/>
    <w:rsid w:val="003366BC"/>
    <w:rsid w:val="00352117"/>
    <w:rsid w:val="00356503"/>
    <w:rsid w:val="00360C0B"/>
    <w:rsid w:val="00375E2B"/>
    <w:rsid w:val="00376CBA"/>
    <w:rsid w:val="0039640C"/>
    <w:rsid w:val="003A5038"/>
    <w:rsid w:val="003C1009"/>
    <w:rsid w:val="003C1118"/>
    <w:rsid w:val="003C4889"/>
    <w:rsid w:val="003C635D"/>
    <w:rsid w:val="003D3B1A"/>
    <w:rsid w:val="003E4356"/>
    <w:rsid w:val="003F01BE"/>
    <w:rsid w:val="003F1D5F"/>
    <w:rsid w:val="003F68FA"/>
    <w:rsid w:val="00400DCF"/>
    <w:rsid w:val="0040461D"/>
    <w:rsid w:val="00405980"/>
    <w:rsid w:val="004113FA"/>
    <w:rsid w:val="0042014C"/>
    <w:rsid w:val="00444086"/>
    <w:rsid w:val="004454A2"/>
    <w:rsid w:val="00454E95"/>
    <w:rsid w:val="00456BA0"/>
    <w:rsid w:val="00464A70"/>
    <w:rsid w:val="00482025"/>
    <w:rsid w:val="00487AB3"/>
    <w:rsid w:val="004A266D"/>
    <w:rsid w:val="004A42CD"/>
    <w:rsid w:val="004D1932"/>
    <w:rsid w:val="004D266A"/>
    <w:rsid w:val="004D2E7F"/>
    <w:rsid w:val="004E2740"/>
    <w:rsid w:val="004F27E1"/>
    <w:rsid w:val="004F41F4"/>
    <w:rsid w:val="005012D2"/>
    <w:rsid w:val="00503CD6"/>
    <w:rsid w:val="0050585E"/>
    <w:rsid w:val="005104AC"/>
    <w:rsid w:val="00510F21"/>
    <w:rsid w:val="0051678A"/>
    <w:rsid w:val="00521580"/>
    <w:rsid w:val="00523136"/>
    <w:rsid w:val="00533936"/>
    <w:rsid w:val="00543489"/>
    <w:rsid w:val="00550901"/>
    <w:rsid w:val="00551BAC"/>
    <w:rsid w:val="0055784F"/>
    <w:rsid w:val="005659DE"/>
    <w:rsid w:val="00573F96"/>
    <w:rsid w:val="005779BE"/>
    <w:rsid w:val="005811D7"/>
    <w:rsid w:val="00583B48"/>
    <w:rsid w:val="00586B4B"/>
    <w:rsid w:val="00597669"/>
    <w:rsid w:val="005A0D99"/>
    <w:rsid w:val="005A1F49"/>
    <w:rsid w:val="005A2C38"/>
    <w:rsid w:val="005D4935"/>
    <w:rsid w:val="005D57B1"/>
    <w:rsid w:val="005E1D8D"/>
    <w:rsid w:val="005F1B5F"/>
    <w:rsid w:val="0060107A"/>
    <w:rsid w:val="006055A0"/>
    <w:rsid w:val="006073A3"/>
    <w:rsid w:val="00620E20"/>
    <w:rsid w:val="00634A68"/>
    <w:rsid w:val="00635C42"/>
    <w:rsid w:val="00642213"/>
    <w:rsid w:val="0065175F"/>
    <w:rsid w:val="00651904"/>
    <w:rsid w:val="0065316A"/>
    <w:rsid w:val="00673C7F"/>
    <w:rsid w:val="00674102"/>
    <w:rsid w:val="00676A2D"/>
    <w:rsid w:val="00681A84"/>
    <w:rsid w:val="0068746F"/>
    <w:rsid w:val="00690C18"/>
    <w:rsid w:val="00692639"/>
    <w:rsid w:val="00693E43"/>
    <w:rsid w:val="00696983"/>
    <w:rsid w:val="0069739A"/>
    <w:rsid w:val="00697601"/>
    <w:rsid w:val="006A2652"/>
    <w:rsid w:val="006A5B82"/>
    <w:rsid w:val="006A65DE"/>
    <w:rsid w:val="006A7CD0"/>
    <w:rsid w:val="006B5DED"/>
    <w:rsid w:val="006B6DB4"/>
    <w:rsid w:val="006C223D"/>
    <w:rsid w:val="006D081D"/>
    <w:rsid w:val="006D59CA"/>
    <w:rsid w:val="006E047F"/>
    <w:rsid w:val="006F557F"/>
    <w:rsid w:val="0070102F"/>
    <w:rsid w:val="00707E0D"/>
    <w:rsid w:val="007309DA"/>
    <w:rsid w:val="0073486F"/>
    <w:rsid w:val="00741A8B"/>
    <w:rsid w:val="00744641"/>
    <w:rsid w:val="00745966"/>
    <w:rsid w:val="00760C09"/>
    <w:rsid w:val="00762D4E"/>
    <w:rsid w:val="00767584"/>
    <w:rsid w:val="007B026B"/>
    <w:rsid w:val="007C031F"/>
    <w:rsid w:val="007C394E"/>
    <w:rsid w:val="007D3ED7"/>
    <w:rsid w:val="007D63FF"/>
    <w:rsid w:val="007E674C"/>
    <w:rsid w:val="007F7AEF"/>
    <w:rsid w:val="007F7EB6"/>
    <w:rsid w:val="008036BD"/>
    <w:rsid w:val="00807B85"/>
    <w:rsid w:val="00814F0D"/>
    <w:rsid w:val="008161A8"/>
    <w:rsid w:val="00816B9C"/>
    <w:rsid w:val="00823CBA"/>
    <w:rsid w:val="00826F05"/>
    <w:rsid w:val="00833A8D"/>
    <w:rsid w:val="00846527"/>
    <w:rsid w:val="00856363"/>
    <w:rsid w:val="0086147B"/>
    <w:rsid w:val="0087275B"/>
    <w:rsid w:val="00875D5D"/>
    <w:rsid w:val="008820BD"/>
    <w:rsid w:val="008A02FC"/>
    <w:rsid w:val="008A4E60"/>
    <w:rsid w:val="008A52CD"/>
    <w:rsid w:val="008A7E91"/>
    <w:rsid w:val="008B43BA"/>
    <w:rsid w:val="008B6737"/>
    <w:rsid w:val="008C4B3F"/>
    <w:rsid w:val="008C6405"/>
    <w:rsid w:val="008F4EB8"/>
    <w:rsid w:val="008F6EB2"/>
    <w:rsid w:val="00910428"/>
    <w:rsid w:val="00912390"/>
    <w:rsid w:val="00920F15"/>
    <w:rsid w:val="009223C7"/>
    <w:rsid w:val="00923A59"/>
    <w:rsid w:val="009300C1"/>
    <w:rsid w:val="0093041B"/>
    <w:rsid w:val="00933424"/>
    <w:rsid w:val="009362D0"/>
    <w:rsid w:val="00940D9C"/>
    <w:rsid w:val="00942892"/>
    <w:rsid w:val="009534F7"/>
    <w:rsid w:val="009545F4"/>
    <w:rsid w:val="00965A07"/>
    <w:rsid w:val="00974FAD"/>
    <w:rsid w:val="00975F5F"/>
    <w:rsid w:val="009978B9"/>
    <w:rsid w:val="009A5589"/>
    <w:rsid w:val="009B261E"/>
    <w:rsid w:val="009C7242"/>
    <w:rsid w:val="009E0BE4"/>
    <w:rsid w:val="009E6699"/>
    <w:rsid w:val="009E6773"/>
    <w:rsid w:val="00A06F94"/>
    <w:rsid w:val="00A14EA5"/>
    <w:rsid w:val="00A17F3F"/>
    <w:rsid w:val="00A31B5F"/>
    <w:rsid w:val="00A4163C"/>
    <w:rsid w:val="00A50113"/>
    <w:rsid w:val="00A5535D"/>
    <w:rsid w:val="00A56D30"/>
    <w:rsid w:val="00A624C6"/>
    <w:rsid w:val="00A651E1"/>
    <w:rsid w:val="00A65282"/>
    <w:rsid w:val="00A77865"/>
    <w:rsid w:val="00A812CA"/>
    <w:rsid w:val="00AA0663"/>
    <w:rsid w:val="00AA1AFE"/>
    <w:rsid w:val="00AA201D"/>
    <w:rsid w:val="00AA25A8"/>
    <w:rsid w:val="00AB349E"/>
    <w:rsid w:val="00AB442F"/>
    <w:rsid w:val="00AB64FE"/>
    <w:rsid w:val="00AC1A4A"/>
    <w:rsid w:val="00AE0CD5"/>
    <w:rsid w:val="00AE1ACC"/>
    <w:rsid w:val="00AF234F"/>
    <w:rsid w:val="00AF6D3C"/>
    <w:rsid w:val="00B17EA8"/>
    <w:rsid w:val="00B31079"/>
    <w:rsid w:val="00B4301A"/>
    <w:rsid w:val="00B53588"/>
    <w:rsid w:val="00B543DB"/>
    <w:rsid w:val="00B76A78"/>
    <w:rsid w:val="00B95642"/>
    <w:rsid w:val="00BB2A15"/>
    <w:rsid w:val="00BD149B"/>
    <w:rsid w:val="00BD748B"/>
    <w:rsid w:val="00C03C61"/>
    <w:rsid w:val="00C0431A"/>
    <w:rsid w:val="00C04855"/>
    <w:rsid w:val="00C15A7D"/>
    <w:rsid w:val="00C5102D"/>
    <w:rsid w:val="00C532E1"/>
    <w:rsid w:val="00C76289"/>
    <w:rsid w:val="00C933E1"/>
    <w:rsid w:val="00C949E5"/>
    <w:rsid w:val="00CA0ABA"/>
    <w:rsid w:val="00CA279A"/>
    <w:rsid w:val="00CB343C"/>
    <w:rsid w:val="00CC1CBC"/>
    <w:rsid w:val="00CC5C4B"/>
    <w:rsid w:val="00CD4655"/>
    <w:rsid w:val="00CE236A"/>
    <w:rsid w:val="00CE436A"/>
    <w:rsid w:val="00CF1358"/>
    <w:rsid w:val="00CF6D28"/>
    <w:rsid w:val="00D12499"/>
    <w:rsid w:val="00D32F03"/>
    <w:rsid w:val="00D340BA"/>
    <w:rsid w:val="00D61363"/>
    <w:rsid w:val="00D66EE8"/>
    <w:rsid w:val="00D707DF"/>
    <w:rsid w:val="00D73EB3"/>
    <w:rsid w:val="00D749F2"/>
    <w:rsid w:val="00D87D14"/>
    <w:rsid w:val="00D97A02"/>
    <w:rsid w:val="00DA3F66"/>
    <w:rsid w:val="00DA4833"/>
    <w:rsid w:val="00DA5377"/>
    <w:rsid w:val="00DC139B"/>
    <w:rsid w:val="00DD52C7"/>
    <w:rsid w:val="00DE35E0"/>
    <w:rsid w:val="00DE4C7D"/>
    <w:rsid w:val="00E04254"/>
    <w:rsid w:val="00E27145"/>
    <w:rsid w:val="00E31399"/>
    <w:rsid w:val="00E35D39"/>
    <w:rsid w:val="00E376C6"/>
    <w:rsid w:val="00E40D47"/>
    <w:rsid w:val="00E5151A"/>
    <w:rsid w:val="00E5542A"/>
    <w:rsid w:val="00E55B66"/>
    <w:rsid w:val="00E606C4"/>
    <w:rsid w:val="00E63BD0"/>
    <w:rsid w:val="00E71B28"/>
    <w:rsid w:val="00E72EFA"/>
    <w:rsid w:val="00E76136"/>
    <w:rsid w:val="00E77BEF"/>
    <w:rsid w:val="00E82990"/>
    <w:rsid w:val="00E8759D"/>
    <w:rsid w:val="00E957B7"/>
    <w:rsid w:val="00EB41B6"/>
    <w:rsid w:val="00EC16CF"/>
    <w:rsid w:val="00EC1875"/>
    <w:rsid w:val="00EC725C"/>
    <w:rsid w:val="00ED285D"/>
    <w:rsid w:val="00ED31D1"/>
    <w:rsid w:val="00ED664C"/>
    <w:rsid w:val="00EE2B8A"/>
    <w:rsid w:val="00EF4048"/>
    <w:rsid w:val="00F05264"/>
    <w:rsid w:val="00F25EA0"/>
    <w:rsid w:val="00F40E2B"/>
    <w:rsid w:val="00F6444B"/>
    <w:rsid w:val="00F64BD6"/>
    <w:rsid w:val="00F657F2"/>
    <w:rsid w:val="00F673C4"/>
    <w:rsid w:val="00F80DFA"/>
    <w:rsid w:val="00F82D49"/>
    <w:rsid w:val="00F86592"/>
    <w:rsid w:val="00F97377"/>
    <w:rsid w:val="00F97B67"/>
    <w:rsid w:val="00FA0C6F"/>
    <w:rsid w:val="00FB0936"/>
    <w:rsid w:val="00FB3267"/>
    <w:rsid w:val="00FD68DB"/>
    <w:rsid w:val="00FF061F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4EDB4F-6193-457B-A29E-431AA006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0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D5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D5"/>
    <w:rPr>
      <w:rFonts w:eastAsia="DejaVu San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093F-42B9-4B6A-95F0-1EC5978A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Aiman</cp:lastModifiedBy>
  <cp:revision>11</cp:revision>
  <cp:lastPrinted>2014-11-27T06:51:00Z</cp:lastPrinted>
  <dcterms:created xsi:type="dcterms:W3CDTF">2014-11-24T18:04:00Z</dcterms:created>
  <dcterms:modified xsi:type="dcterms:W3CDTF">2014-11-27T06:52:00Z</dcterms:modified>
</cp:coreProperties>
</file>