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CE156C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1104CA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1104CA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1104CA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17</w:t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AF5E41" w:rsidRPr="00AF5E41" w:rsidRDefault="00AF5E41" w:rsidP="00AF5E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AF5E4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Q1</w:t>
      </w:r>
      <w:r w:rsidRPr="00AF5E41">
        <w:rPr>
          <w:rFonts w:ascii="TimesNewRoman" w:hAnsi="TimesNewRoman" w:cs="TimesNewRoman"/>
          <w:color w:val="000000"/>
          <w:sz w:val="24"/>
          <w:szCs w:val="24"/>
        </w:rPr>
        <w:t>. Which of the following, if added to a saturated solution of Ag</w:t>
      </w:r>
      <w:r w:rsidRPr="00AF5E41">
        <w:rPr>
          <w:rFonts w:ascii="TimesNewRoman" w:hAnsi="TimesNewRoman" w:cs="TimesNewRoman"/>
          <w:color w:val="000000"/>
          <w:sz w:val="24"/>
          <w:szCs w:val="24"/>
          <w:vertAlign w:val="subscript"/>
        </w:rPr>
        <w:t>2</w:t>
      </w:r>
      <w:r w:rsidRPr="00AF5E41">
        <w:rPr>
          <w:rFonts w:ascii="TimesNewRoman" w:hAnsi="TimesNewRoman" w:cs="TimesNewRoman"/>
          <w:color w:val="000000"/>
          <w:sz w:val="24"/>
          <w:szCs w:val="24"/>
        </w:rPr>
        <w:t>CO</w:t>
      </w:r>
      <w:r w:rsidRPr="00AF5E41">
        <w:rPr>
          <w:rFonts w:ascii="TimesNewRoman" w:hAnsi="TimesNewRoman" w:cs="TimesNewRoman"/>
          <w:color w:val="000000"/>
          <w:sz w:val="24"/>
          <w:szCs w:val="24"/>
          <w:vertAlign w:val="subscript"/>
        </w:rPr>
        <w:t>3</w:t>
      </w:r>
      <w:r w:rsidRPr="00AF5E41">
        <w:rPr>
          <w:rFonts w:ascii="TimesNewRoman" w:hAnsi="TimesNewRoman" w:cs="TimesNewRoman"/>
          <w:color w:val="000000"/>
          <w:sz w:val="24"/>
          <w:szCs w:val="24"/>
        </w:rPr>
        <w:t xml:space="preserve"> would increase the solubility of</w:t>
      </w:r>
    </w:p>
    <w:p w:rsidR="00AF5E41" w:rsidRDefault="00AF5E41" w:rsidP="002A1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AF5E41">
        <w:rPr>
          <w:rFonts w:ascii="TimesNewRoman" w:hAnsi="TimesNewRoman" w:cs="TimesNewRoman"/>
          <w:color w:val="000000"/>
          <w:sz w:val="24"/>
          <w:szCs w:val="24"/>
        </w:rPr>
        <w:t>Ag</w:t>
      </w:r>
      <w:r w:rsidRPr="00AF5E41">
        <w:rPr>
          <w:rFonts w:ascii="TimesNewRoman" w:hAnsi="TimesNewRoman" w:cs="TimesNewRoman"/>
          <w:color w:val="000000"/>
          <w:sz w:val="24"/>
          <w:szCs w:val="24"/>
          <w:vertAlign w:val="subscript"/>
        </w:rPr>
        <w:t>2</w:t>
      </w:r>
      <w:r w:rsidRPr="00AF5E41">
        <w:rPr>
          <w:rFonts w:ascii="TimesNewRoman" w:hAnsi="TimesNewRoman" w:cs="TimesNewRoman"/>
          <w:color w:val="000000"/>
          <w:sz w:val="24"/>
          <w:szCs w:val="24"/>
        </w:rPr>
        <w:t>CO</w:t>
      </w:r>
      <w:r w:rsidRPr="00AF5E41">
        <w:rPr>
          <w:rFonts w:ascii="TimesNewRoman" w:hAnsi="TimesNewRoman" w:cs="TimesNewRoman"/>
          <w:color w:val="000000"/>
          <w:sz w:val="24"/>
          <w:szCs w:val="24"/>
          <w:vertAlign w:val="subscript"/>
        </w:rPr>
        <w:t>3</w:t>
      </w:r>
      <w:r w:rsidR="002A17D1">
        <w:rPr>
          <w:rFonts w:ascii="TimesNewRoman" w:hAnsi="TimesNewRoman" w:cs="TimesNewRoman"/>
          <w:color w:val="000000"/>
          <w:sz w:val="24"/>
          <w:szCs w:val="24"/>
        </w:rPr>
        <w:t>?</w:t>
      </w:r>
    </w:p>
    <w:p w:rsidR="00AF5E41" w:rsidRPr="00AF5E41" w:rsidRDefault="002A17D1" w:rsidP="00AF5E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b/>
          <w:bCs/>
          <w:color w:val="000000" w:themeColor="text1"/>
          <w:sz w:val="24"/>
          <w:szCs w:val="24"/>
        </w:rPr>
        <w:tab/>
      </w:r>
      <w:r w:rsidR="00AF5E41" w:rsidRPr="00AF5E41">
        <w:rPr>
          <w:rFonts w:ascii="TimesNewRoman" w:hAnsi="TimesNewRoman" w:cs="TimesNewRoman"/>
          <w:b/>
          <w:bCs/>
          <w:color w:val="000000" w:themeColor="text1"/>
          <w:sz w:val="24"/>
          <w:szCs w:val="24"/>
        </w:rPr>
        <w:t>A)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Na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  <w:vertAlign w:val="subscript"/>
        </w:rPr>
        <w:t>2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>CO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  <w:vertAlign w:val="subscript"/>
        </w:rPr>
        <w:t xml:space="preserve">3 </w:t>
      </w:r>
      <w:r w:rsidR="00AF5E41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="00AF5E41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="00AF5E41" w:rsidRPr="00AF5E41">
        <w:rPr>
          <w:rFonts w:ascii="TimesNewRoman" w:hAnsi="TimesNewRoman" w:cs="TimesNewRoman"/>
          <w:b/>
          <w:bCs/>
          <w:color w:val="000000" w:themeColor="text1"/>
          <w:sz w:val="24"/>
          <w:szCs w:val="24"/>
        </w:rPr>
        <w:t>B)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proofErr w:type="spellStart"/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>NaOH</w:t>
      </w:r>
      <w:proofErr w:type="spellEnd"/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="00AF5E41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="00AF5E41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="00AF5E41" w:rsidRPr="00AF5E41">
        <w:rPr>
          <w:rFonts w:ascii="TimesNewRoman" w:hAnsi="TimesNewRoman" w:cs="TimesNewRoman"/>
          <w:b/>
          <w:bCs/>
          <w:color w:val="000000" w:themeColor="text1"/>
          <w:sz w:val="24"/>
          <w:szCs w:val="24"/>
        </w:rPr>
        <w:t>C)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AgNO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  <w:vertAlign w:val="subscript"/>
        </w:rPr>
        <w:t>3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="00AF5E41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="00AF5E41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="00AF5E41" w:rsidRPr="00AF5E41">
        <w:rPr>
          <w:rFonts w:ascii="TimesNewRoman" w:hAnsi="TimesNewRoman" w:cs="TimesNewRoman"/>
          <w:b/>
          <w:bCs/>
          <w:color w:val="000000" w:themeColor="text1"/>
          <w:sz w:val="24"/>
          <w:szCs w:val="24"/>
        </w:rPr>
        <w:t>D)</w:t>
      </w:r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proofErr w:type="spellStart"/>
      <w:r w:rsidR="00AF5E41" w:rsidRPr="00AF5E41">
        <w:rPr>
          <w:rFonts w:ascii="TimesNewRoman" w:hAnsi="TimesNewRoman" w:cs="TimesNewRoman"/>
          <w:color w:val="000000" w:themeColor="text1"/>
          <w:sz w:val="24"/>
          <w:szCs w:val="24"/>
        </w:rPr>
        <w:t>KBr</w:t>
      </w:r>
      <w:proofErr w:type="spellEnd"/>
    </w:p>
    <w:p w:rsidR="00AF5E41" w:rsidRPr="00AF5E41" w:rsidRDefault="00AF5E41" w:rsidP="001104CA">
      <w:pPr>
        <w:pStyle w:val="Default"/>
        <w:rPr>
          <w:rFonts w:asciiTheme="majorBidi" w:hAnsiTheme="majorBidi" w:cstheme="majorBidi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660"/>
        <w:gridCol w:w="7826"/>
      </w:tblGrid>
      <w:tr w:rsidR="00AF5E41" w:rsidRPr="00AF5E41" w:rsidTr="002A17D1">
        <w:trPr>
          <w:trHeight w:val="46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17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Q2</w:t>
            </w: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17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60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Which compound is more soluble in an </w:t>
            </w: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acidic solution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than in a </w:t>
            </w: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neutral solution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F5E41" w:rsidRPr="00AF5E41" w:rsidTr="00AF5E41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50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50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AgI</w:t>
            </w:r>
            <w:proofErr w:type="spellEnd"/>
          </w:p>
        </w:tc>
      </w:tr>
      <w:tr w:rsidR="00AF5E41" w:rsidRPr="00AF5E41" w:rsidTr="00AF5E41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50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50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PbBr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F5E41" w:rsidRPr="00AF5E41" w:rsidTr="00AF5E41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50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AF5E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BaF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</w:p>
        </w:tc>
      </w:tr>
      <w:tr w:rsidR="00AF5E41" w:rsidRPr="00AF5E41" w:rsidTr="00AF5E41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50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AF5E41" w:rsidRPr="00AF5E41" w:rsidRDefault="00AF5E41" w:rsidP="002A50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CuCl</w:t>
            </w:r>
            <w:proofErr w:type="spellEnd"/>
          </w:p>
        </w:tc>
      </w:tr>
    </w:tbl>
    <w:p w:rsidR="00AF5E41" w:rsidRPr="00AF5E41" w:rsidRDefault="00AF5E41" w:rsidP="001104CA">
      <w:pPr>
        <w:pStyle w:val="Default"/>
        <w:rPr>
          <w:rFonts w:asciiTheme="majorBidi" w:hAnsiTheme="majorBidi" w:cstheme="majorBid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920"/>
      </w:tblGrid>
      <w:tr w:rsidR="00261A22" w:rsidRPr="00AF5E41" w:rsidTr="00AF5E41">
        <w:trPr>
          <w:trHeight w:val="109"/>
        </w:trPr>
        <w:tc>
          <w:tcPr>
            <w:tcW w:w="9198" w:type="dxa"/>
            <w:gridSpan w:val="2"/>
          </w:tcPr>
          <w:p w:rsidR="00261A22" w:rsidRPr="00AF5E41" w:rsidRDefault="00261A22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Q3</w:t>
            </w:r>
            <w:r w:rsidRPr="00AF5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Which of the following titrations result in an </w:t>
            </w:r>
            <w:r w:rsidRPr="00AF5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acidic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solution at the equivalence point? </w:t>
            </w:r>
          </w:p>
        </w:tc>
      </w:tr>
      <w:tr w:rsidR="00261A22" w:rsidRPr="00AF5E41" w:rsidTr="00AF5E41">
        <w:trPr>
          <w:trHeight w:val="116"/>
        </w:trPr>
        <w:tc>
          <w:tcPr>
            <w:tcW w:w="1278" w:type="dxa"/>
          </w:tcPr>
          <w:p w:rsidR="00261A22" w:rsidRPr="00AF5E41" w:rsidRDefault="00AF5E41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261A22" w:rsidRPr="00AF5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7920" w:type="dxa"/>
          </w:tcPr>
          <w:p w:rsidR="00261A22" w:rsidRPr="00AF5E41" w:rsidRDefault="00AF5E41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KF titrated with KOH</w:t>
            </w:r>
          </w:p>
        </w:tc>
      </w:tr>
      <w:tr w:rsidR="00261A22" w:rsidRPr="00AF5E41" w:rsidTr="00AF5E41">
        <w:trPr>
          <w:trHeight w:val="109"/>
        </w:trPr>
        <w:tc>
          <w:tcPr>
            <w:tcW w:w="1278" w:type="dxa"/>
          </w:tcPr>
          <w:p w:rsidR="00261A22" w:rsidRPr="00AF5E41" w:rsidRDefault="00AF5E41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261A22" w:rsidRPr="00AF5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7920" w:type="dxa"/>
          </w:tcPr>
          <w:p w:rsidR="00261A22" w:rsidRPr="00AF5E41" w:rsidRDefault="00261A22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titrated with </w:t>
            </w:r>
            <w:proofErr w:type="spellStart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NaOH</w:t>
            </w:r>
            <w:proofErr w:type="spellEnd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A22" w:rsidRPr="00AF5E41" w:rsidTr="00AF5E41">
        <w:trPr>
          <w:trHeight w:val="116"/>
        </w:trPr>
        <w:tc>
          <w:tcPr>
            <w:tcW w:w="1278" w:type="dxa"/>
          </w:tcPr>
          <w:p w:rsidR="00261A22" w:rsidRPr="00AF5E41" w:rsidRDefault="00AF5E41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261A22" w:rsidRPr="00AF5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7920" w:type="dxa"/>
          </w:tcPr>
          <w:p w:rsidR="00261A22" w:rsidRPr="00AF5E41" w:rsidRDefault="00261A22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COOH titrated with </w:t>
            </w:r>
            <w:proofErr w:type="spellStart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NaOH</w:t>
            </w:r>
            <w:proofErr w:type="spellEnd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A22" w:rsidRPr="00AF5E41" w:rsidTr="00AF5E41">
        <w:trPr>
          <w:trHeight w:val="109"/>
        </w:trPr>
        <w:tc>
          <w:tcPr>
            <w:tcW w:w="1278" w:type="dxa"/>
          </w:tcPr>
          <w:p w:rsidR="00261A22" w:rsidRPr="00AF5E41" w:rsidRDefault="00AF5E41" w:rsidP="002A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261A22" w:rsidRPr="00AF5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7920" w:type="dxa"/>
          </w:tcPr>
          <w:p w:rsidR="00261A22" w:rsidRPr="00AF5E41" w:rsidRDefault="00AF5E41" w:rsidP="00AF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titrated with </w:t>
            </w:r>
            <w:proofErr w:type="spellStart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1A22" w:rsidRPr="00AF5E41" w:rsidRDefault="00261A22" w:rsidP="001104CA">
      <w:pPr>
        <w:pStyle w:val="Default"/>
        <w:rPr>
          <w:rFonts w:asciiTheme="majorBidi" w:hAnsiTheme="majorBidi" w:cstheme="majorBidi"/>
        </w:rPr>
      </w:pPr>
    </w:p>
    <w:p w:rsidR="00261A22" w:rsidRPr="00AF5E41" w:rsidRDefault="00261A22" w:rsidP="001104CA">
      <w:pPr>
        <w:pStyle w:val="Default"/>
      </w:pPr>
      <w:r w:rsidRPr="00AF5E41">
        <w:rPr>
          <w:rFonts w:asciiTheme="majorBidi" w:hAnsiTheme="majorBidi" w:cstheme="majorBidi"/>
          <w:b/>
          <w:bCs/>
        </w:rPr>
        <w:t>Q4</w:t>
      </w:r>
      <w:r w:rsidRPr="00AF5E41">
        <w:rPr>
          <w:rFonts w:asciiTheme="majorBidi" w:hAnsiTheme="majorBidi" w:cstheme="majorBidi"/>
          <w:b/>
          <w:bCs/>
        </w:rPr>
        <w:t>.</w:t>
      </w:r>
      <w:r w:rsidRPr="00AF5E41">
        <w:rPr>
          <w:rFonts w:asciiTheme="majorBidi" w:hAnsiTheme="majorBidi" w:cstheme="majorBidi"/>
        </w:rPr>
        <w:t xml:space="preserve"> </w:t>
      </w:r>
      <w:r w:rsidRPr="00AF5E41">
        <w:t xml:space="preserve">Calculate the </w:t>
      </w:r>
      <w:r w:rsidRPr="00C800EB">
        <w:rPr>
          <w:b/>
          <w:bCs/>
        </w:rPr>
        <w:t xml:space="preserve">pH </w:t>
      </w:r>
      <w:r w:rsidRPr="00AF5E41">
        <w:t xml:space="preserve">of a </w:t>
      </w:r>
      <w:r w:rsidRPr="00C800EB">
        <w:rPr>
          <w:b/>
          <w:bCs/>
        </w:rPr>
        <w:t xml:space="preserve">0.57 M </w:t>
      </w:r>
      <w:proofErr w:type="spellStart"/>
      <w:r w:rsidRPr="00C800EB">
        <w:rPr>
          <w:b/>
          <w:bCs/>
        </w:rPr>
        <w:t>NaF</w:t>
      </w:r>
      <w:proofErr w:type="spellEnd"/>
      <w:r w:rsidRPr="00AF5E41">
        <w:t xml:space="preserve"> solution. (The </w:t>
      </w:r>
      <w:proofErr w:type="spellStart"/>
      <w:r w:rsidRPr="00AF5E41">
        <w:rPr>
          <w:i/>
          <w:iCs/>
        </w:rPr>
        <w:t>K</w:t>
      </w:r>
      <w:r w:rsidRPr="00AF5E41">
        <w:t>a</w:t>
      </w:r>
      <w:proofErr w:type="spellEnd"/>
      <w:r w:rsidRPr="00AF5E41">
        <w:t xml:space="preserve"> of HF is 7.1 x 10</w:t>
      </w:r>
      <w:r w:rsidRPr="00C800EB">
        <w:rPr>
          <w:vertAlign w:val="superscript"/>
        </w:rPr>
        <w:t>–4</w:t>
      </w:r>
      <w:r w:rsidRPr="00AF5E41">
        <w:t>)                    [8.45]</w:t>
      </w:r>
    </w:p>
    <w:p w:rsidR="00261A22" w:rsidRPr="00AF5E41" w:rsidRDefault="00261A22" w:rsidP="001104CA">
      <w:pPr>
        <w:pStyle w:val="Default"/>
      </w:pPr>
    </w:p>
    <w:p w:rsidR="00261A22" w:rsidRDefault="00261A22" w:rsidP="001104CA">
      <w:pPr>
        <w:pStyle w:val="Default"/>
      </w:pPr>
    </w:p>
    <w:p w:rsidR="00C800EB" w:rsidRDefault="00C800EB" w:rsidP="001104CA">
      <w:pPr>
        <w:pStyle w:val="Default"/>
      </w:pPr>
    </w:p>
    <w:p w:rsidR="00C800EB" w:rsidRDefault="00C800EB" w:rsidP="001104CA">
      <w:pPr>
        <w:pStyle w:val="Default"/>
      </w:pPr>
    </w:p>
    <w:p w:rsidR="00C800EB" w:rsidRPr="00AF5E41" w:rsidRDefault="00C800EB" w:rsidP="001104CA">
      <w:pPr>
        <w:pStyle w:val="Default"/>
      </w:pPr>
    </w:p>
    <w:p w:rsidR="00261A22" w:rsidRPr="00AF5E41" w:rsidRDefault="00261A22" w:rsidP="001104CA">
      <w:pPr>
        <w:pStyle w:val="Default"/>
        <w:rPr>
          <w:rFonts w:asciiTheme="majorBidi" w:hAnsiTheme="majorBidi" w:cstheme="majorBidi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8486"/>
      </w:tblGrid>
      <w:tr w:rsidR="00857D63" w:rsidRPr="00AF5E41" w:rsidTr="00C800EB">
        <w:trPr>
          <w:trHeight w:val="8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C800EB" w:rsidRDefault="00C800EB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Q5</w:t>
            </w:r>
            <w:r w:rsidR="00857D63"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AF5E41" w:rsidRDefault="00857D63" w:rsidP="00A13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What would be the </w:t>
            </w: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value when </w:t>
            </w: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 g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of solid </w:t>
            </w:r>
            <w:proofErr w:type="spellStart"/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NaO</w:t>
            </w:r>
            <w:r w:rsidR="00C800EB"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  <w:r w:rsidR="00C800EB">
              <w:rPr>
                <w:rFonts w:ascii="Times New Roman" w:hAnsi="Times New Roman" w:cs="Times New Roman"/>
                <w:sz w:val="24"/>
                <w:szCs w:val="24"/>
              </w:rPr>
              <w:t xml:space="preserve"> is added to a </w:t>
            </w:r>
            <w:r w:rsidR="00C800EB"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 L</w:t>
            </w:r>
            <w:r w:rsidR="00C800E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0.10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formic acid (HCO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H) / 0.20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sodium </w:t>
            </w:r>
            <w:proofErr w:type="spellStart"/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(HCO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Na) solution? </w:t>
            </w:r>
            <w:r w:rsidR="00C800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[</w:t>
            </w:r>
            <w:r w:rsidR="00C800EB" w:rsidRPr="00AF5E41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  <w:r w:rsidR="00C800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57D63" w:rsidRPr="00C800EB" w:rsidRDefault="00857D63" w:rsidP="00C800E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00EB">
              <w:rPr>
                <w:rFonts w:ascii="Times New Roman" w:hAnsi="Times New Roman" w:cs="Times New Roman"/>
                <w:i/>
                <w:iCs/>
              </w:rPr>
              <w:t>K</w:t>
            </w:r>
            <w:r w:rsidRPr="00C800EB">
              <w:rPr>
                <w:rFonts w:ascii="Times New Roman" w:hAnsi="Times New Roman" w:cs="Times New Roman"/>
                <w:vertAlign w:val="subscript"/>
              </w:rPr>
              <w:t>a</w:t>
            </w:r>
            <w:proofErr w:type="spellEnd"/>
            <w:r w:rsidRPr="00C800EB">
              <w:rPr>
                <w:rFonts w:ascii="Times New Roman" w:hAnsi="Times New Roman" w:cs="Times New Roman"/>
              </w:rPr>
              <w:t xml:space="preserve"> of formic acid is 1.7</w:t>
            </w:r>
            <w:r w:rsidRPr="00C800EB">
              <w:rPr>
                <w:rFonts w:ascii="Symbol" w:hAnsi="Symbol" w:cs="Symbol"/>
              </w:rPr>
              <w:t></w:t>
            </w:r>
            <w:r w:rsidRPr="00C800EB">
              <w:rPr>
                <w:rFonts w:ascii="Times New Roman" w:hAnsi="Times New Roman" w:cs="Times New Roman"/>
              </w:rPr>
              <w:t>10</w:t>
            </w:r>
            <w:r w:rsidRPr="00C800EB">
              <w:rPr>
                <w:rFonts w:ascii="Times New Roman" w:hAnsi="Times New Roman" w:cs="Times New Roman"/>
                <w:vertAlign w:val="superscript"/>
              </w:rPr>
              <w:t>-</w:t>
            </w:r>
            <w:r w:rsidR="00261A22" w:rsidRPr="00C800EB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</w:tbl>
    <w:p w:rsidR="00857D63" w:rsidRDefault="00857D63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0EB" w:rsidRDefault="00C800EB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0EB" w:rsidRPr="00AF5E41" w:rsidRDefault="00C800EB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D63" w:rsidRPr="00AF5E41" w:rsidRDefault="00857D63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8486"/>
      </w:tblGrid>
      <w:tr w:rsidR="00857D63" w:rsidRPr="00AF5E41" w:rsidTr="00C800E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C800EB" w:rsidRDefault="00C800EB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Q6</w:t>
            </w:r>
            <w:r w:rsidR="00857D63"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AF5E41" w:rsidRDefault="00857D63" w:rsidP="00C800E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50.00 mL of 0.10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HNO</w:t>
            </w: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(nitrous acid, </w:t>
            </w:r>
            <w:proofErr w:type="spellStart"/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= 4.5 × 10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) is being titrated with a 0.10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solution.  </w:t>
            </w:r>
            <w:r w:rsidR="00C800EB">
              <w:rPr>
                <w:rFonts w:ascii="Times New Roman" w:hAnsi="Times New Roman" w:cs="Times New Roman"/>
                <w:sz w:val="24"/>
                <w:szCs w:val="24"/>
              </w:rPr>
              <w:t xml:space="preserve">Calculate the </w:t>
            </w:r>
            <w:r w:rsidR="00C800EB"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</w:t>
            </w:r>
            <w:r w:rsidR="00C800E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fter 25.00 mL of the </w:t>
            </w: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solution is added</w:t>
            </w:r>
            <w:r w:rsidR="00C800EB">
              <w:rPr>
                <w:rFonts w:ascii="Times New Roman" w:hAnsi="Times New Roman" w:cs="Times New Roman"/>
                <w:sz w:val="24"/>
                <w:szCs w:val="24"/>
              </w:rPr>
              <w:t xml:space="preserve"> to the titration flask.                                                                                                   [</w:t>
            </w:r>
            <w:r w:rsidR="00C800EB" w:rsidRPr="00AF5E41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  <w:r w:rsidR="00C800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857D63" w:rsidRDefault="00857D63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D1" w:rsidRDefault="002A17D1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D1" w:rsidRDefault="002A17D1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D1" w:rsidRPr="00AF5E41" w:rsidRDefault="002A17D1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660"/>
        <w:gridCol w:w="7826"/>
      </w:tblGrid>
      <w:tr w:rsidR="00857D63" w:rsidRPr="00AF5E41" w:rsidTr="00C800E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C800EB" w:rsidRDefault="00C800EB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Q7.</w:t>
            </w:r>
          </w:p>
        </w:tc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D63" w:rsidRPr="00AF5E41" w:rsidRDefault="00857D63" w:rsidP="00C800E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ill a precipitate of </w:t>
            </w:r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PbCl</w:t>
            </w:r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form when 0.10 L of 3.0 × 10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  <w:proofErr w:type="spellEnd"/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is added to 400 mL of 9.0 × 10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NaCl</w:t>
            </w:r>
            <w:proofErr w:type="spellEnd"/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?  For PbCl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sp</w:t>
            </w:r>
            <w:proofErr w:type="spellEnd"/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= 2.4 × 10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D63" w:rsidRPr="00AF5E41" w:rsidTr="00C800EB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C800EB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AF5E41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No, because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sp</w:t>
            </w:r>
            <w:proofErr w:type="spellEnd"/>
          </w:p>
        </w:tc>
      </w:tr>
      <w:tr w:rsidR="00857D63" w:rsidRPr="00AF5E41" w:rsidTr="00C800EB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C800EB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AF5E41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Yes, because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sp</w:t>
            </w:r>
            <w:bookmarkStart w:id="0" w:name="_GoBack"/>
            <w:bookmarkEnd w:id="0"/>
            <w:proofErr w:type="spellEnd"/>
          </w:p>
        </w:tc>
      </w:tr>
      <w:tr w:rsidR="00857D63" w:rsidRPr="00AF5E41" w:rsidTr="00C800EB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C800EB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AF5E41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Yes, because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sp</w:t>
            </w:r>
            <w:proofErr w:type="spellEnd"/>
          </w:p>
        </w:tc>
      </w:tr>
      <w:tr w:rsidR="00857D63" w:rsidRPr="00AF5E41" w:rsidTr="00C800EB">
        <w:trPr>
          <w:gridBefore w:val="1"/>
          <w:wBefore w:w="54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C800EB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857D63" w:rsidRPr="00AF5E41" w:rsidRDefault="00857D63" w:rsidP="00A13B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No, because </w:t>
            </w:r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AF5E4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F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F5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sp</w:t>
            </w:r>
            <w:proofErr w:type="spellEnd"/>
          </w:p>
        </w:tc>
      </w:tr>
    </w:tbl>
    <w:p w:rsidR="00857D63" w:rsidRPr="00AF5E41" w:rsidRDefault="00857D63" w:rsidP="0085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7D63" w:rsidRPr="00AF5E41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64D79"/>
    <w:multiLevelType w:val="hybridMultilevel"/>
    <w:tmpl w:val="EEE8FBAA"/>
    <w:lvl w:ilvl="0" w:tplc="CC0EDABC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752C"/>
    <w:rsid w:val="000252D1"/>
    <w:rsid w:val="00056AE8"/>
    <w:rsid w:val="000D0610"/>
    <w:rsid w:val="000E07D3"/>
    <w:rsid w:val="000E7A71"/>
    <w:rsid w:val="001104CA"/>
    <w:rsid w:val="00113D59"/>
    <w:rsid w:val="00133A72"/>
    <w:rsid w:val="0016393D"/>
    <w:rsid w:val="001748EE"/>
    <w:rsid w:val="001C5B56"/>
    <w:rsid w:val="00204A79"/>
    <w:rsid w:val="00232A54"/>
    <w:rsid w:val="0023784E"/>
    <w:rsid w:val="00261A22"/>
    <w:rsid w:val="00263F7C"/>
    <w:rsid w:val="002A17D1"/>
    <w:rsid w:val="002B2BFF"/>
    <w:rsid w:val="002C0082"/>
    <w:rsid w:val="00383F91"/>
    <w:rsid w:val="00383F95"/>
    <w:rsid w:val="003B190D"/>
    <w:rsid w:val="003D2B14"/>
    <w:rsid w:val="0041045D"/>
    <w:rsid w:val="00424660"/>
    <w:rsid w:val="00433FC0"/>
    <w:rsid w:val="00436BC9"/>
    <w:rsid w:val="00444440"/>
    <w:rsid w:val="004C5F08"/>
    <w:rsid w:val="00504FF0"/>
    <w:rsid w:val="0051328F"/>
    <w:rsid w:val="005552A0"/>
    <w:rsid w:val="00566C6D"/>
    <w:rsid w:val="005B03F6"/>
    <w:rsid w:val="005B7DF1"/>
    <w:rsid w:val="005F23A7"/>
    <w:rsid w:val="00603EEC"/>
    <w:rsid w:val="00622B20"/>
    <w:rsid w:val="00627963"/>
    <w:rsid w:val="00655C29"/>
    <w:rsid w:val="006977D6"/>
    <w:rsid w:val="006B21B2"/>
    <w:rsid w:val="006D6C2E"/>
    <w:rsid w:val="006F0669"/>
    <w:rsid w:val="006F686B"/>
    <w:rsid w:val="007132E2"/>
    <w:rsid w:val="007D537C"/>
    <w:rsid w:val="00821D91"/>
    <w:rsid w:val="00854E7B"/>
    <w:rsid w:val="00857D63"/>
    <w:rsid w:val="00874C8A"/>
    <w:rsid w:val="008C07D0"/>
    <w:rsid w:val="008D1D6E"/>
    <w:rsid w:val="0090627B"/>
    <w:rsid w:val="00923B6E"/>
    <w:rsid w:val="00957561"/>
    <w:rsid w:val="009C7CE2"/>
    <w:rsid w:val="00A15FC0"/>
    <w:rsid w:val="00A27BDF"/>
    <w:rsid w:val="00A3202B"/>
    <w:rsid w:val="00A826B1"/>
    <w:rsid w:val="00AF031F"/>
    <w:rsid w:val="00AF5E41"/>
    <w:rsid w:val="00B0126A"/>
    <w:rsid w:val="00B22986"/>
    <w:rsid w:val="00B7663B"/>
    <w:rsid w:val="00BC56DD"/>
    <w:rsid w:val="00BD48B6"/>
    <w:rsid w:val="00C10A9A"/>
    <w:rsid w:val="00C34544"/>
    <w:rsid w:val="00C640D0"/>
    <w:rsid w:val="00C800EB"/>
    <w:rsid w:val="00C804AF"/>
    <w:rsid w:val="00CE156C"/>
    <w:rsid w:val="00D114F1"/>
    <w:rsid w:val="00D16113"/>
    <w:rsid w:val="00D22B8E"/>
    <w:rsid w:val="00D56A28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F00FD7"/>
    <w:rsid w:val="00F0531A"/>
    <w:rsid w:val="00F32C7D"/>
    <w:rsid w:val="00F3445F"/>
    <w:rsid w:val="00FC2A1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5</cp:revision>
  <cp:lastPrinted>2014-10-11T12:22:00Z</cp:lastPrinted>
  <dcterms:created xsi:type="dcterms:W3CDTF">2014-10-13T04:21:00Z</dcterms:created>
  <dcterms:modified xsi:type="dcterms:W3CDTF">2014-10-13T04:51:00Z</dcterms:modified>
</cp:coreProperties>
</file>