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FE" w:rsidRDefault="00CB4CFE" w:rsidP="00CB4CFE">
      <w:pPr>
        <w:spacing w:after="0" w:line="360" w:lineRule="auto"/>
        <w:jc w:val="center"/>
        <w:rPr>
          <w:rFonts w:ascii="Times New Roman" w:eastAsia="Times New Roman" w:hAnsi="Times New Roman"/>
          <w:b/>
          <w:color w:val="000000"/>
          <w:sz w:val="28"/>
          <w:szCs w:val="28"/>
        </w:rPr>
      </w:pPr>
      <w:r w:rsidRPr="001C4EBE">
        <w:rPr>
          <w:rFonts w:ascii="Times New Roman" w:hAnsi="Times New Roman"/>
          <w:b/>
          <w:color w:val="000000"/>
          <w:sz w:val="28"/>
          <w:szCs w:val="28"/>
        </w:rPr>
        <w:t>Energy resolution measurement of a Large La</w:t>
      </w:r>
      <m:oMath>
        <m:sSub>
          <m:sSubPr>
            <m:ctrlPr>
              <w:rPr>
                <w:rFonts w:ascii="Cambria Math" w:hAnsi="Cambria Math"/>
                <w:b/>
                <w:i/>
                <w:sz w:val="28"/>
                <w:szCs w:val="28"/>
              </w:rPr>
            </m:ctrlPr>
          </m:sSubPr>
          <m:e>
            <m:r>
              <m:rPr>
                <m:sty m:val="bi"/>
              </m:rPr>
              <w:rPr>
                <w:rFonts w:ascii="Cambria Math" w:hAnsi="Cambria Math"/>
                <w:sz w:val="28"/>
                <w:szCs w:val="28"/>
              </w:rPr>
              <m:t>Br</m:t>
            </m:r>
          </m:e>
          <m:sub>
            <m:r>
              <m:rPr>
                <m:sty m:val="bi"/>
              </m:rPr>
              <w:rPr>
                <w:rFonts w:ascii="Cambria Math" w:hAnsi="Cambria Math"/>
                <w:sz w:val="28"/>
                <w:szCs w:val="28"/>
              </w:rPr>
              <m:t>3</m:t>
            </m:r>
          </m:sub>
        </m:sSub>
        <m:r>
          <m:rPr>
            <m:sty m:val="bi"/>
          </m:rPr>
          <w:rPr>
            <w:rFonts w:ascii="Cambria Math" w:eastAsia="Times New Roman" w:hAnsi="Cambria Math"/>
            <w:sz w:val="28"/>
            <w:szCs w:val="28"/>
          </w:rPr>
          <m:t>:Ce</m:t>
        </m:r>
      </m:oMath>
      <w:r w:rsidRPr="001C4EBE">
        <w:rPr>
          <w:rFonts w:ascii="Times New Roman" w:eastAsia="Times New Roman" w:hAnsi="Times New Roman"/>
          <w:b/>
          <w:color w:val="000000"/>
          <w:sz w:val="28"/>
          <w:szCs w:val="28"/>
        </w:rPr>
        <w:t xml:space="preserve"> Scintillation detector using low energy prompt gamma rays.</w:t>
      </w: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Default="00FB3399" w:rsidP="00CB4CFE">
      <w:pPr>
        <w:spacing w:after="0" w:line="360" w:lineRule="auto"/>
        <w:jc w:val="center"/>
        <w:rPr>
          <w:rFonts w:ascii="Times New Roman" w:eastAsia="Times New Roman" w:hAnsi="Times New Roman"/>
          <w:b/>
          <w:color w:val="000000"/>
          <w:sz w:val="28"/>
          <w:szCs w:val="28"/>
        </w:rPr>
      </w:pPr>
    </w:p>
    <w:p w:rsidR="00FB3399" w:rsidRPr="001C4EBE" w:rsidRDefault="00FB3399" w:rsidP="00FB3399">
      <w:pPr>
        <w:spacing w:after="0" w:line="360" w:lineRule="auto"/>
        <w:rPr>
          <w:rFonts w:ascii="Times New Roman" w:eastAsia="Times New Roman" w:hAnsi="Times New Roman"/>
          <w:b/>
          <w:color w:val="000000"/>
          <w:sz w:val="28"/>
          <w:szCs w:val="28"/>
        </w:rPr>
      </w:pPr>
    </w:p>
    <w:p w:rsidR="00CB4CFE" w:rsidRPr="001C4EBE" w:rsidRDefault="00CB4CFE" w:rsidP="00CB4CFE">
      <w:pPr>
        <w:spacing w:after="0" w:line="360" w:lineRule="auto"/>
        <w:jc w:val="center"/>
        <w:rPr>
          <w:rFonts w:ascii="Times New Roman" w:eastAsia="Times New Roman" w:hAnsi="Times New Roman"/>
          <w:b/>
          <w:color w:val="000000"/>
          <w:sz w:val="28"/>
          <w:szCs w:val="28"/>
        </w:rPr>
      </w:pPr>
    </w:p>
    <w:p w:rsidR="00CB4CFE" w:rsidRPr="001C4EBE" w:rsidRDefault="00CB4CFE" w:rsidP="00CB4CFE">
      <w:pPr>
        <w:spacing w:after="0" w:line="360" w:lineRule="auto"/>
        <w:jc w:val="center"/>
        <w:rPr>
          <w:rFonts w:ascii="Times New Roman" w:eastAsia="Times New Roman" w:hAnsi="Times New Roman"/>
          <w:b/>
          <w:color w:val="000000"/>
          <w:sz w:val="28"/>
          <w:szCs w:val="28"/>
        </w:rPr>
      </w:pPr>
      <w:r w:rsidRPr="001C4EBE">
        <w:rPr>
          <w:rFonts w:ascii="Times New Roman" w:eastAsia="Times New Roman" w:hAnsi="Times New Roman"/>
          <w:b/>
          <w:color w:val="000000"/>
          <w:sz w:val="28"/>
          <w:szCs w:val="28"/>
        </w:rPr>
        <w:t>Abstract.</w:t>
      </w:r>
    </w:p>
    <w:p w:rsidR="00CB4CFE" w:rsidRPr="009C34EF" w:rsidRDefault="00CB4CFE" w:rsidP="00CB4CFE">
      <w:pPr>
        <w:spacing w:after="0" w:line="360" w:lineRule="auto"/>
        <w:jc w:val="both"/>
        <w:rPr>
          <w:rFonts w:ascii="Times New Roman" w:eastAsia="Times New Roman" w:hAnsi="Times New Roman"/>
          <w:color w:val="000000"/>
          <w:sz w:val="24"/>
          <w:szCs w:val="24"/>
        </w:rPr>
      </w:pPr>
      <w:r w:rsidRPr="009C34EF">
        <w:rPr>
          <w:rFonts w:ascii="Times New Roman" w:eastAsia="Times New Roman" w:hAnsi="Times New Roman"/>
          <w:color w:val="000000"/>
          <w:sz w:val="24"/>
          <w:szCs w:val="24"/>
        </w:rPr>
        <w:t>Energy resolution of a newly acquired large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Pr="009C34EF">
        <w:rPr>
          <w:rFonts w:ascii="Times New Roman" w:eastAsia="Times New Roman" w:hAnsi="Times New Roman"/>
          <w:color w:val="000000"/>
          <w:sz w:val="24"/>
          <w:szCs w:val="24"/>
        </w:rPr>
        <w:t xml:space="preserve"> Scintillation detector has been measured using low energy gamma rays emitted in thermal neutron capture in Boron, mercury and cadmium samples with 558keV, 478keV and 358keV respectively. The thermal neutrons capture gamma rays were produced in the KFUPM portable neutron generator based PGNAA setup. The </w:t>
      </w:r>
      <w:r w:rsidR="009C34EF" w:rsidRPr="009C34EF">
        <w:rPr>
          <w:rFonts w:ascii="Times New Roman" w:eastAsia="Times New Roman" w:hAnsi="Times New Roman"/>
          <w:color w:val="000000"/>
          <w:sz w:val="24"/>
          <w:szCs w:val="24"/>
        </w:rPr>
        <w:t>energy resolution</w:t>
      </w:r>
      <w:r w:rsidRPr="009C34EF">
        <w:rPr>
          <w:rFonts w:ascii="Times New Roman" w:eastAsia="Times New Roman" w:hAnsi="Times New Roman"/>
          <w:color w:val="000000"/>
          <w:sz w:val="24"/>
          <w:szCs w:val="24"/>
        </w:rPr>
        <w:t xml:space="preserve"> was calculated using the full width half maximum and energy of the gamma rays from the pulse height spectra of the samples. The measured energy resolution of the detector over 100-558 keV varies over 13-6 %.  In conclusion, the Labr3 detector has good energy resolution for performing prompt gamma ray analysis (PGNAA) at lower  energy range. </w:t>
      </w: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116E55" w:rsidRDefault="00116E55" w:rsidP="00116E55">
      <w:pPr>
        <w:autoSpaceDE w:val="0"/>
        <w:autoSpaceDN w:val="0"/>
        <w:adjustRightInd w:val="0"/>
        <w:spacing w:after="0" w:line="240" w:lineRule="auto"/>
        <w:rPr>
          <w:rFonts w:ascii="TimesNewRoman" w:eastAsiaTheme="minorHAnsi" w:hAnsi="TimesNewRoman" w:cs="TimesNewRoman"/>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FB3399" w:rsidRDefault="00FB3399" w:rsidP="00CB4CFE">
      <w:pPr>
        <w:spacing w:after="0" w:line="360" w:lineRule="auto"/>
        <w:jc w:val="both"/>
        <w:rPr>
          <w:rFonts w:ascii="Times New Roman" w:eastAsia="Times New Roman" w:hAnsi="Times New Roman"/>
          <w:color w:val="000000"/>
          <w:sz w:val="24"/>
          <w:szCs w:val="24"/>
        </w:rPr>
      </w:pPr>
    </w:p>
    <w:p w:rsidR="00FB3399" w:rsidRDefault="00FB3399" w:rsidP="00CB4CFE">
      <w:pPr>
        <w:spacing w:after="0" w:line="360" w:lineRule="auto"/>
        <w:jc w:val="both"/>
        <w:rPr>
          <w:rFonts w:ascii="Times New Roman" w:eastAsia="Times New Roman" w:hAnsi="Times New Roman"/>
          <w:color w:val="000000"/>
          <w:sz w:val="24"/>
          <w:szCs w:val="24"/>
        </w:rPr>
      </w:pPr>
    </w:p>
    <w:p w:rsidR="00FD41A1" w:rsidRDefault="00FD41A1" w:rsidP="00CB4CFE">
      <w:pPr>
        <w:spacing w:after="0" w:line="360" w:lineRule="auto"/>
        <w:jc w:val="both"/>
        <w:rPr>
          <w:rFonts w:ascii="Times New Roman" w:eastAsia="Times New Roman" w:hAnsi="Times New Roman"/>
          <w:color w:val="000000"/>
          <w:sz w:val="24"/>
          <w:szCs w:val="24"/>
        </w:rPr>
      </w:pPr>
    </w:p>
    <w:p w:rsidR="00FD41A1" w:rsidRDefault="00FD41A1"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jc w:val="both"/>
        <w:rPr>
          <w:rFonts w:ascii="Times New Roman" w:eastAsia="Times New Roman" w:hAnsi="Times New Roman"/>
          <w:color w:val="000000"/>
          <w:sz w:val="24"/>
          <w:szCs w:val="24"/>
        </w:rPr>
      </w:pPr>
    </w:p>
    <w:p w:rsidR="00CB4CFE" w:rsidRDefault="00CB4CFE" w:rsidP="00CB4CFE">
      <w:pPr>
        <w:spacing w:after="0" w:line="360" w:lineRule="auto"/>
        <w:rPr>
          <w:rFonts w:ascii="Times New Roman" w:eastAsia="Times New Roman" w:hAnsi="Times New Roman"/>
          <w:color w:val="000000"/>
          <w:sz w:val="24"/>
          <w:szCs w:val="24"/>
        </w:rPr>
      </w:pPr>
    </w:p>
    <w:p w:rsidR="00F4609C" w:rsidRDefault="00F4609C" w:rsidP="00FB3399">
      <w:pPr>
        <w:spacing w:after="0" w:line="360" w:lineRule="auto"/>
        <w:jc w:val="center"/>
        <w:rPr>
          <w:rFonts w:ascii="Times New Roman" w:hAnsi="Times New Roman"/>
          <w:color w:val="000000"/>
          <w:sz w:val="24"/>
          <w:szCs w:val="24"/>
        </w:rPr>
      </w:pPr>
    </w:p>
    <w:p w:rsidR="00FB3399" w:rsidRPr="00FB3399" w:rsidRDefault="00FB3399" w:rsidP="00FB3399">
      <w:pPr>
        <w:spacing w:after="0" w:line="360" w:lineRule="auto"/>
        <w:jc w:val="center"/>
        <w:rPr>
          <w:rFonts w:ascii="Times New Roman" w:hAnsi="Times New Roman"/>
          <w:color w:val="000000"/>
          <w:sz w:val="24"/>
          <w:szCs w:val="24"/>
        </w:rPr>
      </w:pPr>
      <w:r w:rsidRPr="00FB3399">
        <w:rPr>
          <w:rFonts w:ascii="Times New Roman" w:hAnsi="Times New Roman"/>
          <w:color w:val="000000"/>
          <w:sz w:val="24"/>
          <w:szCs w:val="24"/>
        </w:rPr>
        <w:lastRenderedPageBreak/>
        <w:t>Table of Contents</w:t>
      </w:r>
    </w:p>
    <w:p w:rsidR="00FB3399" w:rsidRPr="00FB3399" w:rsidRDefault="00FB3399" w:rsidP="00FB3399">
      <w:pPr>
        <w:ind w:firstLine="720"/>
        <w:rPr>
          <w:rFonts w:ascii="Times New Roman" w:hAnsi="Times New Roman"/>
          <w:sz w:val="24"/>
          <w:szCs w:val="24"/>
        </w:rPr>
      </w:pPr>
      <w:r w:rsidRPr="00FB3399">
        <w:rPr>
          <w:rFonts w:ascii="Times New Roman" w:hAnsi="Times New Roman"/>
          <w:sz w:val="24"/>
          <w:szCs w:val="24"/>
        </w:rPr>
        <w:t xml:space="preserve">Title page </w:t>
      </w:r>
      <w:r w:rsidRPr="00FB3399">
        <w:rPr>
          <w:rFonts w:ascii="Times New Roman" w:hAnsi="Times New Roman"/>
          <w:sz w:val="24"/>
          <w:szCs w:val="24"/>
        </w:rPr>
        <w:tab/>
      </w:r>
      <w:r w:rsidRPr="00FB3399">
        <w:rPr>
          <w:rFonts w:ascii="Times New Roman" w:hAnsi="Times New Roman"/>
          <w:sz w:val="24"/>
          <w:szCs w:val="24"/>
        </w:rPr>
        <w:tab/>
      </w:r>
      <w:r w:rsidRPr="00FB3399">
        <w:rPr>
          <w:rFonts w:ascii="Times New Roman" w:hAnsi="Times New Roman"/>
          <w:sz w:val="24"/>
          <w:szCs w:val="24"/>
        </w:rPr>
        <w:tab/>
      </w:r>
      <w:r w:rsidRPr="00FB3399">
        <w:rPr>
          <w:rFonts w:ascii="Times New Roman" w:hAnsi="Times New Roman"/>
          <w:sz w:val="24"/>
          <w:szCs w:val="24"/>
        </w:rPr>
        <w:tab/>
      </w:r>
      <w:r w:rsidRPr="00FB3399">
        <w:rPr>
          <w:rFonts w:ascii="Times New Roman" w:hAnsi="Times New Roman"/>
          <w:sz w:val="24"/>
          <w:szCs w:val="24"/>
        </w:rPr>
        <w:tab/>
      </w:r>
      <w:r w:rsidRPr="00FB3399">
        <w:rPr>
          <w:rFonts w:ascii="Times New Roman" w:hAnsi="Times New Roman"/>
          <w:sz w:val="24"/>
          <w:szCs w:val="24"/>
        </w:rPr>
        <w:tab/>
      </w:r>
      <w:r w:rsidRPr="00FB3399">
        <w:rPr>
          <w:rFonts w:ascii="Times New Roman" w:hAnsi="Times New Roman"/>
          <w:sz w:val="24"/>
          <w:szCs w:val="24"/>
        </w:rPr>
        <w:tab/>
      </w:r>
      <w:r w:rsidRPr="00FB3399">
        <w:rPr>
          <w:rFonts w:ascii="Times New Roman" w:hAnsi="Times New Roman"/>
          <w:sz w:val="24"/>
          <w:szCs w:val="24"/>
        </w:rPr>
        <w:tab/>
      </w:r>
      <w:r w:rsidRPr="00FB3399">
        <w:rPr>
          <w:rFonts w:ascii="Times New Roman" w:hAnsi="Times New Roman"/>
          <w:sz w:val="24"/>
          <w:szCs w:val="24"/>
        </w:rPr>
        <w:tab/>
      </w:r>
    </w:p>
    <w:p w:rsidR="00FB3399" w:rsidRPr="00FB3399" w:rsidRDefault="00FB3399" w:rsidP="00FB3399">
      <w:pPr>
        <w:ind w:firstLine="720"/>
        <w:rPr>
          <w:rFonts w:ascii="Times New Roman" w:hAnsi="Times New Roman"/>
          <w:sz w:val="24"/>
          <w:szCs w:val="24"/>
        </w:rPr>
      </w:pPr>
      <w:r w:rsidRPr="00FB3399">
        <w:rPr>
          <w:rFonts w:ascii="Times New Roman" w:hAnsi="Times New Roman"/>
          <w:sz w:val="24"/>
          <w:szCs w:val="24"/>
        </w:rPr>
        <w:t>Abstract</w:t>
      </w:r>
    </w:p>
    <w:p w:rsidR="00FB3399" w:rsidRPr="00FB3399" w:rsidRDefault="00FB3399" w:rsidP="00FB3399">
      <w:pPr>
        <w:ind w:firstLine="720"/>
        <w:rPr>
          <w:rFonts w:ascii="Times New Roman" w:hAnsi="Times New Roman"/>
          <w:sz w:val="24"/>
          <w:szCs w:val="24"/>
        </w:rPr>
      </w:pPr>
      <w:r w:rsidRPr="00FB3399">
        <w:rPr>
          <w:rFonts w:ascii="Times New Roman" w:hAnsi="Times New Roman"/>
          <w:sz w:val="24"/>
          <w:szCs w:val="24"/>
        </w:rPr>
        <w:t>Table of Contents</w:t>
      </w:r>
    </w:p>
    <w:p w:rsidR="00FB3399" w:rsidRPr="00FB3399" w:rsidRDefault="00FB3399" w:rsidP="00FB3399">
      <w:pPr>
        <w:ind w:firstLine="720"/>
        <w:rPr>
          <w:rFonts w:ascii="Times New Roman" w:hAnsi="Times New Roman"/>
          <w:sz w:val="24"/>
          <w:szCs w:val="24"/>
        </w:rPr>
      </w:pPr>
      <w:r w:rsidRPr="00FB3399">
        <w:rPr>
          <w:rFonts w:ascii="Times New Roman" w:hAnsi="Times New Roman"/>
          <w:sz w:val="24"/>
          <w:szCs w:val="24"/>
        </w:rPr>
        <w:t>List of Figures</w:t>
      </w:r>
    </w:p>
    <w:p w:rsidR="00FB3399" w:rsidRPr="00FB3399" w:rsidRDefault="00FB3399" w:rsidP="00FB3399">
      <w:pPr>
        <w:ind w:firstLine="720"/>
        <w:rPr>
          <w:rFonts w:ascii="Times New Roman" w:hAnsi="Times New Roman"/>
          <w:sz w:val="24"/>
          <w:szCs w:val="24"/>
        </w:rPr>
      </w:pPr>
      <w:r w:rsidRPr="00FB3399">
        <w:rPr>
          <w:rFonts w:ascii="Times New Roman" w:hAnsi="Times New Roman"/>
          <w:sz w:val="24"/>
          <w:szCs w:val="24"/>
        </w:rPr>
        <w:t>List of Tables</w:t>
      </w:r>
    </w:p>
    <w:p w:rsidR="00CB4CFE" w:rsidRPr="00FB3399" w:rsidRDefault="00CB4CFE" w:rsidP="00CB4CFE">
      <w:pPr>
        <w:spacing w:after="0" w:line="360" w:lineRule="auto"/>
        <w:rPr>
          <w:rFonts w:ascii="Times New Roman" w:hAnsi="Times New Roman"/>
          <w:color w:val="000000"/>
          <w:sz w:val="24"/>
          <w:szCs w:val="24"/>
        </w:rPr>
      </w:pPr>
      <w:r w:rsidRPr="00FB3399">
        <w:rPr>
          <w:rFonts w:ascii="Times New Roman" w:hAnsi="Times New Roman"/>
          <w:color w:val="000000"/>
          <w:sz w:val="24"/>
          <w:szCs w:val="24"/>
        </w:rPr>
        <w:tab/>
      </w:r>
      <w:r w:rsidR="00FB3399" w:rsidRPr="00FB3399">
        <w:rPr>
          <w:rFonts w:ascii="Times New Roman" w:hAnsi="Times New Roman"/>
          <w:color w:val="000000"/>
          <w:sz w:val="24"/>
          <w:szCs w:val="24"/>
        </w:rPr>
        <w:t xml:space="preserve">1.0   </w:t>
      </w:r>
      <w:r w:rsidRPr="00FB3399">
        <w:rPr>
          <w:rFonts w:ascii="Times New Roman" w:hAnsi="Times New Roman"/>
          <w:color w:val="000000"/>
          <w:sz w:val="24"/>
          <w:szCs w:val="24"/>
        </w:rPr>
        <w:t>Introduction</w:t>
      </w:r>
    </w:p>
    <w:p w:rsidR="00CB4CFE" w:rsidRPr="00FB3399" w:rsidRDefault="00CB4CFE" w:rsidP="00CB4CFE">
      <w:pPr>
        <w:spacing w:after="0" w:line="360" w:lineRule="auto"/>
        <w:rPr>
          <w:rFonts w:ascii="Times New Roman" w:hAnsi="Times New Roman"/>
          <w:color w:val="000000"/>
          <w:sz w:val="24"/>
          <w:szCs w:val="24"/>
        </w:rPr>
      </w:pPr>
      <w:r w:rsidRPr="00FB3399">
        <w:rPr>
          <w:rFonts w:ascii="Times New Roman" w:hAnsi="Times New Roman"/>
          <w:color w:val="000000"/>
          <w:sz w:val="24"/>
          <w:szCs w:val="24"/>
        </w:rPr>
        <w:tab/>
      </w:r>
      <w:r w:rsidR="00FB3399" w:rsidRPr="00FB3399">
        <w:rPr>
          <w:rFonts w:ascii="Times New Roman" w:hAnsi="Times New Roman"/>
          <w:color w:val="000000"/>
          <w:sz w:val="24"/>
          <w:szCs w:val="24"/>
        </w:rPr>
        <w:t>2.0 Experimental</w:t>
      </w:r>
    </w:p>
    <w:p w:rsidR="00CB4CFE" w:rsidRPr="00FB3399" w:rsidRDefault="00FB3399" w:rsidP="00CB4CFE">
      <w:pPr>
        <w:spacing w:after="0" w:line="360" w:lineRule="auto"/>
        <w:ind w:left="720"/>
        <w:jc w:val="both"/>
        <w:rPr>
          <w:rFonts w:ascii="Times New Roman" w:hAnsi="Times New Roman"/>
          <w:color w:val="000000"/>
          <w:sz w:val="24"/>
          <w:szCs w:val="24"/>
        </w:rPr>
      </w:pPr>
      <w:r w:rsidRPr="00FB3399">
        <w:rPr>
          <w:rFonts w:ascii="Times New Roman" w:hAnsi="Times New Roman"/>
          <w:color w:val="000000"/>
          <w:sz w:val="24"/>
          <w:szCs w:val="24"/>
        </w:rPr>
        <w:t xml:space="preserve">      </w:t>
      </w:r>
      <w:r w:rsidR="00CB4CFE" w:rsidRPr="00FB3399">
        <w:rPr>
          <w:rFonts w:ascii="Times New Roman" w:hAnsi="Times New Roman"/>
          <w:color w:val="000000"/>
          <w:sz w:val="24"/>
          <w:szCs w:val="24"/>
        </w:rPr>
        <w:t>2.1 KFUPM Portable Neutron Generator Based PGNAA Setup</w:t>
      </w:r>
    </w:p>
    <w:p w:rsidR="00CB4CFE" w:rsidRPr="00FB3399" w:rsidRDefault="00FB3399" w:rsidP="00CB4CFE">
      <w:pPr>
        <w:spacing w:after="0" w:line="360" w:lineRule="auto"/>
        <w:ind w:left="720"/>
        <w:jc w:val="both"/>
        <w:rPr>
          <w:rFonts w:ascii="Times New Roman" w:hAnsi="Times New Roman"/>
          <w:color w:val="000000"/>
          <w:sz w:val="24"/>
          <w:szCs w:val="24"/>
        </w:rPr>
      </w:pPr>
      <w:r w:rsidRPr="00FB3399">
        <w:rPr>
          <w:rFonts w:ascii="Times New Roman" w:hAnsi="Times New Roman"/>
          <w:color w:val="000000"/>
          <w:sz w:val="24"/>
          <w:szCs w:val="24"/>
        </w:rPr>
        <w:t xml:space="preserve">        </w:t>
      </w:r>
      <w:r w:rsidR="00CB4CFE" w:rsidRPr="00FB3399">
        <w:rPr>
          <w:rFonts w:ascii="Times New Roman" w:hAnsi="Times New Roman"/>
          <w:color w:val="000000"/>
          <w:sz w:val="24"/>
          <w:szCs w:val="24"/>
        </w:rPr>
        <w:t>2.2</w:t>
      </w:r>
      <w:r w:rsidR="00CB4CFE" w:rsidRPr="00FB3399">
        <w:rPr>
          <w:rFonts w:ascii="Times New Roman" w:hAnsi="Times New Roman"/>
          <w:color w:val="000000"/>
          <w:sz w:val="24"/>
          <w:szCs w:val="24"/>
        </w:rPr>
        <w:tab/>
        <w:t>Block Diagram of the Electronics of the PGNAA setup</w:t>
      </w:r>
    </w:p>
    <w:p w:rsidR="00CB4CFE" w:rsidRPr="00FB3399" w:rsidRDefault="00FB3399" w:rsidP="00CB4CFE">
      <w:pPr>
        <w:spacing w:after="0" w:line="360" w:lineRule="auto"/>
        <w:ind w:left="720"/>
        <w:rPr>
          <w:rFonts w:ascii="Times New Roman" w:hAnsi="Times New Roman"/>
          <w:color w:val="000000"/>
          <w:sz w:val="24"/>
          <w:szCs w:val="24"/>
        </w:rPr>
      </w:pPr>
      <w:r w:rsidRPr="00FB3399">
        <w:rPr>
          <w:rFonts w:ascii="Times New Roman" w:hAnsi="Times New Roman"/>
          <w:color w:val="000000"/>
          <w:sz w:val="24"/>
          <w:szCs w:val="24"/>
        </w:rPr>
        <w:t xml:space="preserve">        </w:t>
      </w:r>
      <w:r w:rsidR="00CB4CFE" w:rsidRPr="00FB3399">
        <w:rPr>
          <w:rFonts w:ascii="Times New Roman" w:hAnsi="Times New Roman"/>
          <w:color w:val="000000"/>
          <w:sz w:val="24"/>
          <w:szCs w:val="24"/>
        </w:rPr>
        <w:t>2.3</w:t>
      </w:r>
      <w:r w:rsidR="00CB4CFE" w:rsidRPr="00FB3399">
        <w:rPr>
          <w:rFonts w:ascii="Times New Roman" w:hAnsi="Times New Roman"/>
          <w:color w:val="000000"/>
          <w:sz w:val="24"/>
          <w:szCs w:val="24"/>
        </w:rPr>
        <w:tab/>
        <w:t>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00CB4CFE" w:rsidRPr="00FB3399">
        <w:rPr>
          <w:rFonts w:ascii="Times New Roman" w:hAnsi="Times New Roman"/>
          <w:color w:val="000000"/>
          <w:sz w:val="24"/>
          <w:szCs w:val="24"/>
        </w:rPr>
        <w:t xml:space="preserve"> detector and its intrinsic Spectrum</w:t>
      </w:r>
    </w:p>
    <w:p w:rsidR="00CB4CFE" w:rsidRPr="00FB3399" w:rsidRDefault="00FB3399" w:rsidP="00CB4CFE">
      <w:pPr>
        <w:spacing w:after="0" w:line="360" w:lineRule="auto"/>
        <w:ind w:left="720"/>
        <w:jc w:val="both"/>
        <w:rPr>
          <w:rFonts w:ascii="Times New Roman" w:hAnsi="Times New Roman"/>
          <w:color w:val="000000"/>
          <w:sz w:val="24"/>
          <w:szCs w:val="24"/>
          <w:lang w:val="en-AU"/>
        </w:rPr>
      </w:pPr>
      <w:r w:rsidRPr="00FB3399">
        <w:rPr>
          <w:rFonts w:ascii="Times New Roman" w:hAnsi="Times New Roman"/>
          <w:color w:val="000000"/>
          <w:sz w:val="24"/>
          <w:szCs w:val="24"/>
          <w:lang w:val="en-AU"/>
        </w:rPr>
        <w:t xml:space="preserve">        </w:t>
      </w:r>
      <w:r w:rsidR="00CB4CFE" w:rsidRPr="00FB3399">
        <w:rPr>
          <w:rFonts w:ascii="Times New Roman" w:hAnsi="Times New Roman"/>
          <w:color w:val="000000"/>
          <w:sz w:val="24"/>
          <w:szCs w:val="24"/>
          <w:lang w:val="en-AU"/>
        </w:rPr>
        <w:t>2.4</w:t>
      </w:r>
      <w:r w:rsidR="00CB4CFE" w:rsidRPr="00FB3399">
        <w:rPr>
          <w:rFonts w:ascii="Times New Roman" w:hAnsi="Times New Roman"/>
          <w:color w:val="000000"/>
          <w:sz w:val="24"/>
          <w:szCs w:val="24"/>
          <w:lang w:val="en-AU"/>
        </w:rPr>
        <w:tab/>
        <w:t>Energy calibration of the Labr3:Ce Detector</w:t>
      </w:r>
    </w:p>
    <w:p w:rsidR="00CB4CFE" w:rsidRPr="00FB3399" w:rsidRDefault="00FB3399" w:rsidP="00CB4CFE">
      <w:pPr>
        <w:spacing w:after="0" w:line="360" w:lineRule="auto"/>
        <w:ind w:left="720"/>
        <w:jc w:val="both"/>
        <w:rPr>
          <w:rFonts w:ascii="Times New Roman" w:hAnsi="Times New Roman"/>
          <w:color w:val="000000"/>
          <w:sz w:val="24"/>
          <w:szCs w:val="24"/>
        </w:rPr>
      </w:pPr>
      <w:r w:rsidRPr="00FB3399">
        <w:rPr>
          <w:rFonts w:ascii="Times New Roman" w:hAnsi="Times New Roman"/>
          <w:color w:val="000000"/>
          <w:sz w:val="24"/>
          <w:szCs w:val="24"/>
          <w:lang w:val="en-AU"/>
        </w:rPr>
        <w:t xml:space="preserve">        </w:t>
      </w:r>
      <w:r w:rsidR="00CB4CFE" w:rsidRPr="00FB3399">
        <w:rPr>
          <w:rFonts w:ascii="Times New Roman" w:hAnsi="Times New Roman"/>
          <w:color w:val="000000"/>
          <w:sz w:val="24"/>
          <w:szCs w:val="24"/>
          <w:lang w:val="en-AU"/>
        </w:rPr>
        <w:t>2.5</w:t>
      </w:r>
      <w:r w:rsidR="00CB4CFE" w:rsidRPr="00FB3399">
        <w:rPr>
          <w:rFonts w:ascii="Times New Roman" w:hAnsi="Times New Roman"/>
          <w:color w:val="000000"/>
          <w:sz w:val="24"/>
          <w:szCs w:val="24"/>
          <w:lang w:val="en-AU"/>
        </w:rPr>
        <w:tab/>
        <w:t>Prompt Gamma Ray Measurement</w:t>
      </w:r>
    </w:p>
    <w:p w:rsidR="00CB4CFE" w:rsidRPr="00FB3399" w:rsidRDefault="00CB4CFE" w:rsidP="00CB4CFE">
      <w:pPr>
        <w:spacing w:after="0" w:line="360" w:lineRule="auto"/>
        <w:ind w:left="720" w:firstLine="720"/>
        <w:jc w:val="both"/>
        <w:rPr>
          <w:rFonts w:ascii="Times New Roman" w:hAnsi="Times New Roman"/>
          <w:color w:val="000000"/>
          <w:sz w:val="24"/>
          <w:szCs w:val="24"/>
        </w:rPr>
      </w:pPr>
      <w:r w:rsidRPr="00FB3399">
        <w:rPr>
          <w:rFonts w:ascii="Times New Roman" w:hAnsi="Times New Roman"/>
          <w:color w:val="000000"/>
          <w:sz w:val="24"/>
          <w:szCs w:val="24"/>
        </w:rPr>
        <w:t>2.5.1</w:t>
      </w:r>
      <w:r w:rsidRPr="00FB3399">
        <w:rPr>
          <w:rFonts w:ascii="Times New Roman" w:hAnsi="Times New Roman"/>
          <w:color w:val="000000"/>
          <w:sz w:val="24"/>
          <w:szCs w:val="24"/>
        </w:rPr>
        <w:tab/>
        <w:t xml:space="preserve"> Background spectrum</w:t>
      </w:r>
    </w:p>
    <w:p w:rsidR="00CB4CFE" w:rsidRPr="00FB3399" w:rsidRDefault="00CB4CFE" w:rsidP="00CB4CFE">
      <w:pPr>
        <w:autoSpaceDE w:val="0"/>
        <w:autoSpaceDN w:val="0"/>
        <w:adjustRightInd w:val="0"/>
        <w:spacing w:after="0" w:line="360" w:lineRule="auto"/>
        <w:ind w:left="720" w:firstLine="720"/>
        <w:jc w:val="both"/>
        <w:rPr>
          <w:rFonts w:ascii="Times New Roman" w:hAnsi="Times New Roman"/>
          <w:color w:val="000000"/>
          <w:sz w:val="24"/>
          <w:szCs w:val="24"/>
        </w:rPr>
      </w:pPr>
      <w:r w:rsidRPr="00FB3399">
        <w:rPr>
          <w:rFonts w:ascii="Times New Roman" w:hAnsi="Times New Roman"/>
          <w:color w:val="000000"/>
          <w:sz w:val="24"/>
          <w:szCs w:val="24"/>
        </w:rPr>
        <w:t>2.5.2</w:t>
      </w:r>
      <w:r w:rsidRPr="00FB3399">
        <w:rPr>
          <w:rFonts w:ascii="Times New Roman" w:hAnsi="Times New Roman"/>
          <w:color w:val="000000"/>
          <w:sz w:val="24"/>
          <w:szCs w:val="24"/>
        </w:rPr>
        <w:tab/>
        <w:t xml:space="preserve"> Cadmium Sample Spectra</w:t>
      </w:r>
    </w:p>
    <w:p w:rsidR="00CB4CFE" w:rsidRPr="00FB3399" w:rsidRDefault="00CB4CFE" w:rsidP="00CB4CFE">
      <w:pPr>
        <w:autoSpaceDE w:val="0"/>
        <w:autoSpaceDN w:val="0"/>
        <w:adjustRightInd w:val="0"/>
        <w:spacing w:after="0" w:line="360" w:lineRule="auto"/>
        <w:ind w:left="720" w:firstLine="720"/>
        <w:jc w:val="both"/>
        <w:rPr>
          <w:rFonts w:ascii="Times New Roman" w:hAnsi="Times New Roman"/>
          <w:color w:val="000000"/>
          <w:sz w:val="24"/>
          <w:szCs w:val="24"/>
        </w:rPr>
      </w:pPr>
      <w:r w:rsidRPr="00FB3399">
        <w:rPr>
          <w:rFonts w:ascii="Times New Roman" w:hAnsi="Times New Roman"/>
          <w:color w:val="000000"/>
          <w:sz w:val="24"/>
          <w:szCs w:val="24"/>
        </w:rPr>
        <w:t>2.5.3</w:t>
      </w:r>
      <w:r w:rsidRPr="00FB3399">
        <w:rPr>
          <w:rFonts w:ascii="Times New Roman" w:hAnsi="Times New Roman"/>
          <w:color w:val="000000"/>
          <w:sz w:val="24"/>
          <w:szCs w:val="24"/>
        </w:rPr>
        <w:tab/>
        <w:t xml:space="preserve"> Boron Sample spectra</w:t>
      </w:r>
    </w:p>
    <w:p w:rsidR="00CB4CFE" w:rsidRPr="00FB3399" w:rsidRDefault="00CB4CFE" w:rsidP="00CB4CFE">
      <w:pPr>
        <w:autoSpaceDE w:val="0"/>
        <w:autoSpaceDN w:val="0"/>
        <w:adjustRightInd w:val="0"/>
        <w:spacing w:after="0" w:line="360" w:lineRule="auto"/>
        <w:ind w:left="720" w:firstLine="720"/>
        <w:jc w:val="both"/>
        <w:rPr>
          <w:rFonts w:ascii="Times New Roman" w:hAnsi="Times New Roman"/>
          <w:color w:val="000000"/>
          <w:sz w:val="24"/>
          <w:szCs w:val="24"/>
        </w:rPr>
      </w:pPr>
      <w:r w:rsidRPr="00FB3399">
        <w:rPr>
          <w:rFonts w:ascii="Times New Roman" w:hAnsi="Times New Roman"/>
          <w:color w:val="000000"/>
          <w:sz w:val="24"/>
          <w:szCs w:val="24"/>
        </w:rPr>
        <w:t>2.5.4</w:t>
      </w:r>
      <w:r w:rsidRPr="00FB3399">
        <w:rPr>
          <w:rFonts w:ascii="Times New Roman" w:hAnsi="Times New Roman"/>
          <w:color w:val="000000"/>
          <w:sz w:val="24"/>
          <w:szCs w:val="24"/>
        </w:rPr>
        <w:tab/>
        <w:t xml:space="preserve"> Mercury Sample spectra.</w:t>
      </w:r>
    </w:p>
    <w:p w:rsidR="00CB4CFE" w:rsidRPr="00FB3399" w:rsidRDefault="00CB4CFE" w:rsidP="00CB4CFE">
      <w:pPr>
        <w:spacing w:after="0" w:line="360" w:lineRule="auto"/>
        <w:rPr>
          <w:rFonts w:ascii="Times New Roman" w:hAnsi="Times New Roman"/>
          <w:color w:val="000000"/>
          <w:sz w:val="24"/>
          <w:szCs w:val="24"/>
        </w:rPr>
      </w:pPr>
      <w:r w:rsidRPr="00FB3399">
        <w:rPr>
          <w:rFonts w:ascii="Times New Roman" w:hAnsi="Times New Roman"/>
          <w:color w:val="000000"/>
          <w:sz w:val="24"/>
          <w:szCs w:val="24"/>
        </w:rPr>
        <w:t>3</w:t>
      </w:r>
      <w:r w:rsidRPr="00FB3399">
        <w:rPr>
          <w:rFonts w:ascii="Times New Roman" w:hAnsi="Times New Roman"/>
          <w:color w:val="000000"/>
          <w:sz w:val="24"/>
          <w:szCs w:val="24"/>
        </w:rPr>
        <w:tab/>
        <w:t>Energy Resolution of the LaBr3:Ce Detector</w:t>
      </w:r>
    </w:p>
    <w:p w:rsidR="00CB4CFE" w:rsidRPr="00FB3399" w:rsidRDefault="00CB4CFE" w:rsidP="00CB4CFE">
      <w:pPr>
        <w:spacing w:after="0" w:line="360" w:lineRule="auto"/>
        <w:rPr>
          <w:rFonts w:ascii="Times New Roman" w:hAnsi="Times New Roman"/>
          <w:color w:val="000000"/>
          <w:sz w:val="24"/>
          <w:szCs w:val="24"/>
        </w:rPr>
      </w:pPr>
      <w:r w:rsidRPr="00FB3399">
        <w:rPr>
          <w:rFonts w:ascii="Times New Roman" w:hAnsi="Times New Roman"/>
          <w:color w:val="000000"/>
          <w:sz w:val="24"/>
          <w:szCs w:val="24"/>
        </w:rPr>
        <w:t>4</w:t>
      </w:r>
      <w:r w:rsidRPr="00FB3399">
        <w:rPr>
          <w:rFonts w:ascii="Times New Roman" w:hAnsi="Times New Roman"/>
          <w:color w:val="000000"/>
          <w:sz w:val="24"/>
          <w:szCs w:val="24"/>
        </w:rPr>
        <w:tab/>
        <w:t>Conclusion</w:t>
      </w:r>
    </w:p>
    <w:p w:rsidR="00CB4CFE" w:rsidRPr="00FB3399" w:rsidRDefault="00CB4CFE" w:rsidP="00CB4CFE">
      <w:pPr>
        <w:spacing w:after="0" w:line="360" w:lineRule="auto"/>
        <w:rPr>
          <w:rFonts w:ascii="Times New Roman" w:hAnsi="Times New Roman"/>
          <w:color w:val="000000"/>
          <w:sz w:val="24"/>
          <w:szCs w:val="24"/>
        </w:rPr>
      </w:pPr>
      <w:r w:rsidRPr="00FB3399">
        <w:rPr>
          <w:rFonts w:ascii="Times New Roman" w:hAnsi="Times New Roman"/>
          <w:color w:val="000000"/>
          <w:sz w:val="24"/>
          <w:szCs w:val="24"/>
        </w:rPr>
        <w:t>5</w:t>
      </w:r>
      <w:r w:rsidRPr="00FB3399">
        <w:rPr>
          <w:rFonts w:ascii="Times New Roman" w:hAnsi="Times New Roman"/>
          <w:color w:val="000000"/>
          <w:sz w:val="24"/>
          <w:szCs w:val="24"/>
        </w:rPr>
        <w:tab/>
        <w:t>References</w:t>
      </w:r>
    </w:p>
    <w:p w:rsidR="00CB4CFE" w:rsidRPr="001C4EBE" w:rsidRDefault="00CB4CFE" w:rsidP="00CB4CFE">
      <w:pPr>
        <w:autoSpaceDE w:val="0"/>
        <w:autoSpaceDN w:val="0"/>
        <w:adjustRightInd w:val="0"/>
        <w:spacing w:after="0" w:line="360" w:lineRule="auto"/>
        <w:jc w:val="both"/>
        <w:rPr>
          <w:rFonts w:ascii="Times New Roman" w:hAnsi="Times New Roman"/>
          <w:b/>
          <w:color w:val="000000"/>
          <w:sz w:val="24"/>
          <w:szCs w:val="24"/>
        </w:rPr>
      </w:pPr>
    </w:p>
    <w:p w:rsidR="00CB4CFE" w:rsidRPr="001C4EBE" w:rsidRDefault="00CB4CFE" w:rsidP="00CB4CFE">
      <w:pPr>
        <w:spacing w:after="0" w:line="360" w:lineRule="auto"/>
        <w:jc w:val="center"/>
        <w:rPr>
          <w:rFonts w:ascii="Times New Roman" w:hAnsi="Times New Roman"/>
          <w:b/>
          <w:color w:val="000000"/>
          <w:sz w:val="28"/>
          <w:szCs w:val="28"/>
        </w:rPr>
      </w:pPr>
    </w:p>
    <w:p w:rsidR="00CB4CFE" w:rsidRPr="001C4EBE" w:rsidRDefault="00CB4CFE" w:rsidP="00CB4CFE">
      <w:pPr>
        <w:spacing w:after="0" w:line="360" w:lineRule="auto"/>
        <w:jc w:val="both"/>
        <w:rPr>
          <w:rFonts w:ascii="Times New Roman" w:eastAsia="Times New Roman" w:hAnsi="Times New Roman"/>
          <w:color w:val="000000"/>
          <w:sz w:val="24"/>
          <w:szCs w:val="24"/>
        </w:rPr>
      </w:pPr>
    </w:p>
    <w:p w:rsidR="001D5007" w:rsidRDefault="001D5007"/>
    <w:p w:rsidR="00CB4CFE" w:rsidRDefault="00CB4CFE"/>
    <w:p w:rsidR="00CB4CFE" w:rsidRDefault="00CB4CFE"/>
    <w:p w:rsidR="00CB4CFE" w:rsidRDefault="00CB4CFE"/>
    <w:p w:rsidR="00CB4CFE" w:rsidRDefault="00CB4CFE"/>
    <w:p w:rsidR="00CB4CFE" w:rsidRDefault="00CB4CFE"/>
    <w:p w:rsidR="00CB4CFE" w:rsidRDefault="00CB4CFE"/>
    <w:p w:rsidR="00CB4CFE" w:rsidRDefault="00CB4CFE"/>
    <w:p w:rsidR="00CB4CFE" w:rsidRPr="00FB3399" w:rsidRDefault="00FB3399" w:rsidP="00FB3399">
      <w:pPr>
        <w:jc w:val="center"/>
        <w:rPr>
          <w:rFonts w:ascii="Times New Roman" w:hAnsi="Times New Roman"/>
          <w:b/>
          <w:sz w:val="24"/>
          <w:szCs w:val="24"/>
        </w:rPr>
      </w:pPr>
      <w:r w:rsidRPr="00FB3399">
        <w:rPr>
          <w:rFonts w:ascii="Times New Roman" w:hAnsi="Times New Roman"/>
          <w:b/>
          <w:sz w:val="24"/>
          <w:szCs w:val="24"/>
        </w:rPr>
        <w:lastRenderedPageBreak/>
        <w:t>List of Figures</w:t>
      </w:r>
    </w:p>
    <w:p w:rsidR="00FB3399" w:rsidRPr="00116E55" w:rsidRDefault="00FB3399" w:rsidP="00F4609C">
      <w:pPr>
        <w:spacing w:line="360" w:lineRule="auto"/>
        <w:jc w:val="both"/>
        <w:rPr>
          <w:rFonts w:ascii="Times New Roman" w:hAnsi="Times New Roman"/>
          <w:bCs/>
          <w:color w:val="000000"/>
          <w:sz w:val="24"/>
          <w:szCs w:val="24"/>
        </w:rPr>
      </w:pPr>
      <w:r w:rsidRPr="00116E55">
        <w:rPr>
          <w:rFonts w:ascii="Times New Roman" w:hAnsi="Times New Roman"/>
          <w:bCs/>
          <w:color w:val="000000"/>
          <w:sz w:val="24"/>
          <w:szCs w:val="24"/>
        </w:rPr>
        <w:t xml:space="preserve">Figure 1. Schematic diagram illustrating prompt gamma ray emission due to thermal neutron captures reaction. </w:t>
      </w:r>
    </w:p>
    <w:p w:rsidR="00FB3399" w:rsidRDefault="00FB3399" w:rsidP="00F4609C">
      <w:pPr>
        <w:spacing w:line="360" w:lineRule="auto"/>
        <w:jc w:val="both"/>
        <w:rPr>
          <w:rFonts w:ascii="Times New Roman" w:hAnsi="Times New Roman"/>
          <w:sz w:val="24"/>
          <w:szCs w:val="24"/>
        </w:rPr>
      </w:pPr>
      <w:r>
        <w:rPr>
          <w:rFonts w:ascii="Times New Roman" w:hAnsi="Times New Roman"/>
          <w:sz w:val="24"/>
          <w:szCs w:val="24"/>
        </w:rPr>
        <w:t>Figure 2.</w:t>
      </w:r>
      <w:r w:rsidRPr="004B0BFE">
        <w:rPr>
          <w:rFonts w:ascii="Times New Roman" w:hAnsi="Times New Roman"/>
          <w:sz w:val="24"/>
          <w:szCs w:val="24"/>
        </w:rPr>
        <w:t xml:space="preserve"> PGNAA technique setup (a) top view (b) front view.</w:t>
      </w:r>
    </w:p>
    <w:p w:rsidR="00F4609C" w:rsidRPr="00F4609C" w:rsidRDefault="00FB3399" w:rsidP="00F4609C">
      <w:pPr>
        <w:spacing w:line="360" w:lineRule="auto"/>
        <w:jc w:val="both"/>
        <w:rPr>
          <w:rFonts w:ascii="Times New Roman" w:hAnsi="Times New Roman"/>
          <w:color w:val="000000"/>
          <w:sz w:val="24"/>
          <w:szCs w:val="24"/>
        </w:rPr>
      </w:pPr>
      <w:r w:rsidRPr="004E0BCD">
        <w:rPr>
          <w:rFonts w:ascii="Times New Roman" w:hAnsi="Times New Roman"/>
          <w:color w:val="000000"/>
          <w:sz w:val="24"/>
          <w:szCs w:val="24"/>
        </w:rPr>
        <w:t>Figure 3</w:t>
      </w:r>
      <w:r>
        <w:rPr>
          <w:rFonts w:ascii="Times New Roman" w:hAnsi="Times New Roman"/>
          <w:color w:val="000000"/>
          <w:sz w:val="24"/>
          <w:szCs w:val="24"/>
        </w:rPr>
        <w:t>.</w:t>
      </w:r>
      <w:r w:rsidRPr="004E0BCD">
        <w:rPr>
          <w:rFonts w:ascii="Times New Roman" w:hAnsi="Times New Roman"/>
          <w:color w:val="000000"/>
          <w:sz w:val="24"/>
          <w:szCs w:val="24"/>
        </w:rPr>
        <w:t xml:space="preserve"> The electronic component for processing signals produced by the detector</w:t>
      </w:r>
    </w:p>
    <w:p w:rsidR="00F4609C" w:rsidRPr="00453AA3" w:rsidRDefault="00F4609C" w:rsidP="00F4609C">
      <w:pPr>
        <w:spacing w:line="360" w:lineRule="auto"/>
        <w:jc w:val="both"/>
        <w:rPr>
          <w:rFonts w:ascii="Times New Roman" w:hAnsi="Times New Roman"/>
          <w:color w:val="000000"/>
          <w:sz w:val="24"/>
          <w:szCs w:val="24"/>
        </w:rPr>
      </w:pPr>
      <w:r>
        <w:rPr>
          <w:rFonts w:ascii="Times New Roman" w:hAnsi="Times New Roman"/>
          <w:color w:val="000000"/>
          <w:sz w:val="24"/>
          <w:szCs w:val="24"/>
        </w:rPr>
        <w:t>Figure 4.</w:t>
      </w:r>
      <w:r w:rsidRPr="004B0BFE">
        <w:rPr>
          <w:rFonts w:ascii="Times New Roman" w:hAnsi="Times New Roman"/>
          <w:color w:val="000000"/>
          <w:sz w:val="24"/>
          <w:szCs w:val="24"/>
        </w:rPr>
        <w:t xml:space="preserve"> Intrinsic Spectr</w:t>
      </w:r>
      <w:r>
        <w:rPr>
          <w:rFonts w:ascii="Times New Roman" w:hAnsi="Times New Roman"/>
          <w:color w:val="000000"/>
          <w:sz w:val="24"/>
          <w:szCs w:val="24"/>
        </w:rPr>
        <w:t>um of the Large LaBr3 detector.</w:t>
      </w:r>
    </w:p>
    <w:p w:rsidR="00F4609C" w:rsidRPr="004B0BFE" w:rsidRDefault="00F4609C" w:rsidP="00F4609C">
      <w:pPr>
        <w:spacing w:line="360" w:lineRule="auto"/>
        <w:jc w:val="both"/>
        <w:rPr>
          <w:rFonts w:ascii="Times New Roman" w:eastAsia="Times New Roman" w:hAnsi="Times New Roman"/>
          <w:color w:val="000000"/>
          <w:sz w:val="24"/>
          <w:szCs w:val="24"/>
        </w:rPr>
      </w:pPr>
      <w:r>
        <w:rPr>
          <w:rFonts w:ascii="Times New Roman" w:hAnsi="Times New Roman"/>
          <w:color w:val="000000"/>
          <w:sz w:val="24"/>
          <w:szCs w:val="24"/>
        </w:rPr>
        <w:t>Figure 5.</w:t>
      </w:r>
      <w:r w:rsidRPr="004B0BFE">
        <w:rPr>
          <w:rFonts w:ascii="Times New Roman" w:hAnsi="Times New Roman"/>
          <w:color w:val="000000"/>
          <w:sz w:val="24"/>
          <w:szCs w:val="24"/>
        </w:rPr>
        <w:t xml:space="preserve">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Pr="004B0BFE">
        <w:rPr>
          <w:rFonts w:ascii="Times New Roman" w:eastAsia="Times New Roman" w:hAnsi="Times New Roman"/>
          <w:color w:val="000000"/>
          <w:sz w:val="24"/>
          <w:szCs w:val="24"/>
        </w:rPr>
        <w:t xml:space="preserve">  detector calibration spectrum obtained from sodium and caesium radionuclide </w:t>
      </w:r>
    </w:p>
    <w:p w:rsidR="00F4609C" w:rsidRPr="009C34EF" w:rsidRDefault="00F4609C" w:rsidP="00F4609C">
      <w:pPr>
        <w:spacing w:line="360" w:lineRule="auto"/>
        <w:jc w:val="both"/>
        <w:rPr>
          <w:rFonts w:ascii="Times New Roman" w:eastAsia="Times New Roman" w:hAnsi="Times New Roman"/>
          <w:color w:val="000000"/>
          <w:sz w:val="28"/>
          <w:szCs w:val="28"/>
        </w:rPr>
      </w:pPr>
      <w:r w:rsidRPr="009C34EF">
        <w:rPr>
          <w:rFonts w:ascii="Times New Roman" w:eastAsia="Times New Roman" w:hAnsi="Times New Roman"/>
          <w:color w:val="000000"/>
          <w:sz w:val="24"/>
          <w:szCs w:val="24"/>
        </w:rPr>
        <w:t xml:space="preserve">Figure </w:t>
      </w:r>
      <w:r>
        <w:rPr>
          <w:rFonts w:ascii="Times New Roman" w:eastAsia="Times New Roman" w:hAnsi="Times New Roman"/>
          <w:color w:val="000000"/>
          <w:sz w:val="24"/>
          <w:szCs w:val="24"/>
        </w:rPr>
        <w:t xml:space="preserve">6. </w:t>
      </w:r>
      <w:r w:rsidRPr="009C34EF">
        <w:rPr>
          <w:rFonts w:ascii="Times New Roman" w:eastAsia="Times New Roman" w:hAnsi="Times New Roman"/>
          <w:color w:val="000000"/>
          <w:sz w:val="24"/>
          <w:szCs w:val="24"/>
        </w:rPr>
        <w:t xml:space="preserve"> Plot of Resolution against prompt gamma ray energy.</w:t>
      </w:r>
    </w:p>
    <w:p w:rsidR="00F4609C" w:rsidRPr="004B0BFE" w:rsidRDefault="00F4609C" w:rsidP="00F4609C">
      <w:pPr>
        <w:spacing w:line="360" w:lineRule="auto"/>
        <w:jc w:val="both"/>
        <w:rPr>
          <w:rFonts w:ascii="Times New Roman" w:hAnsi="Times New Roman"/>
          <w:color w:val="000000"/>
          <w:sz w:val="24"/>
          <w:szCs w:val="24"/>
        </w:rPr>
      </w:pPr>
      <w:r>
        <w:rPr>
          <w:rFonts w:ascii="Times New Roman" w:hAnsi="Times New Roman"/>
          <w:color w:val="000000"/>
          <w:sz w:val="24"/>
          <w:szCs w:val="24"/>
        </w:rPr>
        <w:t>Figure 7.</w:t>
      </w:r>
      <w:r w:rsidRPr="004B0BFE">
        <w:rPr>
          <w:rFonts w:ascii="Times New Roman" w:hAnsi="Times New Roman"/>
          <w:color w:val="000000"/>
          <w:sz w:val="24"/>
          <w:szCs w:val="24"/>
        </w:rPr>
        <w:t xml:space="preserve"> LaBr3: Ce detector background spectrum for low energy gamma rays.</w:t>
      </w:r>
    </w:p>
    <w:p w:rsidR="00F4609C" w:rsidRPr="004E0BCD" w:rsidRDefault="00F4609C" w:rsidP="00F4609C">
      <w:pPr>
        <w:autoSpaceDE w:val="0"/>
        <w:autoSpaceDN w:val="0"/>
        <w:adjustRightInd w:val="0"/>
        <w:spacing w:line="360" w:lineRule="auto"/>
        <w:jc w:val="both"/>
        <w:rPr>
          <w:rFonts w:ascii="Times New Roman" w:hAnsi="Times New Roman"/>
          <w:color w:val="000000"/>
          <w:sz w:val="24"/>
          <w:szCs w:val="24"/>
        </w:rPr>
      </w:pPr>
      <w:r w:rsidRPr="004E0BCD">
        <w:rPr>
          <w:rFonts w:ascii="Times New Roman" w:hAnsi="Times New Roman"/>
          <w:color w:val="000000"/>
          <w:sz w:val="24"/>
          <w:szCs w:val="24"/>
        </w:rPr>
        <w:t>Figure 8 Prompt gamma-rays pulse height spectra of Cadmium acetate sample with background spectrum</w:t>
      </w:r>
    </w:p>
    <w:p w:rsidR="00F4609C" w:rsidRPr="004E0BCD" w:rsidRDefault="00F4609C" w:rsidP="00F4609C">
      <w:pPr>
        <w:spacing w:line="360" w:lineRule="auto"/>
        <w:jc w:val="both"/>
        <w:rPr>
          <w:rFonts w:ascii="Times New Roman" w:hAnsi="Times New Roman"/>
          <w:color w:val="000000"/>
          <w:sz w:val="24"/>
          <w:szCs w:val="24"/>
        </w:rPr>
      </w:pPr>
      <w:r w:rsidRPr="004E0BCD">
        <w:rPr>
          <w:rFonts w:ascii="Times New Roman" w:hAnsi="Times New Roman"/>
          <w:color w:val="000000"/>
          <w:sz w:val="24"/>
          <w:szCs w:val="24"/>
        </w:rPr>
        <w:t>Figure 9 Enlarged prompt gamma-ray experimental pulse height spectra after background subtraction from Cadmium acetate samples.</w:t>
      </w:r>
    </w:p>
    <w:p w:rsidR="00F4609C" w:rsidRPr="004E0BCD" w:rsidRDefault="00F4609C" w:rsidP="00F4609C">
      <w:pPr>
        <w:autoSpaceDE w:val="0"/>
        <w:autoSpaceDN w:val="0"/>
        <w:adjustRightInd w:val="0"/>
        <w:spacing w:after="0" w:line="360" w:lineRule="auto"/>
        <w:jc w:val="both"/>
        <w:rPr>
          <w:rFonts w:ascii="Times New Roman" w:hAnsi="Times New Roman"/>
          <w:color w:val="000000"/>
          <w:sz w:val="24"/>
          <w:szCs w:val="24"/>
        </w:rPr>
      </w:pPr>
      <w:r w:rsidRPr="004E0BCD">
        <w:rPr>
          <w:rFonts w:ascii="Times New Roman" w:hAnsi="Times New Roman"/>
          <w:color w:val="000000"/>
          <w:sz w:val="24"/>
          <w:szCs w:val="24"/>
        </w:rPr>
        <w:t>Figure 10</w:t>
      </w:r>
      <w:r w:rsidRPr="004E0BCD">
        <w:rPr>
          <w:rFonts w:ascii="Times New Roman" w:hAnsi="Times New Roman"/>
          <w:color w:val="000000"/>
          <w:sz w:val="28"/>
          <w:szCs w:val="28"/>
        </w:rPr>
        <w:t xml:space="preserve"> </w:t>
      </w:r>
      <w:r w:rsidRPr="004E0BCD">
        <w:rPr>
          <w:rFonts w:ascii="Times New Roman" w:hAnsi="Times New Roman"/>
          <w:color w:val="000000"/>
          <w:sz w:val="24"/>
          <w:szCs w:val="24"/>
        </w:rPr>
        <w:t>Prompt gamma-rays pulse height spectra of Boron sample with background spectrum</w:t>
      </w:r>
    </w:p>
    <w:p w:rsidR="00F4609C" w:rsidRPr="004E0BCD" w:rsidRDefault="00F4609C" w:rsidP="00F4609C">
      <w:pPr>
        <w:spacing w:line="360" w:lineRule="auto"/>
        <w:jc w:val="both"/>
        <w:rPr>
          <w:rFonts w:ascii="Times New Roman" w:hAnsi="Times New Roman"/>
          <w:color w:val="000000"/>
          <w:sz w:val="24"/>
          <w:szCs w:val="24"/>
        </w:rPr>
      </w:pPr>
      <w:r w:rsidRPr="004E0BCD">
        <w:rPr>
          <w:rFonts w:ascii="Times New Roman" w:hAnsi="Times New Roman"/>
          <w:color w:val="000000"/>
          <w:sz w:val="24"/>
          <w:szCs w:val="24"/>
        </w:rPr>
        <w:t>Figure 11</w:t>
      </w:r>
      <w:r>
        <w:rPr>
          <w:rFonts w:ascii="Times New Roman" w:hAnsi="Times New Roman"/>
          <w:color w:val="000000"/>
          <w:sz w:val="24"/>
          <w:szCs w:val="24"/>
        </w:rPr>
        <w:t>.</w:t>
      </w:r>
      <w:r w:rsidRPr="004E0BCD">
        <w:rPr>
          <w:rFonts w:ascii="Times New Roman" w:hAnsi="Times New Roman"/>
          <w:color w:val="000000"/>
          <w:sz w:val="24"/>
          <w:szCs w:val="24"/>
        </w:rPr>
        <w:t xml:space="preserve"> Enlarged prompt gamma-ray experimental pulse height spectra after background subtraction from Boron samples.</w:t>
      </w:r>
    </w:p>
    <w:p w:rsidR="00F4609C" w:rsidRPr="004E0BCD" w:rsidRDefault="00F4609C" w:rsidP="00F4609C">
      <w:pPr>
        <w:spacing w:after="0" w:line="360" w:lineRule="auto"/>
        <w:jc w:val="both"/>
        <w:rPr>
          <w:rFonts w:ascii="Times New Roman" w:hAnsi="Times New Roman"/>
          <w:sz w:val="24"/>
          <w:szCs w:val="24"/>
        </w:rPr>
      </w:pPr>
      <w:r w:rsidRPr="004E0BCD">
        <w:rPr>
          <w:rFonts w:ascii="Times New Roman" w:hAnsi="Times New Roman"/>
          <w:sz w:val="24"/>
          <w:szCs w:val="24"/>
        </w:rPr>
        <w:t>Figure 12 Prompt gamma-rays pulse height spectra of Mercury sample with background spectrum.</w:t>
      </w:r>
    </w:p>
    <w:p w:rsidR="00F4609C" w:rsidRPr="009C34EF" w:rsidRDefault="00F4609C" w:rsidP="00F4609C">
      <w:pPr>
        <w:spacing w:after="0" w:line="360" w:lineRule="auto"/>
        <w:jc w:val="both"/>
        <w:rPr>
          <w:rFonts w:ascii="Times New Roman" w:hAnsi="Times New Roman"/>
          <w:sz w:val="24"/>
          <w:szCs w:val="24"/>
        </w:rPr>
      </w:pPr>
      <w:r w:rsidRPr="004E0BCD">
        <w:rPr>
          <w:rFonts w:ascii="Times New Roman" w:hAnsi="Times New Roman"/>
          <w:sz w:val="24"/>
          <w:szCs w:val="24"/>
        </w:rPr>
        <w:t>Figure 13 Enlarged prompt gamma-ray experimental pulse height spectra after background s</w:t>
      </w:r>
      <w:r>
        <w:rPr>
          <w:rFonts w:ascii="Times New Roman" w:hAnsi="Times New Roman"/>
          <w:sz w:val="24"/>
          <w:szCs w:val="24"/>
        </w:rPr>
        <w:t>ubtraction from Mercury samples</w:t>
      </w:r>
    </w:p>
    <w:p w:rsidR="00F4609C" w:rsidRDefault="00F4609C" w:rsidP="00F4609C">
      <w:pPr>
        <w:spacing w:line="360" w:lineRule="auto"/>
        <w:jc w:val="both"/>
        <w:rPr>
          <w:rFonts w:ascii="Times New Roman" w:eastAsia="Times New Roman" w:hAnsi="Times New Roman"/>
          <w:color w:val="000000"/>
          <w:sz w:val="24"/>
          <w:szCs w:val="24"/>
        </w:rPr>
      </w:pPr>
      <w:r w:rsidRPr="004B0BFE">
        <w:rPr>
          <w:rFonts w:ascii="Times New Roman" w:eastAsia="Times New Roman" w:hAnsi="Times New Roman"/>
          <w:color w:val="000000"/>
          <w:sz w:val="24"/>
          <w:szCs w:val="24"/>
        </w:rPr>
        <w:t xml:space="preserve">Figure </w:t>
      </w:r>
      <w:r>
        <w:rPr>
          <w:rFonts w:ascii="Times New Roman" w:eastAsia="Times New Roman" w:hAnsi="Times New Roman"/>
          <w:color w:val="000000"/>
          <w:sz w:val="24"/>
          <w:szCs w:val="24"/>
        </w:rPr>
        <w:t>14.</w:t>
      </w:r>
      <w:r w:rsidRPr="004B0BFE">
        <w:rPr>
          <w:rFonts w:ascii="Times New Roman" w:eastAsia="Times New Roman" w:hAnsi="Times New Roman"/>
          <w:color w:val="000000"/>
          <w:sz w:val="24"/>
          <w:szCs w:val="24"/>
        </w:rPr>
        <w:t xml:space="preserve"> Plot of Resolution</w:t>
      </w:r>
      <w:r>
        <w:rPr>
          <w:rFonts w:ascii="Times New Roman" w:eastAsia="Times New Roman" w:hAnsi="Times New Roman"/>
          <w:color w:val="000000"/>
          <w:sz w:val="24"/>
          <w:szCs w:val="24"/>
        </w:rPr>
        <w:t xml:space="preserve"> </w:t>
      </w:r>
      <w:r w:rsidRPr="004B0BFE">
        <w:rPr>
          <w:rFonts w:ascii="Times New Roman" w:eastAsia="Times New Roman" w:hAnsi="Times New Roman"/>
          <w:color w:val="000000"/>
          <w:sz w:val="24"/>
          <w:szCs w:val="24"/>
        </w:rPr>
        <w:t xml:space="preserve"> against prompt gamma ray energy.</w:t>
      </w:r>
    </w:p>
    <w:p w:rsidR="00F4609C" w:rsidRDefault="00F4609C" w:rsidP="00F4609C">
      <w:pPr>
        <w:spacing w:line="360" w:lineRule="auto"/>
        <w:jc w:val="both"/>
        <w:rPr>
          <w:rFonts w:ascii="Times New Roman" w:eastAsia="Times New Roman" w:hAnsi="Times New Roman"/>
          <w:color w:val="000000"/>
          <w:sz w:val="24"/>
          <w:szCs w:val="24"/>
        </w:rPr>
      </w:pPr>
    </w:p>
    <w:p w:rsidR="00F4609C" w:rsidRDefault="00F4609C" w:rsidP="00F4609C">
      <w:pPr>
        <w:spacing w:line="360" w:lineRule="auto"/>
        <w:jc w:val="both"/>
        <w:rPr>
          <w:rFonts w:ascii="Times New Roman" w:eastAsia="Times New Roman" w:hAnsi="Times New Roman"/>
          <w:color w:val="000000"/>
          <w:sz w:val="24"/>
          <w:szCs w:val="24"/>
        </w:rPr>
      </w:pPr>
    </w:p>
    <w:p w:rsidR="00F4609C" w:rsidRDefault="00F4609C" w:rsidP="00F4609C">
      <w:pPr>
        <w:spacing w:line="360" w:lineRule="auto"/>
        <w:jc w:val="both"/>
        <w:rPr>
          <w:rFonts w:ascii="Times New Roman" w:eastAsia="Times New Roman" w:hAnsi="Times New Roman"/>
          <w:color w:val="000000"/>
          <w:sz w:val="24"/>
          <w:szCs w:val="24"/>
        </w:rPr>
      </w:pPr>
    </w:p>
    <w:p w:rsidR="00F4609C" w:rsidRDefault="00F4609C" w:rsidP="00F4609C">
      <w:pPr>
        <w:spacing w:line="360" w:lineRule="auto"/>
        <w:jc w:val="both"/>
        <w:rPr>
          <w:rFonts w:ascii="Times New Roman" w:eastAsia="Times New Roman" w:hAnsi="Times New Roman"/>
          <w:color w:val="000000"/>
          <w:sz w:val="24"/>
          <w:szCs w:val="24"/>
        </w:rPr>
      </w:pPr>
    </w:p>
    <w:p w:rsidR="00F4609C" w:rsidRDefault="00F4609C" w:rsidP="00F4609C">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List of Tables</w:t>
      </w:r>
    </w:p>
    <w:p w:rsidR="00F4609C" w:rsidRPr="004B0BFE" w:rsidRDefault="00F4609C" w:rsidP="00F4609C">
      <w:pPr>
        <w:spacing w:after="0" w:line="360" w:lineRule="auto"/>
        <w:jc w:val="both"/>
        <w:rPr>
          <w:rFonts w:ascii="Times New Roman" w:hAnsi="Times New Roman"/>
          <w:sz w:val="24"/>
          <w:szCs w:val="24"/>
        </w:rPr>
      </w:pPr>
      <w:r w:rsidRPr="004B0BFE">
        <w:rPr>
          <w:rFonts w:ascii="Times New Roman" w:hAnsi="Times New Roman"/>
          <w:sz w:val="24"/>
          <w:szCs w:val="24"/>
        </w:rPr>
        <w:t>Table 1: Energies and partial element cross section of prominent capture gamma rays of some selected elements</w:t>
      </w:r>
      <w:r w:rsidRPr="0082747F">
        <w:rPr>
          <w:rFonts w:ascii="Times New Roman" w:hAnsi="Times New Roman"/>
          <w:b/>
          <w:sz w:val="24"/>
          <w:szCs w:val="24"/>
        </w:rPr>
        <w:t xml:space="preserve"> </w:t>
      </w:r>
      <w:r w:rsidRPr="0082747F">
        <w:rPr>
          <w:rFonts w:ascii="Times New Roman" w:hAnsi="Times New Roman"/>
          <w:sz w:val="24"/>
          <w:szCs w:val="24"/>
        </w:rPr>
        <w:t>(Choi et</w:t>
      </w:r>
      <w:r>
        <w:rPr>
          <w:rFonts w:ascii="Times New Roman" w:hAnsi="Times New Roman"/>
          <w:sz w:val="24"/>
          <w:szCs w:val="24"/>
        </w:rPr>
        <w:t xml:space="preserve"> </w:t>
      </w:r>
      <w:r w:rsidRPr="0082747F">
        <w:rPr>
          <w:rFonts w:ascii="Times New Roman" w:hAnsi="Times New Roman"/>
          <w:sz w:val="24"/>
          <w:szCs w:val="24"/>
        </w:rPr>
        <w:t>al.</w:t>
      </w:r>
      <w:r>
        <w:rPr>
          <w:rFonts w:ascii="Times New Roman" w:hAnsi="Times New Roman"/>
          <w:sz w:val="24"/>
          <w:szCs w:val="24"/>
        </w:rPr>
        <w:t>,</w:t>
      </w:r>
      <w:r w:rsidRPr="0082747F">
        <w:rPr>
          <w:rFonts w:ascii="Times New Roman" w:hAnsi="Times New Roman"/>
          <w:sz w:val="24"/>
          <w:szCs w:val="24"/>
        </w:rPr>
        <w:t xml:space="preserve"> 2006)</w:t>
      </w:r>
    </w:p>
    <w:p w:rsidR="00F4609C" w:rsidRPr="001C4EBE" w:rsidRDefault="00F4609C" w:rsidP="00F4609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Table 2.</w:t>
      </w:r>
      <w:r w:rsidRPr="001C4EBE">
        <w:rPr>
          <w:rFonts w:ascii="Times New Roman" w:hAnsi="Times New Roman"/>
          <w:color w:val="000000"/>
          <w:sz w:val="24"/>
          <w:szCs w:val="24"/>
        </w:rPr>
        <w:t xml:space="preserve"> Energy </w:t>
      </w:r>
      <w:r w:rsidRPr="001C4EBE">
        <w:rPr>
          <w:rFonts w:ascii="Times New Roman" w:hAnsi="Times New Roman"/>
          <w:color w:val="000000"/>
          <w:sz w:val="24"/>
          <w:szCs w:val="24"/>
        </w:rPr>
        <w:t>and</w:t>
      </w:r>
      <w:r>
        <w:rPr>
          <w:rFonts w:ascii="Times New Roman" w:hAnsi="Times New Roman"/>
          <w:color w:val="000000"/>
          <w:sz w:val="24"/>
          <w:szCs w:val="24"/>
        </w:rPr>
        <w:t xml:space="preserve"> </w:t>
      </w:r>
      <w:r w:rsidRPr="001C4EBE">
        <w:rPr>
          <w:rFonts w:ascii="Times New Roman" w:hAnsi="Times New Roman"/>
          <w:color w:val="000000"/>
          <w:sz w:val="24"/>
          <w:szCs w:val="24"/>
        </w:rPr>
        <w:t>Resolution</w:t>
      </w:r>
      <w:r>
        <w:rPr>
          <w:rFonts w:ascii="Times New Roman" w:hAnsi="Times New Roman"/>
          <w:color w:val="000000"/>
          <w:sz w:val="24"/>
          <w:szCs w:val="24"/>
        </w:rPr>
        <w:t xml:space="preserve"> of the background peaks,</w:t>
      </w:r>
      <w:r w:rsidRPr="001C4EBE">
        <w:rPr>
          <w:rFonts w:ascii="Times New Roman" w:hAnsi="Times New Roman"/>
          <w:color w:val="000000"/>
          <w:sz w:val="24"/>
          <w:szCs w:val="24"/>
        </w:rPr>
        <w:t>calibration sour</w:t>
      </w:r>
      <w:r>
        <w:rPr>
          <w:rFonts w:ascii="Times New Roman" w:hAnsi="Times New Roman"/>
          <w:color w:val="000000"/>
          <w:sz w:val="24"/>
          <w:szCs w:val="24"/>
        </w:rPr>
        <w:t>ce and samples.</w:t>
      </w:r>
    </w:p>
    <w:p w:rsidR="00CB4CFE" w:rsidRDefault="00CB4CFE"/>
    <w:p w:rsidR="00CB4CFE" w:rsidRDefault="00CB4CFE"/>
    <w:p w:rsidR="00CB4CFE" w:rsidRDefault="00CB4CFE"/>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B3399" w:rsidRDefault="00FB3399"/>
    <w:p w:rsidR="00F4609C" w:rsidRDefault="00F4609C"/>
    <w:p w:rsidR="00F4609C" w:rsidRDefault="00F4609C"/>
    <w:p w:rsidR="00F4609C" w:rsidRDefault="00F4609C"/>
    <w:p w:rsidR="00FB3399" w:rsidRDefault="00FB3399"/>
    <w:p w:rsidR="00CB4CFE" w:rsidRPr="001C4EBE" w:rsidRDefault="00CB4CFE" w:rsidP="00CB4CFE">
      <w:pPr>
        <w:spacing w:after="0" w:line="360" w:lineRule="auto"/>
        <w:rPr>
          <w:rFonts w:ascii="Times New Roman" w:hAnsi="Times New Roman"/>
          <w:b/>
          <w:color w:val="000000"/>
          <w:sz w:val="24"/>
          <w:szCs w:val="24"/>
        </w:rPr>
      </w:pPr>
      <w:r w:rsidRPr="001C4EBE">
        <w:rPr>
          <w:rFonts w:ascii="Times New Roman" w:hAnsi="Times New Roman"/>
          <w:b/>
          <w:color w:val="000000"/>
          <w:sz w:val="28"/>
          <w:szCs w:val="28"/>
        </w:rPr>
        <w:lastRenderedPageBreak/>
        <w:t>1</w:t>
      </w:r>
      <w:r w:rsidRPr="001C4EBE">
        <w:rPr>
          <w:rFonts w:ascii="Times New Roman" w:hAnsi="Times New Roman"/>
          <w:b/>
          <w:color w:val="000000"/>
          <w:sz w:val="28"/>
          <w:szCs w:val="28"/>
        </w:rPr>
        <w:tab/>
      </w:r>
      <w:r w:rsidRPr="001C4EBE">
        <w:rPr>
          <w:rFonts w:ascii="Times New Roman" w:hAnsi="Times New Roman"/>
          <w:b/>
          <w:color w:val="000000"/>
          <w:sz w:val="24"/>
          <w:szCs w:val="24"/>
        </w:rPr>
        <w:t>Introduction</w:t>
      </w:r>
    </w:p>
    <w:p w:rsidR="00CB4CFE" w:rsidRPr="001C4EBE" w:rsidRDefault="00CB4CFE" w:rsidP="00116E55">
      <w:pPr>
        <w:spacing w:after="0" w:line="480" w:lineRule="auto"/>
        <w:ind w:firstLine="720"/>
        <w:jc w:val="both"/>
        <w:rPr>
          <w:rFonts w:ascii="Times New Roman" w:hAnsi="Times New Roman"/>
          <w:color w:val="000000"/>
          <w:sz w:val="24"/>
          <w:szCs w:val="24"/>
        </w:rPr>
      </w:pPr>
      <w:r w:rsidRPr="001C4EBE">
        <w:rPr>
          <w:rFonts w:ascii="Times New Roman" w:hAnsi="Times New Roman"/>
          <w:color w:val="000000"/>
          <w:sz w:val="24"/>
          <w:szCs w:val="24"/>
        </w:rPr>
        <w:t>The analysis of material samples of micro and Nano-sizes using chemical analytic and laboratory sampling technique has developed tremendously over time. In the case of very large samples the search of revolutionary technique to acquire information has led to the neutron interrogation method known as Prompt Gamma-ray Neutron activation analysis (PGNAA). It is a non-destructive technique used in identifying all elements except helium (Perry et al. 2002) in bulk samples. Its nonintrusive method of probing large samples has made it to be applicable in several disciplines such as environment, homeland security and industries. It has also been proved useful for determine the presence and concentration of elements in bulk samples of narcotics, explosives and contraband material which are different from benign substances (Naqvi et al, 2013).  This non-invasive method probes samples by a neutron irradiation process using a neutron source which induces a nuclear reaction to emit gamma ray photons as a result of thermal neutron capture</w:t>
      </w:r>
      <w:r w:rsidR="00A730FB">
        <w:rPr>
          <w:rFonts w:ascii="Times New Roman" w:hAnsi="Times New Roman"/>
          <w:color w:val="000000"/>
          <w:sz w:val="24"/>
          <w:szCs w:val="24"/>
        </w:rPr>
        <w:t xml:space="preserve"> (Favalli et al., 2007)</w:t>
      </w:r>
      <w:r w:rsidRPr="001C4EBE">
        <w:rPr>
          <w:rFonts w:ascii="Times New Roman" w:hAnsi="Times New Roman"/>
          <w:color w:val="000000"/>
          <w:sz w:val="24"/>
          <w:szCs w:val="24"/>
        </w:rPr>
        <w:t xml:space="preserve"> counted by detectors as shown in figure 1. </w:t>
      </w:r>
    </w:p>
    <w:p w:rsidR="00CB4CFE" w:rsidRDefault="00FD41A1">
      <w:r>
        <w:t xml:space="preserve">                      </w:t>
      </w:r>
      <w:r w:rsidR="00CB4CFE">
        <w:rPr>
          <w:rFonts w:ascii="Times New Roman" w:hAnsi="Times New Roman"/>
          <w:noProof/>
          <w:color w:val="000000"/>
          <w:sz w:val="24"/>
          <w:szCs w:val="24"/>
          <w:lang w:eastAsia="en-GB"/>
        </w:rPr>
        <w:drawing>
          <wp:inline distT="0" distB="0" distL="0" distR="0">
            <wp:extent cx="3876675" cy="2628900"/>
            <wp:effectExtent l="0" t="0" r="9525" b="0"/>
            <wp:docPr id="1" name="Picture 1" descr="C:\Users\MOJEED\Pictures\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OJEED\Pictures\g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2628900"/>
                    </a:xfrm>
                    <a:prstGeom prst="rect">
                      <a:avLst/>
                    </a:prstGeom>
                    <a:noFill/>
                    <a:ln>
                      <a:noFill/>
                    </a:ln>
                  </pic:spPr>
                </pic:pic>
              </a:graphicData>
            </a:graphic>
          </wp:inline>
        </w:drawing>
      </w:r>
    </w:p>
    <w:p w:rsidR="00CB4CFE" w:rsidRPr="00116E55" w:rsidRDefault="00CB4CFE" w:rsidP="00116E55">
      <w:pPr>
        <w:spacing w:line="480" w:lineRule="auto"/>
        <w:jc w:val="both"/>
        <w:rPr>
          <w:rFonts w:ascii="Times New Roman" w:hAnsi="Times New Roman"/>
          <w:bCs/>
          <w:color w:val="000000"/>
          <w:sz w:val="24"/>
          <w:szCs w:val="24"/>
        </w:rPr>
      </w:pPr>
      <w:r w:rsidRPr="00116E55">
        <w:rPr>
          <w:rFonts w:ascii="Times New Roman" w:hAnsi="Times New Roman"/>
          <w:bCs/>
          <w:color w:val="000000"/>
          <w:sz w:val="24"/>
          <w:szCs w:val="24"/>
        </w:rPr>
        <w:t xml:space="preserve">Figure 1. Schematic diagram illustrating prompt gamma ray </w:t>
      </w:r>
      <w:r w:rsidR="00116E55" w:rsidRPr="00116E55">
        <w:rPr>
          <w:rFonts w:ascii="Times New Roman" w:hAnsi="Times New Roman"/>
          <w:bCs/>
          <w:color w:val="000000"/>
          <w:sz w:val="24"/>
          <w:szCs w:val="24"/>
        </w:rPr>
        <w:t>emission due to thermal neutron captures</w:t>
      </w:r>
      <w:r w:rsidRPr="00116E55">
        <w:rPr>
          <w:rFonts w:ascii="Times New Roman" w:hAnsi="Times New Roman"/>
          <w:bCs/>
          <w:color w:val="000000"/>
          <w:sz w:val="24"/>
          <w:szCs w:val="24"/>
        </w:rPr>
        <w:t xml:space="preserve"> reaction. </w:t>
      </w:r>
    </w:p>
    <w:p w:rsidR="00F4609C" w:rsidRDefault="00116E55" w:rsidP="00116E55">
      <w:pPr>
        <w:spacing w:after="0" w:line="480" w:lineRule="auto"/>
        <w:jc w:val="both"/>
        <w:rPr>
          <w:rFonts w:ascii="Times New Roman" w:hAnsi="Times New Roman"/>
          <w:color w:val="000000"/>
          <w:sz w:val="24"/>
          <w:szCs w:val="24"/>
        </w:rPr>
      </w:pPr>
      <w:r w:rsidRPr="00116E55">
        <w:rPr>
          <w:rFonts w:ascii="Times New Roman" w:eastAsiaTheme="minorHAnsi" w:hAnsi="Times New Roman"/>
          <w:sz w:val="24"/>
          <w:szCs w:val="24"/>
        </w:rPr>
        <w:lastRenderedPageBreak/>
        <w:t>In the figure</w:t>
      </w:r>
      <w:r w:rsidRPr="00116E55">
        <w:rPr>
          <w:rFonts w:ascii="Times New Roman" w:eastAsiaTheme="minorHAnsi" w:hAnsi="Times New Roman"/>
          <w:sz w:val="24"/>
          <w:szCs w:val="24"/>
        </w:rPr>
        <w:t xml:space="preserve"> 1,</w:t>
      </w:r>
      <w:r w:rsidRPr="00116E55">
        <w:rPr>
          <w:rFonts w:ascii="Times New Roman" w:eastAsiaTheme="minorHAnsi" w:hAnsi="Times New Roman"/>
          <w:sz w:val="24"/>
          <w:szCs w:val="24"/>
        </w:rPr>
        <w:t xml:space="preserve"> the target nucleus absorbs the neutron then moves to an excited state with the binding energy of the added neutron. The compound nucleus goes into stability by through emission of characteristic prompt gamma rays but in most cases th</w:t>
      </w:r>
      <w:r w:rsidRPr="00116E55">
        <w:rPr>
          <w:rFonts w:ascii="Times New Roman" w:eastAsiaTheme="minorHAnsi" w:hAnsi="Times New Roman"/>
          <w:sz w:val="24"/>
          <w:szCs w:val="24"/>
        </w:rPr>
        <w:t>e</w:t>
      </w:r>
      <w:r w:rsidRPr="00116E55">
        <w:rPr>
          <w:rFonts w:ascii="Times New Roman" w:eastAsiaTheme="minorHAnsi" w:hAnsi="Times New Roman"/>
          <w:sz w:val="24"/>
          <w:szCs w:val="24"/>
        </w:rPr>
        <w:t xml:space="preserve"> product nuclei de-excites by emission of a characteristic delayed gamma ray.</w:t>
      </w:r>
      <w:r w:rsidRPr="00116E55">
        <w:rPr>
          <w:rFonts w:ascii="Times New Roman" w:eastAsia="Times New Roman" w:hAnsi="Times New Roman"/>
          <w:color w:val="000000"/>
          <w:sz w:val="24"/>
          <w:szCs w:val="24"/>
        </w:rPr>
        <w:t xml:space="preserve"> </w:t>
      </w:r>
      <w:r w:rsidR="00CB4CFE" w:rsidRPr="00116E55">
        <w:rPr>
          <w:rFonts w:ascii="Times New Roman" w:hAnsi="Times New Roman"/>
          <w:color w:val="000000"/>
          <w:sz w:val="24"/>
          <w:szCs w:val="24"/>
        </w:rPr>
        <w:t xml:space="preserve">Gamma ray detectors, neutron source energy and intensity used for this process vary by application. Choice of a detector is important for the effectiveness of the analysis. </w:t>
      </w:r>
      <w:r w:rsidR="00FD41A1" w:rsidRPr="00116E55">
        <w:rPr>
          <w:rFonts w:ascii="Times New Roman" w:eastAsia="Times New Roman" w:hAnsi="Times New Roman"/>
          <w:color w:val="000000"/>
          <w:sz w:val="24"/>
          <w:szCs w:val="24"/>
        </w:rPr>
        <w:t xml:space="preserve">If a detector has the following properties the uncertainty in determining gamma ray multiplicity will be minimized. i. Good energy resolution ii. Intrinsic full peak </w:t>
      </w:r>
      <w:r w:rsidRPr="00116E55">
        <w:rPr>
          <w:rFonts w:ascii="Times New Roman" w:eastAsia="Times New Roman" w:hAnsi="Times New Roman"/>
          <w:color w:val="000000"/>
          <w:sz w:val="24"/>
          <w:szCs w:val="24"/>
        </w:rPr>
        <w:t>efficiency iii</w:t>
      </w:r>
      <w:r w:rsidR="00FD41A1" w:rsidRPr="00116E55">
        <w:rPr>
          <w:rFonts w:ascii="Times New Roman" w:eastAsia="Times New Roman" w:hAnsi="Times New Roman"/>
          <w:color w:val="000000"/>
          <w:sz w:val="24"/>
          <w:szCs w:val="24"/>
        </w:rPr>
        <w:t>. Good timing resolution</w:t>
      </w:r>
      <w:r w:rsidR="00FD41A1" w:rsidRPr="00116E55">
        <w:rPr>
          <w:rFonts w:ascii="Times New Roman" w:eastAsia="Times New Roman" w:hAnsi="Times New Roman"/>
          <w:color w:val="000000"/>
          <w:sz w:val="24"/>
          <w:szCs w:val="24"/>
        </w:rPr>
        <w:t>.</w:t>
      </w:r>
      <w:r w:rsidRPr="00116E55">
        <w:rPr>
          <w:rFonts w:ascii="Times New Roman" w:eastAsia="Times New Roman" w:hAnsi="Times New Roman"/>
          <w:color w:val="000000"/>
          <w:sz w:val="24"/>
          <w:szCs w:val="24"/>
        </w:rPr>
        <w:t xml:space="preserve"> </w:t>
      </w:r>
      <w:r w:rsidR="00CB4CFE" w:rsidRPr="00116E55">
        <w:rPr>
          <w:rFonts w:ascii="Times New Roman" w:hAnsi="Times New Roman"/>
          <w:color w:val="000000"/>
          <w:sz w:val="24"/>
          <w:szCs w:val="24"/>
        </w:rPr>
        <w:t>The standard gamma ray detector solutions for spectroscopy are high purity germanium detectors (HPGe) and scintillation detectors (Sangsingkeow etal.,</w:t>
      </w:r>
      <w:r w:rsidRPr="00116E55">
        <w:rPr>
          <w:rFonts w:ascii="Times New Roman" w:hAnsi="Times New Roman"/>
          <w:color w:val="000000"/>
          <w:sz w:val="24"/>
          <w:szCs w:val="24"/>
        </w:rPr>
        <w:t xml:space="preserve"> </w:t>
      </w:r>
      <w:r w:rsidR="00CB4CFE" w:rsidRPr="00116E55">
        <w:rPr>
          <w:rFonts w:ascii="Times New Roman" w:hAnsi="Times New Roman"/>
          <w:color w:val="000000"/>
          <w:sz w:val="24"/>
          <w:szCs w:val="24"/>
        </w:rPr>
        <w:t>2013).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00CB4CFE" w:rsidRPr="00116E55">
        <w:rPr>
          <w:rFonts w:ascii="Times New Roman" w:eastAsia="Times New Roman" w:hAnsi="Times New Roman"/>
          <w:color w:val="000000"/>
          <w:sz w:val="24"/>
          <w:szCs w:val="24"/>
        </w:rPr>
        <w:t xml:space="preserve"> detector</w:t>
      </w:r>
      <w:r w:rsidR="00CB4CFE" w:rsidRPr="00116E55">
        <w:rPr>
          <w:rFonts w:ascii="Times New Roman" w:eastAsia="Times New Roman" w:hAnsi="Times New Roman"/>
          <w:b/>
          <w:color w:val="000000"/>
          <w:sz w:val="24"/>
          <w:szCs w:val="24"/>
        </w:rPr>
        <w:t xml:space="preserve"> </w:t>
      </w:r>
      <w:r w:rsidR="00CB4CFE" w:rsidRPr="00116E55">
        <w:rPr>
          <w:rFonts w:ascii="Times New Roman" w:hAnsi="Times New Roman"/>
          <w:color w:val="000000"/>
          <w:sz w:val="24"/>
          <w:szCs w:val="24"/>
        </w:rPr>
        <w:t>is distinguished from other detectors because it has 3% resolution of 662-</w:t>
      </w:r>
      <w:r w:rsidR="00CB4CFE" w:rsidRPr="00116E55">
        <w:rPr>
          <w:rFonts w:ascii="Times New Roman" w:hAnsi="Times New Roman"/>
          <w:b/>
          <w:color w:val="000000"/>
          <w:sz w:val="24"/>
          <w:szCs w:val="24"/>
        </w:rPr>
        <w:t>k</w:t>
      </w:r>
      <w:r w:rsidR="00CB4CFE" w:rsidRPr="00116E55">
        <w:rPr>
          <w:rFonts w:ascii="Times New Roman" w:hAnsi="Times New Roman"/>
          <w:color w:val="000000"/>
          <w:sz w:val="24"/>
          <w:szCs w:val="24"/>
        </w:rPr>
        <w:t>eV peak .</w:t>
      </w:r>
      <w:r w:rsidR="009D268B" w:rsidRPr="00116E55">
        <w:rPr>
          <w:rFonts w:ascii="Times New Roman" w:hAnsi="Times New Roman"/>
          <w:color w:val="000000"/>
          <w:sz w:val="24"/>
          <w:szCs w:val="24"/>
        </w:rPr>
        <w:t xml:space="preserve">it has been used for in-beam spectroscopy in which decay occur to </w:t>
      </w:r>
      <w:r w:rsidR="008904C9" w:rsidRPr="00116E55">
        <w:rPr>
          <w:rFonts w:ascii="Times New Roman" w:hAnsi="Times New Roman"/>
          <w:color w:val="000000"/>
          <w:sz w:val="24"/>
          <w:szCs w:val="24"/>
        </w:rPr>
        <w:t>excited state in the nuclei of samples while in motion</w:t>
      </w:r>
      <w:r w:rsidR="008904C9" w:rsidRPr="00116E55">
        <w:rPr>
          <w:rFonts w:ascii="Times New Roman" w:eastAsiaTheme="minorHAnsi" w:hAnsi="Times New Roman"/>
          <w:sz w:val="24"/>
          <w:szCs w:val="24"/>
        </w:rPr>
        <w:t>.</w:t>
      </w:r>
      <w:r w:rsidR="00F4609C">
        <w:rPr>
          <w:rFonts w:ascii="Times New Roman" w:eastAsiaTheme="minorHAnsi" w:hAnsi="Times New Roman"/>
          <w:sz w:val="24"/>
          <w:szCs w:val="24"/>
        </w:rPr>
        <w:t xml:space="preserve"> </w:t>
      </w:r>
      <w:r w:rsidR="00CB4CFE" w:rsidRPr="00116E55">
        <w:rPr>
          <w:rFonts w:ascii="Times New Roman" w:hAnsi="Times New Roman"/>
          <w:color w:val="000000"/>
          <w:sz w:val="24"/>
          <w:szCs w:val="24"/>
        </w:rPr>
        <w:t>It has been reported that in quantifying the concentration of toxic metal pollutants low energy gamma rays are useful (Naqvi et al 2012). For excellent counting of low energy prompt gamma rays scintillator detectors such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00CB4CFE" w:rsidRPr="00116E55">
        <w:rPr>
          <w:rFonts w:ascii="Times New Roman" w:eastAsia="Times New Roman" w:hAnsi="Times New Roman"/>
          <w:b/>
          <w:color w:val="000000"/>
          <w:sz w:val="24"/>
          <w:szCs w:val="24"/>
        </w:rPr>
        <w:t xml:space="preserve"> </w:t>
      </w:r>
      <w:r w:rsidR="00CB4CFE" w:rsidRPr="00116E55">
        <w:rPr>
          <w:rFonts w:ascii="Times New Roman" w:hAnsi="Times New Roman"/>
          <w:color w:val="000000"/>
          <w:sz w:val="24"/>
          <w:szCs w:val="24"/>
        </w:rPr>
        <w:t xml:space="preserve">detector gives excellent result (Naqvi et al 2011). The accumulation of mercury, boron and cadmium in humans are life threatening and their accidental ingestion occur through plants grown in soil irrigated with cadmium or boron contaminated sewage or industrial disposals (Naqvi et al 2012). Mercury is more toxic than cadmium and boron and its ingestion has adverse effects on human life particularly development of </w:t>
      </w:r>
      <w:r w:rsidR="00CB4CFE" w:rsidRPr="00116E55">
        <w:rPr>
          <w:rFonts w:ascii="Times New Roman" w:hAnsi="Times New Roman"/>
          <w:color w:val="000000"/>
          <w:sz w:val="24"/>
          <w:szCs w:val="24"/>
          <w:lang w:val="en-US"/>
        </w:rPr>
        <w:t>fetus</w:t>
      </w:r>
      <w:r w:rsidR="00CB4CFE" w:rsidRPr="00116E55">
        <w:rPr>
          <w:rFonts w:ascii="Times New Roman" w:hAnsi="Times New Roman"/>
          <w:color w:val="000000"/>
          <w:sz w:val="24"/>
          <w:szCs w:val="24"/>
        </w:rPr>
        <w:t xml:space="preserve"> in women pregnancy. In this work, the response of newly acquired large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00CB4CFE" w:rsidRPr="00116E55">
        <w:rPr>
          <w:rFonts w:ascii="Times New Roman" w:eastAsia="Times New Roman" w:hAnsi="Times New Roman"/>
          <w:b/>
          <w:color w:val="000000"/>
          <w:sz w:val="24"/>
          <w:szCs w:val="24"/>
        </w:rPr>
        <w:t xml:space="preserve"> </w:t>
      </w:r>
      <w:r w:rsidR="00CB4CFE" w:rsidRPr="00116E55">
        <w:rPr>
          <w:rFonts w:ascii="Times New Roman" w:hAnsi="Times New Roman"/>
          <w:color w:val="000000"/>
          <w:sz w:val="24"/>
          <w:szCs w:val="24"/>
        </w:rPr>
        <w:t xml:space="preserve">scintillator detectors to low energy gamma rays emitted from samples containing Boron cadmium and mercury is investigated.                </w:t>
      </w:r>
    </w:p>
    <w:p w:rsidR="00F4609C" w:rsidRDefault="00F4609C" w:rsidP="00116E55">
      <w:pPr>
        <w:spacing w:after="0" w:line="480" w:lineRule="auto"/>
        <w:jc w:val="both"/>
        <w:rPr>
          <w:rFonts w:ascii="Times New Roman" w:hAnsi="Times New Roman"/>
          <w:color w:val="000000"/>
          <w:sz w:val="24"/>
          <w:szCs w:val="24"/>
        </w:rPr>
      </w:pPr>
    </w:p>
    <w:p w:rsidR="00F4609C" w:rsidRDefault="00F4609C" w:rsidP="00116E55">
      <w:pPr>
        <w:spacing w:after="0" w:line="480" w:lineRule="auto"/>
        <w:jc w:val="both"/>
        <w:rPr>
          <w:rFonts w:ascii="Times New Roman" w:hAnsi="Times New Roman"/>
          <w:color w:val="000000"/>
          <w:sz w:val="24"/>
          <w:szCs w:val="24"/>
        </w:rPr>
      </w:pPr>
    </w:p>
    <w:p w:rsidR="00CB4CFE" w:rsidRPr="00116E55" w:rsidRDefault="00CB4CFE" w:rsidP="00116E55">
      <w:pPr>
        <w:spacing w:after="0" w:line="480" w:lineRule="auto"/>
        <w:jc w:val="both"/>
        <w:rPr>
          <w:rFonts w:ascii="Times New Roman" w:eastAsia="Times New Roman" w:hAnsi="Times New Roman"/>
          <w:color w:val="000000"/>
          <w:sz w:val="24"/>
          <w:szCs w:val="24"/>
        </w:rPr>
      </w:pPr>
      <w:r w:rsidRPr="00116E55">
        <w:rPr>
          <w:rFonts w:ascii="Times New Roman" w:hAnsi="Times New Roman"/>
          <w:color w:val="000000"/>
          <w:sz w:val="24"/>
          <w:szCs w:val="24"/>
        </w:rPr>
        <w:t xml:space="preserve">                   </w:t>
      </w:r>
    </w:p>
    <w:p w:rsidR="00CB4CFE" w:rsidRPr="001C4EBE" w:rsidRDefault="00CB4CFE" w:rsidP="00CB4CFE">
      <w:pPr>
        <w:numPr>
          <w:ilvl w:val="0"/>
          <w:numId w:val="1"/>
        </w:numPr>
        <w:spacing w:after="0" w:line="360" w:lineRule="auto"/>
        <w:jc w:val="both"/>
        <w:rPr>
          <w:rFonts w:ascii="Times New Roman" w:hAnsi="Times New Roman"/>
          <w:b/>
          <w:color w:val="000000"/>
          <w:sz w:val="28"/>
          <w:szCs w:val="28"/>
        </w:rPr>
      </w:pPr>
      <w:r w:rsidRPr="001C4EBE">
        <w:rPr>
          <w:rFonts w:ascii="Times New Roman" w:hAnsi="Times New Roman"/>
          <w:b/>
          <w:color w:val="000000"/>
          <w:sz w:val="28"/>
          <w:szCs w:val="28"/>
        </w:rPr>
        <w:lastRenderedPageBreak/>
        <w:t xml:space="preserve">Experimental </w:t>
      </w:r>
    </w:p>
    <w:p w:rsidR="00CB4CFE" w:rsidRPr="00116E55" w:rsidRDefault="00CB4CFE" w:rsidP="00116E55">
      <w:pPr>
        <w:spacing w:after="0" w:line="480" w:lineRule="auto"/>
        <w:jc w:val="both"/>
        <w:rPr>
          <w:rFonts w:ascii="Times New Roman" w:hAnsi="Times New Roman"/>
          <w:strike/>
          <w:color w:val="000000"/>
          <w:sz w:val="24"/>
          <w:szCs w:val="24"/>
        </w:rPr>
      </w:pPr>
      <w:r w:rsidRPr="00116E55">
        <w:rPr>
          <w:rFonts w:ascii="Times New Roman" w:eastAsia="Times New Roman" w:hAnsi="Times New Roman"/>
          <w:color w:val="000000"/>
          <w:sz w:val="24"/>
          <w:szCs w:val="24"/>
        </w:rPr>
        <w:t>This study was carried out using KFUPM portable neutron generator based</w:t>
      </w:r>
      <w:r w:rsidR="00116E55" w:rsidRPr="00116E55">
        <w:rPr>
          <w:rFonts w:ascii="Times New Roman" w:eastAsia="Times New Roman" w:hAnsi="Times New Roman"/>
          <w:color w:val="000000"/>
          <w:sz w:val="24"/>
          <w:szCs w:val="24"/>
        </w:rPr>
        <w:t xml:space="preserve"> PGNAA setup given in (Naqvi et al, 2011)</w:t>
      </w:r>
      <w:r w:rsidRPr="00116E55">
        <w:rPr>
          <w:rFonts w:ascii="Times New Roman" w:eastAsia="Times New Roman" w:hAnsi="Times New Roman"/>
          <w:color w:val="000000"/>
          <w:sz w:val="24"/>
          <w:szCs w:val="24"/>
        </w:rPr>
        <w:t xml:space="preserve"> using a large LaBr3:</w:t>
      </w:r>
      <w:r w:rsidR="00116E55" w:rsidRPr="00116E55">
        <w:rPr>
          <w:rFonts w:ascii="Times New Roman" w:eastAsia="Times New Roman" w:hAnsi="Times New Roman"/>
          <w:color w:val="000000"/>
          <w:sz w:val="24"/>
          <w:szCs w:val="24"/>
        </w:rPr>
        <w:t xml:space="preserve"> </w:t>
      </w:r>
      <w:r w:rsidRPr="00116E55">
        <w:rPr>
          <w:rFonts w:ascii="Times New Roman" w:eastAsia="Times New Roman" w:hAnsi="Times New Roman"/>
          <w:color w:val="000000"/>
          <w:sz w:val="24"/>
          <w:szCs w:val="24"/>
        </w:rPr>
        <w:t xml:space="preserve">Ce detector for prompt gamma ray detection. </w:t>
      </w:r>
      <w:r w:rsidRPr="00116E55">
        <w:rPr>
          <w:rFonts w:ascii="Times New Roman" w:hAnsi="Times New Roman"/>
          <w:color w:val="000000"/>
          <w:sz w:val="24"/>
          <w:szCs w:val="24"/>
        </w:rPr>
        <w:t>In the following the PGNAA setup, the electronics, the detector and data taking will be described.</w:t>
      </w:r>
    </w:p>
    <w:p w:rsidR="00CB4CFE" w:rsidRPr="00116E55" w:rsidRDefault="00116E55" w:rsidP="00116E55">
      <w:pPr>
        <w:spacing w:after="0" w:line="480" w:lineRule="auto"/>
        <w:jc w:val="both"/>
        <w:rPr>
          <w:rFonts w:ascii="Times New Roman" w:hAnsi="Times New Roman"/>
          <w:b/>
          <w:color w:val="000000"/>
          <w:sz w:val="24"/>
          <w:szCs w:val="24"/>
        </w:rPr>
      </w:pPr>
      <w:r w:rsidRPr="00116E55">
        <w:rPr>
          <w:rFonts w:ascii="Times New Roman" w:hAnsi="Times New Roman"/>
          <w:b/>
          <w:color w:val="000000"/>
          <w:sz w:val="24"/>
          <w:szCs w:val="24"/>
        </w:rPr>
        <w:t xml:space="preserve">     </w:t>
      </w:r>
      <w:r w:rsidR="00CB4CFE" w:rsidRPr="00116E55">
        <w:rPr>
          <w:rFonts w:ascii="Times New Roman" w:hAnsi="Times New Roman"/>
          <w:b/>
          <w:color w:val="000000"/>
          <w:sz w:val="24"/>
          <w:szCs w:val="24"/>
        </w:rPr>
        <w:t>2.1 KFUPM Portable Neutron Generator Based PGNAA Setup</w:t>
      </w:r>
    </w:p>
    <w:p w:rsidR="00CB4CFE" w:rsidRPr="00116E55" w:rsidRDefault="00CB4CFE" w:rsidP="00116E55">
      <w:pPr>
        <w:spacing w:line="480" w:lineRule="auto"/>
        <w:jc w:val="both"/>
        <w:rPr>
          <w:rFonts w:ascii="Times New Roman" w:hAnsi="Times New Roman"/>
          <w:color w:val="000000"/>
          <w:sz w:val="24"/>
          <w:szCs w:val="24"/>
        </w:rPr>
      </w:pPr>
      <w:r w:rsidRPr="00116E55">
        <w:rPr>
          <w:rFonts w:ascii="Times New Roman" w:hAnsi="Times New Roman"/>
          <w:color w:val="000000"/>
          <w:sz w:val="24"/>
          <w:szCs w:val="24"/>
        </w:rPr>
        <w:t xml:space="preserve"> Samples used in this experiment include Boron, Cadmium acetate, mercury nitrate which are stored in plastic cylindrical containers .The sample to be analysed is placed inside a cylindrical high density polyethylene moderator aligned to a cylindrical 3 in.by 3 in. (diameter length)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Pr="00116E55">
        <w:rPr>
          <w:rFonts w:ascii="Times New Roman" w:eastAsia="Times New Roman" w:hAnsi="Times New Roman"/>
          <w:b/>
          <w:color w:val="000000"/>
          <w:sz w:val="28"/>
          <w:szCs w:val="28"/>
        </w:rPr>
        <w:t xml:space="preserve"> </w:t>
      </w:r>
      <w:r w:rsidRPr="00116E55">
        <w:rPr>
          <w:rFonts w:ascii="Times New Roman" w:hAnsi="Times New Roman"/>
          <w:color w:val="000000"/>
          <w:sz w:val="24"/>
          <w:szCs w:val="24"/>
        </w:rPr>
        <w:t xml:space="preserve">gamma-ray detector exposed to fast as well as thermal neutron flux but at right angle to a portable neutron beam generator (MP 320 model) which provides a pulsed beam of 2.5MeV neutrons was produced via D(d, n) reaction using 70 mA beam of 70keVdeuteron. The deuteron pulse had a width of 5ns and a frequency of 250Hz. For effective irradiation process proper shielding is required which prevent undesired gamma-rays and neutrons from reaching the detector. Hence, 3 mm thick lead shielding and 50 mm thick paraffin shielding were provided around the gamma-ray detector. The neutron shielding is made of a mixture of paraffin and lithium carbonate mixed in equal weight proportion.    </w:t>
      </w:r>
    </w:p>
    <w:p w:rsidR="0077609B" w:rsidRDefault="0077609B" w:rsidP="00CB4CFE">
      <w:pPr>
        <w:rPr>
          <w:noProof/>
          <w:lang w:eastAsia="en-GB"/>
        </w:rPr>
      </w:pPr>
      <w:r>
        <w:rPr>
          <w:noProof/>
          <w:lang w:eastAsia="en-GB"/>
        </w:rPr>
        <w:drawing>
          <wp:inline distT="0" distB="0" distL="0" distR="0">
            <wp:extent cx="3158289" cy="2438400"/>
            <wp:effectExtent l="0" t="0" r="4445" b="0"/>
            <wp:docPr id="30" name="Picture 30" descr="C:\Users\MOJEED\Pictures\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OJEED\Pictures\a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8289" cy="243840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extent cx="2381250" cy="1876425"/>
            <wp:effectExtent l="0" t="0" r="0" b="9525"/>
            <wp:docPr id="31" name="Picture 31" descr="C:\Users\MOJEED\Documents\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OJEED\Documents\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76425"/>
                    </a:xfrm>
                    <a:prstGeom prst="rect">
                      <a:avLst/>
                    </a:prstGeom>
                    <a:noFill/>
                    <a:ln>
                      <a:noFill/>
                    </a:ln>
                  </pic:spPr>
                </pic:pic>
              </a:graphicData>
            </a:graphic>
          </wp:inline>
        </w:drawing>
      </w:r>
    </w:p>
    <w:p w:rsidR="00116E55" w:rsidRPr="00453AA3" w:rsidRDefault="00116E55" w:rsidP="0077609B">
      <w:pPr>
        <w:spacing w:line="360" w:lineRule="auto"/>
        <w:jc w:val="both"/>
        <w:rPr>
          <w:rFonts w:ascii="Times New Roman" w:hAnsi="Times New Roman"/>
          <w:sz w:val="24"/>
          <w:szCs w:val="24"/>
        </w:rPr>
      </w:pPr>
      <w:r>
        <w:rPr>
          <w:rFonts w:ascii="Times New Roman" w:hAnsi="Times New Roman"/>
          <w:sz w:val="24"/>
          <w:szCs w:val="24"/>
        </w:rPr>
        <w:t>Figure 2.</w:t>
      </w:r>
      <w:r w:rsidR="0077609B" w:rsidRPr="004B0BFE">
        <w:rPr>
          <w:rFonts w:ascii="Times New Roman" w:hAnsi="Times New Roman"/>
          <w:sz w:val="24"/>
          <w:szCs w:val="24"/>
        </w:rPr>
        <w:t xml:space="preserve"> PGNAA technique setup (a) top view (b) front view.</w:t>
      </w:r>
    </w:p>
    <w:p w:rsidR="0077609B" w:rsidRPr="001C4EBE" w:rsidRDefault="0077609B" w:rsidP="00116E55">
      <w:pPr>
        <w:spacing w:after="0" w:line="480" w:lineRule="auto"/>
        <w:rPr>
          <w:rFonts w:ascii="Times New Roman" w:hAnsi="Times New Roman"/>
          <w:b/>
          <w:color w:val="000000"/>
          <w:sz w:val="24"/>
          <w:szCs w:val="24"/>
        </w:rPr>
      </w:pPr>
      <w:r w:rsidRPr="001C4EBE">
        <w:rPr>
          <w:rFonts w:ascii="Times New Roman" w:hAnsi="Times New Roman"/>
          <w:b/>
          <w:color w:val="000000"/>
          <w:sz w:val="24"/>
          <w:szCs w:val="24"/>
        </w:rPr>
        <w:lastRenderedPageBreak/>
        <w:t>2.2</w:t>
      </w:r>
      <w:r w:rsidRPr="001C4EBE">
        <w:rPr>
          <w:rFonts w:ascii="Times New Roman" w:hAnsi="Times New Roman"/>
          <w:b/>
          <w:color w:val="000000"/>
          <w:sz w:val="24"/>
          <w:szCs w:val="24"/>
        </w:rPr>
        <w:tab/>
        <w:t>Block Diagram of the Electronics of the PGNAA setup</w:t>
      </w:r>
    </w:p>
    <w:p w:rsidR="0077609B" w:rsidRPr="001C4EBE" w:rsidRDefault="0077609B" w:rsidP="00116E55">
      <w:pPr>
        <w:spacing w:line="480" w:lineRule="auto"/>
        <w:jc w:val="both"/>
        <w:rPr>
          <w:rFonts w:ascii="Times New Roman" w:hAnsi="Times New Roman"/>
          <w:noProof/>
          <w:color w:val="000000"/>
          <w:sz w:val="24"/>
          <w:szCs w:val="24"/>
          <w:lang w:eastAsia="en-GB"/>
        </w:rPr>
      </w:pPr>
      <w:r w:rsidRPr="001C4EBE">
        <w:rPr>
          <w:rFonts w:ascii="Times New Roman" w:hAnsi="Times New Roman"/>
          <w:color w:val="000000"/>
          <w:sz w:val="24"/>
          <w:szCs w:val="24"/>
        </w:rPr>
        <w:t>The characteristic gamma rays emitted by the samples after irradiation serve as fingerprints which is measured and counted with a specific energy to deduce the chemical element of the sample. Hence series of electronic components shown in figure 3 are connected to the detector. A photomultiplier and preamplifier are coupled to the detector to convert the photon to electrical signal and minimize the source of noise transmitted with the signal respectively. Other components include: An amplifier which increase the amplitude of the signal,</w:t>
      </w:r>
      <w:r w:rsidRPr="001C4EBE">
        <w:rPr>
          <w:rFonts w:ascii="Times New Roman" w:hAnsi="Times New Roman"/>
          <w:color w:val="000000"/>
          <w:sz w:val="24"/>
          <w:szCs w:val="24"/>
          <w:lang w:val="en-AU"/>
        </w:rPr>
        <w:t xml:space="preserve"> an analogue-to-digital converter (ADC) that digitizes the input pulse height and assigns it to a specific channel, a</w:t>
      </w:r>
      <w:r w:rsidRPr="001C4EBE">
        <w:rPr>
          <w:rFonts w:ascii="Times New Roman" w:hAnsi="Times New Roman"/>
          <w:color w:val="000000"/>
          <w:sz w:val="24"/>
          <w:szCs w:val="24"/>
        </w:rPr>
        <w:t xml:space="preserve"> linear gate stretcher which is to gate a signal prior to its pulse-height analysis when necessary. The prompt gamma ray data from the samples were therefore collected in a personal computer.</w:t>
      </w:r>
      <w:r w:rsidRPr="001C4EBE">
        <w:rPr>
          <w:rFonts w:ascii="Times New Roman" w:hAnsi="Times New Roman"/>
          <w:noProof/>
          <w:color w:val="000000"/>
          <w:sz w:val="24"/>
          <w:szCs w:val="24"/>
          <w:lang w:eastAsia="en-GB"/>
        </w:rPr>
        <w:t xml:space="preserve"> In other to get alow energy region with maximum energy peak of 800keV with 500 channel the coarse and fine gain is adjusted to 10 and 20 on the amplifier of the electronic setup.</w:t>
      </w:r>
    </w:p>
    <w:p w:rsidR="0077609B" w:rsidRPr="001C4EBE" w:rsidRDefault="0077609B" w:rsidP="0077609B">
      <w:pPr>
        <w:spacing w:line="360" w:lineRule="auto"/>
        <w:jc w:val="center"/>
        <w:rPr>
          <w:noProof/>
          <w:color w:val="000000"/>
          <w:lang w:eastAsia="en-GB"/>
        </w:rPr>
      </w:pPr>
      <w:r>
        <w:rPr>
          <w:noProof/>
          <w:color w:val="000000"/>
          <w:lang w:eastAsia="en-GB"/>
        </w:rPr>
        <w:drawing>
          <wp:inline distT="0" distB="0" distL="0" distR="0">
            <wp:extent cx="3733800" cy="3295650"/>
            <wp:effectExtent l="0" t="0" r="0" b="0"/>
            <wp:docPr id="32" name="Picture 32" descr="C:\Users\MOJEED\Pictures\n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OJEED\Pictures\n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3295650"/>
                    </a:xfrm>
                    <a:prstGeom prst="rect">
                      <a:avLst/>
                    </a:prstGeom>
                    <a:noFill/>
                    <a:ln>
                      <a:noFill/>
                    </a:ln>
                  </pic:spPr>
                </pic:pic>
              </a:graphicData>
            </a:graphic>
          </wp:inline>
        </w:drawing>
      </w:r>
    </w:p>
    <w:p w:rsidR="0077609B" w:rsidRDefault="0077609B" w:rsidP="0077609B">
      <w:pPr>
        <w:spacing w:line="360" w:lineRule="auto"/>
        <w:jc w:val="both"/>
        <w:rPr>
          <w:rFonts w:ascii="Times New Roman" w:hAnsi="Times New Roman"/>
          <w:color w:val="000000"/>
          <w:sz w:val="24"/>
          <w:szCs w:val="24"/>
        </w:rPr>
      </w:pPr>
      <w:r w:rsidRPr="004E0BCD">
        <w:rPr>
          <w:rFonts w:ascii="Times New Roman" w:hAnsi="Times New Roman"/>
          <w:color w:val="000000"/>
          <w:sz w:val="24"/>
          <w:szCs w:val="24"/>
        </w:rPr>
        <w:t>Figure 3</w:t>
      </w:r>
      <w:r w:rsidR="00116E55">
        <w:rPr>
          <w:rFonts w:ascii="Times New Roman" w:hAnsi="Times New Roman"/>
          <w:color w:val="000000"/>
          <w:sz w:val="24"/>
          <w:szCs w:val="24"/>
        </w:rPr>
        <w:t>.</w:t>
      </w:r>
      <w:r w:rsidRPr="004E0BCD">
        <w:rPr>
          <w:rFonts w:ascii="Times New Roman" w:hAnsi="Times New Roman"/>
          <w:color w:val="000000"/>
          <w:sz w:val="24"/>
          <w:szCs w:val="24"/>
        </w:rPr>
        <w:t xml:space="preserve"> The electronic component for processing signals produced by the detector</w:t>
      </w:r>
    </w:p>
    <w:p w:rsidR="00116E55" w:rsidRPr="004E0BCD" w:rsidRDefault="00116E55" w:rsidP="0077609B">
      <w:pPr>
        <w:spacing w:line="360" w:lineRule="auto"/>
        <w:jc w:val="both"/>
        <w:rPr>
          <w:rFonts w:ascii="Times New Roman" w:hAnsi="Times New Roman"/>
          <w:color w:val="000000"/>
          <w:sz w:val="24"/>
          <w:szCs w:val="24"/>
        </w:rPr>
      </w:pPr>
    </w:p>
    <w:p w:rsidR="0077609B" w:rsidRPr="00116E55" w:rsidRDefault="0077609B" w:rsidP="00116E55">
      <w:pPr>
        <w:spacing w:after="0" w:line="480" w:lineRule="auto"/>
        <w:jc w:val="both"/>
        <w:rPr>
          <w:rFonts w:ascii="Times New Roman" w:hAnsi="Times New Roman"/>
          <w:b/>
          <w:color w:val="000000"/>
          <w:sz w:val="24"/>
          <w:szCs w:val="24"/>
        </w:rPr>
      </w:pPr>
      <w:r w:rsidRPr="00116E55">
        <w:rPr>
          <w:rFonts w:ascii="Times New Roman" w:hAnsi="Times New Roman"/>
          <w:b/>
          <w:color w:val="000000"/>
          <w:sz w:val="24"/>
          <w:szCs w:val="24"/>
        </w:rPr>
        <w:lastRenderedPageBreak/>
        <w:t>2.3</w:t>
      </w:r>
      <w:r w:rsidRPr="00116E55">
        <w:rPr>
          <w:rFonts w:ascii="Times New Roman" w:hAnsi="Times New Roman"/>
          <w:b/>
          <w:color w:val="000000"/>
          <w:sz w:val="24"/>
          <w:szCs w:val="24"/>
        </w:rPr>
        <w:tab/>
        <w:t>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Pr="00116E55">
        <w:rPr>
          <w:rFonts w:ascii="Times New Roman" w:hAnsi="Times New Roman"/>
          <w:b/>
          <w:color w:val="000000"/>
          <w:sz w:val="24"/>
          <w:szCs w:val="24"/>
        </w:rPr>
        <w:t xml:space="preserve"> detector and its intrinsic Spectrum</w:t>
      </w:r>
    </w:p>
    <w:p w:rsidR="0077609B" w:rsidRPr="00116E55" w:rsidRDefault="0077609B" w:rsidP="00116E55">
      <w:pPr>
        <w:autoSpaceDE w:val="0"/>
        <w:autoSpaceDN w:val="0"/>
        <w:adjustRightInd w:val="0"/>
        <w:spacing w:after="0" w:line="480" w:lineRule="auto"/>
        <w:jc w:val="both"/>
        <w:rPr>
          <w:rFonts w:ascii="Times New Roman" w:eastAsiaTheme="minorHAnsi" w:hAnsi="Times New Roman"/>
          <w:sz w:val="24"/>
          <w:szCs w:val="24"/>
        </w:rPr>
      </w:pPr>
      <w:r w:rsidRPr="00116E55">
        <w:rPr>
          <w:rFonts w:ascii="Times New Roman" w:hAnsi="Times New Roman"/>
          <w:color w:val="000000"/>
          <w:sz w:val="24"/>
          <w:szCs w:val="24"/>
        </w:rPr>
        <w:t xml:space="preserve">The LaBr3:Ce detector contains radioactive La isotope </w:t>
      </w:r>
      <w:r w:rsidR="00FB5845" w:rsidRPr="00116E55">
        <w:rPr>
          <w:rFonts w:ascii="Times New Roman" w:eastAsiaTheme="minorHAnsi" w:hAnsi="Times New Roman"/>
          <w:sz w:val="24"/>
          <w:szCs w:val="24"/>
        </w:rPr>
        <w:t>The La</w:t>
      </w:r>
      <w:r w:rsidR="009D268B" w:rsidRPr="00116E55">
        <w:rPr>
          <w:rFonts w:ascii="Times New Roman" w:eastAsiaTheme="minorHAnsi" w:hAnsi="Times New Roman"/>
          <w:sz w:val="24"/>
          <w:szCs w:val="24"/>
        </w:rPr>
        <w:t>-138</w:t>
      </w:r>
      <w:r w:rsidR="00FB5845" w:rsidRPr="00116E55">
        <w:rPr>
          <w:rFonts w:ascii="Times New Roman" w:eastAsiaTheme="minorHAnsi" w:hAnsi="Times New Roman"/>
          <w:sz w:val="24"/>
          <w:szCs w:val="24"/>
        </w:rPr>
        <w:t xml:space="preserve"> isotope is p</w:t>
      </w:r>
      <w:r w:rsidR="00FB5845" w:rsidRPr="00116E55">
        <w:rPr>
          <w:rFonts w:ascii="Times New Roman" w:eastAsiaTheme="minorHAnsi" w:hAnsi="Times New Roman"/>
          <w:sz w:val="24"/>
          <w:szCs w:val="24"/>
        </w:rPr>
        <w:t xml:space="preserve">resent in the natural lanthanum </w:t>
      </w:r>
      <w:r w:rsidR="00FB5845" w:rsidRPr="00116E55">
        <w:rPr>
          <w:rFonts w:ascii="Times New Roman" w:eastAsiaTheme="minorHAnsi" w:hAnsi="Times New Roman"/>
          <w:sz w:val="24"/>
          <w:szCs w:val="24"/>
        </w:rPr>
        <w:t>with an abundance of 0.09% a</w:t>
      </w:r>
      <w:r w:rsidR="00FB5845" w:rsidRPr="00116E55">
        <w:rPr>
          <w:rFonts w:ascii="Times New Roman" w:eastAsiaTheme="minorHAnsi" w:hAnsi="Times New Roman"/>
          <w:sz w:val="24"/>
          <w:szCs w:val="24"/>
        </w:rPr>
        <w:t xml:space="preserve">nd its lifetime is of the order </w:t>
      </w:r>
      <w:r w:rsidR="009D268B" w:rsidRPr="00116E55">
        <w:rPr>
          <w:rFonts w:ascii="Times New Roman" w:eastAsiaTheme="minorHAnsi" w:hAnsi="Times New Roman"/>
          <w:sz w:val="24"/>
          <w:szCs w:val="24"/>
        </w:rPr>
        <w:t xml:space="preserve">of </w:t>
      </w:r>
      <m:oMath>
        <m:sSup>
          <m:sSupPr>
            <m:ctrlPr>
              <w:rPr>
                <w:rFonts w:ascii="Cambria Math" w:eastAsiaTheme="minorHAnsi" w:hAnsi="Cambria Math"/>
                <w:i/>
                <w:sz w:val="24"/>
                <w:szCs w:val="24"/>
              </w:rPr>
            </m:ctrlPr>
          </m:sSupPr>
          <m:e>
            <m:r>
              <w:rPr>
                <w:rFonts w:ascii="Cambria Math" w:eastAsiaTheme="minorHAnsi" w:hAnsi="Cambria Math"/>
                <w:sz w:val="24"/>
                <w:szCs w:val="24"/>
              </w:rPr>
              <m:t>10</m:t>
            </m:r>
          </m:e>
          <m:sup>
            <m:r>
              <w:rPr>
                <w:rFonts w:ascii="Cambria Math" w:eastAsiaTheme="minorHAnsi" w:hAnsi="Cambria Math"/>
                <w:sz w:val="24"/>
                <w:szCs w:val="24"/>
              </w:rPr>
              <m:t>11</m:t>
            </m:r>
          </m:sup>
        </m:sSup>
      </m:oMath>
      <w:r w:rsidR="00FB5845" w:rsidRPr="00116E55">
        <w:rPr>
          <w:rFonts w:ascii="Times New Roman" w:eastAsiaTheme="minorHAnsi" w:hAnsi="Times New Roman"/>
          <w:sz w:val="24"/>
          <w:szCs w:val="24"/>
        </w:rPr>
        <w:t xml:space="preserve"> </w:t>
      </w:r>
      <w:r w:rsidR="009D268B" w:rsidRPr="00116E55">
        <w:rPr>
          <w:rFonts w:ascii="Times New Roman" w:eastAsiaTheme="minorHAnsi" w:hAnsi="Times New Roman"/>
          <w:sz w:val="24"/>
          <w:szCs w:val="24"/>
        </w:rPr>
        <w:t>years (Nicolini et al., 2007)</w:t>
      </w:r>
      <w:r w:rsidRPr="00116E55">
        <w:rPr>
          <w:rFonts w:ascii="Times New Roman" w:hAnsi="Times New Roman"/>
          <w:color w:val="000000"/>
          <w:sz w:val="24"/>
          <w:szCs w:val="24"/>
        </w:rPr>
        <w:t>and it has intrinsic radioactivity spectrum.  The intrinsic activity pulse height spectrum of the detector measured over a per</w:t>
      </w:r>
      <w:r w:rsidR="00F4609C">
        <w:rPr>
          <w:rFonts w:ascii="Times New Roman" w:hAnsi="Times New Roman"/>
          <w:color w:val="000000"/>
          <w:sz w:val="24"/>
          <w:szCs w:val="24"/>
        </w:rPr>
        <w:t>iod of 151s is shown in figure 4</w:t>
      </w:r>
      <w:r w:rsidRPr="00116E55">
        <w:rPr>
          <w:rFonts w:ascii="Times New Roman" w:hAnsi="Times New Roman"/>
          <w:color w:val="000000"/>
          <w:sz w:val="24"/>
          <w:szCs w:val="24"/>
        </w:rPr>
        <w:t>. The spectrum shows 1468(1436+32) keV gamma ray peak resulting from 1436 keV gamma due to beta decay of La isotope and 32keV x-ray fluorescence of  Ba produced in the electron capture by La (Naqvi et al 2012) though another 789 gamma  peak appears which is of lower pulse height.  These peaks are the fingerprints generated due to 138La nuclide decay during its intrinsic activity in the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Pr="00116E55">
        <w:rPr>
          <w:rFonts w:ascii="Times New Roman" w:eastAsia="Times New Roman" w:hAnsi="Times New Roman"/>
          <w:b/>
          <w:color w:val="000000"/>
          <w:sz w:val="24"/>
          <w:szCs w:val="24"/>
        </w:rPr>
        <w:t xml:space="preserve"> </w:t>
      </w:r>
      <w:r w:rsidRPr="00116E55">
        <w:rPr>
          <w:rFonts w:ascii="Times New Roman" w:hAnsi="Times New Roman"/>
          <w:color w:val="000000"/>
          <w:sz w:val="24"/>
          <w:szCs w:val="24"/>
        </w:rPr>
        <w:t>detector. These gamma rays are evident in the background spectrum of the detector and do not produce a significant interference in the active interrogation application (Seabury etal 2006) because it has fast response time</w:t>
      </w:r>
      <w:r w:rsidRPr="00116E55">
        <w:rPr>
          <w:rFonts w:ascii="Times New Roman" w:hAnsi="Times New Roman"/>
          <w:strike/>
          <w:color w:val="000000"/>
          <w:sz w:val="24"/>
          <w:szCs w:val="24"/>
        </w:rPr>
        <w:t xml:space="preserve">.   </w:t>
      </w:r>
    </w:p>
    <w:p w:rsidR="0077609B" w:rsidRPr="001C4EBE" w:rsidRDefault="00440056" w:rsidP="0077609B">
      <w:pPr>
        <w:autoSpaceDE w:val="0"/>
        <w:autoSpaceDN w:val="0"/>
        <w:adjustRightInd w:val="0"/>
        <w:spacing w:after="0" w:line="360" w:lineRule="auto"/>
        <w:jc w:val="both"/>
        <w:rPr>
          <w:rFonts w:ascii="Times New Roman" w:hAnsi="Times New Roman"/>
          <w:strike/>
          <w:color w:val="000000"/>
          <w:sz w:val="24"/>
          <w:szCs w:val="24"/>
        </w:rPr>
      </w:pPr>
      <w:r>
        <w:rPr>
          <w:noProof/>
          <w:lang w:eastAsia="en-GB"/>
        </w:rPr>
        <w:drawing>
          <wp:inline distT="0" distB="0" distL="0" distR="0" wp14:anchorId="7581AFAF" wp14:editId="0B3DB8C6">
            <wp:extent cx="4819650" cy="2781300"/>
            <wp:effectExtent l="0" t="0" r="19050" b="1905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0056" w:rsidRPr="00453AA3" w:rsidRDefault="009C34EF" w:rsidP="00453AA3">
      <w:pPr>
        <w:spacing w:line="360" w:lineRule="auto"/>
        <w:jc w:val="both"/>
        <w:rPr>
          <w:rFonts w:ascii="Times New Roman" w:hAnsi="Times New Roman"/>
          <w:color w:val="000000"/>
          <w:sz w:val="24"/>
          <w:szCs w:val="24"/>
        </w:rPr>
      </w:pPr>
      <w:r>
        <w:rPr>
          <w:rFonts w:ascii="Times New Roman" w:hAnsi="Times New Roman"/>
          <w:color w:val="000000"/>
          <w:sz w:val="24"/>
          <w:szCs w:val="24"/>
        </w:rPr>
        <w:t>Figure 4.</w:t>
      </w:r>
      <w:r w:rsidR="00440056" w:rsidRPr="004B0BFE">
        <w:rPr>
          <w:rFonts w:ascii="Times New Roman" w:hAnsi="Times New Roman"/>
          <w:color w:val="000000"/>
          <w:sz w:val="24"/>
          <w:szCs w:val="24"/>
        </w:rPr>
        <w:t xml:space="preserve"> Intrinsic Spectr</w:t>
      </w:r>
      <w:r w:rsidR="00453AA3">
        <w:rPr>
          <w:rFonts w:ascii="Times New Roman" w:hAnsi="Times New Roman"/>
          <w:color w:val="000000"/>
          <w:sz w:val="24"/>
          <w:szCs w:val="24"/>
        </w:rPr>
        <w:t>um of the Large LaBr3 detector.</w:t>
      </w:r>
    </w:p>
    <w:p w:rsidR="00440056" w:rsidRPr="001C4EBE" w:rsidRDefault="00440056" w:rsidP="00116E55">
      <w:pPr>
        <w:spacing w:after="0" w:line="480" w:lineRule="auto"/>
        <w:jc w:val="both"/>
        <w:rPr>
          <w:rFonts w:ascii="Times New Roman" w:hAnsi="Times New Roman"/>
          <w:color w:val="000000"/>
          <w:sz w:val="24"/>
          <w:szCs w:val="24"/>
        </w:rPr>
      </w:pPr>
      <w:r w:rsidRPr="001C4EBE">
        <w:rPr>
          <w:rFonts w:ascii="Times New Roman" w:hAnsi="Times New Roman"/>
          <w:color w:val="000000"/>
          <w:sz w:val="24"/>
          <w:szCs w:val="24"/>
        </w:rPr>
        <w:t>For detector energy calibration, Cs-137 and Na-22 were attached to the lead shield of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Pr="001C4EBE">
        <w:rPr>
          <w:rFonts w:ascii="Times New Roman" w:hAnsi="Times New Roman"/>
          <w:color w:val="000000"/>
          <w:sz w:val="24"/>
          <w:szCs w:val="24"/>
        </w:rPr>
        <w:t xml:space="preserve"> detector operating at voltage of -960V. In this process a radioactive source of known energy is hooked to the detector. From the energy spectrum of this radionuclide channel number of the full energy peak and </w:t>
      </w:r>
      <w:r w:rsidRPr="004B0BFE">
        <w:rPr>
          <w:rFonts w:ascii="Times New Roman" w:hAnsi="Times New Roman"/>
          <w:color w:val="000000"/>
          <w:sz w:val="24"/>
          <w:szCs w:val="24"/>
        </w:rPr>
        <w:t>corresponding full width at half maximum</w:t>
      </w:r>
      <w:r w:rsidRPr="001C4EBE">
        <w:rPr>
          <w:rFonts w:ascii="Times New Roman" w:hAnsi="Times New Roman"/>
          <w:color w:val="000000"/>
          <w:sz w:val="24"/>
          <w:szCs w:val="24"/>
        </w:rPr>
        <w:t xml:space="preserve">   was </w:t>
      </w:r>
      <w:r w:rsidRPr="001C4EBE">
        <w:rPr>
          <w:rFonts w:ascii="Times New Roman" w:hAnsi="Times New Roman"/>
          <w:color w:val="000000"/>
          <w:sz w:val="24"/>
          <w:szCs w:val="24"/>
        </w:rPr>
        <w:lastRenderedPageBreak/>
        <w:t>determined from the multichannel analyser program. A graph of energy against channel was plotted in order to determine the energy calibration of the detecto</w:t>
      </w:r>
      <w:r>
        <w:rPr>
          <w:rFonts w:ascii="Times New Roman" w:hAnsi="Times New Roman"/>
          <w:color w:val="000000"/>
          <w:sz w:val="24"/>
          <w:szCs w:val="24"/>
        </w:rPr>
        <w:t>r.</w:t>
      </w:r>
    </w:p>
    <w:p w:rsidR="00440056" w:rsidRPr="001C4EBE" w:rsidRDefault="00440056" w:rsidP="00116E55">
      <w:pPr>
        <w:spacing w:after="0" w:line="480" w:lineRule="auto"/>
        <w:jc w:val="both"/>
        <w:rPr>
          <w:rFonts w:ascii="Times New Roman" w:hAnsi="Times New Roman"/>
          <w:b/>
          <w:color w:val="000000"/>
          <w:sz w:val="24"/>
          <w:szCs w:val="24"/>
          <w:lang w:val="en-AU"/>
        </w:rPr>
      </w:pPr>
      <w:r w:rsidRPr="001C4EBE">
        <w:rPr>
          <w:rFonts w:ascii="Times New Roman" w:hAnsi="Times New Roman"/>
          <w:b/>
          <w:color w:val="000000"/>
          <w:sz w:val="24"/>
          <w:szCs w:val="24"/>
          <w:lang w:val="en-AU"/>
        </w:rPr>
        <w:t>2.4</w:t>
      </w:r>
      <w:r w:rsidRPr="001C4EBE">
        <w:rPr>
          <w:rFonts w:ascii="Times New Roman" w:hAnsi="Times New Roman"/>
          <w:b/>
          <w:color w:val="000000"/>
          <w:sz w:val="24"/>
          <w:szCs w:val="24"/>
          <w:lang w:val="en-AU"/>
        </w:rPr>
        <w:tab/>
        <w:t>Energy calibration of the Labr3:Ce Detector</w:t>
      </w:r>
    </w:p>
    <w:p w:rsidR="00440056" w:rsidRPr="001C4EBE" w:rsidRDefault="00440056" w:rsidP="00116E55">
      <w:pPr>
        <w:spacing w:after="0" w:line="480" w:lineRule="auto"/>
        <w:jc w:val="both"/>
        <w:rPr>
          <w:rFonts w:ascii="Times New Roman" w:hAnsi="Times New Roman"/>
          <w:color w:val="000000"/>
          <w:sz w:val="24"/>
          <w:szCs w:val="24"/>
          <w:lang w:val="en-AU"/>
        </w:rPr>
      </w:pPr>
      <w:r w:rsidRPr="001C4EBE">
        <w:rPr>
          <w:rFonts w:ascii="Times New Roman" w:hAnsi="Times New Roman"/>
          <w:color w:val="000000"/>
          <w:sz w:val="24"/>
          <w:szCs w:val="24"/>
          <w:lang w:val="en-AU"/>
        </w:rPr>
        <w:t>The spectrum acquired by attaching the Na-22 and Cs-137 radionuclides to the detector for calibration without providing neu</w:t>
      </w:r>
      <w:r w:rsidR="00F4609C">
        <w:rPr>
          <w:rFonts w:ascii="Times New Roman" w:hAnsi="Times New Roman"/>
          <w:color w:val="000000"/>
          <w:sz w:val="24"/>
          <w:szCs w:val="24"/>
          <w:lang w:val="en-AU"/>
        </w:rPr>
        <w:t>tron source is shown in figure 5</w:t>
      </w:r>
      <w:r w:rsidRPr="001C4EBE">
        <w:rPr>
          <w:rFonts w:ascii="Times New Roman" w:hAnsi="Times New Roman"/>
          <w:color w:val="000000"/>
          <w:sz w:val="24"/>
          <w:szCs w:val="24"/>
          <w:lang w:val="en-AU"/>
        </w:rPr>
        <w:t xml:space="preserve">. The pulse height spectrum shows the superimposition of the two spectra obtained from the individual calibration source with the Cs-137 having the most prominent peak. </w:t>
      </w:r>
    </w:p>
    <w:p w:rsidR="00440056" w:rsidRPr="001C4EBE" w:rsidRDefault="00440056" w:rsidP="00116E55">
      <w:pPr>
        <w:spacing w:after="0" w:line="480" w:lineRule="auto"/>
        <w:jc w:val="both"/>
        <w:rPr>
          <w:rFonts w:ascii="Times New Roman" w:hAnsi="Times New Roman"/>
          <w:color w:val="000000"/>
          <w:sz w:val="24"/>
          <w:szCs w:val="24"/>
          <w:lang w:val="en-AU"/>
        </w:rPr>
      </w:pPr>
    </w:p>
    <w:p w:rsidR="0077609B" w:rsidRDefault="00440056" w:rsidP="00CB4CFE">
      <w:r>
        <w:rPr>
          <w:noProof/>
          <w:lang w:eastAsia="en-GB"/>
        </w:rPr>
        <w:drawing>
          <wp:inline distT="0" distB="0" distL="0" distR="0" wp14:anchorId="5236ABA1" wp14:editId="16632A44">
            <wp:extent cx="4924425" cy="27336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0056" w:rsidRPr="004B0BFE" w:rsidRDefault="009C34EF" w:rsidP="00440056">
      <w:pPr>
        <w:spacing w:line="360" w:lineRule="auto"/>
        <w:jc w:val="both"/>
        <w:rPr>
          <w:rFonts w:ascii="Times New Roman" w:eastAsia="Times New Roman" w:hAnsi="Times New Roman"/>
          <w:color w:val="000000"/>
          <w:sz w:val="24"/>
          <w:szCs w:val="24"/>
        </w:rPr>
      </w:pPr>
      <w:r>
        <w:rPr>
          <w:rFonts w:ascii="Times New Roman" w:hAnsi="Times New Roman"/>
          <w:color w:val="000000"/>
          <w:sz w:val="24"/>
          <w:szCs w:val="24"/>
        </w:rPr>
        <w:t>Figure 5.</w:t>
      </w:r>
      <w:r w:rsidR="00440056" w:rsidRPr="004B0BFE">
        <w:rPr>
          <w:rFonts w:ascii="Times New Roman" w:hAnsi="Times New Roman"/>
          <w:color w:val="000000"/>
          <w:sz w:val="24"/>
          <w:szCs w:val="24"/>
        </w:rPr>
        <w:t xml:space="preserve">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00440056" w:rsidRPr="004B0BFE">
        <w:rPr>
          <w:rFonts w:ascii="Times New Roman" w:eastAsia="Times New Roman" w:hAnsi="Times New Roman"/>
          <w:color w:val="000000"/>
          <w:sz w:val="24"/>
          <w:szCs w:val="24"/>
        </w:rPr>
        <w:t xml:space="preserve">  detector calibration spectrum obtained from sodium and caesium radionuclide </w:t>
      </w:r>
    </w:p>
    <w:p w:rsidR="00440056" w:rsidRPr="001C4EBE" w:rsidRDefault="00440056" w:rsidP="00116E55">
      <w:pPr>
        <w:spacing w:line="480" w:lineRule="auto"/>
        <w:jc w:val="both"/>
        <w:rPr>
          <w:rFonts w:ascii="Times New Roman" w:hAnsi="Times New Roman"/>
          <w:color w:val="000000"/>
          <w:sz w:val="24"/>
          <w:szCs w:val="24"/>
          <w:lang w:val="en-AU"/>
        </w:rPr>
      </w:pPr>
      <w:r w:rsidRPr="001C4EBE">
        <w:rPr>
          <w:rFonts w:ascii="Times New Roman" w:hAnsi="Times New Roman"/>
          <w:color w:val="000000"/>
          <w:sz w:val="24"/>
          <w:szCs w:val="24"/>
          <w:lang w:val="en-AU"/>
        </w:rPr>
        <w:t>The energy channel relation acquired which gives a linear function of E</w:t>
      </w:r>
      <w:r w:rsidRPr="001C4EBE">
        <w:rPr>
          <w:color w:val="000000"/>
        </w:rPr>
        <w:t xml:space="preserve">= 2.0377c + 14.789 </w:t>
      </w:r>
      <w:r w:rsidRPr="001C4EBE">
        <w:rPr>
          <w:rFonts w:ascii="Times New Roman" w:hAnsi="Times New Roman"/>
          <w:color w:val="000000"/>
          <w:sz w:val="24"/>
          <w:szCs w:val="24"/>
          <w:lang w:val="en-AU"/>
        </w:rPr>
        <w:t>for the calibration of the LaBr</w:t>
      </w:r>
      <w:r w:rsidR="00F4609C">
        <w:rPr>
          <w:rFonts w:ascii="Times New Roman" w:hAnsi="Times New Roman"/>
          <w:color w:val="000000"/>
          <w:sz w:val="24"/>
          <w:szCs w:val="24"/>
          <w:lang w:val="en-AU"/>
        </w:rPr>
        <w:t>3 detector is shown in figure 6</w:t>
      </w:r>
      <w:r w:rsidRPr="001C4EBE">
        <w:rPr>
          <w:rFonts w:ascii="Times New Roman" w:hAnsi="Times New Roman"/>
          <w:color w:val="000000"/>
          <w:sz w:val="24"/>
          <w:szCs w:val="24"/>
          <w:lang w:val="en-AU"/>
        </w:rPr>
        <w:t xml:space="preserve">. As it can be seen from the graph the large </w:t>
      </w:r>
      <w:r w:rsidRPr="001C4EBE">
        <w:rPr>
          <w:rFonts w:ascii="Times New Roman" w:hAnsi="Times New Roman"/>
          <w:color w:val="000000"/>
          <w:sz w:val="24"/>
          <w:szCs w:val="24"/>
        </w:rPr>
        <w:t>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Pr="001C4EBE">
        <w:rPr>
          <w:rFonts w:ascii="Times New Roman" w:hAnsi="Times New Roman"/>
          <w:color w:val="000000"/>
          <w:sz w:val="24"/>
          <w:szCs w:val="24"/>
          <w:lang w:val="en-AU"/>
        </w:rPr>
        <w:t xml:space="preserve"> detector exhibits an outstanding linear response which would make it easy to fit in the channel number of a peak into the function to obtain the corresponding energy .the element that has the energy is determined by comparing the values with those elements in table 1.</w:t>
      </w:r>
    </w:p>
    <w:p w:rsidR="00440056" w:rsidRDefault="00272997" w:rsidP="00CB4CFE">
      <w:r>
        <w:rPr>
          <w:noProof/>
          <w:lang w:eastAsia="en-GB"/>
        </w:rPr>
        <w:lastRenderedPageBreak/>
        <w:drawing>
          <wp:inline distT="0" distB="0" distL="0" distR="0" wp14:anchorId="3B2CF082" wp14:editId="461379C0">
            <wp:extent cx="4686300" cy="3609975"/>
            <wp:effectExtent l="0" t="0" r="1905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34EF" w:rsidRPr="00F4609C" w:rsidRDefault="009C34EF" w:rsidP="00F4609C">
      <w:pPr>
        <w:spacing w:line="360" w:lineRule="auto"/>
        <w:jc w:val="both"/>
        <w:rPr>
          <w:rFonts w:ascii="Times New Roman" w:eastAsia="Times New Roman" w:hAnsi="Times New Roman"/>
          <w:color w:val="000000"/>
          <w:sz w:val="28"/>
          <w:szCs w:val="28"/>
        </w:rPr>
      </w:pPr>
      <w:r w:rsidRPr="009C34EF">
        <w:rPr>
          <w:rFonts w:ascii="Times New Roman" w:eastAsia="Times New Roman" w:hAnsi="Times New Roman"/>
          <w:color w:val="000000"/>
          <w:sz w:val="24"/>
          <w:szCs w:val="24"/>
        </w:rPr>
        <w:t xml:space="preserve">Figure </w:t>
      </w:r>
      <w:r>
        <w:rPr>
          <w:rFonts w:ascii="Times New Roman" w:eastAsia="Times New Roman" w:hAnsi="Times New Roman"/>
          <w:color w:val="000000"/>
          <w:sz w:val="24"/>
          <w:szCs w:val="24"/>
        </w:rPr>
        <w:t xml:space="preserve">6. </w:t>
      </w:r>
      <w:r w:rsidRPr="009C34EF">
        <w:rPr>
          <w:rFonts w:ascii="Times New Roman" w:eastAsia="Times New Roman" w:hAnsi="Times New Roman"/>
          <w:color w:val="000000"/>
          <w:sz w:val="24"/>
          <w:szCs w:val="24"/>
        </w:rPr>
        <w:t xml:space="preserve"> Plot of Resolution against prompt gamma ray energy.</w:t>
      </w:r>
    </w:p>
    <w:p w:rsidR="00272997" w:rsidRPr="004B0BFE" w:rsidRDefault="00272997" w:rsidP="00272997">
      <w:pPr>
        <w:spacing w:after="0" w:line="360" w:lineRule="auto"/>
        <w:jc w:val="both"/>
        <w:rPr>
          <w:rFonts w:ascii="Times New Roman" w:hAnsi="Times New Roman"/>
          <w:sz w:val="24"/>
          <w:szCs w:val="24"/>
        </w:rPr>
      </w:pPr>
      <w:r w:rsidRPr="004B0BFE">
        <w:rPr>
          <w:rFonts w:ascii="Times New Roman" w:hAnsi="Times New Roman"/>
          <w:sz w:val="24"/>
          <w:szCs w:val="24"/>
        </w:rPr>
        <w:t>Table 1: Energies and partial element cross section of prominent capture gamma rays of some selected elements</w:t>
      </w:r>
      <w:r w:rsidR="0082747F" w:rsidRPr="0082747F">
        <w:rPr>
          <w:rFonts w:ascii="Times New Roman" w:hAnsi="Times New Roman"/>
          <w:b/>
          <w:sz w:val="24"/>
          <w:szCs w:val="24"/>
        </w:rPr>
        <w:t xml:space="preserve"> </w:t>
      </w:r>
      <w:r w:rsidR="0082747F" w:rsidRPr="0082747F">
        <w:rPr>
          <w:rFonts w:ascii="Times New Roman" w:hAnsi="Times New Roman"/>
          <w:sz w:val="24"/>
          <w:szCs w:val="24"/>
        </w:rPr>
        <w:t>(</w:t>
      </w:r>
      <w:r w:rsidR="0082747F" w:rsidRPr="0082747F">
        <w:rPr>
          <w:rFonts w:ascii="Times New Roman" w:hAnsi="Times New Roman"/>
          <w:sz w:val="24"/>
          <w:szCs w:val="24"/>
        </w:rPr>
        <w:t xml:space="preserve">Choi </w:t>
      </w:r>
      <w:r w:rsidR="0082747F" w:rsidRPr="0082747F">
        <w:rPr>
          <w:rFonts w:ascii="Times New Roman" w:hAnsi="Times New Roman"/>
          <w:sz w:val="24"/>
          <w:szCs w:val="24"/>
        </w:rPr>
        <w:t>et</w:t>
      </w:r>
      <w:r w:rsidR="0082747F">
        <w:rPr>
          <w:rFonts w:ascii="Times New Roman" w:hAnsi="Times New Roman"/>
          <w:sz w:val="24"/>
          <w:szCs w:val="24"/>
        </w:rPr>
        <w:t xml:space="preserve"> </w:t>
      </w:r>
      <w:r w:rsidR="0082747F" w:rsidRPr="0082747F">
        <w:rPr>
          <w:rFonts w:ascii="Times New Roman" w:hAnsi="Times New Roman"/>
          <w:sz w:val="24"/>
          <w:szCs w:val="24"/>
        </w:rPr>
        <w:t>al.</w:t>
      </w:r>
      <w:r w:rsidR="0082747F">
        <w:rPr>
          <w:rFonts w:ascii="Times New Roman" w:hAnsi="Times New Roman"/>
          <w:sz w:val="24"/>
          <w:szCs w:val="24"/>
        </w:rPr>
        <w:t>,</w:t>
      </w:r>
      <w:r w:rsidR="0082747F" w:rsidRPr="0082747F">
        <w:rPr>
          <w:rFonts w:ascii="Times New Roman" w:hAnsi="Times New Roman"/>
          <w:sz w:val="24"/>
          <w:szCs w:val="24"/>
        </w:rPr>
        <w:t xml:space="preserve"> 2006)</w:t>
      </w:r>
    </w:p>
    <w:p w:rsidR="00272997" w:rsidRDefault="00272997" w:rsidP="00272997">
      <w:pPr>
        <w:spacing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3080"/>
        <w:gridCol w:w="3081"/>
        <w:gridCol w:w="3081"/>
      </w:tblGrid>
      <w:tr w:rsidR="00272997" w:rsidTr="004B0BFE">
        <w:tc>
          <w:tcPr>
            <w:tcW w:w="3080"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Element</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Gamma ray Energy (keV)</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Cross section</w:t>
            </w:r>
          </w:p>
        </w:tc>
      </w:tr>
      <w:tr w:rsidR="00272997" w:rsidTr="004B0BFE">
        <w:tc>
          <w:tcPr>
            <w:tcW w:w="3080"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B(n,α)</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478</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716</w:t>
            </w:r>
          </w:p>
        </w:tc>
      </w:tr>
      <w:tr w:rsidR="00272997" w:rsidTr="004B0BFE">
        <w:tc>
          <w:tcPr>
            <w:tcW w:w="3080"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Br</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195</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0.434</w:t>
            </w:r>
          </w:p>
        </w:tc>
      </w:tr>
      <w:tr w:rsidR="00272997" w:rsidTr="004B0BFE">
        <w:tc>
          <w:tcPr>
            <w:tcW w:w="3080" w:type="dxa"/>
          </w:tcPr>
          <w:p w:rsidR="00272997" w:rsidRPr="0042343E" w:rsidRDefault="00272997" w:rsidP="009C34EF">
            <w:pPr>
              <w:spacing w:line="480" w:lineRule="auto"/>
              <w:jc w:val="center"/>
              <w:rPr>
                <w:rFonts w:ascii="Times New Roman" w:hAnsi="Times New Roman"/>
                <w:b/>
                <w:sz w:val="24"/>
                <w:szCs w:val="24"/>
              </w:rPr>
            </w:pP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276</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0.158</w:t>
            </w:r>
          </w:p>
        </w:tc>
      </w:tr>
      <w:tr w:rsidR="00272997" w:rsidTr="004B0BFE">
        <w:tc>
          <w:tcPr>
            <w:tcW w:w="3080" w:type="dxa"/>
          </w:tcPr>
          <w:p w:rsidR="00272997" w:rsidRPr="0042343E" w:rsidRDefault="00272997" w:rsidP="009C34EF">
            <w:pPr>
              <w:spacing w:line="480" w:lineRule="auto"/>
              <w:jc w:val="center"/>
              <w:rPr>
                <w:rFonts w:ascii="Times New Roman" w:hAnsi="Times New Roman"/>
                <w:b/>
                <w:sz w:val="24"/>
                <w:szCs w:val="24"/>
              </w:rPr>
            </w:pP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367</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0.233</w:t>
            </w:r>
          </w:p>
        </w:tc>
      </w:tr>
      <w:tr w:rsidR="00272997" w:rsidTr="004B0BFE">
        <w:tc>
          <w:tcPr>
            <w:tcW w:w="3080"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Cd</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558</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1860</w:t>
            </w:r>
          </w:p>
        </w:tc>
      </w:tr>
      <w:tr w:rsidR="00272997" w:rsidTr="004B0BFE">
        <w:tc>
          <w:tcPr>
            <w:tcW w:w="3080"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Ce</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475</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0.082</w:t>
            </w:r>
          </w:p>
        </w:tc>
      </w:tr>
      <w:tr w:rsidR="00272997" w:rsidTr="004B0BFE">
        <w:tc>
          <w:tcPr>
            <w:tcW w:w="3080"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La</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163</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0.489</w:t>
            </w:r>
          </w:p>
        </w:tc>
      </w:tr>
      <w:tr w:rsidR="00272997" w:rsidTr="004B0BFE">
        <w:tc>
          <w:tcPr>
            <w:tcW w:w="3080"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Hg</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368</w:t>
            </w:r>
          </w:p>
        </w:tc>
        <w:tc>
          <w:tcPr>
            <w:tcW w:w="3081" w:type="dxa"/>
          </w:tcPr>
          <w:p w:rsidR="00272997" w:rsidRPr="0042343E" w:rsidRDefault="00272997" w:rsidP="009C34EF">
            <w:pPr>
              <w:spacing w:line="480" w:lineRule="auto"/>
              <w:jc w:val="center"/>
              <w:rPr>
                <w:rFonts w:ascii="Times New Roman" w:hAnsi="Times New Roman"/>
                <w:b/>
                <w:sz w:val="24"/>
                <w:szCs w:val="24"/>
              </w:rPr>
            </w:pPr>
            <w:r w:rsidRPr="0042343E">
              <w:rPr>
                <w:rFonts w:ascii="Times New Roman" w:hAnsi="Times New Roman"/>
                <w:b/>
                <w:sz w:val="24"/>
                <w:szCs w:val="24"/>
              </w:rPr>
              <w:t>251</w:t>
            </w:r>
          </w:p>
        </w:tc>
      </w:tr>
    </w:tbl>
    <w:p w:rsidR="009C34EF" w:rsidRDefault="009C34EF" w:rsidP="009C34EF">
      <w:pPr>
        <w:spacing w:after="0" w:line="480" w:lineRule="auto"/>
        <w:jc w:val="both"/>
        <w:rPr>
          <w:rFonts w:ascii="Times New Roman" w:hAnsi="Times New Roman"/>
          <w:sz w:val="24"/>
          <w:szCs w:val="24"/>
        </w:rPr>
      </w:pPr>
    </w:p>
    <w:p w:rsidR="00F4609C" w:rsidRDefault="00F4609C" w:rsidP="009C34EF">
      <w:pPr>
        <w:spacing w:after="0" w:line="480" w:lineRule="auto"/>
        <w:jc w:val="both"/>
        <w:rPr>
          <w:rFonts w:ascii="Times New Roman" w:hAnsi="Times New Roman"/>
          <w:sz w:val="24"/>
          <w:szCs w:val="24"/>
        </w:rPr>
      </w:pPr>
    </w:p>
    <w:p w:rsidR="00272997" w:rsidRPr="001C4EBE" w:rsidRDefault="00272997" w:rsidP="009C34EF">
      <w:pPr>
        <w:spacing w:after="0" w:line="480" w:lineRule="auto"/>
        <w:jc w:val="both"/>
        <w:rPr>
          <w:rFonts w:ascii="Times New Roman" w:hAnsi="Times New Roman"/>
          <w:b/>
          <w:color w:val="000000"/>
          <w:sz w:val="24"/>
          <w:szCs w:val="24"/>
          <w:lang w:val="en-AU"/>
        </w:rPr>
      </w:pPr>
      <w:r w:rsidRPr="001C4EBE">
        <w:rPr>
          <w:rFonts w:ascii="Times New Roman" w:hAnsi="Times New Roman"/>
          <w:b/>
          <w:color w:val="000000"/>
          <w:sz w:val="24"/>
          <w:szCs w:val="24"/>
          <w:lang w:val="en-AU"/>
        </w:rPr>
        <w:lastRenderedPageBreak/>
        <w:t>2.5</w:t>
      </w:r>
      <w:r w:rsidRPr="001C4EBE">
        <w:rPr>
          <w:rFonts w:ascii="Times New Roman" w:hAnsi="Times New Roman"/>
          <w:b/>
          <w:color w:val="000000"/>
          <w:sz w:val="24"/>
          <w:szCs w:val="24"/>
          <w:lang w:val="en-AU"/>
        </w:rPr>
        <w:tab/>
        <w:t xml:space="preserve">Prompt gamma Ray Measurement </w:t>
      </w:r>
    </w:p>
    <w:p w:rsidR="00272997" w:rsidRPr="001C4EBE" w:rsidRDefault="00272997" w:rsidP="009C34EF">
      <w:pPr>
        <w:autoSpaceDE w:val="0"/>
        <w:autoSpaceDN w:val="0"/>
        <w:adjustRightInd w:val="0"/>
        <w:spacing w:after="0" w:line="480" w:lineRule="auto"/>
        <w:jc w:val="both"/>
        <w:rPr>
          <w:rFonts w:ascii="Times New Roman" w:hAnsi="Times New Roman"/>
          <w:color w:val="000000"/>
          <w:sz w:val="24"/>
          <w:szCs w:val="24"/>
        </w:rPr>
      </w:pPr>
      <w:r w:rsidRPr="001C4EBE">
        <w:rPr>
          <w:rFonts w:ascii="Times New Roman" w:hAnsi="Times New Roman"/>
          <w:color w:val="000000"/>
          <w:sz w:val="24"/>
          <w:szCs w:val="24"/>
        </w:rPr>
        <w:t>Samples used in this experiment include Boron, Cadmium acetate, mercury nitrate which are stored in plastic cylindrical containers .The sample to be analysed was placed inside the moderator of the KFUPM portable neutron generator based PGNAA setup.  The portable neutron beam generator (MP 320 model) which provided a pulsed beam of 2.5MeV neutrons via D(d, n) reaction , was operated with 70 mA beam of 70keVdeuteron. The deuteron pulse had a width of 5</w:t>
      </w:r>
      <w:r>
        <w:rPr>
          <w:rFonts w:ascii="Times New Roman" w:hAnsi="Times New Roman"/>
          <w:color w:val="000000"/>
          <w:sz w:val="24"/>
          <w:szCs w:val="24"/>
        </w:rPr>
        <w:t xml:space="preserve">ns and a frequency of 250Hz. </w:t>
      </w:r>
      <w:r w:rsidRPr="001C4EBE">
        <w:rPr>
          <w:rFonts w:ascii="Times New Roman" w:hAnsi="Times New Roman"/>
          <w:color w:val="000000"/>
          <w:sz w:val="24"/>
          <w:szCs w:val="24"/>
        </w:rPr>
        <w:t>The background spectrum for low energy gamma ra</w:t>
      </w:r>
      <w:r w:rsidR="00F4609C">
        <w:rPr>
          <w:rFonts w:ascii="Times New Roman" w:hAnsi="Times New Roman"/>
          <w:color w:val="000000"/>
          <w:sz w:val="24"/>
          <w:szCs w:val="24"/>
        </w:rPr>
        <w:t>ys detected is shown in figure 7</w:t>
      </w:r>
      <w:r w:rsidRPr="001C4EBE">
        <w:rPr>
          <w:rFonts w:ascii="Times New Roman" w:hAnsi="Times New Roman"/>
          <w:color w:val="000000"/>
          <w:sz w:val="24"/>
          <w:szCs w:val="24"/>
        </w:rPr>
        <w:t>. The pulse height appears due to the material component of the detector such as Bromine Cerium, and Lanthanum.</w:t>
      </w:r>
    </w:p>
    <w:p w:rsidR="00272997" w:rsidRPr="001C4EBE" w:rsidRDefault="00272997" w:rsidP="009C34EF">
      <w:pPr>
        <w:spacing w:after="0" w:line="480" w:lineRule="auto"/>
        <w:jc w:val="both"/>
        <w:rPr>
          <w:rFonts w:ascii="Times New Roman" w:hAnsi="Times New Roman"/>
          <w:b/>
          <w:color w:val="000000"/>
          <w:sz w:val="24"/>
          <w:szCs w:val="24"/>
        </w:rPr>
      </w:pPr>
      <w:r w:rsidRPr="001C4EBE">
        <w:rPr>
          <w:rFonts w:ascii="Times New Roman" w:hAnsi="Times New Roman"/>
          <w:b/>
          <w:color w:val="000000"/>
          <w:sz w:val="24"/>
          <w:szCs w:val="24"/>
        </w:rPr>
        <w:t>2.5.1</w:t>
      </w:r>
      <w:r w:rsidRPr="001C4EBE">
        <w:rPr>
          <w:rFonts w:ascii="Times New Roman" w:hAnsi="Times New Roman"/>
          <w:b/>
          <w:color w:val="000000"/>
          <w:sz w:val="24"/>
          <w:szCs w:val="24"/>
        </w:rPr>
        <w:tab/>
        <w:t xml:space="preserve"> Background spectrum</w:t>
      </w:r>
    </w:p>
    <w:p w:rsidR="00272997" w:rsidRDefault="00272997" w:rsidP="009C34EF">
      <w:pPr>
        <w:spacing w:after="0" w:line="480" w:lineRule="auto"/>
        <w:jc w:val="both"/>
        <w:rPr>
          <w:rFonts w:ascii="Times New Roman" w:hAnsi="Times New Roman"/>
          <w:color w:val="000000"/>
          <w:sz w:val="24"/>
          <w:szCs w:val="24"/>
        </w:rPr>
      </w:pPr>
      <w:r w:rsidRPr="001C4EBE">
        <w:rPr>
          <w:rFonts w:ascii="Times New Roman" w:hAnsi="Times New Roman"/>
          <w:color w:val="000000"/>
          <w:sz w:val="24"/>
          <w:szCs w:val="24"/>
        </w:rPr>
        <w:t xml:space="preserve">The beam associated background spectrum of the LaBr3:Ce detector taken during 15 </w:t>
      </w:r>
      <w:r w:rsidR="00F4609C">
        <w:rPr>
          <w:rFonts w:ascii="Times New Roman" w:hAnsi="Times New Roman"/>
          <w:color w:val="000000"/>
          <w:sz w:val="24"/>
          <w:szCs w:val="24"/>
        </w:rPr>
        <w:t>min of  run is shown in figure 7</w:t>
      </w:r>
      <w:r w:rsidRPr="001C4EBE">
        <w:rPr>
          <w:rFonts w:ascii="Times New Roman" w:hAnsi="Times New Roman"/>
          <w:color w:val="000000"/>
          <w:sz w:val="24"/>
          <w:szCs w:val="24"/>
        </w:rPr>
        <w:t>.the pulse height spectra shows peaks of La-163,Br-195, Br-276, Br-367 and a broad peak which  indicates that more than one peak is present. These peaks appear due to the intrinsic activity undergone by La, Br and Ce elements in the detector.</w:t>
      </w:r>
      <w:r w:rsidR="00A730FB">
        <w:rPr>
          <w:rFonts w:ascii="Times New Roman" w:hAnsi="Times New Roman"/>
          <w:color w:val="000000"/>
          <w:sz w:val="24"/>
          <w:szCs w:val="24"/>
        </w:rPr>
        <w:t xml:space="preserve"> The hydrogen peak which is reported appear in the background spectrum due to the polyethylene material of the moderator has is not seen in this spectrum because it doesn’t belong to the low energy region</w:t>
      </w:r>
      <w:r w:rsidRPr="001C4EBE">
        <w:rPr>
          <w:rFonts w:ascii="Times New Roman" w:hAnsi="Times New Roman"/>
          <w:color w:val="000000"/>
          <w:sz w:val="24"/>
          <w:szCs w:val="24"/>
        </w:rPr>
        <w:t xml:space="preserve"> The la</w:t>
      </w:r>
      <w:r w:rsidR="00F4609C">
        <w:rPr>
          <w:rFonts w:ascii="Times New Roman" w:hAnsi="Times New Roman"/>
          <w:color w:val="000000"/>
          <w:sz w:val="24"/>
          <w:szCs w:val="24"/>
        </w:rPr>
        <w:t xml:space="preserve">nthanum, cerium and bromine </w:t>
      </w:r>
      <w:r w:rsidRPr="001C4EBE">
        <w:rPr>
          <w:rFonts w:ascii="Times New Roman" w:hAnsi="Times New Roman"/>
          <w:color w:val="000000"/>
          <w:sz w:val="24"/>
          <w:szCs w:val="24"/>
        </w:rPr>
        <w:t xml:space="preserve"> listed in t</w:t>
      </w:r>
      <w:r w:rsidR="00F4609C">
        <w:rPr>
          <w:rFonts w:ascii="Times New Roman" w:hAnsi="Times New Roman"/>
          <w:color w:val="000000"/>
          <w:sz w:val="24"/>
          <w:szCs w:val="24"/>
        </w:rPr>
        <w:t>able 1 is identified in figure 7</w:t>
      </w:r>
      <w:r w:rsidRPr="001C4EBE">
        <w:rPr>
          <w:rFonts w:ascii="Times New Roman" w:hAnsi="Times New Roman"/>
          <w:color w:val="000000"/>
          <w:sz w:val="24"/>
          <w:szCs w:val="24"/>
        </w:rPr>
        <w:t>.</w:t>
      </w:r>
    </w:p>
    <w:p w:rsidR="00272997" w:rsidRPr="001C4EBE" w:rsidRDefault="00272997" w:rsidP="00272997">
      <w:pPr>
        <w:spacing w:after="0" w:line="360" w:lineRule="auto"/>
        <w:jc w:val="both"/>
        <w:rPr>
          <w:rFonts w:ascii="Times New Roman" w:hAnsi="Times New Roman"/>
          <w:color w:val="000000"/>
          <w:sz w:val="24"/>
          <w:szCs w:val="24"/>
        </w:rPr>
      </w:pPr>
    </w:p>
    <w:p w:rsidR="00272997" w:rsidRDefault="00272997" w:rsidP="00CB4CFE">
      <w:r>
        <w:rPr>
          <w:noProof/>
          <w:lang w:eastAsia="en-GB"/>
        </w:rPr>
        <w:drawing>
          <wp:inline distT="0" distB="0" distL="0" distR="0" wp14:anchorId="7F8B8940" wp14:editId="271D67FE">
            <wp:extent cx="4438650" cy="21717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2997" w:rsidRPr="004B0BFE" w:rsidRDefault="009C34EF" w:rsidP="00272997">
      <w:pPr>
        <w:spacing w:line="360" w:lineRule="auto"/>
        <w:jc w:val="both"/>
        <w:rPr>
          <w:rFonts w:ascii="Times New Roman" w:hAnsi="Times New Roman"/>
          <w:color w:val="000000"/>
          <w:sz w:val="24"/>
          <w:szCs w:val="24"/>
        </w:rPr>
      </w:pPr>
      <w:r>
        <w:rPr>
          <w:rFonts w:ascii="Times New Roman" w:hAnsi="Times New Roman"/>
          <w:color w:val="000000"/>
          <w:sz w:val="24"/>
          <w:szCs w:val="24"/>
        </w:rPr>
        <w:t>Figure 7.</w:t>
      </w:r>
      <w:r w:rsidR="00272997" w:rsidRPr="004B0BFE">
        <w:rPr>
          <w:rFonts w:ascii="Times New Roman" w:hAnsi="Times New Roman"/>
          <w:color w:val="000000"/>
          <w:sz w:val="24"/>
          <w:szCs w:val="24"/>
        </w:rPr>
        <w:t xml:space="preserve"> LaBr3: Ce detector background spectrum for low energy gamma rays.</w:t>
      </w:r>
    </w:p>
    <w:p w:rsidR="00272997" w:rsidRPr="001C4EBE" w:rsidRDefault="00272997" w:rsidP="009C34EF">
      <w:pPr>
        <w:autoSpaceDE w:val="0"/>
        <w:autoSpaceDN w:val="0"/>
        <w:adjustRightInd w:val="0"/>
        <w:spacing w:after="0" w:line="480" w:lineRule="auto"/>
        <w:jc w:val="both"/>
        <w:rPr>
          <w:rFonts w:ascii="Times New Roman" w:hAnsi="Times New Roman"/>
          <w:b/>
          <w:color w:val="000000"/>
          <w:sz w:val="24"/>
          <w:szCs w:val="24"/>
        </w:rPr>
      </w:pPr>
      <w:r w:rsidRPr="001C4EBE">
        <w:rPr>
          <w:rFonts w:ascii="Times New Roman" w:hAnsi="Times New Roman"/>
          <w:b/>
          <w:color w:val="000000"/>
          <w:sz w:val="24"/>
          <w:szCs w:val="24"/>
        </w:rPr>
        <w:lastRenderedPageBreak/>
        <w:t>2.5.2</w:t>
      </w:r>
      <w:r w:rsidRPr="001C4EBE">
        <w:rPr>
          <w:rFonts w:ascii="Times New Roman" w:hAnsi="Times New Roman"/>
          <w:b/>
          <w:color w:val="000000"/>
          <w:sz w:val="24"/>
          <w:szCs w:val="24"/>
        </w:rPr>
        <w:tab/>
        <w:t xml:space="preserve"> Cadmium Sample Spectra</w:t>
      </w:r>
    </w:p>
    <w:p w:rsidR="00272997" w:rsidRPr="001C4EBE" w:rsidRDefault="00FB3399" w:rsidP="009C34EF">
      <w:pPr>
        <w:autoSpaceDE w:val="0"/>
        <w:autoSpaceDN w:val="0"/>
        <w:adjustRightInd w:val="0"/>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Figure 8 </w:t>
      </w:r>
      <w:r w:rsidR="00272997" w:rsidRPr="001C4EBE">
        <w:rPr>
          <w:rFonts w:ascii="Times New Roman" w:hAnsi="Times New Roman"/>
          <w:color w:val="000000"/>
          <w:sz w:val="24"/>
          <w:szCs w:val="24"/>
        </w:rPr>
        <w:t>shows the pulse height spectra of prompt gamma rays from cadmium acetate sample containing with background spectrum taken without sample. Since the cadmium peak contains the contribution of Ce (475) peak, the difference spectra of cadmium peak were generated by subtracting the background spectr</w:t>
      </w:r>
      <w:r>
        <w:rPr>
          <w:rFonts w:ascii="Times New Roman" w:hAnsi="Times New Roman"/>
          <w:color w:val="000000"/>
          <w:sz w:val="24"/>
          <w:szCs w:val="24"/>
        </w:rPr>
        <w:t>um which is shown in figure 9</w:t>
      </w:r>
      <w:r w:rsidR="00272997" w:rsidRPr="001C4EBE">
        <w:rPr>
          <w:rFonts w:ascii="Times New Roman" w:hAnsi="Times New Roman"/>
          <w:color w:val="000000"/>
          <w:sz w:val="24"/>
          <w:szCs w:val="24"/>
        </w:rPr>
        <w:t>.</w:t>
      </w:r>
    </w:p>
    <w:p w:rsidR="00272997" w:rsidRPr="009C34EF" w:rsidRDefault="009C34EF" w:rsidP="009C34EF">
      <w:pPr>
        <w:autoSpaceDE w:val="0"/>
        <w:autoSpaceDN w:val="0"/>
        <w:adjustRightInd w:val="0"/>
        <w:spacing w:line="360" w:lineRule="auto"/>
        <w:jc w:val="both"/>
        <w:rPr>
          <w:rFonts w:ascii="Times New Roman" w:hAnsi="Times New Roman"/>
          <w:color w:val="000000"/>
          <w:sz w:val="24"/>
          <w:szCs w:val="24"/>
        </w:rPr>
      </w:pPr>
      <w:r>
        <w:rPr>
          <w:noProof/>
          <w:lang w:eastAsia="en-GB"/>
        </w:rPr>
        <w:drawing>
          <wp:inline distT="0" distB="0" distL="0" distR="0" wp14:anchorId="32CB73A5" wp14:editId="42205024">
            <wp:extent cx="4686300" cy="26193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2997" w:rsidRPr="004E0BCD" w:rsidRDefault="00272997" w:rsidP="00272997">
      <w:pPr>
        <w:autoSpaceDE w:val="0"/>
        <w:autoSpaceDN w:val="0"/>
        <w:adjustRightInd w:val="0"/>
        <w:spacing w:line="360" w:lineRule="auto"/>
        <w:jc w:val="both"/>
        <w:rPr>
          <w:rFonts w:ascii="Times New Roman" w:hAnsi="Times New Roman"/>
          <w:color w:val="000000"/>
          <w:sz w:val="24"/>
          <w:szCs w:val="24"/>
        </w:rPr>
      </w:pPr>
      <w:r w:rsidRPr="004E0BCD">
        <w:rPr>
          <w:rFonts w:ascii="Times New Roman" w:hAnsi="Times New Roman"/>
          <w:color w:val="000000"/>
          <w:sz w:val="24"/>
          <w:szCs w:val="24"/>
        </w:rPr>
        <w:t>Figure 8 Prompt gamma-rays pulse height spectra of Cadmium acetate sample with background spectrum</w:t>
      </w:r>
    </w:p>
    <w:p w:rsidR="00272997" w:rsidRDefault="00272997" w:rsidP="00CB4CFE">
      <w:r>
        <w:rPr>
          <w:noProof/>
          <w:lang w:eastAsia="en-GB"/>
        </w:rPr>
        <w:drawing>
          <wp:inline distT="0" distB="0" distL="0" distR="0" wp14:anchorId="68664609" wp14:editId="3699BEC8">
            <wp:extent cx="4686300" cy="23050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2997" w:rsidRDefault="00272997" w:rsidP="00272997">
      <w:pPr>
        <w:spacing w:line="360" w:lineRule="auto"/>
        <w:jc w:val="both"/>
        <w:rPr>
          <w:rFonts w:ascii="Times New Roman" w:hAnsi="Times New Roman"/>
          <w:color w:val="000000"/>
          <w:sz w:val="24"/>
          <w:szCs w:val="24"/>
        </w:rPr>
      </w:pPr>
      <w:r w:rsidRPr="004E0BCD">
        <w:rPr>
          <w:rFonts w:ascii="Times New Roman" w:hAnsi="Times New Roman"/>
          <w:color w:val="000000"/>
          <w:sz w:val="24"/>
          <w:szCs w:val="24"/>
        </w:rPr>
        <w:t>Figure 9 Enlarged prompt gamma-ray experimental pulse height spectra after background subtraction from Cadmium acetate samples.</w:t>
      </w:r>
    </w:p>
    <w:p w:rsidR="00F4609C" w:rsidRPr="004E0BCD" w:rsidRDefault="00F4609C" w:rsidP="00272997">
      <w:pPr>
        <w:spacing w:line="360" w:lineRule="auto"/>
        <w:jc w:val="both"/>
        <w:rPr>
          <w:rFonts w:ascii="Times New Roman" w:hAnsi="Times New Roman"/>
          <w:color w:val="000000"/>
          <w:sz w:val="24"/>
          <w:szCs w:val="24"/>
        </w:rPr>
      </w:pPr>
    </w:p>
    <w:p w:rsidR="00272997" w:rsidRPr="001C4EBE" w:rsidRDefault="00272997" w:rsidP="009C34EF">
      <w:pPr>
        <w:autoSpaceDE w:val="0"/>
        <w:autoSpaceDN w:val="0"/>
        <w:adjustRightInd w:val="0"/>
        <w:spacing w:after="0" w:line="480" w:lineRule="auto"/>
        <w:jc w:val="both"/>
        <w:rPr>
          <w:rFonts w:ascii="Times New Roman" w:hAnsi="Times New Roman"/>
          <w:b/>
          <w:color w:val="000000"/>
          <w:sz w:val="24"/>
          <w:szCs w:val="24"/>
        </w:rPr>
      </w:pPr>
      <w:r w:rsidRPr="001C4EBE">
        <w:rPr>
          <w:rFonts w:ascii="Times New Roman" w:hAnsi="Times New Roman"/>
          <w:b/>
          <w:color w:val="000000"/>
          <w:sz w:val="24"/>
          <w:szCs w:val="24"/>
        </w:rPr>
        <w:lastRenderedPageBreak/>
        <w:t>2.5.3</w:t>
      </w:r>
      <w:r w:rsidRPr="001C4EBE">
        <w:rPr>
          <w:rFonts w:ascii="Times New Roman" w:hAnsi="Times New Roman"/>
          <w:b/>
          <w:color w:val="000000"/>
          <w:sz w:val="24"/>
          <w:szCs w:val="24"/>
        </w:rPr>
        <w:tab/>
        <w:t xml:space="preserve"> Boron Sample spectra</w:t>
      </w:r>
    </w:p>
    <w:p w:rsidR="00272997" w:rsidRPr="001C4EBE" w:rsidRDefault="00FB3399" w:rsidP="009C34EF">
      <w:pPr>
        <w:autoSpaceDE w:val="0"/>
        <w:autoSpaceDN w:val="0"/>
        <w:adjustRightInd w:val="0"/>
        <w:spacing w:line="480" w:lineRule="auto"/>
        <w:jc w:val="both"/>
        <w:rPr>
          <w:rFonts w:ascii="Times New Roman" w:hAnsi="Times New Roman"/>
          <w:color w:val="000000"/>
          <w:sz w:val="24"/>
          <w:szCs w:val="24"/>
        </w:rPr>
      </w:pPr>
      <w:r>
        <w:rPr>
          <w:rFonts w:ascii="Times New Roman" w:hAnsi="Times New Roman"/>
          <w:color w:val="000000"/>
          <w:sz w:val="24"/>
          <w:szCs w:val="24"/>
        </w:rPr>
        <w:t>Figure 10</w:t>
      </w:r>
      <w:r w:rsidR="00272997" w:rsidRPr="001C4EBE">
        <w:rPr>
          <w:rFonts w:ascii="Times New Roman" w:hAnsi="Times New Roman"/>
          <w:color w:val="000000"/>
          <w:sz w:val="24"/>
          <w:szCs w:val="24"/>
        </w:rPr>
        <w:t xml:space="preserve"> shows pulse height spectra of prompt gamma-rays from Boron samples with background spectrum taken without sample. Since boron peaks appears very close to Ce (475) peak, difference spectra of boron peaks were generated by subtracting the background spectr</w:t>
      </w:r>
      <w:r>
        <w:rPr>
          <w:rFonts w:ascii="Times New Roman" w:hAnsi="Times New Roman"/>
          <w:color w:val="000000"/>
          <w:sz w:val="24"/>
          <w:szCs w:val="24"/>
        </w:rPr>
        <w:t>um which is shown in figure 11</w:t>
      </w:r>
      <w:r w:rsidR="00272997" w:rsidRPr="001C4EBE">
        <w:rPr>
          <w:rFonts w:ascii="Times New Roman" w:hAnsi="Times New Roman"/>
          <w:color w:val="000000"/>
          <w:sz w:val="24"/>
          <w:szCs w:val="24"/>
        </w:rPr>
        <w:t>.</w:t>
      </w:r>
    </w:p>
    <w:p w:rsidR="00272997" w:rsidRDefault="004E0BCD" w:rsidP="00CB4CFE">
      <w:r>
        <w:rPr>
          <w:noProof/>
          <w:lang w:eastAsia="en-GB"/>
        </w:rPr>
        <w:drawing>
          <wp:inline distT="0" distB="0" distL="0" distR="0" wp14:anchorId="0F7EEDF0" wp14:editId="137AD93F">
            <wp:extent cx="5486400" cy="30480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0BCD" w:rsidRPr="004E0BCD" w:rsidRDefault="004E0BCD" w:rsidP="004E0BCD">
      <w:pPr>
        <w:autoSpaceDE w:val="0"/>
        <w:autoSpaceDN w:val="0"/>
        <w:adjustRightInd w:val="0"/>
        <w:spacing w:after="0" w:line="360" w:lineRule="auto"/>
        <w:jc w:val="both"/>
        <w:rPr>
          <w:rFonts w:ascii="Times New Roman" w:hAnsi="Times New Roman"/>
          <w:color w:val="000000"/>
          <w:sz w:val="24"/>
          <w:szCs w:val="24"/>
        </w:rPr>
      </w:pPr>
      <w:r w:rsidRPr="004E0BCD">
        <w:rPr>
          <w:rFonts w:ascii="Times New Roman" w:hAnsi="Times New Roman"/>
          <w:color w:val="000000"/>
          <w:sz w:val="24"/>
          <w:szCs w:val="24"/>
        </w:rPr>
        <w:t>Figure 10</w:t>
      </w:r>
      <w:r w:rsidRPr="004E0BCD">
        <w:rPr>
          <w:rFonts w:ascii="Times New Roman" w:hAnsi="Times New Roman"/>
          <w:color w:val="000000"/>
          <w:sz w:val="28"/>
          <w:szCs w:val="28"/>
        </w:rPr>
        <w:t xml:space="preserve"> </w:t>
      </w:r>
      <w:r w:rsidRPr="004E0BCD">
        <w:rPr>
          <w:rFonts w:ascii="Times New Roman" w:hAnsi="Times New Roman"/>
          <w:color w:val="000000"/>
          <w:sz w:val="24"/>
          <w:szCs w:val="24"/>
        </w:rPr>
        <w:t>Prompt gamma-rays pulse height spectra of Boron sample with background spectrum</w:t>
      </w:r>
    </w:p>
    <w:p w:rsidR="004E0BCD" w:rsidRDefault="004E0BCD" w:rsidP="00CB4CFE"/>
    <w:p w:rsidR="004E0BCD" w:rsidRDefault="004E0BCD" w:rsidP="00CB4CFE">
      <w:r>
        <w:rPr>
          <w:noProof/>
          <w:lang w:eastAsia="en-GB"/>
        </w:rPr>
        <w:drawing>
          <wp:inline distT="0" distB="0" distL="0" distR="0" wp14:anchorId="74033345" wp14:editId="39D2C265">
            <wp:extent cx="4324350" cy="2362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0BCD" w:rsidRPr="004E0BCD" w:rsidRDefault="004E0BCD" w:rsidP="004E0BCD">
      <w:pPr>
        <w:spacing w:line="360" w:lineRule="auto"/>
        <w:jc w:val="both"/>
        <w:rPr>
          <w:rFonts w:ascii="Times New Roman" w:hAnsi="Times New Roman"/>
          <w:color w:val="000000"/>
          <w:sz w:val="24"/>
          <w:szCs w:val="24"/>
        </w:rPr>
      </w:pPr>
      <w:r w:rsidRPr="004E0BCD">
        <w:rPr>
          <w:rFonts w:ascii="Times New Roman" w:hAnsi="Times New Roman"/>
          <w:color w:val="000000"/>
          <w:sz w:val="24"/>
          <w:szCs w:val="24"/>
        </w:rPr>
        <w:lastRenderedPageBreak/>
        <w:t>Figure 11</w:t>
      </w:r>
      <w:r w:rsidR="009C34EF">
        <w:rPr>
          <w:rFonts w:ascii="Times New Roman" w:hAnsi="Times New Roman"/>
          <w:color w:val="000000"/>
          <w:sz w:val="24"/>
          <w:szCs w:val="24"/>
        </w:rPr>
        <w:t>.</w:t>
      </w:r>
      <w:r w:rsidRPr="004E0BCD">
        <w:rPr>
          <w:rFonts w:ascii="Times New Roman" w:hAnsi="Times New Roman"/>
          <w:color w:val="000000"/>
          <w:sz w:val="24"/>
          <w:szCs w:val="24"/>
        </w:rPr>
        <w:t xml:space="preserve"> Enlarged prompt gamma-ray experimental pulse height spectra after background subtraction from Boron samples.</w:t>
      </w:r>
    </w:p>
    <w:p w:rsidR="004E0BCD" w:rsidRPr="001C4EBE" w:rsidRDefault="004E0BCD" w:rsidP="009C34EF">
      <w:pPr>
        <w:autoSpaceDE w:val="0"/>
        <w:autoSpaceDN w:val="0"/>
        <w:adjustRightInd w:val="0"/>
        <w:spacing w:after="0" w:line="480" w:lineRule="auto"/>
        <w:jc w:val="both"/>
        <w:rPr>
          <w:rFonts w:ascii="Times New Roman" w:hAnsi="Times New Roman"/>
          <w:b/>
          <w:color w:val="000000"/>
          <w:sz w:val="24"/>
          <w:szCs w:val="24"/>
        </w:rPr>
      </w:pPr>
      <w:r w:rsidRPr="001C4EBE">
        <w:rPr>
          <w:rFonts w:ascii="Times New Roman" w:hAnsi="Times New Roman"/>
          <w:b/>
          <w:color w:val="000000"/>
          <w:sz w:val="24"/>
          <w:szCs w:val="24"/>
        </w:rPr>
        <w:t>2.5.4</w:t>
      </w:r>
      <w:r w:rsidRPr="001C4EBE">
        <w:rPr>
          <w:rFonts w:ascii="Times New Roman" w:hAnsi="Times New Roman"/>
          <w:b/>
          <w:color w:val="000000"/>
          <w:sz w:val="24"/>
          <w:szCs w:val="24"/>
        </w:rPr>
        <w:tab/>
        <w:t xml:space="preserve"> Mercury Sample spectra</w:t>
      </w:r>
    </w:p>
    <w:p w:rsidR="004E0BCD" w:rsidRPr="001C4EBE" w:rsidRDefault="004E0BCD" w:rsidP="009C34EF">
      <w:pPr>
        <w:autoSpaceDE w:val="0"/>
        <w:autoSpaceDN w:val="0"/>
        <w:adjustRightInd w:val="0"/>
        <w:spacing w:after="0" w:line="480" w:lineRule="auto"/>
        <w:jc w:val="both"/>
        <w:rPr>
          <w:rFonts w:ascii="Times New Roman" w:hAnsi="Times New Roman"/>
          <w:color w:val="000000"/>
          <w:sz w:val="24"/>
          <w:szCs w:val="24"/>
        </w:rPr>
      </w:pPr>
      <w:r w:rsidRPr="001C4EBE">
        <w:rPr>
          <w:rFonts w:ascii="Times New Roman" w:hAnsi="Times New Roman"/>
          <w:color w:val="000000"/>
          <w:sz w:val="24"/>
          <w:szCs w:val="24"/>
        </w:rPr>
        <w:t xml:space="preserve"> The pulse height spectra of prompt gamma rays from Mercury nitrate sample containing with background spectrum taken withou</w:t>
      </w:r>
      <w:r w:rsidR="00FB3399">
        <w:rPr>
          <w:rFonts w:ascii="Times New Roman" w:hAnsi="Times New Roman"/>
          <w:color w:val="000000"/>
          <w:sz w:val="24"/>
          <w:szCs w:val="24"/>
        </w:rPr>
        <w:t>t sample is shown in Figure 12</w:t>
      </w:r>
      <w:r w:rsidRPr="001C4EBE">
        <w:rPr>
          <w:rFonts w:ascii="Times New Roman" w:hAnsi="Times New Roman"/>
          <w:color w:val="000000"/>
          <w:sz w:val="24"/>
          <w:szCs w:val="24"/>
        </w:rPr>
        <w:t>. Since the cadmium peak contains the contribution of Br (367) peak, the difference spectrum of Mercury peak was generated by subtracting the background spectrum from the spectr</w:t>
      </w:r>
      <w:r w:rsidR="00FB3399">
        <w:rPr>
          <w:rFonts w:ascii="Times New Roman" w:hAnsi="Times New Roman"/>
          <w:color w:val="000000"/>
          <w:sz w:val="24"/>
          <w:szCs w:val="24"/>
        </w:rPr>
        <w:t>um which is shown in figure 13</w:t>
      </w:r>
      <w:r w:rsidRPr="001C4EBE">
        <w:rPr>
          <w:rFonts w:ascii="Times New Roman" w:hAnsi="Times New Roman"/>
          <w:color w:val="000000"/>
          <w:sz w:val="24"/>
          <w:szCs w:val="24"/>
        </w:rPr>
        <w:t>.</w:t>
      </w:r>
    </w:p>
    <w:p w:rsidR="004E0BCD" w:rsidRDefault="004E0BCD" w:rsidP="00CB4CFE">
      <w:r>
        <w:rPr>
          <w:noProof/>
          <w:lang w:eastAsia="en-GB"/>
        </w:rPr>
        <w:drawing>
          <wp:inline distT="0" distB="0" distL="0" distR="0" wp14:anchorId="445F9346" wp14:editId="21A1AB8A">
            <wp:extent cx="4695825" cy="20193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0BCD" w:rsidRPr="004E0BCD" w:rsidRDefault="004E0BCD" w:rsidP="004E0BCD">
      <w:pPr>
        <w:spacing w:after="0" w:line="360" w:lineRule="auto"/>
        <w:jc w:val="both"/>
        <w:rPr>
          <w:rFonts w:ascii="Times New Roman" w:hAnsi="Times New Roman"/>
          <w:sz w:val="24"/>
          <w:szCs w:val="24"/>
        </w:rPr>
      </w:pPr>
      <w:r w:rsidRPr="004E0BCD">
        <w:rPr>
          <w:rFonts w:ascii="Times New Roman" w:hAnsi="Times New Roman"/>
          <w:sz w:val="24"/>
          <w:szCs w:val="24"/>
        </w:rPr>
        <w:t>Figure 12 Prompt gamma-rays pulse height spectra of Mercury sample with background spectrum.</w:t>
      </w:r>
    </w:p>
    <w:p w:rsidR="004E0BCD" w:rsidRPr="00335CC5" w:rsidRDefault="004E0BCD" w:rsidP="004E0BCD">
      <w:pPr>
        <w:spacing w:after="0" w:line="360" w:lineRule="auto"/>
        <w:jc w:val="both"/>
        <w:rPr>
          <w:rFonts w:ascii="Times New Roman" w:hAnsi="Times New Roman"/>
          <w:b/>
          <w:sz w:val="24"/>
          <w:szCs w:val="24"/>
        </w:rPr>
      </w:pPr>
    </w:p>
    <w:p w:rsidR="004E0BCD" w:rsidRDefault="004E0BCD" w:rsidP="004E0BCD">
      <w:pPr>
        <w:spacing w:after="0" w:line="360" w:lineRule="auto"/>
        <w:jc w:val="both"/>
        <w:rPr>
          <w:rFonts w:ascii="Times New Roman" w:hAnsi="Times New Roman"/>
          <w:sz w:val="24"/>
          <w:szCs w:val="24"/>
        </w:rPr>
      </w:pPr>
      <w:r>
        <w:rPr>
          <w:noProof/>
          <w:lang w:eastAsia="en-GB"/>
        </w:rPr>
        <w:drawing>
          <wp:inline distT="0" distB="0" distL="0" distR="0" wp14:anchorId="473245EA" wp14:editId="6EB0FADF">
            <wp:extent cx="4876800" cy="24860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81F6F">
        <w:rPr>
          <w:rFonts w:ascii="Times New Roman" w:hAnsi="Times New Roman"/>
          <w:sz w:val="24"/>
          <w:szCs w:val="24"/>
        </w:rPr>
        <w:t xml:space="preserve"> </w:t>
      </w:r>
    </w:p>
    <w:p w:rsidR="004E0BCD" w:rsidRPr="00F4609C" w:rsidRDefault="004E0BCD" w:rsidP="004E0BCD">
      <w:pPr>
        <w:spacing w:after="0" w:line="360" w:lineRule="auto"/>
        <w:jc w:val="both"/>
        <w:rPr>
          <w:rFonts w:ascii="Times New Roman" w:hAnsi="Times New Roman"/>
          <w:sz w:val="24"/>
          <w:szCs w:val="24"/>
        </w:rPr>
      </w:pPr>
      <w:r w:rsidRPr="004E0BCD">
        <w:rPr>
          <w:rFonts w:ascii="Times New Roman" w:hAnsi="Times New Roman"/>
          <w:sz w:val="24"/>
          <w:szCs w:val="24"/>
        </w:rPr>
        <w:t>Figure 13 Enlarged prompt gamma-ray experimental pulse height spectra after background s</w:t>
      </w:r>
      <w:r w:rsidR="009C34EF">
        <w:rPr>
          <w:rFonts w:ascii="Times New Roman" w:hAnsi="Times New Roman"/>
          <w:sz w:val="24"/>
          <w:szCs w:val="24"/>
        </w:rPr>
        <w:t>ubtraction from Mercury samples</w:t>
      </w:r>
    </w:p>
    <w:p w:rsidR="004E0BCD" w:rsidRPr="001C4EBE" w:rsidRDefault="004E0BCD" w:rsidP="009C34EF">
      <w:pPr>
        <w:spacing w:after="0" w:line="480" w:lineRule="auto"/>
        <w:jc w:val="both"/>
        <w:rPr>
          <w:rFonts w:ascii="Times New Roman" w:hAnsi="Times New Roman"/>
          <w:b/>
          <w:color w:val="000000"/>
          <w:sz w:val="28"/>
          <w:szCs w:val="28"/>
        </w:rPr>
      </w:pPr>
      <w:r w:rsidRPr="001C4EBE">
        <w:rPr>
          <w:rFonts w:ascii="Times New Roman" w:hAnsi="Times New Roman"/>
          <w:b/>
          <w:color w:val="000000"/>
          <w:sz w:val="28"/>
          <w:szCs w:val="28"/>
        </w:rPr>
        <w:lastRenderedPageBreak/>
        <w:t>3</w:t>
      </w:r>
      <w:r w:rsidRPr="001C4EBE">
        <w:rPr>
          <w:rFonts w:ascii="Times New Roman" w:hAnsi="Times New Roman"/>
          <w:b/>
          <w:color w:val="000000"/>
          <w:sz w:val="28"/>
          <w:szCs w:val="28"/>
        </w:rPr>
        <w:tab/>
        <w:t>Energy Resolution of the LaBr3:</w:t>
      </w:r>
      <w:r w:rsidR="002F6709">
        <w:rPr>
          <w:rFonts w:ascii="Times New Roman" w:hAnsi="Times New Roman"/>
          <w:b/>
          <w:color w:val="000000"/>
          <w:sz w:val="28"/>
          <w:szCs w:val="28"/>
        </w:rPr>
        <w:t xml:space="preserve"> </w:t>
      </w:r>
      <w:r w:rsidRPr="001C4EBE">
        <w:rPr>
          <w:rFonts w:ascii="Times New Roman" w:hAnsi="Times New Roman"/>
          <w:b/>
          <w:color w:val="000000"/>
          <w:sz w:val="28"/>
          <w:szCs w:val="28"/>
        </w:rPr>
        <w:t>Ce Detector</w:t>
      </w:r>
    </w:p>
    <w:p w:rsidR="004E0BCD" w:rsidRPr="001C4EBE" w:rsidRDefault="007168F2" w:rsidP="009C34EF">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Table 2 shows </w:t>
      </w:r>
      <w:r w:rsidRPr="007168F2">
        <w:rPr>
          <w:rFonts w:ascii="Times New Roman" w:hAnsi="Times New Roman"/>
          <w:color w:val="000000"/>
          <w:sz w:val="24"/>
          <w:szCs w:val="24"/>
        </w:rPr>
        <w:t xml:space="preserve">the </w:t>
      </w:r>
      <w:r w:rsidR="004E0BCD" w:rsidRPr="007168F2">
        <w:rPr>
          <w:rFonts w:ascii="Times New Roman" w:hAnsi="Times New Roman"/>
          <w:color w:val="000000"/>
          <w:sz w:val="24"/>
          <w:szCs w:val="24"/>
        </w:rPr>
        <w:t xml:space="preserve">resolution obtained from </w:t>
      </w:r>
      <w:r>
        <w:rPr>
          <w:rFonts w:ascii="Times New Roman" w:hAnsi="Times New Roman"/>
          <w:color w:val="000000"/>
          <w:sz w:val="24"/>
          <w:szCs w:val="24"/>
        </w:rPr>
        <w:t xml:space="preserve">pulse height of the </w:t>
      </w:r>
      <w:r w:rsidR="002F6709">
        <w:rPr>
          <w:rFonts w:ascii="Times New Roman" w:hAnsi="Times New Roman"/>
          <w:color w:val="000000"/>
          <w:sz w:val="24"/>
          <w:szCs w:val="24"/>
        </w:rPr>
        <w:t>calibration spectrum peaks,</w:t>
      </w:r>
      <w:r w:rsidR="004E0BCD" w:rsidRPr="007168F2">
        <w:rPr>
          <w:rFonts w:ascii="Times New Roman" w:hAnsi="Times New Roman"/>
          <w:color w:val="000000"/>
          <w:sz w:val="24"/>
          <w:szCs w:val="24"/>
        </w:rPr>
        <w:t xml:space="preserve"> background peaks due to detec</w:t>
      </w:r>
      <w:r w:rsidRPr="007168F2">
        <w:rPr>
          <w:rFonts w:ascii="Times New Roman" w:hAnsi="Times New Roman"/>
          <w:color w:val="000000"/>
          <w:sz w:val="24"/>
          <w:szCs w:val="24"/>
        </w:rPr>
        <w:t>t</w:t>
      </w:r>
      <w:r w:rsidR="004E0BCD" w:rsidRPr="007168F2">
        <w:rPr>
          <w:rFonts w:ascii="Times New Roman" w:hAnsi="Times New Roman"/>
          <w:color w:val="000000"/>
          <w:sz w:val="24"/>
          <w:szCs w:val="24"/>
        </w:rPr>
        <w:t xml:space="preserve">or material and the </w:t>
      </w:r>
      <w:r>
        <w:rPr>
          <w:rFonts w:ascii="Times New Roman" w:hAnsi="Times New Roman"/>
          <w:color w:val="000000"/>
          <w:sz w:val="24"/>
          <w:szCs w:val="24"/>
        </w:rPr>
        <w:t>samples.</w:t>
      </w:r>
      <w:r w:rsidR="002F6709">
        <w:rPr>
          <w:rFonts w:ascii="Times New Roman" w:hAnsi="Times New Roman"/>
          <w:color w:val="000000"/>
          <w:sz w:val="24"/>
          <w:szCs w:val="24"/>
        </w:rPr>
        <w:t xml:space="preserve"> Figure </w:t>
      </w:r>
      <w:r>
        <w:rPr>
          <w:rFonts w:ascii="Times New Roman" w:hAnsi="Times New Roman"/>
          <w:color w:val="000000"/>
          <w:sz w:val="24"/>
          <w:szCs w:val="24"/>
        </w:rPr>
        <w:t xml:space="preserve">5 </w:t>
      </w:r>
      <w:r>
        <w:rPr>
          <w:rFonts w:ascii="Times New Roman" w:hAnsi="Times New Roman"/>
          <w:color w:val="000000"/>
          <w:sz w:val="24"/>
          <w:szCs w:val="24"/>
        </w:rPr>
        <w:t xml:space="preserve">shows </w:t>
      </w:r>
      <w:r>
        <w:rPr>
          <w:rFonts w:ascii="Times New Roman" w:hAnsi="Times New Roman"/>
          <w:color w:val="000000"/>
          <w:sz w:val="24"/>
          <w:szCs w:val="24"/>
        </w:rPr>
        <w:t xml:space="preserve">is  the relationship between the between the prompt gamma ray energy and the resolution obtain from the peaks with an uncertainty of 5%.The minimum </w:t>
      </w:r>
      <w:r w:rsidR="00894CD3">
        <w:rPr>
          <w:rFonts w:ascii="Times New Roman" w:hAnsi="Times New Roman"/>
          <w:color w:val="000000"/>
          <w:sz w:val="24"/>
          <w:szCs w:val="24"/>
        </w:rPr>
        <w:t>resolution is 6% for a prompt</w:t>
      </w:r>
      <w:r w:rsidR="009C34EF">
        <w:rPr>
          <w:rFonts w:ascii="Times New Roman" w:hAnsi="Times New Roman"/>
          <w:color w:val="000000"/>
          <w:sz w:val="24"/>
          <w:szCs w:val="24"/>
        </w:rPr>
        <w:t xml:space="preserve">  </w:t>
      </w:r>
      <w:r w:rsidR="00894CD3">
        <w:rPr>
          <w:rFonts w:ascii="Times New Roman" w:hAnsi="Times New Roman"/>
          <w:color w:val="000000"/>
          <w:sz w:val="24"/>
          <w:szCs w:val="24"/>
        </w:rPr>
        <w:t>gamma ray en</w:t>
      </w:r>
      <w:r w:rsidR="009C34EF">
        <w:rPr>
          <w:rFonts w:ascii="Times New Roman" w:hAnsi="Times New Roman"/>
          <w:color w:val="000000"/>
          <w:sz w:val="24"/>
          <w:szCs w:val="24"/>
        </w:rPr>
        <w:t>e</w:t>
      </w:r>
      <w:r w:rsidR="00894CD3">
        <w:rPr>
          <w:rFonts w:ascii="Times New Roman" w:hAnsi="Times New Roman"/>
          <w:color w:val="000000"/>
          <w:sz w:val="24"/>
          <w:szCs w:val="24"/>
        </w:rPr>
        <w:t>rgy of 661keV</w:t>
      </w:r>
      <w:r>
        <w:rPr>
          <w:rFonts w:ascii="Times New Roman" w:hAnsi="Times New Roman"/>
          <w:color w:val="000000"/>
          <w:sz w:val="24"/>
          <w:szCs w:val="24"/>
        </w:rPr>
        <w:t>and</w:t>
      </w:r>
      <w:r w:rsidR="00894CD3">
        <w:rPr>
          <w:rFonts w:ascii="Times New Roman" w:hAnsi="Times New Roman"/>
          <w:color w:val="000000"/>
          <w:sz w:val="24"/>
          <w:szCs w:val="24"/>
        </w:rPr>
        <w:t xml:space="preserve"> the</w:t>
      </w:r>
      <w:r>
        <w:rPr>
          <w:rFonts w:ascii="Times New Roman" w:hAnsi="Times New Roman"/>
          <w:color w:val="000000"/>
          <w:sz w:val="24"/>
          <w:szCs w:val="24"/>
        </w:rPr>
        <w:t xml:space="preserve"> maximum resolution obtained is approximately 10% </w:t>
      </w:r>
      <w:r w:rsidR="00894CD3">
        <w:rPr>
          <w:rFonts w:ascii="Times New Roman" w:hAnsi="Times New Roman"/>
          <w:color w:val="000000"/>
          <w:sz w:val="24"/>
          <w:szCs w:val="24"/>
        </w:rPr>
        <w:t>equivalent to 163 keV of the background spectrum .</w:t>
      </w:r>
      <w:r>
        <w:rPr>
          <w:rFonts w:ascii="Times New Roman" w:hAnsi="Times New Roman"/>
          <w:color w:val="000000"/>
          <w:sz w:val="24"/>
          <w:szCs w:val="24"/>
        </w:rPr>
        <w:t xml:space="preserve"> </w:t>
      </w:r>
      <w:r w:rsidR="00894CD3">
        <w:rPr>
          <w:rFonts w:ascii="Times New Roman" w:hAnsi="Times New Roman"/>
          <w:color w:val="000000"/>
          <w:sz w:val="24"/>
          <w:szCs w:val="24"/>
        </w:rPr>
        <w:t xml:space="preserve">An </w:t>
      </w:r>
      <w:r>
        <w:rPr>
          <w:rFonts w:ascii="Times New Roman" w:hAnsi="Times New Roman"/>
          <w:color w:val="000000"/>
          <w:sz w:val="24"/>
          <w:szCs w:val="24"/>
        </w:rPr>
        <w:t>average</w:t>
      </w:r>
      <w:r w:rsidR="00894CD3">
        <w:rPr>
          <w:rFonts w:ascii="Times New Roman" w:hAnsi="Times New Roman"/>
          <w:color w:val="000000"/>
          <w:sz w:val="24"/>
          <w:szCs w:val="24"/>
        </w:rPr>
        <w:t xml:space="preserve"> estimated</w:t>
      </w:r>
      <w:r>
        <w:rPr>
          <w:rFonts w:ascii="Times New Roman" w:hAnsi="Times New Roman"/>
          <w:color w:val="000000"/>
          <w:sz w:val="24"/>
          <w:szCs w:val="24"/>
        </w:rPr>
        <w:t xml:space="preserve"> error of ±</w:t>
      </w:r>
      <w:r w:rsidR="00894CD3">
        <w:rPr>
          <w:rFonts w:ascii="Times New Roman" w:hAnsi="Times New Roman"/>
          <w:color w:val="000000"/>
          <w:sz w:val="24"/>
          <w:szCs w:val="24"/>
        </w:rPr>
        <w:t xml:space="preserve"> 0.1 is obtained in all the measurement. Since</w:t>
      </w:r>
      <w:r>
        <w:rPr>
          <w:rFonts w:ascii="Times New Roman" w:hAnsi="Times New Roman"/>
          <w:color w:val="000000"/>
          <w:sz w:val="24"/>
          <w:szCs w:val="24"/>
        </w:rPr>
        <w:t xml:space="preserve"> the LaBr3:ce detector is reported to have a resolution of 3% with 662keV prompt gamma ray energy then the actual error of the measurement is</w:t>
      </w:r>
      <w:r w:rsidR="00894CD3">
        <w:rPr>
          <w:rFonts w:ascii="Times New Roman" w:hAnsi="Times New Roman"/>
          <w:color w:val="000000"/>
          <w:sz w:val="24"/>
          <w:szCs w:val="24"/>
        </w:rPr>
        <w:t xml:space="preserve"> </w:t>
      </w:r>
      <w:r>
        <w:rPr>
          <w:rFonts w:ascii="Times New Roman" w:hAnsi="Times New Roman"/>
          <w:color w:val="000000"/>
          <w:sz w:val="24"/>
          <w:szCs w:val="24"/>
        </w:rPr>
        <w:t xml:space="preserve">  </w:t>
      </w:r>
      <w:r w:rsidR="002F6709">
        <w:rPr>
          <w:rFonts w:ascii="Times New Roman" w:hAnsi="Times New Roman"/>
          <w:color w:val="000000"/>
          <w:sz w:val="24"/>
          <w:szCs w:val="24"/>
        </w:rPr>
        <w:t>.</w:t>
      </w:r>
      <w:r w:rsidR="00FB5845">
        <w:rPr>
          <w:rFonts w:ascii="Times New Roman" w:hAnsi="Times New Roman"/>
          <w:color w:val="000000"/>
          <w:sz w:val="24"/>
          <w:szCs w:val="24"/>
        </w:rPr>
        <w:t>This amount of error might be due to insufficient counting time which is averagely 1000 seconds.</w:t>
      </w:r>
      <w:r w:rsidR="002F6709">
        <w:rPr>
          <w:rFonts w:ascii="Times New Roman" w:hAnsi="Times New Roman"/>
          <w:color w:val="000000"/>
          <w:sz w:val="24"/>
          <w:szCs w:val="24"/>
        </w:rPr>
        <w:t xml:space="preserve"> The largest error was also noticed in the resolution calculated from the peaks of the background spectrum a delineation occur in the error towards the calibration peaks and sample peaks after background subtraction. </w:t>
      </w:r>
      <w:r w:rsidR="004E0BCD" w:rsidRPr="001C4EBE">
        <w:rPr>
          <w:rFonts w:ascii="Times New Roman" w:hAnsi="Times New Roman"/>
          <w:color w:val="000000"/>
          <w:sz w:val="24"/>
          <w:szCs w:val="24"/>
        </w:rPr>
        <w:t>The resolution also follows the expected E-1/2 dependence as shown by the least-squares fit through the data points.</w:t>
      </w:r>
    </w:p>
    <w:p w:rsidR="004E0BCD" w:rsidRPr="001C4EBE" w:rsidRDefault="002F6709" w:rsidP="009C34EF">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Table </w:t>
      </w:r>
      <w:r w:rsidR="0082747F">
        <w:rPr>
          <w:rFonts w:ascii="Times New Roman" w:hAnsi="Times New Roman"/>
          <w:color w:val="000000"/>
          <w:sz w:val="24"/>
          <w:szCs w:val="24"/>
        </w:rPr>
        <w:t>2.</w:t>
      </w:r>
      <w:r w:rsidR="004E0BCD" w:rsidRPr="001C4EBE">
        <w:rPr>
          <w:rFonts w:ascii="Times New Roman" w:hAnsi="Times New Roman"/>
          <w:color w:val="000000"/>
          <w:sz w:val="24"/>
          <w:szCs w:val="24"/>
        </w:rPr>
        <w:t xml:space="preserve"> Energy and</w:t>
      </w:r>
      <w:r w:rsidR="009C34EF">
        <w:rPr>
          <w:rFonts w:ascii="Times New Roman" w:hAnsi="Times New Roman"/>
          <w:color w:val="000000"/>
          <w:sz w:val="24"/>
          <w:szCs w:val="24"/>
        </w:rPr>
        <w:t xml:space="preserve"> </w:t>
      </w:r>
      <w:r w:rsidR="004E0BCD" w:rsidRPr="001C4EBE">
        <w:rPr>
          <w:rFonts w:ascii="Times New Roman" w:hAnsi="Times New Roman"/>
          <w:color w:val="000000"/>
          <w:sz w:val="24"/>
          <w:szCs w:val="24"/>
        </w:rPr>
        <w:t xml:space="preserve"> Resolution of the background peaks, calibration sour</w:t>
      </w:r>
      <w:r w:rsidR="004E0BCD">
        <w:rPr>
          <w:rFonts w:ascii="Times New Roman" w:hAnsi="Times New Roman"/>
          <w:color w:val="000000"/>
          <w:sz w:val="24"/>
          <w:szCs w:val="24"/>
        </w:rPr>
        <w:t>ce and samples.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598"/>
        <w:gridCol w:w="2563"/>
      </w:tblGrid>
      <w:tr w:rsidR="004E0BCD" w:rsidRPr="001C4EBE" w:rsidTr="0082747F">
        <w:tc>
          <w:tcPr>
            <w:tcW w:w="3080"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Elements</w:t>
            </w:r>
          </w:p>
        </w:tc>
        <w:tc>
          <w:tcPr>
            <w:tcW w:w="3598" w:type="dxa"/>
            <w:shd w:val="clear" w:color="auto" w:fill="auto"/>
          </w:tcPr>
          <w:p w:rsidR="004E0BCD" w:rsidRPr="0082747F" w:rsidRDefault="0082747F" w:rsidP="009C34EF">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xml:space="preserve">Energy Gamma </w:t>
            </w:r>
            <w:r w:rsidR="004E0BCD" w:rsidRPr="0082747F">
              <w:rPr>
                <w:rFonts w:ascii="Times New Roman" w:hAnsi="Times New Roman"/>
                <w:b/>
                <w:color w:val="000000"/>
                <w:sz w:val="24"/>
                <w:szCs w:val="24"/>
              </w:rPr>
              <w:t>Ray</w:t>
            </w:r>
            <w:r w:rsidR="00894CD3">
              <w:rPr>
                <w:rFonts w:ascii="Times New Roman" w:hAnsi="Times New Roman"/>
                <w:b/>
                <w:color w:val="000000"/>
                <w:sz w:val="24"/>
                <w:szCs w:val="24"/>
              </w:rPr>
              <w:t xml:space="preserve"> </w:t>
            </w:r>
            <w:r w:rsidR="004E0BCD" w:rsidRPr="0082747F">
              <w:rPr>
                <w:rFonts w:ascii="Times New Roman" w:hAnsi="Times New Roman"/>
                <w:b/>
                <w:color w:val="000000"/>
                <w:sz w:val="24"/>
                <w:szCs w:val="24"/>
              </w:rPr>
              <w:t>(keV)</w:t>
            </w:r>
          </w:p>
        </w:tc>
        <w:tc>
          <w:tcPr>
            <w:tcW w:w="2563" w:type="dxa"/>
            <w:shd w:val="clear" w:color="auto" w:fill="auto"/>
          </w:tcPr>
          <w:p w:rsidR="004E0BCD" w:rsidRPr="0082747F" w:rsidRDefault="004E0BCD" w:rsidP="009C34EF">
            <w:pPr>
              <w:autoSpaceDE w:val="0"/>
              <w:autoSpaceDN w:val="0"/>
              <w:adjustRightInd w:val="0"/>
              <w:spacing w:after="0" w:line="360" w:lineRule="auto"/>
              <w:rPr>
                <w:rFonts w:ascii="Times New Roman" w:hAnsi="Times New Roman"/>
                <w:b/>
                <w:color w:val="000000"/>
                <w:sz w:val="24"/>
                <w:szCs w:val="24"/>
              </w:rPr>
            </w:pPr>
            <w:r w:rsidRPr="0082747F">
              <w:rPr>
                <w:rFonts w:ascii="Times New Roman" w:hAnsi="Times New Roman"/>
                <w:b/>
                <w:color w:val="000000"/>
                <w:sz w:val="24"/>
                <w:szCs w:val="24"/>
              </w:rPr>
              <w:t>Resolution (%)</w:t>
            </w:r>
          </w:p>
        </w:tc>
      </w:tr>
      <w:tr w:rsidR="004E0BCD" w:rsidRPr="001C4EBE" w:rsidTr="0082747F">
        <w:tc>
          <w:tcPr>
            <w:tcW w:w="3080"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Lanthanum(La)</w:t>
            </w:r>
          </w:p>
        </w:tc>
        <w:tc>
          <w:tcPr>
            <w:tcW w:w="3598"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163</w:t>
            </w:r>
          </w:p>
        </w:tc>
        <w:tc>
          <w:tcPr>
            <w:tcW w:w="2563" w:type="dxa"/>
            <w:shd w:val="clear" w:color="auto" w:fill="auto"/>
            <w:vAlign w:val="bottom"/>
          </w:tcPr>
          <w:p w:rsidR="004E0BCD" w:rsidRPr="0082747F" w:rsidRDefault="0082747F" w:rsidP="009C34EF">
            <w:pPr>
              <w:spacing w:after="0" w:line="36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10.3±</w:t>
            </w:r>
            <w:r w:rsidR="002F6709">
              <w:rPr>
                <w:rFonts w:ascii="Times New Roman" w:eastAsia="Times New Roman" w:hAnsi="Times New Roman"/>
                <w:b/>
                <w:color w:val="000000"/>
                <w:sz w:val="24"/>
                <w:szCs w:val="24"/>
                <w:lang w:eastAsia="en-GB"/>
              </w:rPr>
              <w:t>0.1</w:t>
            </w:r>
            <w:r w:rsidR="00894CD3">
              <w:rPr>
                <w:rFonts w:ascii="Times New Roman" w:eastAsia="Times New Roman" w:hAnsi="Times New Roman"/>
                <w:b/>
                <w:color w:val="000000"/>
                <w:sz w:val="24"/>
                <w:szCs w:val="24"/>
                <w:lang w:eastAsia="en-GB"/>
              </w:rPr>
              <w:t>0</w:t>
            </w:r>
          </w:p>
        </w:tc>
      </w:tr>
      <w:tr w:rsidR="004E0BCD" w:rsidRPr="001C4EBE" w:rsidTr="0082747F">
        <w:tc>
          <w:tcPr>
            <w:tcW w:w="3080"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Bromine(Br)</w:t>
            </w:r>
          </w:p>
        </w:tc>
        <w:tc>
          <w:tcPr>
            <w:tcW w:w="3598"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195</w:t>
            </w:r>
          </w:p>
        </w:tc>
        <w:tc>
          <w:tcPr>
            <w:tcW w:w="2563" w:type="dxa"/>
            <w:shd w:val="clear" w:color="auto" w:fill="auto"/>
            <w:vAlign w:val="bottom"/>
          </w:tcPr>
          <w:p w:rsidR="004E0BCD" w:rsidRPr="0082747F" w:rsidRDefault="0082747F" w:rsidP="009C34EF">
            <w:pPr>
              <w:spacing w:after="0" w:line="36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12.6</w:t>
            </w:r>
            <w:r>
              <w:rPr>
                <w:rFonts w:ascii="Times New Roman" w:eastAsia="Times New Roman" w:hAnsi="Times New Roman"/>
                <w:b/>
                <w:color w:val="000000"/>
                <w:sz w:val="24"/>
                <w:szCs w:val="24"/>
                <w:lang w:eastAsia="en-GB"/>
              </w:rPr>
              <w:t>±</w:t>
            </w:r>
            <w:r w:rsidR="002F6709">
              <w:rPr>
                <w:rFonts w:ascii="Times New Roman" w:eastAsia="Times New Roman" w:hAnsi="Times New Roman"/>
                <w:b/>
                <w:color w:val="000000"/>
                <w:sz w:val="24"/>
                <w:szCs w:val="24"/>
                <w:lang w:eastAsia="en-GB"/>
              </w:rPr>
              <w:t>0.13</w:t>
            </w:r>
          </w:p>
        </w:tc>
      </w:tr>
      <w:tr w:rsidR="004E0BCD" w:rsidRPr="001C4EBE" w:rsidTr="0082747F">
        <w:tc>
          <w:tcPr>
            <w:tcW w:w="3080"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Bromine</w:t>
            </w:r>
          </w:p>
        </w:tc>
        <w:tc>
          <w:tcPr>
            <w:tcW w:w="3598"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276</w:t>
            </w:r>
          </w:p>
        </w:tc>
        <w:tc>
          <w:tcPr>
            <w:tcW w:w="2563" w:type="dxa"/>
            <w:shd w:val="clear" w:color="auto" w:fill="auto"/>
            <w:vAlign w:val="bottom"/>
          </w:tcPr>
          <w:p w:rsidR="004E0BCD" w:rsidRPr="0082747F" w:rsidRDefault="0082747F" w:rsidP="009C34EF">
            <w:pPr>
              <w:spacing w:after="0" w:line="36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10.6</w:t>
            </w:r>
            <w:r>
              <w:rPr>
                <w:rFonts w:ascii="Times New Roman" w:eastAsia="Times New Roman" w:hAnsi="Times New Roman"/>
                <w:b/>
                <w:color w:val="000000"/>
                <w:sz w:val="24"/>
                <w:szCs w:val="24"/>
                <w:lang w:eastAsia="en-GB"/>
              </w:rPr>
              <w:t>±</w:t>
            </w:r>
            <w:r w:rsidR="00894CD3">
              <w:rPr>
                <w:rFonts w:ascii="Times New Roman" w:eastAsia="Times New Roman" w:hAnsi="Times New Roman"/>
                <w:b/>
                <w:color w:val="000000"/>
                <w:sz w:val="24"/>
                <w:szCs w:val="24"/>
                <w:lang w:eastAsia="en-GB"/>
              </w:rPr>
              <w:t>0.11</w:t>
            </w:r>
          </w:p>
        </w:tc>
      </w:tr>
      <w:tr w:rsidR="004E0BCD" w:rsidRPr="001C4EBE" w:rsidTr="0082747F">
        <w:tc>
          <w:tcPr>
            <w:tcW w:w="3080"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Mercury(Hg)</w:t>
            </w:r>
          </w:p>
        </w:tc>
        <w:tc>
          <w:tcPr>
            <w:tcW w:w="3598"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358</w:t>
            </w:r>
          </w:p>
        </w:tc>
        <w:tc>
          <w:tcPr>
            <w:tcW w:w="2563" w:type="dxa"/>
            <w:shd w:val="clear" w:color="auto" w:fill="auto"/>
            <w:vAlign w:val="bottom"/>
          </w:tcPr>
          <w:p w:rsidR="004E0BCD" w:rsidRPr="0082747F" w:rsidRDefault="0082747F" w:rsidP="009C34EF">
            <w:pPr>
              <w:spacing w:after="0" w:line="36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9.3</w:t>
            </w:r>
            <w:r>
              <w:rPr>
                <w:rFonts w:ascii="Times New Roman" w:eastAsia="Times New Roman" w:hAnsi="Times New Roman"/>
                <w:b/>
                <w:color w:val="000000"/>
                <w:sz w:val="24"/>
                <w:szCs w:val="24"/>
                <w:lang w:eastAsia="en-GB"/>
              </w:rPr>
              <w:t>±</w:t>
            </w:r>
            <w:r w:rsidR="00894CD3">
              <w:rPr>
                <w:rFonts w:ascii="Times New Roman" w:eastAsia="Times New Roman" w:hAnsi="Times New Roman"/>
                <w:b/>
                <w:color w:val="000000"/>
                <w:sz w:val="24"/>
                <w:szCs w:val="24"/>
                <w:lang w:eastAsia="en-GB"/>
              </w:rPr>
              <w:t>0.09</w:t>
            </w:r>
          </w:p>
        </w:tc>
      </w:tr>
      <w:tr w:rsidR="004E0BCD" w:rsidRPr="001C4EBE" w:rsidTr="0082747F">
        <w:tc>
          <w:tcPr>
            <w:tcW w:w="3080"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Bromine</w:t>
            </w:r>
          </w:p>
        </w:tc>
        <w:tc>
          <w:tcPr>
            <w:tcW w:w="3598"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367</w:t>
            </w:r>
          </w:p>
        </w:tc>
        <w:tc>
          <w:tcPr>
            <w:tcW w:w="2563" w:type="dxa"/>
            <w:shd w:val="clear" w:color="auto" w:fill="auto"/>
            <w:vAlign w:val="bottom"/>
          </w:tcPr>
          <w:p w:rsidR="004E0BCD" w:rsidRPr="0082747F" w:rsidRDefault="0082747F" w:rsidP="009C34EF">
            <w:pPr>
              <w:spacing w:after="0" w:line="36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8.8</w:t>
            </w:r>
            <w:r>
              <w:rPr>
                <w:rFonts w:ascii="Times New Roman" w:eastAsia="Times New Roman" w:hAnsi="Times New Roman"/>
                <w:b/>
                <w:color w:val="000000"/>
                <w:sz w:val="24"/>
                <w:szCs w:val="24"/>
                <w:lang w:eastAsia="en-GB"/>
              </w:rPr>
              <w:t>±</w:t>
            </w:r>
            <w:r w:rsidR="00894CD3">
              <w:rPr>
                <w:rFonts w:ascii="Times New Roman" w:eastAsia="Times New Roman" w:hAnsi="Times New Roman"/>
                <w:b/>
                <w:color w:val="000000"/>
                <w:sz w:val="24"/>
                <w:szCs w:val="24"/>
                <w:lang w:eastAsia="en-GB"/>
              </w:rPr>
              <w:t>0.09</w:t>
            </w:r>
          </w:p>
        </w:tc>
      </w:tr>
      <w:tr w:rsidR="004E0BCD" w:rsidRPr="001C4EBE" w:rsidTr="0082747F">
        <w:tc>
          <w:tcPr>
            <w:tcW w:w="3080"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Boron(B)</w:t>
            </w:r>
          </w:p>
        </w:tc>
        <w:tc>
          <w:tcPr>
            <w:tcW w:w="3598"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478</w:t>
            </w:r>
          </w:p>
        </w:tc>
        <w:tc>
          <w:tcPr>
            <w:tcW w:w="2563" w:type="dxa"/>
            <w:shd w:val="clear" w:color="auto" w:fill="auto"/>
            <w:vAlign w:val="bottom"/>
          </w:tcPr>
          <w:p w:rsidR="004E0BCD" w:rsidRPr="0082747F" w:rsidRDefault="0082747F" w:rsidP="009C34EF">
            <w:pPr>
              <w:spacing w:after="0" w:line="36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8.4</w:t>
            </w:r>
            <w:r>
              <w:rPr>
                <w:rFonts w:ascii="Times New Roman" w:eastAsia="Times New Roman" w:hAnsi="Times New Roman"/>
                <w:b/>
                <w:color w:val="000000"/>
                <w:sz w:val="24"/>
                <w:szCs w:val="24"/>
                <w:lang w:eastAsia="en-GB"/>
              </w:rPr>
              <w:t>±</w:t>
            </w:r>
            <w:r w:rsidR="00894CD3">
              <w:rPr>
                <w:rFonts w:ascii="Times New Roman" w:eastAsia="Times New Roman" w:hAnsi="Times New Roman"/>
                <w:b/>
                <w:color w:val="000000"/>
                <w:sz w:val="24"/>
                <w:szCs w:val="24"/>
                <w:lang w:eastAsia="en-GB"/>
              </w:rPr>
              <w:t>0.08</w:t>
            </w:r>
          </w:p>
        </w:tc>
      </w:tr>
      <w:tr w:rsidR="004E0BCD" w:rsidRPr="001C4EBE" w:rsidTr="0082747F">
        <w:tc>
          <w:tcPr>
            <w:tcW w:w="3080"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Sodium(Na-22)</w:t>
            </w:r>
          </w:p>
        </w:tc>
        <w:tc>
          <w:tcPr>
            <w:tcW w:w="3598"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511</w:t>
            </w:r>
          </w:p>
        </w:tc>
        <w:tc>
          <w:tcPr>
            <w:tcW w:w="2563" w:type="dxa"/>
            <w:shd w:val="clear" w:color="auto" w:fill="auto"/>
            <w:vAlign w:val="bottom"/>
          </w:tcPr>
          <w:p w:rsidR="004E0BCD" w:rsidRPr="0082747F" w:rsidRDefault="0082747F" w:rsidP="009C34EF">
            <w:pPr>
              <w:spacing w:after="0" w:line="36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6.4</w:t>
            </w:r>
            <w:r>
              <w:rPr>
                <w:rFonts w:ascii="Times New Roman" w:eastAsia="Times New Roman" w:hAnsi="Times New Roman"/>
                <w:b/>
                <w:color w:val="000000"/>
                <w:sz w:val="24"/>
                <w:szCs w:val="24"/>
                <w:lang w:eastAsia="en-GB"/>
              </w:rPr>
              <w:t>±</w:t>
            </w:r>
            <w:r w:rsidR="00894CD3">
              <w:rPr>
                <w:rFonts w:ascii="Times New Roman" w:eastAsia="Times New Roman" w:hAnsi="Times New Roman"/>
                <w:b/>
                <w:color w:val="000000"/>
                <w:sz w:val="24"/>
                <w:szCs w:val="24"/>
                <w:lang w:eastAsia="en-GB"/>
              </w:rPr>
              <w:t>0.06</w:t>
            </w:r>
          </w:p>
        </w:tc>
      </w:tr>
      <w:tr w:rsidR="004E0BCD" w:rsidRPr="001C4EBE" w:rsidTr="0082747F">
        <w:tc>
          <w:tcPr>
            <w:tcW w:w="3080"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Cadmium</w:t>
            </w:r>
          </w:p>
        </w:tc>
        <w:tc>
          <w:tcPr>
            <w:tcW w:w="3598" w:type="dxa"/>
            <w:shd w:val="clear" w:color="auto" w:fill="auto"/>
            <w:vAlign w:val="bottom"/>
          </w:tcPr>
          <w:p w:rsidR="004E0BCD" w:rsidRPr="0082747F" w:rsidRDefault="004E0BCD" w:rsidP="009C34EF">
            <w:pPr>
              <w:spacing w:after="0" w:line="36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558</w:t>
            </w:r>
          </w:p>
        </w:tc>
        <w:tc>
          <w:tcPr>
            <w:tcW w:w="2563" w:type="dxa"/>
            <w:shd w:val="clear" w:color="auto" w:fill="auto"/>
            <w:vAlign w:val="bottom"/>
          </w:tcPr>
          <w:p w:rsidR="004E0BCD" w:rsidRPr="0082747F" w:rsidRDefault="0082747F" w:rsidP="009C34EF">
            <w:pPr>
              <w:spacing w:after="0" w:line="36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5.9</w:t>
            </w:r>
            <w:r>
              <w:rPr>
                <w:rFonts w:ascii="Times New Roman" w:eastAsia="Times New Roman" w:hAnsi="Times New Roman"/>
                <w:b/>
                <w:color w:val="000000"/>
                <w:sz w:val="24"/>
                <w:szCs w:val="24"/>
                <w:lang w:eastAsia="en-GB"/>
              </w:rPr>
              <w:t>±</w:t>
            </w:r>
            <w:r w:rsidR="00894CD3">
              <w:rPr>
                <w:rFonts w:ascii="Times New Roman" w:eastAsia="Times New Roman" w:hAnsi="Times New Roman"/>
                <w:b/>
                <w:color w:val="000000"/>
                <w:sz w:val="24"/>
                <w:szCs w:val="24"/>
                <w:lang w:eastAsia="en-GB"/>
              </w:rPr>
              <w:t>0.06</w:t>
            </w:r>
          </w:p>
        </w:tc>
      </w:tr>
      <w:tr w:rsidR="004E0BCD" w:rsidRPr="001C4EBE" w:rsidTr="0082747F">
        <w:tc>
          <w:tcPr>
            <w:tcW w:w="3080" w:type="dxa"/>
            <w:shd w:val="clear" w:color="auto" w:fill="auto"/>
            <w:vAlign w:val="bottom"/>
          </w:tcPr>
          <w:p w:rsidR="004E0BCD" w:rsidRPr="0082747F" w:rsidRDefault="004E0BCD" w:rsidP="009C34EF">
            <w:pPr>
              <w:spacing w:after="0" w:line="48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Caesium(Cs-137)</w:t>
            </w:r>
          </w:p>
        </w:tc>
        <w:tc>
          <w:tcPr>
            <w:tcW w:w="3598" w:type="dxa"/>
            <w:shd w:val="clear" w:color="auto" w:fill="auto"/>
            <w:vAlign w:val="bottom"/>
          </w:tcPr>
          <w:p w:rsidR="004E0BCD" w:rsidRPr="0082747F" w:rsidRDefault="004E0BCD" w:rsidP="009C34EF">
            <w:pPr>
              <w:spacing w:after="0" w:line="480" w:lineRule="auto"/>
              <w:jc w:val="center"/>
              <w:rPr>
                <w:rFonts w:ascii="Times New Roman" w:eastAsia="Times New Roman" w:hAnsi="Times New Roman"/>
                <w:b/>
                <w:color w:val="000000"/>
                <w:sz w:val="24"/>
                <w:szCs w:val="24"/>
                <w:lang w:eastAsia="en-GB"/>
              </w:rPr>
            </w:pPr>
            <w:r w:rsidRPr="0082747F">
              <w:rPr>
                <w:rFonts w:ascii="Times New Roman" w:eastAsia="Times New Roman" w:hAnsi="Times New Roman"/>
                <w:b/>
                <w:color w:val="000000"/>
                <w:sz w:val="24"/>
                <w:szCs w:val="24"/>
                <w:lang w:eastAsia="en-GB"/>
              </w:rPr>
              <w:t>661</w:t>
            </w:r>
          </w:p>
        </w:tc>
        <w:tc>
          <w:tcPr>
            <w:tcW w:w="2563" w:type="dxa"/>
            <w:shd w:val="clear" w:color="auto" w:fill="auto"/>
            <w:vAlign w:val="bottom"/>
          </w:tcPr>
          <w:p w:rsidR="004E0BCD" w:rsidRPr="0082747F" w:rsidRDefault="0082747F" w:rsidP="009C34EF">
            <w:pPr>
              <w:spacing w:after="0" w:line="480" w:lineRule="auto"/>
              <w:jc w:val="center"/>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5.8</w:t>
            </w:r>
            <w:r>
              <w:rPr>
                <w:rFonts w:ascii="Times New Roman" w:eastAsia="Times New Roman" w:hAnsi="Times New Roman"/>
                <w:b/>
                <w:color w:val="000000"/>
                <w:sz w:val="24"/>
                <w:szCs w:val="24"/>
                <w:lang w:eastAsia="en-GB"/>
              </w:rPr>
              <w:t>±</w:t>
            </w:r>
            <w:r w:rsidR="00894CD3">
              <w:rPr>
                <w:rFonts w:ascii="Times New Roman" w:eastAsia="Times New Roman" w:hAnsi="Times New Roman"/>
                <w:b/>
                <w:color w:val="000000"/>
                <w:sz w:val="24"/>
                <w:szCs w:val="24"/>
                <w:lang w:eastAsia="en-GB"/>
              </w:rPr>
              <w:t>0.06</w:t>
            </w:r>
          </w:p>
        </w:tc>
      </w:tr>
    </w:tbl>
    <w:p w:rsidR="004E0BCD" w:rsidRPr="001C4EBE" w:rsidRDefault="004E0BCD" w:rsidP="0082747F">
      <w:pPr>
        <w:autoSpaceDE w:val="0"/>
        <w:autoSpaceDN w:val="0"/>
        <w:adjustRightInd w:val="0"/>
        <w:spacing w:after="0" w:line="360" w:lineRule="auto"/>
        <w:rPr>
          <w:rFonts w:ascii="Times New Roman" w:hAnsi="Times New Roman"/>
          <w:color w:val="000000"/>
          <w:sz w:val="24"/>
          <w:szCs w:val="24"/>
        </w:rPr>
      </w:pPr>
    </w:p>
    <w:p w:rsidR="004E0BCD" w:rsidRPr="001C4EBE" w:rsidRDefault="004E0BCD" w:rsidP="004E0BCD">
      <w:pPr>
        <w:autoSpaceDE w:val="0"/>
        <w:autoSpaceDN w:val="0"/>
        <w:adjustRightInd w:val="0"/>
        <w:spacing w:after="0" w:line="360" w:lineRule="auto"/>
        <w:rPr>
          <w:rFonts w:ascii="Times New Roman" w:hAnsi="Times New Roman"/>
          <w:color w:val="000000"/>
          <w:sz w:val="24"/>
          <w:szCs w:val="24"/>
        </w:rPr>
      </w:pPr>
    </w:p>
    <w:p w:rsidR="004E0BCD" w:rsidRPr="001C4EBE" w:rsidRDefault="004E0BCD" w:rsidP="004E0BCD">
      <w:pPr>
        <w:autoSpaceDE w:val="0"/>
        <w:autoSpaceDN w:val="0"/>
        <w:adjustRightInd w:val="0"/>
        <w:spacing w:after="0" w:line="360" w:lineRule="auto"/>
        <w:rPr>
          <w:rFonts w:ascii="Times New Roman" w:hAnsi="Times New Roman"/>
          <w:color w:val="000000"/>
          <w:sz w:val="24"/>
          <w:szCs w:val="24"/>
        </w:rPr>
      </w:pPr>
    </w:p>
    <w:p w:rsidR="004E0BCD" w:rsidRPr="001C4EBE" w:rsidRDefault="004E0BCD" w:rsidP="004E0BCD">
      <w:pPr>
        <w:spacing w:after="0" w:line="360" w:lineRule="auto"/>
        <w:jc w:val="both"/>
        <w:rPr>
          <w:rFonts w:ascii="Times New Roman" w:hAnsi="Times New Roman"/>
          <w:b/>
          <w:color w:val="000000"/>
          <w:sz w:val="28"/>
          <w:szCs w:val="28"/>
        </w:rPr>
      </w:pPr>
      <w:r>
        <w:rPr>
          <w:noProof/>
          <w:color w:val="000000"/>
          <w:lang w:eastAsia="en-GB"/>
        </w:rPr>
        <w:lastRenderedPageBreak/>
        <w:drawing>
          <wp:inline distT="0" distB="0" distL="0" distR="0" wp14:anchorId="5AC2E565" wp14:editId="01E73939">
            <wp:extent cx="5048250" cy="3400425"/>
            <wp:effectExtent l="0" t="0" r="19050" b="9525"/>
            <wp:docPr id="36"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34EF" w:rsidRPr="00F4609C" w:rsidRDefault="004E0BCD" w:rsidP="0082747F">
      <w:pPr>
        <w:spacing w:line="360" w:lineRule="auto"/>
        <w:jc w:val="both"/>
        <w:rPr>
          <w:rFonts w:ascii="Times New Roman" w:eastAsia="Times New Roman" w:hAnsi="Times New Roman"/>
          <w:color w:val="000000"/>
          <w:sz w:val="24"/>
          <w:szCs w:val="24"/>
        </w:rPr>
      </w:pPr>
      <w:r w:rsidRPr="004B0BFE">
        <w:rPr>
          <w:rFonts w:ascii="Times New Roman" w:eastAsia="Times New Roman" w:hAnsi="Times New Roman"/>
          <w:color w:val="000000"/>
          <w:sz w:val="24"/>
          <w:szCs w:val="24"/>
        </w:rPr>
        <w:t xml:space="preserve">Figure </w:t>
      </w:r>
      <w:r w:rsidR="009C34EF">
        <w:rPr>
          <w:rFonts w:ascii="Times New Roman" w:eastAsia="Times New Roman" w:hAnsi="Times New Roman"/>
          <w:color w:val="000000"/>
          <w:sz w:val="24"/>
          <w:szCs w:val="24"/>
        </w:rPr>
        <w:t>14</w:t>
      </w:r>
      <w:r w:rsidR="002F6709">
        <w:rPr>
          <w:rFonts w:ascii="Times New Roman" w:eastAsia="Times New Roman" w:hAnsi="Times New Roman"/>
          <w:color w:val="000000"/>
          <w:sz w:val="24"/>
          <w:szCs w:val="24"/>
        </w:rPr>
        <w:t>.</w:t>
      </w:r>
      <w:r w:rsidRPr="004B0BFE">
        <w:rPr>
          <w:rFonts w:ascii="Times New Roman" w:eastAsia="Times New Roman" w:hAnsi="Times New Roman"/>
          <w:color w:val="000000"/>
          <w:sz w:val="24"/>
          <w:szCs w:val="24"/>
        </w:rPr>
        <w:t xml:space="preserve"> Plot of Resolution against prompt gamma ray energy.</w:t>
      </w:r>
    </w:p>
    <w:p w:rsidR="004E0BCD" w:rsidRPr="001C4EBE" w:rsidRDefault="004E0BCD" w:rsidP="009C34EF">
      <w:pPr>
        <w:spacing w:after="0" w:line="480" w:lineRule="auto"/>
        <w:jc w:val="both"/>
        <w:rPr>
          <w:rFonts w:ascii="Times New Roman" w:hAnsi="Times New Roman"/>
          <w:b/>
          <w:color w:val="000000"/>
          <w:sz w:val="28"/>
          <w:szCs w:val="28"/>
        </w:rPr>
      </w:pPr>
      <w:r w:rsidRPr="001C4EBE">
        <w:rPr>
          <w:rFonts w:ascii="Times New Roman" w:hAnsi="Times New Roman"/>
          <w:b/>
          <w:color w:val="000000"/>
          <w:sz w:val="28"/>
          <w:szCs w:val="28"/>
        </w:rPr>
        <w:t>4. Conclusion.</w:t>
      </w:r>
    </w:p>
    <w:p w:rsidR="004E0BCD" w:rsidRPr="001C4EBE" w:rsidRDefault="004E0BCD" w:rsidP="009C34EF">
      <w:pPr>
        <w:spacing w:after="0" w:line="480" w:lineRule="auto"/>
        <w:jc w:val="both"/>
        <w:rPr>
          <w:rFonts w:ascii="Times New Roman" w:hAnsi="Times New Roman"/>
          <w:color w:val="000000"/>
          <w:sz w:val="24"/>
          <w:szCs w:val="24"/>
        </w:rPr>
      </w:pPr>
      <w:r w:rsidRPr="001C4EBE">
        <w:rPr>
          <w:rFonts w:ascii="Times New Roman" w:hAnsi="Times New Roman"/>
          <w:color w:val="000000"/>
          <w:sz w:val="24"/>
          <w:szCs w:val="24"/>
        </w:rPr>
        <w:t>The performance of newly acquired large La</w:t>
      </w:r>
      <m:oMath>
        <m:sSub>
          <m:sSubPr>
            <m:ctrlPr>
              <w:rPr>
                <w:rFonts w:ascii="Cambria Math" w:hAnsi="Cambria Math"/>
                <w:i/>
                <w:sz w:val="24"/>
                <w:szCs w:val="24"/>
              </w:rPr>
            </m:ctrlPr>
          </m:sSubPr>
          <m:e>
            <m:r>
              <w:rPr>
                <w:rFonts w:ascii="Cambria Math" w:hAnsi="Cambria Math"/>
                <w:sz w:val="24"/>
                <w:szCs w:val="24"/>
              </w:rPr>
              <m:t>Br</m:t>
            </m:r>
          </m:e>
          <m:sub>
            <m:r>
              <w:rPr>
                <w:rFonts w:ascii="Cambria Math" w:hAnsi="Cambria Math"/>
                <w:sz w:val="24"/>
                <w:szCs w:val="24"/>
              </w:rPr>
              <m:t>3</m:t>
            </m:r>
          </m:sub>
        </m:sSub>
        <m:r>
          <w:rPr>
            <w:rFonts w:ascii="Cambria Math" w:eastAsia="Times New Roman" w:hAnsi="Cambria Math"/>
            <w:sz w:val="24"/>
            <w:szCs w:val="24"/>
          </w:rPr>
          <m:t>:Ce</m:t>
        </m:r>
      </m:oMath>
      <w:r w:rsidRPr="001C4EBE">
        <w:rPr>
          <w:rFonts w:ascii="Times New Roman" w:eastAsia="Times New Roman" w:hAnsi="Times New Roman"/>
          <w:b/>
          <w:color w:val="000000"/>
          <w:sz w:val="28"/>
          <w:szCs w:val="28"/>
        </w:rPr>
        <w:t xml:space="preserve"> </w:t>
      </w:r>
      <w:r w:rsidRPr="001C4EBE">
        <w:rPr>
          <w:rFonts w:ascii="Times New Roman" w:hAnsi="Times New Roman"/>
          <w:color w:val="000000"/>
          <w:sz w:val="24"/>
          <w:szCs w:val="24"/>
        </w:rPr>
        <w:t xml:space="preserve">detectors has been successfully tested by using it to detect low energy prompt gamma rays from samples containing boron, cadmium and mercury using a portable 2.5 MeV neutron–based PGNAA setup. </w:t>
      </w:r>
      <w:r w:rsidR="00894CD3" w:rsidRPr="00736F37">
        <w:rPr>
          <w:rFonts w:ascii="Times New Roman" w:eastAsia="Times New Roman" w:hAnsi="Times New Roman"/>
          <w:color w:val="000000"/>
          <w:sz w:val="24"/>
          <w:szCs w:val="24"/>
        </w:rPr>
        <w:t xml:space="preserve">The measured energy resolution of the detector over 100-558 keV varies over </w:t>
      </w:r>
      <w:r w:rsidR="00894CD3">
        <w:rPr>
          <w:rFonts w:ascii="Times New Roman" w:eastAsia="Times New Roman" w:hAnsi="Times New Roman"/>
          <w:color w:val="000000"/>
          <w:sz w:val="24"/>
          <w:szCs w:val="24"/>
        </w:rPr>
        <w:t xml:space="preserve">13-6 % which is almost equivalent to the 3% resolution reported for LaBr3:Ce detector </w:t>
      </w:r>
      <w:r w:rsidR="00894CD3">
        <w:rPr>
          <w:rFonts w:ascii="Times New Roman" w:hAnsi="Times New Roman"/>
          <w:color w:val="000000"/>
          <w:sz w:val="24"/>
          <w:szCs w:val="24"/>
        </w:rPr>
        <w:t>.</w:t>
      </w:r>
      <w:r w:rsidRPr="001C4EBE">
        <w:rPr>
          <w:rFonts w:ascii="Times New Roman" w:hAnsi="Times New Roman"/>
          <w:color w:val="000000"/>
          <w:sz w:val="24"/>
          <w:szCs w:val="24"/>
        </w:rPr>
        <w:t xml:space="preserve">The result obtained from the resolution-energy relation graph shows it has a good resolution </w:t>
      </w:r>
      <w:r w:rsidR="002F6709">
        <w:rPr>
          <w:rFonts w:ascii="Times New Roman" w:hAnsi="Times New Roman"/>
          <w:color w:val="000000"/>
          <w:sz w:val="24"/>
          <w:szCs w:val="24"/>
        </w:rPr>
        <w:t xml:space="preserve">with a minimised error </w:t>
      </w:r>
      <w:r w:rsidRPr="001C4EBE">
        <w:rPr>
          <w:rFonts w:ascii="Times New Roman" w:hAnsi="Times New Roman"/>
          <w:color w:val="000000"/>
          <w:sz w:val="24"/>
          <w:szCs w:val="24"/>
        </w:rPr>
        <w:t>for low energy gamma ray analysis.</w:t>
      </w:r>
    </w:p>
    <w:p w:rsidR="004E0BCD" w:rsidRPr="001C4EBE" w:rsidRDefault="004E0BCD" w:rsidP="004E0BCD">
      <w:pPr>
        <w:spacing w:after="0" w:line="360" w:lineRule="auto"/>
        <w:jc w:val="both"/>
        <w:rPr>
          <w:rFonts w:ascii="Times New Roman" w:hAnsi="Times New Roman"/>
          <w:color w:val="000000"/>
          <w:sz w:val="24"/>
          <w:szCs w:val="24"/>
        </w:rPr>
      </w:pPr>
    </w:p>
    <w:p w:rsidR="004E0BCD" w:rsidRDefault="004E0BCD" w:rsidP="004E0BCD">
      <w:pPr>
        <w:spacing w:after="0" w:line="360" w:lineRule="auto"/>
        <w:jc w:val="both"/>
        <w:rPr>
          <w:rFonts w:ascii="Times New Roman" w:hAnsi="Times New Roman"/>
          <w:b/>
          <w:color w:val="000000"/>
          <w:sz w:val="24"/>
          <w:szCs w:val="24"/>
        </w:rPr>
      </w:pPr>
    </w:p>
    <w:p w:rsidR="002F6709" w:rsidRDefault="002F6709" w:rsidP="004E0BCD">
      <w:pPr>
        <w:spacing w:after="0" w:line="360" w:lineRule="auto"/>
        <w:jc w:val="both"/>
        <w:rPr>
          <w:rFonts w:ascii="Times New Roman" w:hAnsi="Times New Roman"/>
          <w:b/>
          <w:color w:val="000000"/>
          <w:sz w:val="24"/>
          <w:szCs w:val="24"/>
        </w:rPr>
      </w:pPr>
    </w:p>
    <w:p w:rsidR="002F6709" w:rsidRDefault="002F6709" w:rsidP="004E0BCD">
      <w:pPr>
        <w:spacing w:after="0" w:line="360" w:lineRule="auto"/>
        <w:jc w:val="both"/>
        <w:rPr>
          <w:rFonts w:ascii="Times New Roman" w:hAnsi="Times New Roman"/>
          <w:b/>
          <w:color w:val="000000"/>
          <w:sz w:val="24"/>
          <w:szCs w:val="24"/>
        </w:rPr>
      </w:pPr>
    </w:p>
    <w:p w:rsidR="002F6709" w:rsidRDefault="002F6709" w:rsidP="004E0BCD">
      <w:pPr>
        <w:spacing w:after="0" w:line="360" w:lineRule="auto"/>
        <w:jc w:val="both"/>
        <w:rPr>
          <w:rFonts w:ascii="Times New Roman" w:hAnsi="Times New Roman"/>
          <w:b/>
          <w:color w:val="000000"/>
          <w:sz w:val="24"/>
          <w:szCs w:val="24"/>
        </w:rPr>
      </w:pPr>
    </w:p>
    <w:p w:rsidR="002F6709" w:rsidRDefault="002F6709" w:rsidP="004E0BCD">
      <w:pPr>
        <w:spacing w:after="0" w:line="360" w:lineRule="auto"/>
        <w:jc w:val="both"/>
        <w:rPr>
          <w:rFonts w:ascii="Times New Roman" w:hAnsi="Times New Roman"/>
          <w:b/>
          <w:color w:val="000000"/>
          <w:sz w:val="24"/>
          <w:szCs w:val="24"/>
        </w:rPr>
      </w:pPr>
    </w:p>
    <w:p w:rsidR="002F6709" w:rsidRDefault="002F6709" w:rsidP="004E0BCD">
      <w:pPr>
        <w:spacing w:after="0" w:line="360" w:lineRule="auto"/>
        <w:jc w:val="both"/>
        <w:rPr>
          <w:rFonts w:ascii="Times New Roman" w:hAnsi="Times New Roman"/>
          <w:b/>
          <w:color w:val="000000"/>
          <w:sz w:val="24"/>
          <w:szCs w:val="24"/>
        </w:rPr>
      </w:pPr>
    </w:p>
    <w:p w:rsidR="00F4609C" w:rsidRPr="001C4EBE" w:rsidRDefault="00F4609C" w:rsidP="004E0BCD">
      <w:pPr>
        <w:spacing w:after="0" w:line="360" w:lineRule="auto"/>
        <w:jc w:val="both"/>
        <w:rPr>
          <w:rFonts w:ascii="Times New Roman" w:hAnsi="Times New Roman"/>
          <w:b/>
          <w:color w:val="000000"/>
          <w:sz w:val="24"/>
          <w:szCs w:val="24"/>
        </w:rPr>
      </w:pPr>
      <w:bookmarkStart w:id="0" w:name="_GoBack"/>
      <w:bookmarkEnd w:id="0"/>
    </w:p>
    <w:p w:rsidR="004E0BCD" w:rsidRPr="001C4EBE" w:rsidRDefault="002F6709" w:rsidP="002F6709">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References</w:t>
      </w:r>
    </w:p>
    <w:p w:rsidR="004E0BCD" w:rsidRPr="001C4EBE" w:rsidRDefault="004E0BCD" w:rsidP="004E0BCD">
      <w:pPr>
        <w:spacing w:after="0" w:line="360" w:lineRule="auto"/>
        <w:ind w:left="567" w:hanging="567"/>
        <w:jc w:val="both"/>
        <w:rPr>
          <w:rFonts w:ascii="Times New Roman" w:hAnsi="Times New Roman"/>
          <w:color w:val="000000"/>
          <w:sz w:val="28"/>
          <w:szCs w:val="28"/>
        </w:rPr>
      </w:pPr>
      <w:r w:rsidRPr="001C4EBE">
        <w:rPr>
          <w:rFonts w:ascii="Times New Roman" w:hAnsi="Times New Roman"/>
          <w:b/>
          <w:color w:val="000000"/>
          <w:sz w:val="24"/>
          <w:szCs w:val="24"/>
        </w:rPr>
        <w:t>1. Naqvi A.A, Al-Anezi M.S, Zameer Ka</w:t>
      </w:r>
      <w:r w:rsidR="009C34EF">
        <w:rPr>
          <w:rFonts w:ascii="Times New Roman" w:hAnsi="Times New Roman"/>
          <w:b/>
          <w:color w:val="000000"/>
          <w:sz w:val="24"/>
          <w:szCs w:val="24"/>
        </w:rPr>
        <w:t xml:space="preserve">lakada , Isab </w:t>
      </w:r>
      <w:r w:rsidR="009C34EF">
        <w:rPr>
          <w:rFonts w:ascii="Times New Roman" w:hAnsi="Times New Roman"/>
          <w:b/>
          <w:color w:val="000000"/>
          <w:sz w:val="24"/>
          <w:szCs w:val="24"/>
        </w:rPr>
        <w:t>A.A.</w:t>
      </w:r>
      <w:r w:rsidR="009C34EF">
        <w:rPr>
          <w:rFonts w:ascii="Times New Roman" w:hAnsi="Times New Roman"/>
          <w:b/>
          <w:color w:val="000000"/>
          <w:sz w:val="24"/>
          <w:szCs w:val="24"/>
        </w:rPr>
        <w:t xml:space="preserve">, M.Raashid </w:t>
      </w:r>
      <w:r w:rsidRPr="001C4EBE">
        <w:rPr>
          <w:rFonts w:ascii="Times New Roman" w:hAnsi="Times New Roman"/>
          <w:b/>
          <w:color w:val="000000"/>
          <w:sz w:val="24"/>
          <w:szCs w:val="24"/>
        </w:rPr>
        <w:t>, Faris Ahmed Al Matouq , Khateeb-ur-Rehman , F.Z.Khiari , M.A.Garwan , O.S.B.Al-Amoudi , M. Maslehuddind (2011)</w:t>
      </w:r>
      <w:r w:rsidRPr="001C4EBE">
        <w:rPr>
          <w:rFonts w:ascii="Times New Roman" w:hAnsi="Times New Roman"/>
          <w:color w:val="000000"/>
          <w:sz w:val="24"/>
          <w:szCs w:val="24"/>
        </w:rPr>
        <w:t xml:space="preserve"> Detection efficiency of low levels of boron and cadmium with a LaBr3:Ce scintillation detector Nuclear Instruments and Methods in Physics Research A 665 74–79</w:t>
      </w:r>
    </w:p>
    <w:p w:rsidR="004E0BCD" w:rsidRPr="001C4EBE" w:rsidRDefault="004E0BCD" w:rsidP="004E0BCD">
      <w:pPr>
        <w:spacing w:after="0" w:line="360" w:lineRule="auto"/>
        <w:ind w:left="567" w:hanging="567"/>
        <w:jc w:val="both"/>
        <w:rPr>
          <w:rFonts w:ascii="Times New Roman" w:hAnsi="Times New Roman"/>
          <w:color w:val="000000"/>
          <w:sz w:val="28"/>
          <w:szCs w:val="28"/>
        </w:rPr>
      </w:pPr>
      <w:r w:rsidRPr="001C4EBE">
        <w:rPr>
          <w:rFonts w:ascii="Times New Roman" w:hAnsi="Times New Roman"/>
          <w:b/>
          <w:color w:val="000000"/>
          <w:sz w:val="24"/>
          <w:szCs w:val="24"/>
        </w:rPr>
        <w:t>2.Naqvi A.A, Al-Anezi M.S , Zameer Kalakada , Faris A. Al Matouq , Maslehuddin M., Gondal M.A, Isab A.A. , Khateeb-ur-Rehman, Dastageer M. A  (2012).</w:t>
      </w:r>
      <w:r w:rsidRPr="001C4EBE">
        <w:rPr>
          <w:rFonts w:ascii="Times New Roman" w:hAnsi="Times New Roman"/>
          <w:color w:val="000000"/>
          <w:sz w:val="24"/>
          <w:szCs w:val="24"/>
        </w:rPr>
        <w:t xml:space="preserve"> Response tests of a LaCl3:Ce scintillation detector with low energy prompt gamma rays from boron and cadmium , Applied Radiation and Isotopes 70 882–887, 2012 Elsevier</w:t>
      </w:r>
    </w:p>
    <w:p w:rsidR="004E0BCD" w:rsidRPr="001C4EBE" w:rsidRDefault="004E0BCD" w:rsidP="004E0BCD">
      <w:pPr>
        <w:spacing w:after="0" w:line="360" w:lineRule="auto"/>
        <w:ind w:left="567" w:hanging="567"/>
        <w:jc w:val="both"/>
        <w:rPr>
          <w:rFonts w:ascii="Times New Roman" w:hAnsi="Times New Roman"/>
          <w:color w:val="000000"/>
          <w:sz w:val="28"/>
          <w:szCs w:val="28"/>
        </w:rPr>
      </w:pPr>
      <w:r w:rsidRPr="001C4EBE">
        <w:rPr>
          <w:rFonts w:ascii="Times New Roman" w:hAnsi="Times New Roman"/>
          <w:b/>
          <w:color w:val="000000"/>
          <w:sz w:val="24"/>
          <w:szCs w:val="24"/>
        </w:rPr>
        <w:t>3.Naqvi A.A., FarisA.Al-Matouq , Khiari F.Z., Isab A.A., Raashid M., Khateeb-ur-Rehman</w:t>
      </w:r>
      <w:r w:rsidRPr="001C4EBE">
        <w:rPr>
          <w:rFonts w:ascii="Times New Roman" w:hAnsi="Times New Roman"/>
          <w:color w:val="000000"/>
          <w:sz w:val="24"/>
          <w:szCs w:val="24"/>
        </w:rPr>
        <w:t>(2013)</w:t>
      </w:r>
      <w:r w:rsidRPr="001C4EBE">
        <w:rPr>
          <w:rFonts w:ascii="Times New Roman" w:hAnsi="Times New Roman"/>
          <w:b/>
          <w:color w:val="000000"/>
          <w:sz w:val="24"/>
          <w:szCs w:val="24"/>
        </w:rPr>
        <w:t>,</w:t>
      </w:r>
      <w:r w:rsidRPr="001C4EBE">
        <w:rPr>
          <w:rFonts w:ascii="Times New Roman" w:hAnsi="Times New Roman"/>
          <w:color w:val="000000"/>
          <w:sz w:val="24"/>
          <w:szCs w:val="24"/>
        </w:rPr>
        <w:t xml:space="preserve"> Hydrogen, carbon and oxygen determination in proxy material samples using LAbr3:Ce detector. Applied Radiation and Isotopes 78 145-150</w:t>
      </w:r>
      <w:r w:rsidRPr="001C4EBE">
        <w:rPr>
          <w:rFonts w:ascii="Times New Roman" w:hAnsi="Times New Roman"/>
          <w:color w:val="000000"/>
          <w:sz w:val="28"/>
          <w:szCs w:val="28"/>
        </w:rPr>
        <w:t xml:space="preserve"> </w:t>
      </w:r>
    </w:p>
    <w:p w:rsidR="004E0BCD" w:rsidRPr="001C4EBE" w:rsidRDefault="004E0BCD" w:rsidP="004E0BCD">
      <w:pPr>
        <w:spacing w:after="0" w:line="360" w:lineRule="auto"/>
        <w:ind w:left="567" w:hanging="567"/>
        <w:jc w:val="both"/>
        <w:rPr>
          <w:rFonts w:ascii="Times New Roman" w:hAnsi="Times New Roman"/>
          <w:color w:val="000000"/>
          <w:sz w:val="28"/>
          <w:szCs w:val="28"/>
        </w:rPr>
      </w:pPr>
      <w:r w:rsidRPr="001C4EBE">
        <w:rPr>
          <w:rFonts w:ascii="Times New Roman" w:hAnsi="Times New Roman"/>
          <w:b/>
          <w:color w:val="000000"/>
          <w:sz w:val="24"/>
          <w:szCs w:val="24"/>
        </w:rPr>
        <w:t>4.Perrry D.L, Firestone R.B, Molnar, Revay Zs, Kasztovszky Zs, Gatti R.C and Wilde P. (2002)</w:t>
      </w:r>
      <w:r w:rsidRPr="001C4EBE">
        <w:rPr>
          <w:rFonts w:ascii="Times New Roman" w:hAnsi="Times New Roman"/>
          <w:color w:val="000000"/>
          <w:sz w:val="24"/>
          <w:szCs w:val="24"/>
        </w:rPr>
        <w:t>, Neutron-induced prompt gamma activation analysis (PGAA) of metals and non-metals in ocean floor geothermal vent-generated samples, J. Anal. Atm. Spectrum, Doi: 10.1039/b105826f.</w:t>
      </w:r>
    </w:p>
    <w:p w:rsidR="004E0BCD" w:rsidRDefault="004E0BCD" w:rsidP="004E0BCD">
      <w:pPr>
        <w:spacing w:after="0" w:line="360" w:lineRule="auto"/>
        <w:ind w:left="567" w:hanging="567"/>
        <w:jc w:val="both"/>
        <w:rPr>
          <w:rFonts w:ascii="Times New Roman" w:hAnsi="Times New Roman"/>
          <w:color w:val="000000"/>
          <w:sz w:val="24"/>
          <w:szCs w:val="24"/>
        </w:rPr>
      </w:pPr>
      <w:r w:rsidRPr="001C4EBE">
        <w:rPr>
          <w:rFonts w:ascii="Times New Roman" w:hAnsi="Times New Roman"/>
          <w:b/>
          <w:color w:val="000000"/>
          <w:sz w:val="24"/>
          <w:szCs w:val="24"/>
        </w:rPr>
        <w:t>5.</w:t>
      </w:r>
      <w:r w:rsidR="00453AA3">
        <w:rPr>
          <w:rFonts w:ascii="Times New Roman" w:hAnsi="Times New Roman"/>
          <w:b/>
          <w:color w:val="000000"/>
          <w:sz w:val="24"/>
          <w:szCs w:val="24"/>
        </w:rPr>
        <w:t xml:space="preserve"> </w:t>
      </w:r>
      <w:r w:rsidRPr="001C4EBE">
        <w:rPr>
          <w:rFonts w:ascii="Times New Roman" w:hAnsi="Times New Roman"/>
          <w:b/>
          <w:color w:val="000000"/>
          <w:sz w:val="24"/>
          <w:szCs w:val="24"/>
        </w:rPr>
        <w:t>Seabury E.H., Wharton J.C., and Caffrey A.J. (2006) ,</w:t>
      </w:r>
      <w:r w:rsidRPr="001C4EBE">
        <w:rPr>
          <w:rFonts w:ascii="Times New Roman" w:hAnsi="Times New Roman"/>
          <w:color w:val="000000"/>
          <w:sz w:val="24"/>
          <w:szCs w:val="24"/>
        </w:rPr>
        <w:t xml:space="preserve">Response of a LaBr3 (Ce) Detector to 2-11 MeV Gamma Rays </w:t>
      </w:r>
      <w:r w:rsidRPr="001C4EBE">
        <w:rPr>
          <w:rFonts w:ascii="Times New Roman" w:hAnsi="Times New Roman"/>
          <w:b/>
          <w:bCs/>
          <w:color w:val="000000"/>
          <w:sz w:val="24"/>
          <w:szCs w:val="24"/>
        </w:rPr>
        <w:t xml:space="preserve">IEEE Nuclear Science Symposium, </w:t>
      </w:r>
      <w:r w:rsidRPr="001C4EBE">
        <w:rPr>
          <w:rFonts w:ascii="Times New Roman" w:hAnsi="Times New Roman"/>
          <w:color w:val="000000"/>
          <w:sz w:val="24"/>
          <w:szCs w:val="24"/>
        </w:rPr>
        <w:t>INL/CON-06-11300.</w:t>
      </w:r>
    </w:p>
    <w:p w:rsidR="009D268B" w:rsidRDefault="00453AA3" w:rsidP="009D268B">
      <w:pPr>
        <w:spacing w:after="0" w:line="360" w:lineRule="auto"/>
        <w:ind w:left="567" w:hanging="567"/>
        <w:jc w:val="both"/>
        <w:rPr>
          <w:rFonts w:ascii="Times New Roman" w:hAnsi="Times New Roman"/>
          <w:sz w:val="24"/>
          <w:szCs w:val="24"/>
        </w:rPr>
      </w:pPr>
      <w:r>
        <w:rPr>
          <w:rFonts w:ascii="Times New Roman" w:hAnsi="Times New Roman"/>
          <w:b/>
          <w:color w:val="000000"/>
          <w:sz w:val="24"/>
          <w:szCs w:val="24"/>
        </w:rPr>
        <w:t>6.</w:t>
      </w:r>
      <w:r w:rsidRPr="00453AA3">
        <w:rPr>
          <w:sz w:val="12"/>
          <w:szCs w:val="12"/>
        </w:rPr>
        <w:t xml:space="preserve"> </w:t>
      </w:r>
      <w:r w:rsidRPr="00453AA3">
        <w:rPr>
          <w:rFonts w:ascii="Times New Roman" w:hAnsi="Times New Roman"/>
          <w:b/>
          <w:sz w:val="24"/>
          <w:szCs w:val="24"/>
        </w:rPr>
        <w:t>Choi</w:t>
      </w:r>
      <w:r w:rsidRPr="00453AA3">
        <w:rPr>
          <w:rFonts w:ascii="Times New Roman" w:hAnsi="Times New Roman"/>
          <w:b/>
          <w:sz w:val="24"/>
          <w:szCs w:val="24"/>
        </w:rPr>
        <w:t xml:space="preserve"> </w:t>
      </w:r>
      <w:r w:rsidRPr="00453AA3">
        <w:rPr>
          <w:rFonts w:ascii="Times New Roman" w:hAnsi="Times New Roman"/>
          <w:b/>
          <w:sz w:val="24"/>
          <w:szCs w:val="24"/>
        </w:rPr>
        <w:t>H.D., Firestone</w:t>
      </w:r>
      <w:r w:rsidRPr="00453AA3">
        <w:rPr>
          <w:rFonts w:ascii="Times New Roman" w:hAnsi="Times New Roman"/>
          <w:b/>
          <w:sz w:val="24"/>
          <w:szCs w:val="24"/>
        </w:rPr>
        <w:t xml:space="preserve"> </w:t>
      </w:r>
      <w:r w:rsidRPr="00453AA3">
        <w:rPr>
          <w:rFonts w:ascii="Times New Roman" w:hAnsi="Times New Roman"/>
          <w:b/>
          <w:sz w:val="24"/>
          <w:szCs w:val="24"/>
        </w:rPr>
        <w:t>R.B., Lindstrom</w:t>
      </w:r>
      <w:r w:rsidRPr="00453AA3">
        <w:rPr>
          <w:rFonts w:ascii="Times New Roman" w:hAnsi="Times New Roman"/>
          <w:b/>
          <w:sz w:val="24"/>
          <w:szCs w:val="24"/>
        </w:rPr>
        <w:t xml:space="preserve"> </w:t>
      </w:r>
      <w:r w:rsidRPr="00453AA3">
        <w:rPr>
          <w:rFonts w:ascii="Times New Roman" w:hAnsi="Times New Roman"/>
          <w:b/>
          <w:sz w:val="24"/>
          <w:szCs w:val="24"/>
        </w:rPr>
        <w:t>R.M., Molnar</w:t>
      </w:r>
      <w:r w:rsidRPr="00453AA3">
        <w:rPr>
          <w:rFonts w:ascii="Times New Roman" w:hAnsi="Times New Roman"/>
          <w:b/>
          <w:sz w:val="24"/>
          <w:szCs w:val="24"/>
        </w:rPr>
        <w:t xml:space="preserve"> </w:t>
      </w:r>
      <w:r w:rsidRPr="00453AA3">
        <w:rPr>
          <w:rFonts w:ascii="Times New Roman" w:hAnsi="Times New Roman"/>
          <w:b/>
          <w:sz w:val="24"/>
          <w:szCs w:val="24"/>
        </w:rPr>
        <w:t>G.L., Mughabghab</w:t>
      </w:r>
      <w:r w:rsidRPr="00453AA3">
        <w:rPr>
          <w:rFonts w:ascii="Times New Roman" w:hAnsi="Times New Roman"/>
          <w:b/>
          <w:sz w:val="24"/>
          <w:szCs w:val="24"/>
        </w:rPr>
        <w:t xml:space="preserve"> </w:t>
      </w:r>
      <w:r w:rsidRPr="00453AA3">
        <w:rPr>
          <w:rFonts w:ascii="Times New Roman" w:hAnsi="Times New Roman"/>
          <w:b/>
          <w:sz w:val="24"/>
          <w:szCs w:val="24"/>
        </w:rPr>
        <w:t>S.F., Paviotti-Corcuera</w:t>
      </w:r>
      <w:r w:rsidRPr="00453AA3">
        <w:rPr>
          <w:rFonts w:ascii="Times New Roman" w:hAnsi="Times New Roman"/>
          <w:b/>
          <w:sz w:val="24"/>
          <w:szCs w:val="24"/>
        </w:rPr>
        <w:t xml:space="preserve"> </w:t>
      </w:r>
      <w:r>
        <w:rPr>
          <w:rFonts w:ascii="Times New Roman" w:hAnsi="Times New Roman"/>
          <w:b/>
          <w:sz w:val="24"/>
          <w:szCs w:val="24"/>
        </w:rPr>
        <w:t>R,</w:t>
      </w:r>
      <w:r w:rsidRPr="00453AA3">
        <w:rPr>
          <w:rFonts w:ascii="Times New Roman" w:hAnsi="Times New Roman"/>
          <w:b/>
          <w:sz w:val="24"/>
          <w:szCs w:val="24"/>
        </w:rPr>
        <w:t xml:space="preserve"> Revay</w:t>
      </w:r>
      <w:r w:rsidRPr="00453AA3">
        <w:rPr>
          <w:rFonts w:ascii="Times New Roman" w:hAnsi="Times New Roman"/>
          <w:b/>
          <w:sz w:val="24"/>
          <w:szCs w:val="24"/>
        </w:rPr>
        <w:t xml:space="preserve"> </w:t>
      </w:r>
      <w:r w:rsidRPr="00453AA3">
        <w:rPr>
          <w:rFonts w:ascii="Times New Roman" w:hAnsi="Times New Roman"/>
          <w:b/>
          <w:sz w:val="24"/>
          <w:szCs w:val="24"/>
        </w:rPr>
        <w:t>Z</w:t>
      </w:r>
      <w:r>
        <w:rPr>
          <w:rFonts w:ascii="Times New Roman" w:hAnsi="Times New Roman"/>
          <w:b/>
          <w:sz w:val="24"/>
          <w:szCs w:val="24"/>
        </w:rPr>
        <w:t xml:space="preserve"> S</w:t>
      </w:r>
      <w:r w:rsidRPr="00453AA3">
        <w:rPr>
          <w:rFonts w:ascii="Times New Roman" w:hAnsi="Times New Roman"/>
          <w:b/>
          <w:sz w:val="24"/>
          <w:szCs w:val="24"/>
        </w:rPr>
        <w:t>, Trkov A. and Zhou</w:t>
      </w:r>
      <w:r w:rsidRPr="00453AA3">
        <w:rPr>
          <w:rFonts w:ascii="Times New Roman" w:hAnsi="Times New Roman"/>
          <w:b/>
          <w:sz w:val="24"/>
          <w:szCs w:val="24"/>
        </w:rPr>
        <w:t xml:space="preserve"> </w:t>
      </w:r>
      <w:r w:rsidRPr="00453AA3">
        <w:rPr>
          <w:rFonts w:ascii="Times New Roman" w:hAnsi="Times New Roman"/>
          <w:b/>
          <w:sz w:val="24"/>
          <w:szCs w:val="24"/>
        </w:rPr>
        <w:t xml:space="preserve">C.M. </w:t>
      </w:r>
      <w:r w:rsidRPr="00453AA3">
        <w:rPr>
          <w:rFonts w:ascii="Times New Roman" w:hAnsi="Times New Roman"/>
          <w:b/>
          <w:sz w:val="24"/>
          <w:szCs w:val="24"/>
        </w:rPr>
        <w:t>(2006),</w:t>
      </w:r>
      <w:r>
        <w:rPr>
          <w:rFonts w:ascii="Times New Roman" w:hAnsi="Times New Roman"/>
          <w:sz w:val="24"/>
          <w:szCs w:val="24"/>
        </w:rPr>
        <w:t xml:space="preserve"> </w:t>
      </w:r>
      <w:r w:rsidRPr="00453AA3">
        <w:rPr>
          <w:rFonts w:ascii="Times New Roman" w:hAnsi="Times New Roman"/>
          <w:sz w:val="24"/>
          <w:szCs w:val="24"/>
        </w:rPr>
        <w:t xml:space="preserve">Database of prompt gamma-rays from slow neutron capture for elemental analysis. Compiled by, International Atomic Energy Agency, Vienna, </w:t>
      </w:r>
    </w:p>
    <w:p w:rsidR="008904C9" w:rsidRDefault="009D268B" w:rsidP="008904C9">
      <w:pPr>
        <w:spacing w:after="0" w:line="360" w:lineRule="auto"/>
        <w:ind w:left="567" w:hanging="567"/>
        <w:jc w:val="both"/>
        <w:rPr>
          <w:rFonts w:ascii="Times New Roman" w:hAnsi="Times New Roman"/>
          <w:sz w:val="24"/>
          <w:szCs w:val="24"/>
        </w:rPr>
      </w:pPr>
      <w:r>
        <w:rPr>
          <w:rFonts w:ascii="Times New Roman" w:eastAsiaTheme="minorHAnsi" w:hAnsi="Times New Roman"/>
          <w:b/>
          <w:sz w:val="24"/>
          <w:szCs w:val="24"/>
        </w:rPr>
        <w:t>7.</w:t>
      </w:r>
      <w:r w:rsidRPr="009D268B">
        <w:rPr>
          <w:rFonts w:ascii="Times New Roman" w:eastAsiaTheme="minorHAnsi" w:hAnsi="Times New Roman"/>
          <w:b/>
          <w:sz w:val="24"/>
          <w:szCs w:val="24"/>
        </w:rPr>
        <w:t>Nicolini</w:t>
      </w:r>
      <w:r w:rsidRPr="009D268B">
        <w:rPr>
          <w:rFonts w:ascii="Times New Roman" w:eastAsiaTheme="minorHAnsi" w:hAnsi="Times New Roman"/>
          <w:b/>
          <w:sz w:val="24"/>
          <w:szCs w:val="24"/>
        </w:rPr>
        <w:t xml:space="preserve"> </w:t>
      </w:r>
      <w:r w:rsidRPr="009D268B">
        <w:rPr>
          <w:rFonts w:ascii="Times New Roman" w:eastAsiaTheme="minorHAnsi" w:hAnsi="Times New Roman"/>
          <w:b/>
          <w:sz w:val="24"/>
          <w:szCs w:val="24"/>
        </w:rPr>
        <w:t>R., Camera</w:t>
      </w:r>
      <w:r w:rsidRPr="009D268B">
        <w:rPr>
          <w:rFonts w:ascii="Times New Roman" w:eastAsiaTheme="minorHAnsi" w:hAnsi="Times New Roman"/>
          <w:b/>
          <w:sz w:val="24"/>
          <w:szCs w:val="24"/>
        </w:rPr>
        <w:t xml:space="preserve"> F</w:t>
      </w:r>
      <w:r w:rsidRPr="009D268B">
        <w:rPr>
          <w:rFonts w:ascii="Times New Roman" w:eastAsiaTheme="minorHAnsi" w:hAnsi="Times New Roman"/>
          <w:b/>
          <w:sz w:val="24"/>
          <w:szCs w:val="24"/>
        </w:rPr>
        <w:t>, Blasi</w:t>
      </w:r>
      <w:r w:rsidRPr="009D268B">
        <w:rPr>
          <w:rFonts w:ascii="Times New Roman" w:eastAsiaTheme="minorHAnsi" w:hAnsi="Times New Roman"/>
          <w:b/>
          <w:sz w:val="24"/>
          <w:szCs w:val="24"/>
        </w:rPr>
        <w:t xml:space="preserve"> </w:t>
      </w:r>
      <w:r w:rsidRPr="009D268B">
        <w:rPr>
          <w:rFonts w:ascii="Times New Roman" w:eastAsiaTheme="minorHAnsi" w:hAnsi="Times New Roman"/>
          <w:b/>
          <w:sz w:val="24"/>
          <w:szCs w:val="24"/>
        </w:rPr>
        <w:t>N., Brambilla</w:t>
      </w:r>
      <w:r w:rsidRPr="009D268B">
        <w:rPr>
          <w:rFonts w:ascii="Times New Roman" w:eastAsiaTheme="minorHAnsi" w:hAnsi="Times New Roman"/>
          <w:b/>
          <w:sz w:val="24"/>
          <w:szCs w:val="24"/>
        </w:rPr>
        <w:t xml:space="preserve"> </w:t>
      </w:r>
      <w:r w:rsidRPr="009D268B">
        <w:rPr>
          <w:rFonts w:ascii="Times New Roman" w:eastAsiaTheme="minorHAnsi" w:hAnsi="Times New Roman"/>
          <w:b/>
          <w:sz w:val="24"/>
          <w:szCs w:val="24"/>
        </w:rPr>
        <w:t xml:space="preserve">S., </w:t>
      </w:r>
      <w:r w:rsidRPr="009D268B">
        <w:rPr>
          <w:rFonts w:ascii="Times New Roman" w:eastAsiaTheme="minorHAnsi" w:hAnsi="Times New Roman"/>
          <w:b/>
          <w:sz w:val="24"/>
          <w:szCs w:val="24"/>
        </w:rPr>
        <w:t xml:space="preserve">Bassini </w:t>
      </w:r>
      <w:r w:rsidRPr="009D268B">
        <w:rPr>
          <w:rFonts w:ascii="Times New Roman" w:eastAsiaTheme="minorHAnsi" w:hAnsi="Times New Roman"/>
          <w:b/>
          <w:sz w:val="24"/>
          <w:szCs w:val="24"/>
        </w:rPr>
        <w:t>R.</w:t>
      </w:r>
      <w:r w:rsidRPr="009D268B">
        <w:rPr>
          <w:rFonts w:ascii="Times New Roman" w:eastAsiaTheme="minorHAnsi" w:hAnsi="Times New Roman"/>
          <w:b/>
          <w:sz w:val="24"/>
          <w:szCs w:val="24"/>
        </w:rPr>
        <w:t xml:space="preserve">, Boiano </w:t>
      </w:r>
      <w:r w:rsidRPr="009D268B">
        <w:rPr>
          <w:rFonts w:ascii="Times New Roman" w:eastAsiaTheme="minorHAnsi" w:hAnsi="Times New Roman"/>
          <w:b/>
          <w:sz w:val="24"/>
          <w:szCs w:val="24"/>
        </w:rPr>
        <w:t>C.</w:t>
      </w:r>
      <w:r w:rsidRPr="009D268B">
        <w:rPr>
          <w:rFonts w:ascii="Times New Roman" w:eastAsiaTheme="minorHAnsi" w:hAnsi="Times New Roman"/>
          <w:b/>
          <w:sz w:val="24"/>
          <w:szCs w:val="24"/>
        </w:rPr>
        <w:t xml:space="preserve">, Bracco </w:t>
      </w:r>
      <w:r w:rsidRPr="009D268B">
        <w:rPr>
          <w:rFonts w:ascii="Times New Roman" w:eastAsiaTheme="minorHAnsi" w:hAnsi="Times New Roman"/>
          <w:b/>
          <w:sz w:val="24"/>
          <w:szCs w:val="24"/>
        </w:rPr>
        <w:t>A.</w:t>
      </w:r>
      <w:r w:rsidRPr="009D268B">
        <w:rPr>
          <w:rFonts w:ascii="Times New Roman" w:eastAsiaTheme="minorHAnsi" w:hAnsi="Times New Roman"/>
          <w:b/>
          <w:sz w:val="24"/>
          <w:szCs w:val="24"/>
        </w:rPr>
        <w:t>,</w:t>
      </w:r>
      <w:r w:rsidRPr="009D268B">
        <w:rPr>
          <w:rFonts w:ascii="Times New Roman" w:eastAsiaTheme="minorHAnsi" w:hAnsi="Times New Roman"/>
          <w:b/>
          <w:sz w:val="24"/>
          <w:szCs w:val="24"/>
        </w:rPr>
        <w:t xml:space="preserve"> Crespi</w:t>
      </w:r>
      <w:r w:rsidRPr="009D268B">
        <w:rPr>
          <w:rFonts w:ascii="Times New Roman" w:eastAsiaTheme="minorHAnsi" w:hAnsi="Times New Roman"/>
          <w:b/>
          <w:sz w:val="24"/>
          <w:szCs w:val="24"/>
        </w:rPr>
        <w:t xml:space="preserve"> </w:t>
      </w:r>
      <w:r w:rsidRPr="009D268B">
        <w:rPr>
          <w:rFonts w:ascii="Times New Roman" w:eastAsiaTheme="minorHAnsi" w:hAnsi="Times New Roman"/>
          <w:b/>
          <w:sz w:val="24"/>
          <w:szCs w:val="24"/>
        </w:rPr>
        <w:t>F.C.L., Wieland</w:t>
      </w:r>
      <w:r w:rsidRPr="009D268B">
        <w:rPr>
          <w:rFonts w:ascii="Times New Roman" w:eastAsiaTheme="minorHAnsi" w:hAnsi="Times New Roman"/>
          <w:b/>
          <w:sz w:val="24"/>
          <w:szCs w:val="24"/>
        </w:rPr>
        <w:t xml:space="preserve"> </w:t>
      </w:r>
      <w:r w:rsidRPr="009D268B">
        <w:rPr>
          <w:rFonts w:ascii="Times New Roman" w:eastAsiaTheme="minorHAnsi" w:hAnsi="Times New Roman"/>
          <w:b/>
          <w:sz w:val="24"/>
          <w:szCs w:val="24"/>
        </w:rPr>
        <w:t>O., Benzoni</w:t>
      </w:r>
      <w:r w:rsidRPr="009D268B">
        <w:rPr>
          <w:rFonts w:ascii="Times New Roman" w:eastAsiaTheme="minorHAnsi" w:hAnsi="Times New Roman"/>
          <w:b/>
          <w:sz w:val="24"/>
          <w:szCs w:val="24"/>
        </w:rPr>
        <w:t xml:space="preserve"> </w:t>
      </w:r>
      <w:r w:rsidRPr="009D268B">
        <w:rPr>
          <w:rFonts w:ascii="Times New Roman" w:eastAsiaTheme="minorHAnsi" w:hAnsi="Times New Roman"/>
          <w:b/>
          <w:sz w:val="24"/>
          <w:szCs w:val="24"/>
        </w:rPr>
        <w:t>G., Leoni</w:t>
      </w:r>
      <w:r w:rsidRPr="009D268B">
        <w:rPr>
          <w:rFonts w:ascii="Times New Roman" w:eastAsiaTheme="minorHAnsi" w:hAnsi="Times New Roman"/>
          <w:b/>
          <w:sz w:val="24"/>
          <w:szCs w:val="24"/>
        </w:rPr>
        <w:t xml:space="preserve"> </w:t>
      </w:r>
      <w:r w:rsidRPr="009D268B">
        <w:rPr>
          <w:rFonts w:ascii="Times New Roman" w:eastAsiaTheme="minorHAnsi" w:hAnsi="Times New Roman"/>
          <w:b/>
          <w:sz w:val="24"/>
          <w:szCs w:val="24"/>
        </w:rPr>
        <w:t>S., Million</w:t>
      </w:r>
      <w:r w:rsidRPr="009D268B">
        <w:rPr>
          <w:rFonts w:ascii="Times New Roman" w:eastAsiaTheme="minorHAnsi" w:hAnsi="Times New Roman"/>
          <w:b/>
          <w:sz w:val="24"/>
          <w:szCs w:val="24"/>
        </w:rPr>
        <w:t xml:space="preserve"> </w:t>
      </w:r>
      <w:r w:rsidRPr="009D268B">
        <w:rPr>
          <w:rFonts w:ascii="Times New Roman" w:eastAsiaTheme="minorHAnsi" w:hAnsi="Times New Roman"/>
          <w:b/>
          <w:sz w:val="24"/>
          <w:szCs w:val="24"/>
        </w:rPr>
        <w:t>B., Montanari</w:t>
      </w:r>
      <w:r w:rsidRPr="009D268B">
        <w:rPr>
          <w:rFonts w:ascii="Times New Roman" w:eastAsiaTheme="minorHAnsi" w:hAnsi="Times New Roman"/>
          <w:b/>
          <w:sz w:val="24"/>
          <w:szCs w:val="24"/>
        </w:rPr>
        <w:t xml:space="preserve"> </w:t>
      </w:r>
      <w:r w:rsidRPr="009D268B">
        <w:rPr>
          <w:rFonts w:ascii="Times New Roman" w:eastAsiaTheme="minorHAnsi" w:hAnsi="Times New Roman"/>
          <w:b/>
          <w:sz w:val="24"/>
          <w:szCs w:val="24"/>
        </w:rPr>
        <w:t>D., Zalite1</w:t>
      </w:r>
      <w:r w:rsidRPr="009D268B">
        <w:rPr>
          <w:rFonts w:ascii="Times New Roman" w:eastAsiaTheme="minorHAnsi" w:hAnsi="Times New Roman"/>
          <w:sz w:val="24"/>
          <w:szCs w:val="24"/>
        </w:rPr>
        <w:t xml:space="preserve"> </w:t>
      </w:r>
      <w:r w:rsidRPr="009D268B">
        <w:rPr>
          <w:rFonts w:ascii="Times New Roman" w:eastAsiaTheme="minorHAnsi" w:hAnsi="Times New Roman"/>
          <w:sz w:val="24"/>
          <w:szCs w:val="24"/>
        </w:rPr>
        <w:t>A.</w:t>
      </w:r>
      <w:r w:rsidRPr="009D268B">
        <w:rPr>
          <w:rFonts w:ascii="Times New Roman" w:eastAsiaTheme="minorHAnsi" w:hAnsi="Times New Roman"/>
          <w:sz w:val="24"/>
          <w:szCs w:val="24"/>
        </w:rPr>
        <w:t xml:space="preserve"> </w:t>
      </w:r>
      <w:r w:rsidRPr="009D268B">
        <w:rPr>
          <w:rFonts w:ascii="Times New Roman" w:eastAsiaTheme="minorHAnsi" w:hAnsi="Times New Roman"/>
          <w:sz w:val="24"/>
          <w:szCs w:val="24"/>
        </w:rPr>
        <w:t xml:space="preserve">(2007) </w:t>
      </w:r>
      <w:r>
        <w:rPr>
          <w:rFonts w:ascii="Times New Roman" w:eastAsiaTheme="minorHAnsi" w:hAnsi="Times New Roman"/>
          <w:sz w:val="24"/>
          <w:szCs w:val="24"/>
        </w:rPr>
        <w:t>,</w:t>
      </w:r>
      <w:r w:rsidRPr="009D268B">
        <w:rPr>
          <w:rFonts w:ascii="Times New Roman" w:eastAsiaTheme="minorHAnsi" w:hAnsi="Times New Roman"/>
          <w:sz w:val="24"/>
          <w:szCs w:val="24"/>
        </w:rPr>
        <w:t>Invest</w:t>
      </w:r>
      <w:r>
        <w:rPr>
          <w:rFonts w:ascii="Times New Roman" w:eastAsiaTheme="minorHAnsi" w:hAnsi="Times New Roman"/>
          <w:sz w:val="24"/>
          <w:szCs w:val="24"/>
        </w:rPr>
        <w:t xml:space="preserve">igation of the properties of a </w:t>
      </w:r>
      <m:oMath>
        <m:sSup>
          <m:sSupPr>
            <m:ctrlPr>
              <w:rPr>
                <w:rFonts w:ascii="Cambria Math" w:eastAsiaTheme="minorHAnsi" w:hAnsi="Cambria Math"/>
                <w:i/>
                <w:sz w:val="24"/>
                <w:szCs w:val="24"/>
              </w:rPr>
            </m:ctrlPr>
          </m:sSupPr>
          <m:e>
            <m:r>
              <w:rPr>
                <w:rFonts w:ascii="Cambria Math" w:eastAsiaTheme="minorHAnsi" w:hAnsi="Cambria Math"/>
                <w:sz w:val="24"/>
                <w:szCs w:val="24"/>
              </w:rPr>
              <m:t>1</m:t>
            </m:r>
          </m:e>
          <m:sup>
            <m:r>
              <w:rPr>
                <w:rFonts w:ascii="Cambria Math" w:eastAsiaTheme="minorHAnsi" w:hAnsi="Cambria Math"/>
                <w:sz w:val="24"/>
                <w:szCs w:val="24"/>
              </w:rPr>
              <m:t xml:space="preserve">" </m:t>
            </m:r>
          </m:sup>
        </m:sSup>
        <m:r>
          <w:rPr>
            <w:rFonts w:ascii="Cambria Math" w:eastAsiaTheme="minorHAnsi" w:hAnsi="Cambria Math"/>
            <w:sz w:val="24"/>
            <w:szCs w:val="24"/>
          </w:rPr>
          <m:t>×</m:t>
        </m:r>
        <m:sSup>
          <m:sSupPr>
            <m:ctrlPr>
              <w:rPr>
                <w:rFonts w:ascii="Cambria Math" w:eastAsiaTheme="minorHAnsi" w:hAnsi="Cambria Math"/>
                <w:i/>
                <w:sz w:val="24"/>
                <w:szCs w:val="24"/>
              </w:rPr>
            </m:ctrlPr>
          </m:sSupPr>
          <m:e>
            <m:r>
              <w:rPr>
                <w:rFonts w:ascii="Cambria Math" w:eastAsiaTheme="minorHAnsi" w:hAnsi="Cambria Math"/>
                <w:sz w:val="24"/>
                <w:szCs w:val="24"/>
              </w:rPr>
              <m:t>1</m:t>
            </m:r>
          </m:e>
          <m:sup>
            <m:r>
              <w:rPr>
                <w:rFonts w:ascii="Cambria Math" w:eastAsiaTheme="minorHAnsi" w:hAnsi="Cambria Math"/>
                <w:sz w:val="24"/>
                <w:szCs w:val="24"/>
              </w:rPr>
              <m:t>"</m:t>
            </m:r>
          </m:sup>
        </m:sSup>
      </m:oMath>
      <w:r w:rsidRPr="009D268B">
        <w:rPr>
          <w:rFonts w:ascii="Times New Roman" w:eastAsiaTheme="minorHAnsi" w:hAnsi="Times New Roman"/>
          <w:sz w:val="24"/>
          <w:szCs w:val="24"/>
        </w:rPr>
        <w:t xml:space="preserve"> LaBr3:Ce scintillator</w:t>
      </w:r>
      <w:r w:rsidRPr="009D268B">
        <w:rPr>
          <w:rFonts w:ascii="Times New Roman" w:eastAsiaTheme="minorHAnsi" w:hAnsi="Times New Roman"/>
          <w:sz w:val="24"/>
          <w:szCs w:val="24"/>
        </w:rPr>
        <w:t xml:space="preserve">, </w:t>
      </w:r>
      <w:r w:rsidRPr="009D268B">
        <w:rPr>
          <w:rFonts w:ascii="Times New Roman" w:eastAsiaTheme="minorHAnsi" w:hAnsi="Times New Roman"/>
          <w:sz w:val="24"/>
          <w:szCs w:val="24"/>
        </w:rPr>
        <w:t>Nuclear Instruments and Methods in Physics Research A 582 554–561</w:t>
      </w:r>
      <w:r w:rsidRPr="009D268B">
        <w:rPr>
          <w:rFonts w:ascii="Times New Roman" w:eastAsiaTheme="minorHAnsi" w:hAnsi="Times New Roman"/>
          <w:sz w:val="24"/>
          <w:szCs w:val="24"/>
        </w:rPr>
        <w:t xml:space="preserve">, </w:t>
      </w:r>
      <w:r w:rsidRPr="009D268B">
        <w:rPr>
          <w:rFonts w:ascii="Times New Roman" w:eastAsiaTheme="minorHAnsi" w:hAnsi="Times New Roman"/>
          <w:sz w:val="24"/>
          <w:szCs w:val="24"/>
        </w:rPr>
        <w:t>Received 20 February 2007; received in revised form 2 August 2007; accepted 4 August 2007</w:t>
      </w:r>
    </w:p>
    <w:p w:rsidR="00A730FB" w:rsidRDefault="008904C9" w:rsidP="00A730FB">
      <w:pPr>
        <w:spacing w:after="0" w:line="360" w:lineRule="auto"/>
        <w:ind w:left="567" w:hanging="567"/>
        <w:jc w:val="both"/>
        <w:rPr>
          <w:rFonts w:ascii="Times New Roman" w:eastAsiaTheme="minorHAnsi" w:hAnsi="Times New Roman"/>
          <w:sz w:val="24"/>
          <w:szCs w:val="24"/>
        </w:rPr>
      </w:pPr>
      <w:r>
        <w:rPr>
          <w:rFonts w:ascii="Times New Roman" w:eastAsiaTheme="minorHAnsi" w:hAnsi="Times New Roman"/>
          <w:b/>
          <w:sz w:val="24"/>
          <w:szCs w:val="24"/>
        </w:rPr>
        <w:t>8.</w:t>
      </w:r>
      <w:r w:rsidRPr="008904C9">
        <w:rPr>
          <w:rFonts w:ascii="Times New Roman" w:eastAsiaTheme="minorHAnsi" w:hAnsi="Times New Roman"/>
          <w:b/>
          <w:sz w:val="24"/>
          <w:szCs w:val="24"/>
        </w:rPr>
        <w:t xml:space="preserve">Weisshaar </w:t>
      </w:r>
      <w:r w:rsidRPr="008904C9">
        <w:rPr>
          <w:rFonts w:ascii="Times New Roman" w:eastAsiaTheme="minorHAnsi" w:hAnsi="Times New Roman"/>
          <w:b/>
          <w:sz w:val="24"/>
          <w:szCs w:val="24"/>
        </w:rPr>
        <w:t>D</w:t>
      </w:r>
      <w:r w:rsidRPr="008904C9">
        <w:rPr>
          <w:rFonts w:ascii="Times New Roman" w:eastAsiaTheme="minorHAnsi" w:hAnsi="Times New Roman"/>
          <w:b/>
          <w:sz w:val="24"/>
          <w:szCs w:val="24"/>
        </w:rPr>
        <w:t>,. Wallace M.S</w:t>
      </w:r>
      <w:r w:rsidRPr="008904C9">
        <w:rPr>
          <w:rFonts w:ascii="Times New Roman" w:eastAsiaTheme="minorHAnsi" w:hAnsi="Times New Roman"/>
          <w:b/>
          <w:sz w:val="24"/>
          <w:szCs w:val="24"/>
        </w:rPr>
        <w:t xml:space="preserve"> </w:t>
      </w:r>
      <w:r w:rsidRPr="008904C9">
        <w:rPr>
          <w:rFonts w:ascii="Times New Roman" w:eastAsiaTheme="minorHAnsi" w:hAnsi="Times New Roman"/>
          <w:b/>
          <w:sz w:val="24"/>
          <w:szCs w:val="24"/>
        </w:rPr>
        <w:t xml:space="preserve">, Adrich P., Bazin </w:t>
      </w:r>
      <w:r w:rsidRPr="008904C9">
        <w:rPr>
          <w:rFonts w:ascii="Times New Roman" w:eastAsiaTheme="minorHAnsi" w:hAnsi="Times New Roman"/>
          <w:b/>
          <w:sz w:val="24"/>
          <w:szCs w:val="24"/>
        </w:rPr>
        <w:t>D</w:t>
      </w:r>
      <w:r w:rsidRPr="008904C9">
        <w:rPr>
          <w:rFonts w:ascii="Times New Roman" w:eastAsiaTheme="minorHAnsi" w:hAnsi="Times New Roman"/>
          <w:b/>
          <w:sz w:val="24"/>
          <w:szCs w:val="24"/>
        </w:rPr>
        <w:t xml:space="preserve">, Campbell </w:t>
      </w:r>
      <w:r w:rsidRPr="008904C9">
        <w:rPr>
          <w:rFonts w:ascii="Times New Roman" w:eastAsiaTheme="minorHAnsi" w:hAnsi="Times New Roman"/>
          <w:b/>
          <w:sz w:val="24"/>
          <w:szCs w:val="24"/>
        </w:rPr>
        <w:t>C.M</w:t>
      </w:r>
      <w:r w:rsidRPr="008904C9">
        <w:rPr>
          <w:rFonts w:ascii="Times New Roman" w:eastAsiaTheme="minorHAnsi" w:hAnsi="Times New Roman"/>
          <w:b/>
          <w:sz w:val="24"/>
          <w:szCs w:val="24"/>
        </w:rPr>
        <w:t xml:space="preserve">, Cook </w:t>
      </w:r>
      <w:r w:rsidRPr="008904C9">
        <w:rPr>
          <w:rFonts w:ascii="Times New Roman" w:eastAsiaTheme="minorHAnsi" w:hAnsi="Times New Roman"/>
          <w:b/>
          <w:sz w:val="24"/>
          <w:szCs w:val="24"/>
        </w:rPr>
        <w:t>J.M</w:t>
      </w:r>
      <w:r w:rsidRPr="008904C9">
        <w:rPr>
          <w:rFonts w:ascii="Times New Roman" w:eastAsiaTheme="minorHAnsi" w:hAnsi="Times New Roman"/>
          <w:b/>
          <w:sz w:val="24"/>
          <w:szCs w:val="24"/>
        </w:rPr>
        <w:t xml:space="preserve">, Ettenauer </w:t>
      </w:r>
      <w:r w:rsidRPr="008904C9">
        <w:rPr>
          <w:rFonts w:ascii="Times New Roman" w:eastAsiaTheme="minorHAnsi" w:hAnsi="Times New Roman"/>
          <w:b/>
          <w:sz w:val="24"/>
          <w:szCs w:val="24"/>
        </w:rPr>
        <w:t>S,</w:t>
      </w:r>
      <w:r w:rsidRPr="008904C9">
        <w:rPr>
          <w:rFonts w:ascii="Times New Roman" w:eastAsiaTheme="minorHAnsi" w:hAnsi="Times New Roman"/>
          <w:b/>
          <w:sz w:val="24"/>
          <w:szCs w:val="24"/>
        </w:rPr>
        <w:t>. Gade A</w:t>
      </w:r>
      <w:r w:rsidRPr="008904C9">
        <w:rPr>
          <w:rFonts w:ascii="Times New Roman" w:eastAsiaTheme="minorHAnsi" w:hAnsi="Times New Roman"/>
          <w:b/>
          <w:sz w:val="24"/>
          <w:szCs w:val="24"/>
        </w:rPr>
        <w:t xml:space="preserve"> ,</w:t>
      </w:r>
      <w:r w:rsidRPr="008904C9">
        <w:rPr>
          <w:rFonts w:ascii="Times New Roman" w:eastAsiaTheme="minorHAnsi" w:hAnsi="Times New Roman"/>
          <w:b/>
          <w:sz w:val="24"/>
          <w:szCs w:val="24"/>
        </w:rPr>
        <w:t xml:space="preserve"> Glasmacher T., McDaniel </w:t>
      </w:r>
      <w:r w:rsidRPr="008904C9">
        <w:rPr>
          <w:rFonts w:ascii="Times New Roman" w:eastAsiaTheme="minorHAnsi" w:hAnsi="Times New Roman"/>
          <w:b/>
          <w:sz w:val="24"/>
          <w:szCs w:val="24"/>
        </w:rPr>
        <w:t>S</w:t>
      </w:r>
      <w:r w:rsidRPr="008904C9">
        <w:rPr>
          <w:rFonts w:ascii="Times New Roman" w:eastAsiaTheme="minorHAnsi" w:hAnsi="Times New Roman"/>
          <w:b/>
          <w:sz w:val="24"/>
          <w:szCs w:val="24"/>
        </w:rPr>
        <w:t>, Obertelli A., A. Ratkiewicz , A.M. Rogers ,Siwek K., Tornga S.R.</w:t>
      </w:r>
      <w:r w:rsidRPr="008904C9">
        <w:rPr>
          <w:rFonts w:ascii="Times New Roman" w:eastAsiaTheme="minorHAnsi" w:hAnsi="Times New Roman"/>
          <w:sz w:val="24"/>
          <w:szCs w:val="24"/>
        </w:rPr>
        <w:t xml:space="preserve"> </w:t>
      </w:r>
      <w:r w:rsidRPr="008904C9">
        <w:rPr>
          <w:rFonts w:ascii="Times New Roman" w:eastAsiaTheme="minorHAnsi" w:hAnsi="Times New Roman"/>
          <w:sz w:val="24"/>
          <w:szCs w:val="24"/>
        </w:rPr>
        <w:t>(2008)</w:t>
      </w:r>
      <w:r w:rsidRPr="008904C9">
        <w:rPr>
          <w:rFonts w:ascii="Times New Roman" w:eastAsiaTheme="minorHAnsi" w:hAnsi="Times New Roman"/>
          <w:sz w:val="24"/>
          <w:szCs w:val="24"/>
        </w:rPr>
        <w:t xml:space="preserve">, </w:t>
      </w:r>
      <w:r w:rsidRPr="008904C9">
        <w:rPr>
          <w:rFonts w:ascii="Times New Roman" w:eastAsiaTheme="minorHAnsi" w:hAnsi="Times New Roman"/>
          <w:sz w:val="24"/>
          <w:szCs w:val="24"/>
        </w:rPr>
        <w:t>LaBr3:Ce scintillators for in-beam gamma-r</w:t>
      </w:r>
      <w:r w:rsidRPr="008904C9">
        <w:rPr>
          <w:rFonts w:ascii="Times New Roman" w:eastAsiaTheme="minorHAnsi" w:hAnsi="Times New Roman"/>
          <w:sz w:val="24"/>
          <w:szCs w:val="24"/>
        </w:rPr>
        <w:t xml:space="preserve">ay </w:t>
      </w:r>
      <w:r w:rsidRPr="008904C9">
        <w:rPr>
          <w:rFonts w:ascii="Times New Roman" w:eastAsiaTheme="minorHAnsi" w:hAnsi="Times New Roman"/>
          <w:sz w:val="24"/>
          <w:szCs w:val="24"/>
        </w:rPr>
        <w:lastRenderedPageBreak/>
        <w:t xml:space="preserve">spectroscopy with fast beams </w:t>
      </w:r>
      <w:r w:rsidRPr="008904C9">
        <w:rPr>
          <w:rFonts w:ascii="Times New Roman" w:eastAsiaTheme="minorHAnsi" w:hAnsi="Times New Roman"/>
          <w:sz w:val="24"/>
          <w:szCs w:val="24"/>
        </w:rPr>
        <w:t>of rare isotopes</w:t>
      </w:r>
      <w:r w:rsidRPr="008904C9">
        <w:rPr>
          <w:rFonts w:ascii="Times New Roman" w:eastAsiaTheme="minorHAnsi" w:hAnsi="Times New Roman"/>
          <w:sz w:val="24"/>
          <w:szCs w:val="24"/>
        </w:rPr>
        <w:t xml:space="preserve">, </w:t>
      </w:r>
      <w:r w:rsidRPr="008904C9">
        <w:rPr>
          <w:rFonts w:ascii="Times New Roman" w:eastAsiaTheme="minorHAnsi" w:hAnsi="Times New Roman"/>
          <w:sz w:val="24"/>
          <w:szCs w:val="24"/>
        </w:rPr>
        <w:t>Nuclear Instruments and Methods in Physics Research A 594 56– 60</w:t>
      </w:r>
      <w:r>
        <w:rPr>
          <w:rFonts w:ascii="Times New Roman" w:eastAsiaTheme="minorHAnsi" w:hAnsi="Times New Roman"/>
          <w:sz w:val="24"/>
          <w:szCs w:val="24"/>
        </w:rPr>
        <w:t>.</w:t>
      </w:r>
    </w:p>
    <w:p w:rsidR="00A730FB" w:rsidRDefault="00A730FB" w:rsidP="00A730FB">
      <w:pPr>
        <w:spacing w:after="0" w:line="360" w:lineRule="auto"/>
        <w:ind w:left="567" w:hanging="567"/>
        <w:jc w:val="both"/>
        <w:rPr>
          <w:rFonts w:ascii="Times New Roman" w:hAnsi="Times New Roman"/>
          <w:sz w:val="24"/>
          <w:szCs w:val="24"/>
        </w:rPr>
      </w:pPr>
      <w:r>
        <w:rPr>
          <w:rFonts w:ascii="Times New Roman" w:eastAsiaTheme="minorHAnsi" w:hAnsi="Times New Roman"/>
          <w:b/>
          <w:sz w:val="24"/>
          <w:szCs w:val="24"/>
        </w:rPr>
        <w:t>9.</w:t>
      </w:r>
      <w:r>
        <w:rPr>
          <w:rFonts w:ascii="Times New Roman" w:hAnsi="Times New Roman"/>
          <w:sz w:val="24"/>
          <w:szCs w:val="24"/>
        </w:rPr>
        <w:t xml:space="preserve"> </w:t>
      </w:r>
      <w:r w:rsidRPr="00A730FB">
        <w:rPr>
          <w:rFonts w:ascii="Times New Roman" w:hAnsi="Times New Roman"/>
          <w:b/>
          <w:sz w:val="24"/>
          <w:szCs w:val="24"/>
        </w:rPr>
        <w:t xml:space="preserve">Favalli </w:t>
      </w:r>
      <w:r w:rsidRPr="00A730FB">
        <w:rPr>
          <w:rFonts w:ascii="Times New Roman" w:hAnsi="Times New Roman"/>
          <w:b/>
          <w:sz w:val="24"/>
          <w:szCs w:val="24"/>
        </w:rPr>
        <w:t>A.</w:t>
      </w:r>
      <w:r w:rsidRPr="00A730FB">
        <w:rPr>
          <w:rFonts w:ascii="Times New Roman" w:hAnsi="Times New Roman"/>
          <w:b/>
          <w:sz w:val="24"/>
          <w:szCs w:val="24"/>
        </w:rPr>
        <w:t>,</w:t>
      </w:r>
      <w:r w:rsidRPr="00A730FB">
        <w:rPr>
          <w:rFonts w:ascii="Times New Roman" w:hAnsi="Times New Roman"/>
          <w:b/>
          <w:sz w:val="24"/>
          <w:szCs w:val="24"/>
        </w:rPr>
        <w:t>Mehner</w:t>
      </w:r>
      <w:r w:rsidRPr="00A730FB">
        <w:rPr>
          <w:rFonts w:ascii="Times New Roman" w:hAnsi="Times New Roman"/>
          <w:b/>
          <w:sz w:val="24"/>
          <w:szCs w:val="24"/>
        </w:rPr>
        <w:t xml:space="preserve"> H</w:t>
      </w:r>
      <w:r w:rsidRPr="00A730FB">
        <w:rPr>
          <w:rFonts w:ascii="Times New Roman" w:hAnsi="Times New Roman"/>
          <w:b/>
          <w:sz w:val="24"/>
          <w:szCs w:val="24"/>
        </w:rPr>
        <w:t>C.,Ciriello</w:t>
      </w:r>
      <w:r w:rsidRPr="00A730FB">
        <w:rPr>
          <w:rFonts w:ascii="Times New Roman" w:hAnsi="Times New Roman"/>
          <w:b/>
          <w:sz w:val="24"/>
          <w:szCs w:val="24"/>
        </w:rPr>
        <w:t xml:space="preserve"> </w:t>
      </w:r>
      <w:r w:rsidRPr="00A730FB">
        <w:rPr>
          <w:rFonts w:ascii="Times New Roman" w:hAnsi="Times New Roman"/>
          <w:b/>
          <w:sz w:val="24"/>
          <w:szCs w:val="24"/>
        </w:rPr>
        <w:t>V.,Pedersen</w:t>
      </w:r>
      <w:r w:rsidRPr="00A730FB">
        <w:rPr>
          <w:rFonts w:ascii="Times New Roman" w:hAnsi="Times New Roman"/>
          <w:b/>
          <w:sz w:val="24"/>
          <w:szCs w:val="24"/>
        </w:rPr>
        <w:t xml:space="preserve"> </w:t>
      </w:r>
      <w:r w:rsidRPr="00A730FB">
        <w:rPr>
          <w:rFonts w:ascii="Times New Roman" w:hAnsi="Times New Roman"/>
          <w:b/>
          <w:sz w:val="24"/>
          <w:szCs w:val="24"/>
        </w:rPr>
        <w:t>B.</w:t>
      </w:r>
      <w:r w:rsidRPr="00A730FB">
        <w:rPr>
          <w:rFonts w:ascii="Times New Roman" w:hAnsi="Times New Roman"/>
          <w:b/>
          <w:sz w:val="24"/>
          <w:szCs w:val="24"/>
        </w:rPr>
        <w:t xml:space="preserve">, </w:t>
      </w:r>
      <w:r w:rsidRPr="00A730FB">
        <w:rPr>
          <w:rFonts w:ascii="Times New Roman" w:hAnsi="Times New Roman"/>
          <w:b/>
          <w:sz w:val="24"/>
          <w:szCs w:val="24"/>
        </w:rPr>
        <w:t>(2010)</w:t>
      </w:r>
      <w:r w:rsidRPr="00A730FB">
        <w:rPr>
          <w:rFonts w:ascii="Times New Roman" w:hAnsi="Times New Roman"/>
          <w:sz w:val="24"/>
          <w:szCs w:val="24"/>
        </w:rPr>
        <w:t xml:space="preserve"> </w:t>
      </w:r>
      <w:r w:rsidRPr="00A730FB">
        <w:rPr>
          <w:rFonts w:ascii="Times New Roman" w:hAnsi="Times New Roman"/>
          <w:sz w:val="24"/>
          <w:szCs w:val="24"/>
        </w:rPr>
        <w:t xml:space="preserve"> </w:t>
      </w:r>
      <w:r w:rsidRPr="00A730FB">
        <w:rPr>
          <w:rFonts w:ascii="Times New Roman" w:hAnsi="Times New Roman"/>
          <w:sz w:val="24"/>
          <w:szCs w:val="24"/>
        </w:rPr>
        <w:t>InvestigationofthePGNAAusingtheLaBr3 scintillation</w:t>
      </w:r>
      <w:r w:rsidRPr="00A730FB">
        <w:rPr>
          <w:rFonts w:ascii="Times New Roman" w:hAnsi="Times New Roman"/>
          <w:sz w:val="24"/>
          <w:szCs w:val="24"/>
        </w:rPr>
        <w:t xml:space="preserve"> </w:t>
      </w:r>
      <w:r w:rsidRPr="00A730FB">
        <w:rPr>
          <w:rFonts w:ascii="Times New Roman" w:hAnsi="Times New Roman"/>
          <w:sz w:val="24"/>
          <w:szCs w:val="24"/>
        </w:rPr>
        <w:t>detector</w:t>
      </w:r>
      <w:r w:rsidRPr="00A730FB">
        <w:rPr>
          <w:rFonts w:ascii="Times New Roman" w:hAnsi="Times New Roman"/>
          <w:sz w:val="24"/>
          <w:szCs w:val="24"/>
        </w:rPr>
        <w:t>,</w:t>
      </w:r>
      <w:r w:rsidRPr="00A730FB">
        <w:rPr>
          <w:rFonts w:ascii="Times New Roman" w:hAnsi="Times New Roman"/>
          <w:sz w:val="24"/>
          <w:szCs w:val="24"/>
        </w:rPr>
        <w:t xml:space="preserve"> Applied Radiation and Isotopes 68 901–904</w:t>
      </w:r>
      <w:r w:rsidRPr="00A730FB">
        <w:rPr>
          <w:rFonts w:ascii="Times New Roman" w:hAnsi="Times New Roman"/>
          <w:sz w:val="24"/>
          <w:szCs w:val="24"/>
        </w:rPr>
        <w:t xml:space="preserve">, </w:t>
      </w:r>
      <w:r w:rsidRPr="00A730FB">
        <w:rPr>
          <w:rFonts w:ascii="Times New Roman" w:hAnsi="Times New Roman"/>
          <w:sz w:val="24"/>
          <w:szCs w:val="24"/>
        </w:rPr>
        <w:t>doi:10.1016/j.apradiso.2009.09.058</w:t>
      </w:r>
      <w:r>
        <w:rPr>
          <w:rFonts w:ascii="Times New Roman" w:hAnsi="Times New Roman"/>
          <w:sz w:val="24"/>
          <w:szCs w:val="24"/>
        </w:rPr>
        <w:t>.</w:t>
      </w:r>
    </w:p>
    <w:p w:rsidR="00A730FB" w:rsidRPr="00A730FB" w:rsidRDefault="00A730FB" w:rsidP="00A730FB">
      <w:pPr>
        <w:spacing w:after="0" w:line="360" w:lineRule="auto"/>
        <w:ind w:left="567" w:hanging="567"/>
        <w:jc w:val="both"/>
        <w:rPr>
          <w:rFonts w:ascii="Times New Roman" w:hAnsi="Times New Roman"/>
          <w:sz w:val="24"/>
          <w:szCs w:val="24"/>
        </w:rPr>
      </w:pPr>
      <w:r>
        <w:rPr>
          <w:rFonts w:ascii="Times New Roman" w:eastAsiaTheme="minorHAnsi" w:hAnsi="Times New Roman"/>
          <w:b/>
          <w:sz w:val="24"/>
          <w:szCs w:val="24"/>
        </w:rPr>
        <w:t>10.</w:t>
      </w:r>
      <w:r w:rsidRPr="00A730FB">
        <w:rPr>
          <w:rFonts w:ascii="Times New Roman" w:eastAsiaTheme="minorHAnsi" w:hAnsi="Times New Roman"/>
          <w:b/>
          <w:sz w:val="24"/>
          <w:szCs w:val="24"/>
        </w:rPr>
        <w:t xml:space="preserve"> </w:t>
      </w:r>
      <w:r w:rsidRPr="00A730FB">
        <w:rPr>
          <w:rFonts w:ascii="Times New Roman" w:eastAsiaTheme="minorHAnsi" w:hAnsi="Times New Roman"/>
          <w:b/>
          <w:sz w:val="24"/>
          <w:szCs w:val="24"/>
        </w:rPr>
        <w:t>Favallia</w:t>
      </w:r>
      <w:r w:rsidRPr="00A730FB">
        <w:rPr>
          <w:rFonts w:ascii="Times New Roman" w:eastAsiaTheme="minorHAnsi" w:hAnsi="Times New Roman"/>
          <w:b/>
          <w:sz w:val="24"/>
          <w:szCs w:val="24"/>
        </w:rPr>
        <w:t xml:space="preserve"> A</w:t>
      </w:r>
      <w:r w:rsidRPr="00A730FB">
        <w:rPr>
          <w:rFonts w:ascii="Times New Roman" w:eastAsiaTheme="minorHAnsi" w:hAnsi="Times New Roman"/>
          <w:b/>
          <w:sz w:val="24"/>
          <w:szCs w:val="24"/>
        </w:rPr>
        <w:t>, Mehner</w:t>
      </w:r>
      <w:r w:rsidRPr="00A730FB">
        <w:rPr>
          <w:rFonts w:ascii="Times New Roman" w:eastAsiaTheme="minorHAnsi" w:hAnsi="Times New Roman"/>
          <w:b/>
          <w:sz w:val="24"/>
          <w:szCs w:val="24"/>
        </w:rPr>
        <w:t xml:space="preserve"> </w:t>
      </w:r>
      <w:r w:rsidRPr="00A730FB">
        <w:rPr>
          <w:rFonts w:ascii="Times New Roman" w:eastAsiaTheme="minorHAnsi" w:hAnsi="Times New Roman"/>
          <w:b/>
          <w:sz w:val="24"/>
          <w:szCs w:val="24"/>
        </w:rPr>
        <w:t>H.-C., Simonelli</w:t>
      </w:r>
      <w:r w:rsidRPr="00A730FB">
        <w:rPr>
          <w:rFonts w:ascii="Times New Roman" w:eastAsiaTheme="minorHAnsi" w:hAnsi="Times New Roman"/>
          <w:b/>
          <w:sz w:val="24"/>
          <w:szCs w:val="24"/>
        </w:rPr>
        <w:t xml:space="preserve"> </w:t>
      </w:r>
      <w:r w:rsidRPr="00A730FB">
        <w:rPr>
          <w:rFonts w:ascii="Times New Roman" w:eastAsiaTheme="minorHAnsi" w:hAnsi="Times New Roman"/>
          <w:b/>
          <w:sz w:val="24"/>
          <w:szCs w:val="24"/>
        </w:rPr>
        <w:t>F.</w:t>
      </w:r>
      <w:r w:rsidRPr="00A730FB">
        <w:rPr>
          <w:rFonts w:ascii="Times New Roman" w:eastAsiaTheme="minorHAnsi" w:hAnsi="Times New Roman"/>
          <w:b/>
          <w:sz w:val="24"/>
          <w:szCs w:val="24"/>
        </w:rPr>
        <w:t xml:space="preserve"> </w:t>
      </w:r>
      <w:r w:rsidRPr="00A730FB">
        <w:rPr>
          <w:rFonts w:ascii="Times New Roman" w:eastAsiaTheme="minorHAnsi" w:hAnsi="Times New Roman"/>
          <w:b/>
          <w:sz w:val="24"/>
          <w:szCs w:val="24"/>
        </w:rPr>
        <w:t>(2008)</w:t>
      </w:r>
      <w:r w:rsidRPr="00A730FB">
        <w:rPr>
          <w:rFonts w:ascii="Times New Roman" w:eastAsiaTheme="minorHAnsi" w:hAnsi="Times New Roman"/>
          <w:b/>
          <w:sz w:val="24"/>
          <w:szCs w:val="24"/>
        </w:rPr>
        <w:t>,</w:t>
      </w:r>
      <w:r w:rsidRPr="00A730FB">
        <w:rPr>
          <w:rFonts w:ascii="Times New Roman" w:eastAsiaTheme="minorHAnsi" w:hAnsi="Times New Roman"/>
          <w:sz w:val="24"/>
          <w:szCs w:val="24"/>
        </w:rPr>
        <w:t xml:space="preserve"> Wide energy range efficiency cali</w:t>
      </w:r>
      <w:r w:rsidRPr="00A730FB">
        <w:rPr>
          <w:rFonts w:ascii="Times New Roman" w:eastAsiaTheme="minorHAnsi" w:hAnsi="Times New Roman"/>
          <w:sz w:val="24"/>
          <w:szCs w:val="24"/>
        </w:rPr>
        <w:t xml:space="preserve">bration for a lanthanum bromidescintillation detector, </w:t>
      </w:r>
      <w:r w:rsidRPr="00A730FB">
        <w:rPr>
          <w:rFonts w:ascii="Times New Roman" w:eastAsiaTheme="minorHAnsi" w:hAnsi="Times New Roman"/>
          <w:sz w:val="24"/>
          <w:szCs w:val="24"/>
        </w:rPr>
        <w:t>Radiation Measurements 43 506 – 509</w:t>
      </w:r>
      <w:r w:rsidRPr="00A730FB">
        <w:rPr>
          <w:rFonts w:ascii="Times New Roman" w:eastAsiaTheme="minorHAnsi" w:hAnsi="Times New Roman"/>
          <w:sz w:val="24"/>
          <w:szCs w:val="24"/>
        </w:rPr>
        <w:t xml:space="preserve">, </w:t>
      </w:r>
      <w:r w:rsidRPr="00A730FB">
        <w:rPr>
          <w:rFonts w:ascii="Times New Roman" w:eastAsiaTheme="minorHAnsi" w:hAnsi="Times New Roman"/>
          <w:sz w:val="24"/>
          <w:szCs w:val="24"/>
        </w:rPr>
        <w:t>doi:10.1016/j.radmeas.2007.11.062</w:t>
      </w:r>
    </w:p>
    <w:sectPr w:rsidR="00A730FB" w:rsidRPr="00A73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226"/>
    <w:multiLevelType w:val="hybridMultilevel"/>
    <w:tmpl w:val="97029784"/>
    <w:lvl w:ilvl="0" w:tplc="9C9470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FE"/>
    <w:rsid w:val="00116E55"/>
    <w:rsid w:val="001D5007"/>
    <w:rsid w:val="00272997"/>
    <w:rsid w:val="002F6709"/>
    <w:rsid w:val="00440056"/>
    <w:rsid w:val="00453AA3"/>
    <w:rsid w:val="004B0BFE"/>
    <w:rsid w:val="004E0BCD"/>
    <w:rsid w:val="007168F2"/>
    <w:rsid w:val="0077609B"/>
    <w:rsid w:val="0082747F"/>
    <w:rsid w:val="008904C9"/>
    <w:rsid w:val="00894CD3"/>
    <w:rsid w:val="009C34EF"/>
    <w:rsid w:val="009D268B"/>
    <w:rsid w:val="00A730FB"/>
    <w:rsid w:val="00CB4CFE"/>
    <w:rsid w:val="00F4609C"/>
    <w:rsid w:val="00FB3399"/>
    <w:rsid w:val="00FB5845"/>
    <w:rsid w:val="00FD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FE"/>
    <w:rPr>
      <w:rFonts w:ascii="Tahoma" w:eastAsia="Calibri" w:hAnsi="Tahoma" w:cs="Tahoma"/>
      <w:sz w:val="16"/>
      <w:szCs w:val="16"/>
    </w:rPr>
  </w:style>
  <w:style w:type="table" w:styleId="TableGrid">
    <w:name w:val="Table Grid"/>
    <w:basedOn w:val="TableNormal"/>
    <w:uiPriority w:val="59"/>
    <w:rsid w:val="0027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58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FE"/>
    <w:rPr>
      <w:rFonts w:ascii="Tahoma" w:eastAsia="Calibri" w:hAnsi="Tahoma" w:cs="Tahoma"/>
      <w:sz w:val="16"/>
      <w:szCs w:val="16"/>
    </w:rPr>
  </w:style>
  <w:style w:type="table" w:styleId="TableGrid">
    <w:name w:val="Table Grid"/>
    <w:basedOn w:val="TableNormal"/>
    <w:uiPriority w:val="59"/>
    <w:rsid w:val="0027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58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4.xml"/><Relationship Id="rId18"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OJEED\AppData\Local\Temp\Lrg-LaBr-intrinsic-olabisi-201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OJEED\Documents\final.xls"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MOJEED\AppData\Local\Temp\olabisi-v-new.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OJEED\Documents\fin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JEED\AppData\Local\Temp\olabisi-v-new.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OJEED\Documents\final.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OJEED\Documents\fina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JEED\Documents\final.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MOJEED\Documents\fina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OJEED\Documents\final.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MOJEED\Documents\fin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12600500036308"/>
          <c:y val="3.2650554097404499E-2"/>
          <c:w val="0.80408909360638225"/>
          <c:h val="0.80784815844606961"/>
        </c:manualLayout>
      </c:layout>
      <c:scatterChart>
        <c:scatterStyle val="lineMarker"/>
        <c:varyColors val="0"/>
        <c:ser>
          <c:idx val="0"/>
          <c:order val="0"/>
          <c:tx>
            <c:strRef>
              <c:f>'MP320-Lrg-LaBr-HE-Intrin-mul-v3'!$B$1</c:f>
              <c:strCache>
                <c:ptCount val="1"/>
                <c:pt idx="0">
                  <c:v>MP320-Lrg-LaBr-HE-Intrinsic-Mul3-v300</c:v>
                </c:pt>
              </c:strCache>
            </c:strRef>
          </c:tx>
          <c:spPr>
            <a:ln w="28575">
              <a:solidFill>
                <a:schemeClr val="tx1"/>
              </a:solidFill>
            </a:ln>
          </c:spPr>
          <c:marker>
            <c:symbol val="none"/>
          </c:marker>
          <c:dLbls>
            <c:dLbl>
              <c:idx val="62"/>
              <c:layout>
                <c:manualLayout>
                  <c:x val="-5.7971014492753624E-2"/>
                  <c:y val="-0.16894977168949771"/>
                </c:manualLayout>
              </c:layout>
              <c:tx>
                <c:rich>
                  <a:bodyPr/>
                  <a:lstStyle/>
                  <a:p>
                    <a:pPr>
                      <a:defRPr sz="1100" b="1">
                        <a:latin typeface="Times New Roman" pitchFamily="18" charset="0"/>
                        <a:cs typeface="Times New Roman" pitchFamily="18" charset="0"/>
                      </a:defRPr>
                    </a:pPr>
                    <a:r>
                      <a:rPr lang="en-US" sz="1100" b="1">
                        <a:latin typeface="Times New Roman" pitchFamily="18" charset="0"/>
                        <a:cs typeface="Times New Roman" pitchFamily="18" charset="0"/>
                      </a:rPr>
                      <a:t>La-789</a:t>
                    </a:r>
                  </a:p>
                </c:rich>
              </c:tx>
              <c:spPr/>
              <c:showLegendKey val="0"/>
              <c:showVal val="1"/>
              <c:showCatName val="0"/>
              <c:showSerName val="0"/>
              <c:showPercent val="0"/>
              <c:showBubbleSize val="0"/>
            </c:dLbl>
            <c:dLbl>
              <c:idx val="124"/>
              <c:layout>
                <c:manualLayout>
                  <c:x val="3.4255599472990776E-2"/>
                  <c:y val="-7.3059360730593603E-2"/>
                </c:manualLayout>
              </c:layout>
              <c:tx>
                <c:rich>
                  <a:bodyPr/>
                  <a:lstStyle/>
                  <a:p>
                    <a:pPr>
                      <a:defRPr sz="1100" b="1">
                        <a:latin typeface="Times New Roman" pitchFamily="18" charset="0"/>
                        <a:cs typeface="Times New Roman" pitchFamily="18" charset="0"/>
                      </a:defRPr>
                    </a:pPr>
                    <a:r>
                      <a:rPr lang="en-US" sz="1100" b="1">
                        <a:latin typeface="Times New Roman" pitchFamily="18" charset="0"/>
                        <a:cs typeface="Times New Roman" pitchFamily="18" charset="0"/>
                      </a:rPr>
                      <a:t>La-1486</a:t>
                    </a:r>
                  </a:p>
                </c:rich>
              </c:tx>
              <c:spPr/>
              <c:showLegendKey val="0"/>
              <c:showVal val="1"/>
              <c:showCatName val="0"/>
              <c:showSerName val="0"/>
              <c:showPercent val="0"/>
              <c:showBubbleSize val="0"/>
            </c:dLbl>
            <c:showLegendKey val="0"/>
            <c:showVal val="0"/>
            <c:showCatName val="0"/>
            <c:showSerName val="0"/>
            <c:showPercent val="0"/>
            <c:showBubbleSize val="0"/>
          </c:dLbls>
          <c:xVal>
            <c:numRef>
              <c:f>'MP320-Lrg-LaBr-HE-Intrin-mul-v3'!$A$2:$A$513</c:f>
              <c:numCache>
                <c:formatCode>General</c:formatCode>
                <c:ptCount val="51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'MP320-Lrg-LaBr-HE-Intrin-mul-v3'!$B$2:$B$513</c:f>
              <c:numCache>
                <c:formatCode>General</c:formatCode>
                <c:ptCount val="51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79</c:v>
                </c:pt>
                <c:pt idx="42">
                  <c:v>492</c:v>
                </c:pt>
                <c:pt idx="43">
                  <c:v>330</c:v>
                </c:pt>
                <c:pt idx="44">
                  <c:v>256</c:v>
                </c:pt>
                <c:pt idx="45">
                  <c:v>250</c:v>
                </c:pt>
                <c:pt idx="46">
                  <c:v>312</c:v>
                </c:pt>
                <c:pt idx="47">
                  <c:v>296</c:v>
                </c:pt>
                <c:pt idx="48">
                  <c:v>319</c:v>
                </c:pt>
                <c:pt idx="49">
                  <c:v>307</c:v>
                </c:pt>
                <c:pt idx="50">
                  <c:v>324</c:v>
                </c:pt>
                <c:pt idx="51">
                  <c:v>321</c:v>
                </c:pt>
                <c:pt idx="52">
                  <c:v>284</c:v>
                </c:pt>
                <c:pt idx="53">
                  <c:v>300</c:v>
                </c:pt>
                <c:pt idx="54">
                  <c:v>282</c:v>
                </c:pt>
                <c:pt idx="55">
                  <c:v>275</c:v>
                </c:pt>
                <c:pt idx="56">
                  <c:v>295</c:v>
                </c:pt>
                <c:pt idx="57">
                  <c:v>275</c:v>
                </c:pt>
                <c:pt idx="58">
                  <c:v>305</c:v>
                </c:pt>
                <c:pt idx="59">
                  <c:v>376</c:v>
                </c:pt>
                <c:pt idx="60">
                  <c:v>512</c:v>
                </c:pt>
                <c:pt idx="61">
                  <c:v>630</c:v>
                </c:pt>
                <c:pt idx="62">
                  <c:v>848</c:v>
                </c:pt>
                <c:pt idx="63">
                  <c:v>842</c:v>
                </c:pt>
                <c:pt idx="64">
                  <c:v>873</c:v>
                </c:pt>
                <c:pt idx="65">
                  <c:v>813</c:v>
                </c:pt>
                <c:pt idx="66">
                  <c:v>845</c:v>
                </c:pt>
                <c:pt idx="67">
                  <c:v>829</c:v>
                </c:pt>
                <c:pt idx="68">
                  <c:v>770</c:v>
                </c:pt>
                <c:pt idx="69">
                  <c:v>761</c:v>
                </c:pt>
                <c:pt idx="70">
                  <c:v>723</c:v>
                </c:pt>
                <c:pt idx="71">
                  <c:v>723</c:v>
                </c:pt>
                <c:pt idx="72">
                  <c:v>736</c:v>
                </c:pt>
                <c:pt idx="73">
                  <c:v>681</c:v>
                </c:pt>
                <c:pt idx="74">
                  <c:v>657</c:v>
                </c:pt>
                <c:pt idx="75">
                  <c:v>610</c:v>
                </c:pt>
                <c:pt idx="76">
                  <c:v>598</c:v>
                </c:pt>
                <c:pt idx="77">
                  <c:v>546</c:v>
                </c:pt>
                <c:pt idx="78">
                  <c:v>487</c:v>
                </c:pt>
                <c:pt idx="79">
                  <c:v>478</c:v>
                </c:pt>
                <c:pt idx="80">
                  <c:v>428</c:v>
                </c:pt>
                <c:pt idx="81">
                  <c:v>355</c:v>
                </c:pt>
                <c:pt idx="82">
                  <c:v>332</c:v>
                </c:pt>
                <c:pt idx="83">
                  <c:v>300</c:v>
                </c:pt>
                <c:pt idx="84">
                  <c:v>271</c:v>
                </c:pt>
                <c:pt idx="85">
                  <c:v>258</c:v>
                </c:pt>
                <c:pt idx="86">
                  <c:v>254</c:v>
                </c:pt>
                <c:pt idx="87">
                  <c:v>237</c:v>
                </c:pt>
                <c:pt idx="88">
                  <c:v>217</c:v>
                </c:pt>
                <c:pt idx="89">
                  <c:v>249</c:v>
                </c:pt>
                <c:pt idx="90">
                  <c:v>225</c:v>
                </c:pt>
                <c:pt idx="91">
                  <c:v>236</c:v>
                </c:pt>
                <c:pt idx="92">
                  <c:v>229</c:v>
                </c:pt>
                <c:pt idx="93">
                  <c:v>294</c:v>
                </c:pt>
                <c:pt idx="94">
                  <c:v>214</c:v>
                </c:pt>
                <c:pt idx="95">
                  <c:v>223</c:v>
                </c:pt>
                <c:pt idx="96">
                  <c:v>240</c:v>
                </c:pt>
                <c:pt idx="97">
                  <c:v>214</c:v>
                </c:pt>
                <c:pt idx="98">
                  <c:v>197</c:v>
                </c:pt>
                <c:pt idx="99">
                  <c:v>182</c:v>
                </c:pt>
                <c:pt idx="100">
                  <c:v>231</c:v>
                </c:pt>
                <c:pt idx="101">
                  <c:v>192</c:v>
                </c:pt>
                <c:pt idx="102">
                  <c:v>188</c:v>
                </c:pt>
                <c:pt idx="103">
                  <c:v>156</c:v>
                </c:pt>
                <c:pt idx="104">
                  <c:v>158</c:v>
                </c:pt>
                <c:pt idx="105">
                  <c:v>130</c:v>
                </c:pt>
                <c:pt idx="106">
                  <c:v>143</c:v>
                </c:pt>
                <c:pt idx="107">
                  <c:v>102</c:v>
                </c:pt>
                <c:pt idx="108">
                  <c:v>91</c:v>
                </c:pt>
                <c:pt idx="109">
                  <c:v>106</c:v>
                </c:pt>
                <c:pt idx="110">
                  <c:v>87</c:v>
                </c:pt>
                <c:pt idx="111">
                  <c:v>78</c:v>
                </c:pt>
                <c:pt idx="112">
                  <c:v>82</c:v>
                </c:pt>
                <c:pt idx="113">
                  <c:v>75</c:v>
                </c:pt>
                <c:pt idx="114">
                  <c:v>93</c:v>
                </c:pt>
                <c:pt idx="115">
                  <c:v>93</c:v>
                </c:pt>
                <c:pt idx="116">
                  <c:v>127</c:v>
                </c:pt>
                <c:pt idx="117">
                  <c:v>234</c:v>
                </c:pt>
                <c:pt idx="118">
                  <c:v>376</c:v>
                </c:pt>
                <c:pt idx="119">
                  <c:v>589</c:v>
                </c:pt>
                <c:pt idx="120">
                  <c:v>885</c:v>
                </c:pt>
                <c:pt idx="121">
                  <c:v>1240</c:v>
                </c:pt>
                <c:pt idx="122">
                  <c:v>1550</c:v>
                </c:pt>
                <c:pt idx="123">
                  <c:v>1802</c:v>
                </c:pt>
                <c:pt idx="124">
                  <c:v>1918</c:v>
                </c:pt>
                <c:pt idx="125">
                  <c:v>1675</c:v>
                </c:pt>
                <c:pt idx="126">
                  <c:v>1268</c:v>
                </c:pt>
                <c:pt idx="127">
                  <c:v>875</c:v>
                </c:pt>
                <c:pt idx="128">
                  <c:v>511</c:v>
                </c:pt>
                <c:pt idx="129">
                  <c:v>280</c:v>
                </c:pt>
                <c:pt idx="130">
                  <c:v>161</c:v>
                </c:pt>
                <c:pt idx="131">
                  <c:v>97</c:v>
                </c:pt>
                <c:pt idx="132">
                  <c:v>52</c:v>
                </c:pt>
                <c:pt idx="133">
                  <c:v>42</c:v>
                </c:pt>
                <c:pt idx="134">
                  <c:v>42</c:v>
                </c:pt>
                <c:pt idx="135">
                  <c:v>43</c:v>
                </c:pt>
                <c:pt idx="136">
                  <c:v>24</c:v>
                </c:pt>
                <c:pt idx="137">
                  <c:v>33</c:v>
                </c:pt>
                <c:pt idx="138">
                  <c:v>27</c:v>
                </c:pt>
                <c:pt idx="139">
                  <c:v>32</c:v>
                </c:pt>
                <c:pt idx="140">
                  <c:v>29</c:v>
                </c:pt>
                <c:pt idx="141">
                  <c:v>30</c:v>
                </c:pt>
                <c:pt idx="142">
                  <c:v>29</c:v>
                </c:pt>
                <c:pt idx="143">
                  <c:v>27</c:v>
                </c:pt>
                <c:pt idx="144">
                  <c:v>28</c:v>
                </c:pt>
                <c:pt idx="145">
                  <c:v>30</c:v>
                </c:pt>
                <c:pt idx="146">
                  <c:v>30</c:v>
                </c:pt>
                <c:pt idx="147">
                  <c:v>25</c:v>
                </c:pt>
                <c:pt idx="148">
                  <c:v>31</c:v>
                </c:pt>
                <c:pt idx="149">
                  <c:v>31</c:v>
                </c:pt>
                <c:pt idx="150">
                  <c:v>27</c:v>
                </c:pt>
                <c:pt idx="151">
                  <c:v>44</c:v>
                </c:pt>
                <c:pt idx="152">
                  <c:v>39</c:v>
                </c:pt>
                <c:pt idx="153">
                  <c:v>35</c:v>
                </c:pt>
                <c:pt idx="154">
                  <c:v>46</c:v>
                </c:pt>
                <c:pt idx="155">
                  <c:v>28</c:v>
                </c:pt>
                <c:pt idx="156">
                  <c:v>32</c:v>
                </c:pt>
                <c:pt idx="157">
                  <c:v>25</c:v>
                </c:pt>
                <c:pt idx="158">
                  <c:v>29</c:v>
                </c:pt>
                <c:pt idx="159">
                  <c:v>23</c:v>
                </c:pt>
                <c:pt idx="160">
                  <c:v>41</c:v>
                </c:pt>
                <c:pt idx="161">
                  <c:v>44</c:v>
                </c:pt>
                <c:pt idx="162">
                  <c:v>28</c:v>
                </c:pt>
                <c:pt idx="163">
                  <c:v>36</c:v>
                </c:pt>
                <c:pt idx="164">
                  <c:v>47</c:v>
                </c:pt>
                <c:pt idx="165">
                  <c:v>52</c:v>
                </c:pt>
                <c:pt idx="166">
                  <c:v>59</c:v>
                </c:pt>
                <c:pt idx="167">
                  <c:v>57</c:v>
                </c:pt>
                <c:pt idx="168">
                  <c:v>63</c:v>
                </c:pt>
                <c:pt idx="169">
                  <c:v>77</c:v>
                </c:pt>
                <c:pt idx="170">
                  <c:v>61</c:v>
                </c:pt>
                <c:pt idx="171">
                  <c:v>87</c:v>
                </c:pt>
                <c:pt idx="172">
                  <c:v>78</c:v>
                </c:pt>
                <c:pt idx="173">
                  <c:v>94</c:v>
                </c:pt>
                <c:pt idx="174">
                  <c:v>100</c:v>
                </c:pt>
                <c:pt idx="175">
                  <c:v>108</c:v>
                </c:pt>
                <c:pt idx="176">
                  <c:v>89</c:v>
                </c:pt>
                <c:pt idx="177">
                  <c:v>115</c:v>
                </c:pt>
                <c:pt idx="178">
                  <c:v>95</c:v>
                </c:pt>
                <c:pt idx="179">
                  <c:v>96</c:v>
                </c:pt>
                <c:pt idx="180">
                  <c:v>69</c:v>
                </c:pt>
                <c:pt idx="181">
                  <c:v>78</c:v>
                </c:pt>
                <c:pt idx="182">
                  <c:v>68</c:v>
                </c:pt>
                <c:pt idx="183">
                  <c:v>67</c:v>
                </c:pt>
                <c:pt idx="184">
                  <c:v>68</c:v>
                </c:pt>
                <c:pt idx="185">
                  <c:v>72</c:v>
                </c:pt>
                <c:pt idx="186">
                  <c:v>57</c:v>
                </c:pt>
                <c:pt idx="187">
                  <c:v>67</c:v>
                </c:pt>
                <c:pt idx="188">
                  <c:v>70</c:v>
                </c:pt>
                <c:pt idx="189">
                  <c:v>83</c:v>
                </c:pt>
                <c:pt idx="190">
                  <c:v>99</c:v>
                </c:pt>
                <c:pt idx="191">
                  <c:v>77</c:v>
                </c:pt>
                <c:pt idx="192">
                  <c:v>94</c:v>
                </c:pt>
                <c:pt idx="193">
                  <c:v>83</c:v>
                </c:pt>
                <c:pt idx="194">
                  <c:v>73</c:v>
                </c:pt>
                <c:pt idx="195">
                  <c:v>79</c:v>
                </c:pt>
                <c:pt idx="196">
                  <c:v>95</c:v>
                </c:pt>
                <c:pt idx="197">
                  <c:v>93</c:v>
                </c:pt>
                <c:pt idx="198">
                  <c:v>89</c:v>
                </c:pt>
                <c:pt idx="199">
                  <c:v>99</c:v>
                </c:pt>
                <c:pt idx="200">
                  <c:v>81</c:v>
                </c:pt>
                <c:pt idx="201">
                  <c:v>80</c:v>
                </c:pt>
                <c:pt idx="202">
                  <c:v>85</c:v>
                </c:pt>
                <c:pt idx="203">
                  <c:v>78</c:v>
                </c:pt>
                <c:pt idx="204">
                  <c:v>60</c:v>
                </c:pt>
                <c:pt idx="205">
                  <c:v>75</c:v>
                </c:pt>
                <c:pt idx="206">
                  <c:v>69</c:v>
                </c:pt>
                <c:pt idx="207">
                  <c:v>60</c:v>
                </c:pt>
                <c:pt idx="208">
                  <c:v>73</c:v>
                </c:pt>
                <c:pt idx="209">
                  <c:v>67</c:v>
                </c:pt>
                <c:pt idx="210">
                  <c:v>65</c:v>
                </c:pt>
                <c:pt idx="211">
                  <c:v>55</c:v>
                </c:pt>
                <c:pt idx="212">
                  <c:v>37</c:v>
                </c:pt>
                <c:pt idx="213">
                  <c:v>39</c:v>
                </c:pt>
                <c:pt idx="214">
                  <c:v>29</c:v>
                </c:pt>
                <c:pt idx="215">
                  <c:v>34</c:v>
                </c:pt>
                <c:pt idx="216">
                  <c:v>44</c:v>
                </c:pt>
                <c:pt idx="217">
                  <c:v>36</c:v>
                </c:pt>
                <c:pt idx="218">
                  <c:v>50</c:v>
                </c:pt>
                <c:pt idx="219">
                  <c:v>51</c:v>
                </c:pt>
                <c:pt idx="220">
                  <c:v>44</c:v>
                </c:pt>
                <c:pt idx="221">
                  <c:v>42</c:v>
                </c:pt>
                <c:pt idx="222">
                  <c:v>49</c:v>
                </c:pt>
                <c:pt idx="223">
                  <c:v>36</c:v>
                </c:pt>
                <c:pt idx="224">
                  <c:v>49</c:v>
                </c:pt>
                <c:pt idx="225">
                  <c:v>38</c:v>
                </c:pt>
                <c:pt idx="226">
                  <c:v>50</c:v>
                </c:pt>
                <c:pt idx="227">
                  <c:v>37</c:v>
                </c:pt>
                <c:pt idx="228">
                  <c:v>53</c:v>
                </c:pt>
                <c:pt idx="229">
                  <c:v>49</c:v>
                </c:pt>
                <c:pt idx="230">
                  <c:v>65</c:v>
                </c:pt>
                <c:pt idx="231">
                  <c:v>80</c:v>
                </c:pt>
                <c:pt idx="232">
                  <c:v>60</c:v>
                </c:pt>
                <c:pt idx="233">
                  <c:v>50</c:v>
                </c:pt>
                <c:pt idx="234">
                  <c:v>60</c:v>
                </c:pt>
                <c:pt idx="235">
                  <c:v>56</c:v>
                </c:pt>
                <c:pt idx="236">
                  <c:v>43</c:v>
                </c:pt>
                <c:pt idx="237">
                  <c:v>37</c:v>
                </c:pt>
                <c:pt idx="238">
                  <c:v>24</c:v>
                </c:pt>
                <c:pt idx="239">
                  <c:v>16</c:v>
                </c:pt>
                <c:pt idx="240">
                  <c:v>15</c:v>
                </c:pt>
                <c:pt idx="241">
                  <c:v>11</c:v>
                </c:pt>
                <c:pt idx="242">
                  <c:v>15</c:v>
                </c:pt>
                <c:pt idx="243">
                  <c:v>7</c:v>
                </c:pt>
                <c:pt idx="244">
                  <c:v>3</c:v>
                </c:pt>
                <c:pt idx="245">
                  <c:v>6</c:v>
                </c:pt>
                <c:pt idx="246">
                  <c:v>6</c:v>
                </c:pt>
                <c:pt idx="247">
                  <c:v>7</c:v>
                </c:pt>
                <c:pt idx="248">
                  <c:v>7</c:v>
                </c:pt>
                <c:pt idx="249">
                  <c:v>4</c:v>
                </c:pt>
                <c:pt idx="250">
                  <c:v>6</c:v>
                </c:pt>
                <c:pt idx="251">
                  <c:v>9</c:v>
                </c:pt>
                <c:pt idx="252">
                  <c:v>8</c:v>
                </c:pt>
                <c:pt idx="253">
                  <c:v>2</c:v>
                </c:pt>
                <c:pt idx="254">
                  <c:v>4</c:v>
                </c:pt>
                <c:pt idx="255">
                  <c:v>3</c:v>
                </c:pt>
                <c:pt idx="256">
                  <c:v>4</c:v>
                </c:pt>
                <c:pt idx="257">
                  <c:v>7</c:v>
                </c:pt>
                <c:pt idx="258">
                  <c:v>2</c:v>
                </c:pt>
                <c:pt idx="259">
                  <c:v>3</c:v>
                </c:pt>
                <c:pt idx="260">
                  <c:v>3</c:v>
                </c:pt>
                <c:pt idx="261">
                  <c:v>1</c:v>
                </c:pt>
                <c:pt idx="262">
                  <c:v>4</c:v>
                </c:pt>
                <c:pt idx="263">
                  <c:v>6</c:v>
                </c:pt>
                <c:pt idx="264">
                  <c:v>6</c:v>
                </c:pt>
                <c:pt idx="265">
                  <c:v>4</c:v>
                </c:pt>
                <c:pt idx="266">
                  <c:v>2</c:v>
                </c:pt>
                <c:pt idx="267">
                  <c:v>0</c:v>
                </c:pt>
                <c:pt idx="268">
                  <c:v>2</c:v>
                </c:pt>
                <c:pt idx="269">
                  <c:v>2</c:v>
                </c:pt>
                <c:pt idx="270">
                  <c:v>1</c:v>
                </c:pt>
                <c:pt idx="271">
                  <c:v>3</c:v>
                </c:pt>
                <c:pt idx="272">
                  <c:v>3</c:v>
                </c:pt>
                <c:pt idx="273">
                  <c:v>1</c:v>
                </c:pt>
                <c:pt idx="274">
                  <c:v>0</c:v>
                </c:pt>
                <c:pt idx="275">
                  <c:v>2</c:v>
                </c:pt>
                <c:pt idx="276">
                  <c:v>4</c:v>
                </c:pt>
                <c:pt idx="277">
                  <c:v>2</c:v>
                </c:pt>
                <c:pt idx="278">
                  <c:v>2</c:v>
                </c:pt>
                <c:pt idx="279">
                  <c:v>0</c:v>
                </c:pt>
                <c:pt idx="280">
                  <c:v>1</c:v>
                </c:pt>
                <c:pt idx="281">
                  <c:v>1</c:v>
                </c:pt>
                <c:pt idx="282">
                  <c:v>1</c:v>
                </c:pt>
                <c:pt idx="283">
                  <c:v>1</c:v>
                </c:pt>
                <c:pt idx="284">
                  <c:v>1</c:v>
                </c:pt>
                <c:pt idx="285">
                  <c:v>2</c:v>
                </c:pt>
                <c:pt idx="286">
                  <c:v>3</c:v>
                </c:pt>
                <c:pt idx="287">
                  <c:v>1</c:v>
                </c:pt>
                <c:pt idx="288">
                  <c:v>1</c:v>
                </c:pt>
                <c:pt idx="289">
                  <c:v>0</c:v>
                </c:pt>
                <c:pt idx="290">
                  <c:v>2</c:v>
                </c:pt>
                <c:pt idx="291">
                  <c:v>1</c:v>
                </c:pt>
                <c:pt idx="292">
                  <c:v>1</c:v>
                </c:pt>
                <c:pt idx="293">
                  <c:v>1</c:v>
                </c:pt>
                <c:pt idx="294">
                  <c:v>1</c:v>
                </c:pt>
                <c:pt idx="295">
                  <c:v>1</c:v>
                </c:pt>
                <c:pt idx="296">
                  <c:v>4</c:v>
                </c:pt>
                <c:pt idx="297">
                  <c:v>1</c:v>
                </c:pt>
                <c:pt idx="298">
                  <c:v>1</c:v>
                </c:pt>
                <c:pt idx="299">
                  <c:v>1</c:v>
                </c:pt>
                <c:pt idx="300">
                  <c:v>1</c:v>
                </c:pt>
                <c:pt idx="301">
                  <c:v>0</c:v>
                </c:pt>
                <c:pt idx="302">
                  <c:v>2</c:v>
                </c:pt>
                <c:pt idx="303">
                  <c:v>1</c:v>
                </c:pt>
                <c:pt idx="304">
                  <c:v>3</c:v>
                </c:pt>
                <c:pt idx="305">
                  <c:v>1</c:v>
                </c:pt>
                <c:pt idx="306">
                  <c:v>1</c:v>
                </c:pt>
                <c:pt idx="307">
                  <c:v>1</c:v>
                </c:pt>
                <c:pt idx="308">
                  <c:v>1</c:v>
                </c:pt>
                <c:pt idx="309">
                  <c:v>1</c:v>
                </c:pt>
                <c:pt idx="310">
                  <c:v>0</c:v>
                </c:pt>
                <c:pt idx="311">
                  <c:v>0</c:v>
                </c:pt>
                <c:pt idx="312">
                  <c:v>0</c:v>
                </c:pt>
                <c:pt idx="313">
                  <c:v>0</c:v>
                </c:pt>
                <c:pt idx="314">
                  <c:v>1</c:v>
                </c:pt>
                <c:pt idx="315">
                  <c:v>0</c:v>
                </c:pt>
                <c:pt idx="316">
                  <c:v>0</c:v>
                </c:pt>
                <c:pt idx="317">
                  <c:v>1</c:v>
                </c:pt>
                <c:pt idx="318">
                  <c:v>0</c:v>
                </c:pt>
                <c:pt idx="319">
                  <c:v>1</c:v>
                </c:pt>
                <c:pt idx="320">
                  <c:v>1</c:v>
                </c:pt>
                <c:pt idx="321">
                  <c:v>1</c:v>
                </c:pt>
                <c:pt idx="322">
                  <c:v>1</c:v>
                </c:pt>
                <c:pt idx="323">
                  <c:v>1</c:v>
                </c:pt>
                <c:pt idx="324">
                  <c:v>2</c:v>
                </c:pt>
                <c:pt idx="325">
                  <c:v>0</c:v>
                </c:pt>
                <c:pt idx="326">
                  <c:v>0</c:v>
                </c:pt>
                <c:pt idx="327">
                  <c:v>1</c:v>
                </c:pt>
                <c:pt idx="328">
                  <c:v>2</c:v>
                </c:pt>
                <c:pt idx="329">
                  <c:v>0</c:v>
                </c:pt>
                <c:pt idx="330">
                  <c:v>0</c:v>
                </c:pt>
                <c:pt idx="331">
                  <c:v>0</c:v>
                </c:pt>
                <c:pt idx="332">
                  <c:v>0</c:v>
                </c:pt>
                <c:pt idx="333">
                  <c:v>0</c:v>
                </c:pt>
                <c:pt idx="334">
                  <c:v>1</c:v>
                </c:pt>
                <c:pt idx="335">
                  <c:v>0</c:v>
                </c:pt>
                <c:pt idx="336">
                  <c:v>0</c:v>
                </c:pt>
                <c:pt idx="337">
                  <c:v>0</c:v>
                </c:pt>
                <c:pt idx="338">
                  <c:v>0</c:v>
                </c:pt>
                <c:pt idx="339">
                  <c:v>0</c:v>
                </c:pt>
                <c:pt idx="340">
                  <c:v>0</c:v>
                </c:pt>
                <c:pt idx="341">
                  <c:v>0</c:v>
                </c:pt>
                <c:pt idx="342">
                  <c:v>1</c:v>
                </c:pt>
                <c:pt idx="343">
                  <c:v>0</c:v>
                </c:pt>
                <c:pt idx="344">
                  <c:v>0</c:v>
                </c:pt>
                <c:pt idx="345">
                  <c:v>0</c:v>
                </c:pt>
                <c:pt idx="346">
                  <c:v>0</c:v>
                </c:pt>
                <c:pt idx="347">
                  <c:v>0</c:v>
                </c:pt>
                <c:pt idx="348">
                  <c:v>0</c:v>
                </c:pt>
                <c:pt idx="349">
                  <c:v>1</c:v>
                </c:pt>
                <c:pt idx="350">
                  <c:v>0</c:v>
                </c:pt>
                <c:pt idx="351">
                  <c:v>1</c:v>
                </c:pt>
                <c:pt idx="352">
                  <c:v>1</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1</c:v>
                </c:pt>
                <c:pt idx="367">
                  <c:v>0</c:v>
                </c:pt>
                <c:pt idx="368">
                  <c:v>0</c:v>
                </c:pt>
                <c:pt idx="369">
                  <c:v>1</c:v>
                </c:pt>
                <c:pt idx="370">
                  <c:v>0</c:v>
                </c:pt>
                <c:pt idx="371">
                  <c:v>0</c:v>
                </c:pt>
                <c:pt idx="372">
                  <c:v>0</c:v>
                </c:pt>
                <c:pt idx="373">
                  <c:v>1</c:v>
                </c:pt>
                <c:pt idx="374">
                  <c:v>0</c:v>
                </c:pt>
                <c:pt idx="375">
                  <c:v>0</c:v>
                </c:pt>
                <c:pt idx="376">
                  <c:v>0</c:v>
                </c:pt>
                <c:pt idx="377">
                  <c:v>0</c:v>
                </c:pt>
                <c:pt idx="378">
                  <c:v>0</c:v>
                </c:pt>
                <c:pt idx="379">
                  <c:v>1</c:v>
                </c:pt>
                <c:pt idx="380">
                  <c:v>1</c:v>
                </c:pt>
                <c:pt idx="381">
                  <c:v>0</c:v>
                </c:pt>
                <c:pt idx="382">
                  <c:v>0</c:v>
                </c:pt>
                <c:pt idx="383">
                  <c:v>1</c:v>
                </c:pt>
                <c:pt idx="384">
                  <c:v>1</c:v>
                </c:pt>
                <c:pt idx="385">
                  <c:v>0</c:v>
                </c:pt>
                <c:pt idx="386">
                  <c:v>1</c:v>
                </c:pt>
                <c:pt idx="387">
                  <c:v>0</c:v>
                </c:pt>
                <c:pt idx="388">
                  <c:v>0</c:v>
                </c:pt>
                <c:pt idx="389">
                  <c:v>0</c:v>
                </c:pt>
                <c:pt idx="390">
                  <c:v>0</c:v>
                </c:pt>
                <c:pt idx="391">
                  <c:v>0</c:v>
                </c:pt>
                <c:pt idx="392">
                  <c:v>0</c:v>
                </c:pt>
                <c:pt idx="393">
                  <c:v>1</c:v>
                </c:pt>
                <c:pt idx="394">
                  <c:v>0</c:v>
                </c:pt>
                <c:pt idx="395">
                  <c:v>0</c:v>
                </c:pt>
                <c:pt idx="396">
                  <c:v>0</c:v>
                </c:pt>
                <c:pt idx="397">
                  <c:v>1</c:v>
                </c:pt>
                <c:pt idx="398">
                  <c:v>0</c:v>
                </c:pt>
                <c:pt idx="399">
                  <c:v>0</c:v>
                </c:pt>
                <c:pt idx="400">
                  <c:v>0</c:v>
                </c:pt>
                <c:pt idx="401">
                  <c:v>1</c:v>
                </c:pt>
                <c:pt idx="402">
                  <c:v>0</c:v>
                </c:pt>
                <c:pt idx="403">
                  <c:v>1</c:v>
                </c:pt>
                <c:pt idx="404">
                  <c:v>0</c:v>
                </c:pt>
                <c:pt idx="405">
                  <c:v>2</c:v>
                </c:pt>
                <c:pt idx="406">
                  <c:v>1</c:v>
                </c:pt>
                <c:pt idx="407">
                  <c:v>0</c:v>
                </c:pt>
                <c:pt idx="408">
                  <c:v>0</c:v>
                </c:pt>
                <c:pt idx="409">
                  <c:v>1</c:v>
                </c:pt>
                <c:pt idx="410">
                  <c:v>0</c:v>
                </c:pt>
                <c:pt idx="411">
                  <c:v>1</c:v>
                </c:pt>
                <c:pt idx="412">
                  <c:v>0</c:v>
                </c:pt>
                <c:pt idx="413">
                  <c:v>0</c:v>
                </c:pt>
                <c:pt idx="414">
                  <c:v>0</c:v>
                </c:pt>
                <c:pt idx="415">
                  <c:v>0</c:v>
                </c:pt>
                <c:pt idx="416">
                  <c:v>0</c:v>
                </c:pt>
                <c:pt idx="417">
                  <c:v>0</c:v>
                </c:pt>
                <c:pt idx="418">
                  <c:v>0</c:v>
                </c:pt>
                <c:pt idx="419">
                  <c:v>1</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1</c:v>
                </c:pt>
                <c:pt idx="458">
                  <c:v>0</c:v>
                </c:pt>
                <c:pt idx="459">
                  <c:v>0</c:v>
                </c:pt>
                <c:pt idx="460">
                  <c:v>1</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1</c:v>
                </c:pt>
                <c:pt idx="505">
                  <c:v>0</c:v>
                </c:pt>
                <c:pt idx="506">
                  <c:v>0</c:v>
                </c:pt>
                <c:pt idx="507">
                  <c:v>0</c:v>
                </c:pt>
                <c:pt idx="508">
                  <c:v>0</c:v>
                </c:pt>
                <c:pt idx="509">
                  <c:v>0</c:v>
                </c:pt>
                <c:pt idx="510">
                  <c:v>0</c:v>
                </c:pt>
                <c:pt idx="511">
                  <c:v>0</c:v>
                </c:pt>
              </c:numCache>
            </c:numRef>
          </c:yVal>
          <c:smooth val="0"/>
        </c:ser>
        <c:dLbls>
          <c:showLegendKey val="0"/>
          <c:showVal val="0"/>
          <c:showCatName val="0"/>
          <c:showSerName val="0"/>
          <c:showPercent val="0"/>
          <c:showBubbleSize val="0"/>
        </c:dLbls>
        <c:axId val="352842496"/>
        <c:axId val="354587008"/>
      </c:scatterChart>
      <c:valAx>
        <c:axId val="352842496"/>
        <c:scaling>
          <c:orientation val="minMax"/>
          <c:max val="250"/>
        </c:scaling>
        <c:delete val="0"/>
        <c:axPos val="b"/>
        <c:title>
          <c:tx>
            <c:rich>
              <a:bodyPr/>
              <a:lstStyle/>
              <a:p>
                <a:pPr>
                  <a:defRPr sz="1200">
                    <a:latin typeface="Times New Roman" pitchFamily="18" charset="0"/>
                    <a:cs typeface="Times New Roman" pitchFamily="18" charset="0"/>
                  </a:defRPr>
                </a:pPr>
                <a:r>
                  <a:rPr lang="en-GB" sz="1200">
                    <a:latin typeface="Times New Roman" pitchFamily="18" charset="0"/>
                    <a:cs typeface="Times New Roman" pitchFamily="18" charset="0"/>
                  </a:rPr>
                  <a:t>Channel</a:t>
                </a:r>
                <a:r>
                  <a:rPr lang="en-GB" sz="1200" baseline="0">
                    <a:latin typeface="Times New Roman" pitchFamily="18" charset="0"/>
                    <a:cs typeface="Times New Roman" pitchFamily="18" charset="0"/>
                  </a:rPr>
                  <a:t> </a:t>
                </a:r>
                <a:endParaRPr lang="en-GB" sz="1200">
                  <a:latin typeface="Times New Roman" pitchFamily="18" charset="0"/>
                  <a:cs typeface="Times New Roman" pitchFamily="18" charset="0"/>
                </a:endParaRPr>
              </a:p>
            </c:rich>
          </c:tx>
          <c:overlay val="0"/>
        </c:title>
        <c:numFmt formatCode="General" sourceLinked="1"/>
        <c:majorTickMark val="out"/>
        <c:minorTickMark val="none"/>
        <c:tickLblPos val="nextTo"/>
        <c:spPr>
          <a:ln w="31750">
            <a:solidFill>
              <a:schemeClr val="tx1"/>
            </a:solidFill>
          </a:ln>
        </c:spPr>
        <c:txPr>
          <a:bodyPr rot="0" vert="horz"/>
          <a:lstStyle/>
          <a:p>
            <a:pPr>
              <a:defRPr sz="1200" b="1" i="0" u="none" strike="noStrike" baseline="0">
                <a:solidFill>
                  <a:srgbClr val="000000"/>
                </a:solidFill>
                <a:latin typeface="Times New Roman" pitchFamily="18" charset="0"/>
                <a:ea typeface="Calibri"/>
                <a:cs typeface="Times New Roman" pitchFamily="18" charset="0"/>
              </a:defRPr>
            </a:pPr>
            <a:endParaRPr lang="en-US"/>
          </a:p>
        </c:txPr>
        <c:crossAx val="354587008"/>
        <c:crosses val="autoZero"/>
        <c:crossBetween val="midCat"/>
      </c:valAx>
      <c:valAx>
        <c:axId val="354587008"/>
        <c:scaling>
          <c:orientation val="minMax"/>
          <c:min val="10"/>
        </c:scaling>
        <c:delete val="0"/>
        <c:axPos val="l"/>
        <c:title>
          <c:tx>
            <c:rich>
              <a:bodyPr rot="-5400000" vert="horz"/>
              <a:lstStyle/>
              <a:p>
                <a:pPr>
                  <a:defRPr sz="1200"/>
                </a:pPr>
                <a:r>
                  <a:rPr lang="en-GB" sz="1200"/>
                  <a:t>Gamma</a:t>
                </a:r>
                <a:r>
                  <a:rPr lang="en-GB" sz="1200" baseline="0"/>
                  <a:t> Ray Exp. Yield</a:t>
                </a:r>
                <a:endParaRPr lang="en-GB" sz="1200"/>
              </a:p>
            </c:rich>
          </c:tx>
          <c:overlay val="0"/>
        </c:title>
        <c:numFmt formatCode="General" sourceLinked="1"/>
        <c:majorTickMark val="out"/>
        <c:minorTickMark val="out"/>
        <c:tickLblPos val="nextTo"/>
        <c:spPr>
          <a:ln w="31750">
            <a:solidFill>
              <a:schemeClr val="tx1"/>
            </a:solidFill>
          </a:ln>
        </c:spPr>
        <c:txPr>
          <a:bodyPr/>
          <a:lstStyle/>
          <a:p>
            <a:pPr>
              <a:defRPr sz="1200" b="1">
                <a:latin typeface="Times New Roman" pitchFamily="18" charset="0"/>
                <a:cs typeface="Times New Roman" pitchFamily="18" charset="0"/>
              </a:defRPr>
            </a:pPr>
            <a:endParaRPr lang="en-US"/>
          </a:p>
        </c:txPr>
        <c:crossAx val="352842496"/>
        <c:crosses val="autoZero"/>
        <c:crossBetween val="midCat"/>
      </c:valAx>
      <c:spPr>
        <a:noFill/>
        <a:ln w="25400">
          <a:noFill/>
        </a:ln>
      </c:spPr>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7787610619469029"/>
          <c:y val="4.2056074766355138E-2"/>
        </c:manualLayout>
      </c:layout>
      <c:overlay val="0"/>
      <c:spPr>
        <a:noFill/>
        <a:ln w="25400">
          <a:noFill/>
        </a:ln>
      </c:spPr>
      <c:txPr>
        <a:bodyPr/>
        <a:lstStyle/>
        <a:p>
          <a:pPr>
            <a:defRPr sz="800"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9011584078305999"/>
          <c:y val="9.3458005249343834E-2"/>
          <c:w val="0.75294985250737467"/>
          <c:h val="0.72613071514208871"/>
        </c:manualLayout>
      </c:layout>
      <c:scatterChart>
        <c:scatterStyle val="lineMarker"/>
        <c:varyColors val="0"/>
        <c:ser>
          <c:idx val="0"/>
          <c:order val="0"/>
          <c:tx>
            <c:strRef>
              <c:f>'MP320-Lrg-LaBr-HgNO3-v300'!$E$1</c:f>
              <c:strCache>
                <c:ptCount val="1"/>
                <c:pt idx="0">
                  <c:v>Diff-HgNO3</c:v>
                </c:pt>
              </c:strCache>
            </c:strRef>
          </c:tx>
          <c:spPr>
            <a:ln w="31750">
              <a:solidFill>
                <a:schemeClr val="tx1"/>
              </a:solidFill>
              <a:prstDash val="solid"/>
            </a:ln>
          </c:spPr>
          <c:marker>
            <c:symbol val="none"/>
          </c:marker>
          <c:dLbls>
            <c:dLbl>
              <c:idx val="169"/>
              <c:tx>
                <c:rich>
                  <a:bodyPr/>
                  <a:lstStyle/>
                  <a:p>
                    <a:r>
                      <a:rPr lang="en-US" sz="1200" b="1"/>
                      <a:t>Hg-358</a:t>
                    </a:r>
                    <a:endParaRPr lang="en-US"/>
                  </a:p>
                </c:rich>
              </c:tx>
              <c:showLegendKey val="0"/>
              <c:showVal val="1"/>
              <c:showCatName val="0"/>
              <c:showSerName val="0"/>
              <c:showPercent val="0"/>
              <c:showBubbleSize val="0"/>
            </c:dLbl>
            <c:txPr>
              <a:bodyPr/>
              <a:lstStyle/>
              <a:p>
                <a:pPr>
                  <a:defRPr sz="1200" b="1"/>
                </a:pPr>
                <a:endParaRPr lang="en-US"/>
              </a:p>
            </c:txPr>
            <c:showLegendKey val="0"/>
            <c:showVal val="0"/>
            <c:showCatName val="0"/>
            <c:showSerName val="0"/>
            <c:showPercent val="0"/>
            <c:showBubbleSize val="0"/>
          </c:dLbls>
          <c:xVal>
            <c:numRef>
              <c:f>'MP320-Lrg-LaBr-HgNO3-v300'!$A$2:$A$513</c:f>
              <c:numCache>
                <c:formatCode>General</c:formatCode>
                <c:ptCount val="51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'MP320-Lrg-LaBr-HgNO3-v300'!$E$2:$E$513</c:f>
              <c:numCache>
                <c:formatCode>General</c:formatCode>
                <c:ptCount val="512"/>
                <c:pt idx="0">
                  <c:v>0</c:v>
                </c:pt>
                <c:pt idx="1">
                  <c:v>0</c:v>
                </c:pt>
                <c:pt idx="2">
                  <c:v>0</c:v>
                </c:pt>
                <c:pt idx="3">
                  <c:v>0</c:v>
                </c:pt>
                <c:pt idx="4">
                  <c:v>0</c:v>
                </c:pt>
                <c:pt idx="5">
                  <c:v>0</c:v>
                </c:pt>
                <c:pt idx="6">
                  <c:v>-1.27</c:v>
                </c:pt>
                <c:pt idx="7">
                  <c:v>0</c:v>
                </c:pt>
                <c:pt idx="8">
                  <c:v>0</c:v>
                </c:pt>
                <c:pt idx="9">
                  <c:v>0</c:v>
                </c:pt>
                <c:pt idx="10">
                  <c:v>1</c:v>
                </c:pt>
                <c:pt idx="11">
                  <c:v>1</c:v>
                </c:pt>
                <c:pt idx="12">
                  <c:v>0</c:v>
                </c:pt>
                <c:pt idx="13">
                  <c:v>0</c:v>
                </c:pt>
                <c:pt idx="14">
                  <c:v>1</c:v>
                </c:pt>
                <c:pt idx="15">
                  <c:v>0</c:v>
                </c:pt>
                <c:pt idx="16">
                  <c:v>0</c:v>
                </c:pt>
                <c:pt idx="17">
                  <c:v>0</c:v>
                </c:pt>
                <c:pt idx="18">
                  <c:v>-0.27</c:v>
                </c:pt>
                <c:pt idx="19">
                  <c:v>-1.27</c:v>
                </c:pt>
                <c:pt idx="20">
                  <c:v>0.73</c:v>
                </c:pt>
                <c:pt idx="21">
                  <c:v>0</c:v>
                </c:pt>
                <c:pt idx="22">
                  <c:v>-1.27</c:v>
                </c:pt>
                <c:pt idx="23">
                  <c:v>0</c:v>
                </c:pt>
                <c:pt idx="24">
                  <c:v>-0.27</c:v>
                </c:pt>
                <c:pt idx="25">
                  <c:v>0</c:v>
                </c:pt>
                <c:pt idx="26">
                  <c:v>0</c:v>
                </c:pt>
                <c:pt idx="27">
                  <c:v>0</c:v>
                </c:pt>
                <c:pt idx="28">
                  <c:v>1</c:v>
                </c:pt>
                <c:pt idx="29">
                  <c:v>0</c:v>
                </c:pt>
                <c:pt idx="30">
                  <c:v>1</c:v>
                </c:pt>
                <c:pt idx="31">
                  <c:v>0</c:v>
                </c:pt>
                <c:pt idx="32">
                  <c:v>0</c:v>
                </c:pt>
                <c:pt idx="33">
                  <c:v>0</c:v>
                </c:pt>
                <c:pt idx="34">
                  <c:v>1</c:v>
                </c:pt>
                <c:pt idx="35">
                  <c:v>-1.27</c:v>
                </c:pt>
                <c:pt idx="36">
                  <c:v>0</c:v>
                </c:pt>
                <c:pt idx="37">
                  <c:v>-0.27</c:v>
                </c:pt>
                <c:pt idx="38">
                  <c:v>-0.27</c:v>
                </c:pt>
                <c:pt idx="39">
                  <c:v>0</c:v>
                </c:pt>
                <c:pt idx="40">
                  <c:v>1</c:v>
                </c:pt>
                <c:pt idx="41">
                  <c:v>0</c:v>
                </c:pt>
                <c:pt idx="42">
                  <c:v>-1.27</c:v>
                </c:pt>
                <c:pt idx="43">
                  <c:v>1</c:v>
                </c:pt>
                <c:pt idx="44">
                  <c:v>1</c:v>
                </c:pt>
                <c:pt idx="45">
                  <c:v>0</c:v>
                </c:pt>
                <c:pt idx="46">
                  <c:v>1</c:v>
                </c:pt>
                <c:pt idx="47">
                  <c:v>0</c:v>
                </c:pt>
                <c:pt idx="48">
                  <c:v>-0.27</c:v>
                </c:pt>
                <c:pt idx="49">
                  <c:v>4</c:v>
                </c:pt>
                <c:pt idx="50">
                  <c:v>-1.54</c:v>
                </c:pt>
                <c:pt idx="51">
                  <c:v>0.10999999999999943</c:v>
                </c:pt>
                <c:pt idx="52">
                  <c:v>4.38</c:v>
                </c:pt>
                <c:pt idx="53">
                  <c:v>-2.81</c:v>
                </c:pt>
                <c:pt idx="54">
                  <c:v>-11.790000000000006</c:v>
                </c:pt>
                <c:pt idx="55">
                  <c:v>-5779.2200000000012</c:v>
                </c:pt>
                <c:pt idx="56">
                  <c:v>-9677.11</c:v>
                </c:pt>
                <c:pt idx="57">
                  <c:v>-5797.2099999999991</c:v>
                </c:pt>
                <c:pt idx="58">
                  <c:v>-7533.7000000000007</c:v>
                </c:pt>
                <c:pt idx="59">
                  <c:v>-7736.43</c:v>
                </c:pt>
                <c:pt idx="60">
                  <c:v>-7572.869999999999</c:v>
                </c:pt>
                <c:pt idx="61">
                  <c:v>-7168.5600000000013</c:v>
                </c:pt>
                <c:pt idx="62">
                  <c:v>-6878.9399999999987</c:v>
                </c:pt>
                <c:pt idx="63">
                  <c:v>-6472.5</c:v>
                </c:pt>
                <c:pt idx="64">
                  <c:v>-6383.07</c:v>
                </c:pt>
                <c:pt idx="65">
                  <c:v>-6247.2200000000012</c:v>
                </c:pt>
                <c:pt idx="66">
                  <c:v>-5420.59</c:v>
                </c:pt>
                <c:pt idx="67">
                  <c:v>-5290.77</c:v>
                </c:pt>
                <c:pt idx="68">
                  <c:v>-4762.5599999999977</c:v>
                </c:pt>
                <c:pt idx="69">
                  <c:v>-4764.1200000000026</c:v>
                </c:pt>
                <c:pt idx="70">
                  <c:v>-4366.380000000001</c:v>
                </c:pt>
                <c:pt idx="71">
                  <c:v>-4300.0200000000004</c:v>
                </c:pt>
                <c:pt idx="72">
                  <c:v>-3195.3600000000006</c:v>
                </c:pt>
                <c:pt idx="73">
                  <c:v>-2960.619999999999</c:v>
                </c:pt>
                <c:pt idx="74">
                  <c:v>-2643.59</c:v>
                </c:pt>
                <c:pt idx="75">
                  <c:v>-2030.2299999999996</c:v>
                </c:pt>
                <c:pt idx="76">
                  <c:v>-2316.5600000000013</c:v>
                </c:pt>
                <c:pt idx="77">
                  <c:v>-1287.2400000000016</c:v>
                </c:pt>
                <c:pt idx="78">
                  <c:v>-1401.369999999999</c:v>
                </c:pt>
                <c:pt idx="79">
                  <c:v>-1399.8400000000001</c:v>
                </c:pt>
                <c:pt idx="80">
                  <c:v>-1069.2299999999996</c:v>
                </c:pt>
                <c:pt idx="81">
                  <c:v>-1015.7799999999988</c:v>
                </c:pt>
                <c:pt idx="82">
                  <c:v>-305.22000000000116</c:v>
                </c:pt>
                <c:pt idx="83">
                  <c:v>-474.79000000000087</c:v>
                </c:pt>
                <c:pt idx="84">
                  <c:v>-1020.3600000000006</c:v>
                </c:pt>
                <c:pt idx="85">
                  <c:v>-380.20999999999913</c:v>
                </c:pt>
                <c:pt idx="86">
                  <c:v>-290.15000000000146</c:v>
                </c:pt>
                <c:pt idx="87">
                  <c:v>-751.61999999999898</c:v>
                </c:pt>
                <c:pt idx="88">
                  <c:v>-458.63000000000102</c:v>
                </c:pt>
                <c:pt idx="89">
                  <c:v>-792.36999999999898</c:v>
                </c:pt>
                <c:pt idx="90">
                  <c:v>-351.93000000000029</c:v>
                </c:pt>
                <c:pt idx="91">
                  <c:v>-974.22000000000116</c:v>
                </c:pt>
                <c:pt idx="92">
                  <c:v>-674.43000000000029</c:v>
                </c:pt>
                <c:pt idx="93">
                  <c:v>-95.279999999998836</c:v>
                </c:pt>
                <c:pt idx="94">
                  <c:v>-675.90999999999985</c:v>
                </c:pt>
                <c:pt idx="95">
                  <c:v>-166.70000000000073</c:v>
                </c:pt>
                <c:pt idx="96">
                  <c:v>-857.83000000000175</c:v>
                </c:pt>
                <c:pt idx="97">
                  <c:v>108.38999999999942</c:v>
                </c:pt>
                <c:pt idx="98">
                  <c:v>-622.83000000000175</c:v>
                </c:pt>
                <c:pt idx="99">
                  <c:v>-259.97000000000116</c:v>
                </c:pt>
                <c:pt idx="100">
                  <c:v>-296.77999999999884</c:v>
                </c:pt>
                <c:pt idx="101">
                  <c:v>-58.799999999999272</c:v>
                </c:pt>
                <c:pt idx="102">
                  <c:v>-62.930000000000291</c:v>
                </c:pt>
                <c:pt idx="103">
                  <c:v>-96.380000000001019</c:v>
                </c:pt>
                <c:pt idx="104">
                  <c:v>98.289999999999054</c:v>
                </c:pt>
                <c:pt idx="105">
                  <c:v>339.5</c:v>
                </c:pt>
                <c:pt idx="106">
                  <c:v>400.88999999999942</c:v>
                </c:pt>
                <c:pt idx="107">
                  <c:v>181.59000000000015</c:v>
                </c:pt>
                <c:pt idx="108">
                  <c:v>604.64999999999964</c:v>
                </c:pt>
                <c:pt idx="109">
                  <c:v>478.43000000000029</c:v>
                </c:pt>
                <c:pt idx="110">
                  <c:v>90.829999999999927</c:v>
                </c:pt>
                <c:pt idx="111">
                  <c:v>355.52000000000044</c:v>
                </c:pt>
                <c:pt idx="112">
                  <c:v>244.53000000000065</c:v>
                </c:pt>
                <c:pt idx="113">
                  <c:v>177.64999999999964</c:v>
                </c:pt>
                <c:pt idx="114">
                  <c:v>89.670000000000073</c:v>
                </c:pt>
                <c:pt idx="115">
                  <c:v>369.27000000000044</c:v>
                </c:pt>
                <c:pt idx="116">
                  <c:v>503.5</c:v>
                </c:pt>
                <c:pt idx="117">
                  <c:v>385.27999999999884</c:v>
                </c:pt>
                <c:pt idx="118">
                  <c:v>145.97999999999956</c:v>
                </c:pt>
                <c:pt idx="119">
                  <c:v>102.97000000000116</c:v>
                </c:pt>
                <c:pt idx="120">
                  <c:v>-101.95999999999913</c:v>
                </c:pt>
                <c:pt idx="121">
                  <c:v>351.09000000000015</c:v>
                </c:pt>
                <c:pt idx="122">
                  <c:v>-224.65000000000146</c:v>
                </c:pt>
                <c:pt idx="123">
                  <c:v>321.11999999999898</c:v>
                </c:pt>
                <c:pt idx="124">
                  <c:v>-422.61999999999898</c:v>
                </c:pt>
                <c:pt idx="125">
                  <c:v>-456.59000000000015</c:v>
                </c:pt>
                <c:pt idx="126">
                  <c:v>-273.7400000000016</c:v>
                </c:pt>
                <c:pt idx="127">
                  <c:v>116.91999999999825</c:v>
                </c:pt>
                <c:pt idx="128">
                  <c:v>-214.40999999999985</c:v>
                </c:pt>
                <c:pt idx="129">
                  <c:v>-17.849999999998545</c:v>
                </c:pt>
                <c:pt idx="130">
                  <c:v>-222.61999999999898</c:v>
                </c:pt>
                <c:pt idx="131">
                  <c:v>-286.63000000000102</c:v>
                </c:pt>
                <c:pt idx="132">
                  <c:v>335.02999999999884</c:v>
                </c:pt>
                <c:pt idx="133">
                  <c:v>-209.86000000000058</c:v>
                </c:pt>
                <c:pt idx="134">
                  <c:v>145.2599999999984</c:v>
                </c:pt>
                <c:pt idx="135">
                  <c:v>-146.29000000000087</c:v>
                </c:pt>
                <c:pt idx="136">
                  <c:v>234.92000000000007</c:v>
                </c:pt>
                <c:pt idx="137">
                  <c:v>97.899999999999636</c:v>
                </c:pt>
                <c:pt idx="138">
                  <c:v>-752.70000000000073</c:v>
                </c:pt>
                <c:pt idx="139">
                  <c:v>-512.35000000000036</c:v>
                </c:pt>
                <c:pt idx="140">
                  <c:v>-433.55999999999949</c:v>
                </c:pt>
                <c:pt idx="141">
                  <c:v>-124.09000000000015</c:v>
                </c:pt>
                <c:pt idx="142">
                  <c:v>-396.14999999999964</c:v>
                </c:pt>
                <c:pt idx="143">
                  <c:v>-508.69000000000051</c:v>
                </c:pt>
                <c:pt idx="144">
                  <c:v>-50.159999999999854</c:v>
                </c:pt>
                <c:pt idx="145">
                  <c:v>-404.38999999999942</c:v>
                </c:pt>
                <c:pt idx="146">
                  <c:v>-278.20000000000073</c:v>
                </c:pt>
                <c:pt idx="147">
                  <c:v>-108.90999999999985</c:v>
                </c:pt>
                <c:pt idx="148">
                  <c:v>-418.09000000000015</c:v>
                </c:pt>
                <c:pt idx="149">
                  <c:v>-265.79000000000087</c:v>
                </c:pt>
                <c:pt idx="150">
                  <c:v>86.940000000000509</c:v>
                </c:pt>
                <c:pt idx="151">
                  <c:v>60.430000000000291</c:v>
                </c:pt>
                <c:pt idx="152">
                  <c:v>247.53999999999905</c:v>
                </c:pt>
                <c:pt idx="153">
                  <c:v>444.98999999999978</c:v>
                </c:pt>
                <c:pt idx="154">
                  <c:v>366.1299999999992</c:v>
                </c:pt>
                <c:pt idx="155">
                  <c:v>893.40999999999985</c:v>
                </c:pt>
                <c:pt idx="156">
                  <c:v>643.86000000000058</c:v>
                </c:pt>
                <c:pt idx="157">
                  <c:v>543.59000000000015</c:v>
                </c:pt>
                <c:pt idx="158">
                  <c:v>1009.0900000000001</c:v>
                </c:pt>
                <c:pt idx="159">
                  <c:v>745.48999999999978</c:v>
                </c:pt>
                <c:pt idx="160">
                  <c:v>1005.8400000000001</c:v>
                </c:pt>
                <c:pt idx="161">
                  <c:v>1477.0699999999997</c:v>
                </c:pt>
                <c:pt idx="162">
                  <c:v>1679.2299999999996</c:v>
                </c:pt>
                <c:pt idx="163">
                  <c:v>2134.7800000000007</c:v>
                </c:pt>
                <c:pt idx="164">
                  <c:v>2231.59</c:v>
                </c:pt>
                <c:pt idx="165">
                  <c:v>2828.1000000000004</c:v>
                </c:pt>
                <c:pt idx="166">
                  <c:v>2906.5499999999993</c:v>
                </c:pt>
                <c:pt idx="167">
                  <c:v>3291.08</c:v>
                </c:pt>
                <c:pt idx="168">
                  <c:v>3583.1800000000003</c:v>
                </c:pt>
                <c:pt idx="169">
                  <c:v>3954.9599999999991</c:v>
                </c:pt>
                <c:pt idx="170">
                  <c:v>3912.9699999999993</c:v>
                </c:pt>
                <c:pt idx="171">
                  <c:v>3617.01</c:v>
                </c:pt>
                <c:pt idx="172">
                  <c:v>3722.4599999999991</c:v>
                </c:pt>
                <c:pt idx="173">
                  <c:v>3574.5</c:v>
                </c:pt>
                <c:pt idx="174">
                  <c:v>3356.9599999999991</c:v>
                </c:pt>
                <c:pt idx="175">
                  <c:v>2984.2299999999996</c:v>
                </c:pt>
                <c:pt idx="176">
                  <c:v>2565.3999999999996</c:v>
                </c:pt>
                <c:pt idx="177">
                  <c:v>2484.6399999999994</c:v>
                </c:pt>
                <c:pt idx="178">
                  <c:v>2194.4599999999991</c:v>
                </c:pt>
                <c:pt idx="179">
                  <c:v>1744.33</c:v>
                </c:pt>
                <c:pt idx="180">
                  <c:v>1244.8199999999997</c:v>
                </c:pt>
                <c:pt idx="181">
                  <c:v>1526.8500000000004</c:v>
                </c:pt>
                <c:pt idx="182">
                  <c:v>1241.42</c:v>
                </c:pt>
                <c:pt idx="183">
                  <c:v>967.82999999999993</c:v>
                </c:pt>
                <c:pt idx="184">
                  <c:v>619.56999999999971</c:v>
                </c:pt>
                <c:pt idx="185">
                  <c:v>759.69000000000051</c:v>
                </c:pt>
                <c:pt idx="186">
                  <c:v>561.39999999999964</c:v>
                </c:pt>
                <c:pt idx="187">
                  <c:v>421.25</c:v>
                </c:pt>
                <c:pt idx="188">
                  <c:v>884.6299999999992</c:v>
                </c:pt>
                <c:pt idx="189">
                  <c:v>483.82999999999993</c:v>
                </c:pt>
                <c:pt idx="190">
                  <c:v>736.60000000000036</c:v>
                </c:pt>
                <c:pt idx="191">
                  <c:v>465.10000000000036</c:v>
                </c:pt>
                <c:pt idx="192">
                  <c:v>491.27000000000044</c:v>
                </c:pt>
                <c:pt idx="193">
                  <c:v>425.23999999999978</c:v>
                </c:pt>
                <c:pt idx="194">
                  <c:v>446.89999999999964</c:v>
                </c:pt>
                <c:pt idx="195">
                  <c:v>198.68000000000029</c:v>
                </c:pt>
                <c:pt idx="196">
                  <c:v>281.71999999999935</c:v>
                </c:pt>
                <c:pt idx="197">
                  <c:v>202.95999999999913</c:v>
                </c:pt>
                <c:pt idx="198">
                  <c:v>281.10999999999967</c:v>
                </c:pt>
                <c:pt idx="199">
                  <c:v>574.92000000000007</c:v>
                </c:pt>
                <c:pt idx="200">
                  <c:v>258.77999999999975</c:v>
                </c:pt>
                <c:pt idx="201">
                  <c:v>525.93000000000029</c:v>
                </c:pt>
                <c:pt idx="202">
                  <c:v>540.86999999999989</c:v>
                </c:pt>
                <c:pt idx="203">
                  <c:v>169.85999999999967</c:v>
                </c:pt>
                <c:pt idx="204">
                  <c:v>696.6899999999996</c:v>
                </c:pt>
                <c:pt idx="205">
                  <c:v>438.96000000000004</c:v>
                </c:pt>
                <c:pt idx="206">
                  <c:v>356.34000000000015</c:v>
                </c:pt>
                <c:pt idx="207">
                  <c:v>277.64999999999964</c:v>
                </c:pt>
                <c:pt idx="208">
                  <c:v>564.72999999999956</c:v>
                </c:pt>
                <c:pt idx="209">
                  <c:v>214.88000000000011</c:v>
                </c:pt>
                <c:pt idx="210">
                  <c:v>189.51999999999953</c:v>
                </c:pt>
                <c:pt idx="211">
                  <c:v>540.07999999999993</c:v>
                </c:pt>
                <c:pt idx="212">
                  <c:v>410.96000000000004</c:v>
                </c:pt>
                <c:pt idx="213">
                  <c:v>251.93000000000029</c:v>
                </c:pt>
                <c:pt idx="214">
                  <c:v>243.53999999999996</c:v>
                </c:pt>
                <c:pt idx="215">
                  <c:v>282.07999999999993</c:v>
                </c:pt>
                <c:pt idx="216">
                  <c:v>220.81999999999971</c:v>
                </c:pt>
                <c:pt idx="217">
                  <c:v>366.28999999999996</c:v>
                </c:pt>
                <c:pt idx="218">
                  <c:v>-18.5600000000004</c:v>
                </c:pt>
                <c:pt idx="219">
                  <c:v>118.30000000000018</c:v>
                </c:pt>
                <c:pt idx="220">
                  <c:v>399.17000000000007</c:v>
                </c:pt>
                <c:pt idx="221">
                  <c:v>-29.489999999999782</c:v>
                </c:pt>
                <c:pt idx="222">
                  <c:v>-54.770000000000437</c:v>
                </c:pt>
                <c:pt idx="223">
                  <c:v>94.100000000000364</c:v>
                </c:pt>
                <c:pt idx="224">
                  <c:v>-3.1499999999996362</c:v>
                </c:pt>
                <c:pt idx="225">
                  <c:v>81.6299999999992</c:v>
                </c:pt>
                <c:pt idx="226">
                  <c:v>145.02000000000044</c:v>
                </c:pt>
                <c:pt idx="227">
                  <c:v>-11.6200000000008</c:v>
                </c:pt>
                <c:pt idx="228">
                  <c:v>178.84000000000015</c:v>
                </c:pt>
                <c:pt idx="229">
                  <c:v>224.76000000000022</c:v>
                </c:pt>
                <c:pt idx="230">
                  <c:v>229.8799999999992</c:v>
                </c:pt>
                <c:pt idx="231">
                  <c:v>129.01000000000022</c:v>
                </c:pt>
                <c:pt idx="232">
                  <c:v>355.20000000000073</c:v>
                </c:pt>
                <c:pt idx="233">
                  <c:v>121.92000000000007</c:v>
                </c:pt>
                <c:pt idx="234">
                  <c:v>479.48999999999978</c:v>
                </c:pt>
                <c:pt idx="235">
                  <c:v>440.04999999999927</c:v>
                </c:pt>
                <c:pt idx="236">
                  <c:v>705.27000000000044</c:v>
                </c:pt>
                <c:pt idx="237">
                  <c:v>640.29999999999927</c:v>
                </c:pt>
                <c:pt idx="238">
                  <c:v>568.77000000000044</c:v>
                </c:pt>
                <c:pt idx="239">
                  <c:v>1008.6100000000006</c:v>
                </c:pt>
                <c:pt idx="240">
                  <c:v>586.70000000000073</c:v>
                </c:pt>
                <c:pt idx="241">
                  <c:v>976.48999999999978</c:v>
                </c:pt>
                <c:pt idx="242">
                  <c:v>844.45000000000073</c:v>
                </c:pt>
                <c:pt idx="243">
                  <c:v>1492.3199999999997</c:v>
                </c:pt>
                <c:pt idx="244">
                  <c:v>790.18000000000029</c:v>
                </c:pt>
                <c:pt idx="245">
                  <c:v>545.36000000000058</c:v>
                </c:pt>
                <c:pt idx="246">
                  <c:v>284.78000000000065</c:v>
                </c:pt>
                <c:pt idx="247">
                  <c:v>723.28999999999905</c:v>
                </c:pt>
                <c:pt idx="248">
                  <c:v>865.13999999999942</c:v>
                </c:pt>
                <c:pt idx="249">
                  <c:v>374.71999999999935</c:v>
                </c:pt>
                <c:pt idx="250">
                  <c:v>327.01000000000022</c:v>
                </c:pt>
                <c:pt idx="251">
                  <c:v>384.85000000000036</c:v>
                </c:pt>
                <c:pt idx="252">
                  <c:v>166.59000000000015</c:v>
                </c:pt>
                <c:pt idx="253">
                  <c:v>130.76000000000022</c:v>
                </c:pt>
                <c:pt idx="254">
                  <c:v>73.1299999999992</c:v>
                </c:pt>
                <c:pt idx="255">
                  <c:v>150.92000000000007</c:v>
                </c:pt>
                <c:pt idx="256">
                  <c:v>-47.979999999999563</c:v>
                </c:pt>
                <c:pt idx="257">
                  <c:v>386.54999999999927</c:v>
                </c:pt>
                <c:pt idx="258">
                  <c:v>-579.90999999999985</c:v>
                </c:pt>
                <c:pt idx="259">
                  <c:v>-171.90999999999985</c:v>
                </c:pt>
                <c:pt idx="260">
                  <c:v>-157.71999999999935</c:v>
                </c:pt>
                <c:pt idx="261">
                  <c:v>-432.04000000000087</c:v>
                </c:pt>
                <c:pt idx="262">
                  <c:v>-139.63999999999942</c:v>
                </c:pt>
                <c:pt idx="263">
                  <c:v>-430.54999999999927</c:v>
                </c:pt>
                <c:pt idx="264">
                  <c:v>-60.649999999999636</c:v>
                </c:pt>
                <c:pt idx="265">
                  <c:v>-291.21000000000095</c:v>
                </c:pt>
                <c:pt idx="266">
                  <c:v>-316.1200000000008</c:v>
                </c:pt>
                <c:pt idx="267">
                  <c:v>-238.04000000000087</c:v>
                </c:pt>
                <c:pt idx="268">
                  <c:v>-255.59000000000015</c:v>
                </c:pt>
                <c:pt idx="269">
                  <c:v>-307.57999999999993</c:v>
                </c:pt>
                <c:pt idx="270">
                  <c:v>-382.18000000000029</c:v>
                </c:pt>
                <c:pt idx="271">
                  <c:v>-58.610000000000582</c:v>
                </c:pt>
                <c:pt idx="272">
                  <c:v>-596.73999999999978</c:v>
                </c:pt>
                <c:pt idx="273">
                  <c:v>-393.63000000000102</c:v>
                </c:pt>
                <c:pt idx="274">
                  <c:v>-317.71999999999935</c:v>
                </c:pt>
                <c:pt idx="275">
                  <c:v>-526.72999999999956</c:v>
                </c:pt>
                <c:pt idx="276">
                  <c:v>-190.84000000000015</c:v>
                </c:pt>
                <c:pt idx="277">
                  <c:v>-176.28000000000065</c:v>
                </c:pt>
                <c:pt idx="278">
                  <c:v>48.869999999998981</c:v>
                </c:pt>
                <c:pt idx="279">
                  <c:v>-102.03000000000065</c:v>
                </c:pt>
                <c:pt idx="280">
                  <c:v>-122.96000000000095</c:v>
                </c:pt>
                <c:pt idx="281">
                  <c:v>5.2999999999992724</c:v>
                </c:pt>
                <c:pt idx="282">
                  <c:v>-89.930000000000291</c:v>
                </c:pt>
                <c:pt idx="283">
                  <c:v>95.190000000000509</c:v>
                </c:pt>
                <c:pt idx="284">
                  <c:v>-188.29999999999927</c:v>
                </c:pt>
                <c:pt idx="285">
                  <c:v>-6.5100000000002183</c:v>
                </c:pt>
                <c:pt idx="286">
                  <c:v>-114.46000000000095</c:v>
                </c:pt>
                <c:pt idx="287">
                  <c:v>20.409999999999854</c:v>
                </c:pt>
                <c:pt idx="288">
                  <c:v>-169.94000000000051</c:v>
                </c:pt>
                <c:pt idx="289">
                  <c:v>-128.1200000000008</c:v>
                </c:pt>
                <c:pt idx="290">
                  <c:v>-108.8700000000008</c:v>
                </c:pt>
                <c:pt idx="291">
                  <c:v>-126.94000000000051</c:v>
                </c:pt>
                <c:pt idx="292">
                  <c:v>-179.04999999999927</c:v>
                </c:pt>
                <c:pt idx="293">
                  <c:v>-56.829999999999927</c:v>
                </c:pt>
                <c:pt idx="294">
                  <c:v>21.200000000000728</c:v>
                </c:pt>
                <c:pt idx="295">
                  <c:v>140.47999999999956</c:v>
                </c:pt>
                <c:pt idx="296">
                  <c:v>-143.39000000000033</c:v>
                </c:pt>
                <c:pt idx="297">
                  <c:v>99.949999999999818</c:v>
                </c:pt>
                <c:pt idx="298">
                  <c:v>1.0100000000002183</c:v>
                </c:pt>
                <c:pt idx="299">
                  <c:v>-145.90999999999985</c:v>
                </c:pt>
                <c:pt idx="300">
                  <c:v>-144.39000000000033</c:v>
                </c:pt>
                <c:pt idx="301">
                  <c:v>78.6899999999996</c:v>
                </c:pt>
                <c:pt idx="302">
                  <c:v>124.93000000000029</c:v>
                </c:pt>
                <c:pt idx="303">
                  <c:v>-50.980000000000473</c:v>
                </c:pt>
                <c:pt idx="304">
                  <c:v>-164.02000000000044</c:v>
                </c:pt>
                <c:pt idx="305">
                  <c:v>7.5399999999999636</c:v>
                </c:pt>
                <c:pt idx="306">
                  <c:v>18.470000000000255</c:v>
                </c:pt>
                <c:pt idx="307">
                  <c:v>237.22000000000025</c:v>
                </c:pt>
                <c:pt idx="308">
                  <c:v>155.32999999999993</c:v>
                </c:pt>
                <c:pt idx="309">
                  <c:v>223.4399999999996</c:v>
                </c:pt>
                <c:pt idx="310">
                  <c:v>279.17000000000007</c:v>
                </c:pt>
                <c:pt idx="311">
                  <c:v>19.619999999999891</c:v>
                </c:pt>
                <c:pt idx="312">
                  <c:v>54.920000000000073</c:v>
                </c:pt>
                <c:pt idx="313">
                  <c:v>197.51000000000022</c:v>
                </c:pt>
                <c:pt idx="314">
                  <c:v>313.21000000000004</c:v>
                </c:pt>
                <c:pt idx="315">
                  <c:v>318.22000000000025</c:v>
                </c:pt>
                <c:pt idx="316">
                  <c:v>44.5</c:v>
                </c:pt>
                <c:pt idx="317">
                  <c:v>283.40999999999985</c:v>
                </c:pt>
                <c:pt idx="318">
                  <c:v>232.53999999999996</c:v>
                </c:pt>
                <c:pt idx="319">
                  <c:v>173.02999999999975</c:v>
                </c:pt>
                <c:pt idx="320">
                  <c:v>27.239999999999782</c:v>
                </c:pt>
                <c:pt idx="321">
                  <c:v>308.28999999999996</c:v>
                </c:pt>
                <c:pt idx="322">
                  <c:v>65.960000000000036</c:v>
                </c:pt>
                <c:pt idx="323">
                  <c:v>175.22000000000025</c:v>
                </c:pt>
                <c:pt idx="324">
                  <c:v>59.079999999999927</c:v>
                </c:pt>
                <c:pt idx="325">
                  <c:v>65.630000000000109</c:v>
                </c:pt>
                <c:pt idx="326">
                  <c:v>47.670000000000073</c:v>
                </c:pt>
                <c:pt idx="327">
                  <c:v>155.1899999999996</c:v>
                </c:pt>
                <c:pt idx="328">
                  <c:v>64.019999999999527</c:v>
                </c:pt>
                <c:pt idx="329">
                  <c:v>42.090000000000146</c:v>
                </c:pt>
                <c:pt idx="330">
                  <c:v>8.2399999999997817</c:v>
                </c:pt>
                <c:pt idx="331">
                  <c:v>47.739999999999782</c:v>
                </c:pt>
                <c:pt idx="332">
                  <c:v>168.93000000000029</c:v>
                </c:pt>
                <c:pt idx="333">
                  <c:v>242.98999999999978</c:v>
                </c:pt>
                <c:pt idx="334">
                  <c:v>169.35000000000036</c:v>
                </c:pt>
                <c:pt idx="335">
                  <c:v>-69.100000000000364</c:v>
                </c:pt>
                <c:pt idx="336">
                  <c:v>-54.949999999999818</c:v>
                </c:pt>
                <c:pt idx="337">
                  <c:v>-24.940000000000509</c:v>
                </c:pt>
                <c:pt idx="338">
                  <c:v>14.300000000000182</c:v>
                </c:pt>
                <c:pt idx="339">
                  <c:v>-315.90000000000055</c:v>
                </c:pt>
                <c:pt idx="340">
                  <c:v>-87.510000000000218</c:v>
                </c:pt>
                <c:pt idx="341">
                  <c:v>-180.22000000000025</c:v>
                </c:pt>
                <c:pt idx="342">
                  <c:v>-88.449999999999818</c:v>
                </c:pt>
                <c:pt idx="343">
                  <c:v>-66.970000000000255</c:v>
                </c:pt>
                <c:pt idx="344">
                  <c:v>-173.93000000000029</c:v>
                </c:pt>
                <c:pt idx="345">
                  <c:v>-184.02000000000044</c:v>
                </c:pt>
                <c:pt idx="346">
                  <c:v>-98.100000000000364</c:v>
                </c:pt>
                <c:pt idx="347">
                  <c:v>60.699999999999818</c:v>
                </c:pt>
                <c:pt idx="348">
                  <c:v>-376.30000000000018</c:v>
                </c:pt>
                <c:pt idx="349">
                  <c:v>-254.65999999999985</c:v>
                </c:pt>
                <c:pt idx="350">
                  <c:v>23.279999999999745</c:v>
                </c:pt>
                <c:pt idx="351">
                  <c:v>-175.72000000000025</c:v>
                </c:pt>
                <c:pt idx="352">
                  <c:v>-117.3100000000004</c:v>
                </c:pt>
                <c:pt idx="353">
                  <c:v>-147.65000000000055</c:v>
                </c:pt>
                <c:pt idx="354">
                  <c:v>-68.449999999999818</c:v>
                </c:pt>
                <c:pt idx="355">
                  <c:v>-206.13000000000011</c:v>
                </c:pt>
                <c:pt idx="356">
                  <c:v>-203.60000000000036</c:v>
                </c:pt>
                <c:pt idx="357">
                  <c:v>-187.94000000000051</c:v>
                </c:pt>
                <c:pt idx="358">
                  <c:v>-388.97000000000025</c:v>
                </c:pt>
                <c:pt idx="359">
                  <c:v>-38.720000000000255</c:v>
                </c:pt>
                <c:pt idx="360">
                  <c:v>-105.92000000000007</c:v>
                </c:pt>
                <c:pt idx="361">
                  <c:v>-86.859999999999673</c:v>
                </c:pt>
                <c:pt idx="362">
                  <c:v>148.65999999999985</c:v>
                </c:pt>
                <c:pt idx="363">
                  <c:v>-142.94000000000051</c:v>
                </c:pt>
                <c:pt idx="364">
                  <c:v>-384.5</c:v>
                </c:pt>
                <c:pt idx="365">
                  <c:v>-103.93000000000029</c:v>
                </c:pt>
                <c:pt idx="366">
                  <c:v>-209.18000000000029</c:v>
                </c:pt>
                <c:pt idx="367">
                  <c:v>132.85000000000036</c:v>
                </c:pt>
                <c:pt idx="368">
                  <c:v>-135.23999999999978</c:v>
                </c:pt>
                <c:pt idx="369">
                  <c:v>-125.96000000000095</c:v>
                </c:pt>
                <c:pt idx="370">
                  <c:v>32.739999999999782</c:v>
                </c:pt>
                <c:pt idx="371">
                  <c:v>-248.15999999999985</c:v>
                </c:pt>
                <c:pt idx="372">
                  <c:v>-73.549999999999272</c:v>
                </c:pt>
                <c:pt idx="373">
                  <c:v>-288.46999999999935</c:v>
                </c:pt>
                <c:pt idx="374">
                  <c:v>-89.059999999999491</c:v>
                </c:pt>
                <c:pt idx="375">
                  <c:v>-201.96999999999935</c:v>
                </c:pt>
                <c:pt idx="376">
                  <c:v>-276.23999999999978</c:v>
                </c:pt>
                <c:pt idx="377">
                  <c:v>-437.86000000000058</c:v>
                </c:pt>
                <c:pt idx="378">
                  <c:v>234.03000000000065</c:v>
                </c:pt>
                <c:pt idx="379">
                  <c:v>-384.35000000000036</c:v>
                </c:pt>
                <c:pt idx="380">
                  <c:v>-336.18000000000029</c:v>
                </c:pt>
                <c:pt idx="381">
                  <c:v>-283.81999999999971</c:v>
                </c:pt>
                <c:pt idx="382">
                  <c:v>-173.6200000000008</c:v>
                </c:pt>
                <c:pt idx="383">
                  <c:v>-111.88999999999942</c:v>
                </c:pt>
                <c:pt idx="384">
                  <c:v>-427.76000000000022</c:v>
                </c:pt>
                <c:pt idx="385">
                  <c:v>-255.38999999999942</c:v>
                </c:pt>
                <c:pt idx="386">
                  <c:v>-505.28000000000065</c:v>
                </c:pt>
                <c:pt idx="387">
                  <c:v>-208.82999999999993</c:v>
                </c:pt>
                <c:pt idx="388">
                  <c:v>-406.68000000000029</c:v>
                </c:pt>
                <c:pt idx="389">
                  <c:v>-516.22999999999956</c:v>
                </c:pt>
                <c:pt idx="390">
                  <c:v>-369.76000000000022</c:v>
                </c:pt>
                <c:pt idx="391">
                  <c:v>-172.1200000000008</c:v>
                </c:pt>
                <c:pt idx="392">
                  <c:v>-628.57999999999993</c:v>
                </c:pt>
                <c:pt idx="393">
                  <c:v>-592.21999999999935</c:v>
                </c:pt>
                <c:pt idx="394">
                  <c:v>-321.26000000000022</c:v>
                </c:pt>
                <c:pt idx="395">
                  <c:v>-237.28000000000065</c:v>
                </c:pt>
                <c:pt idx="396">
                  <c:v>-461.68000000000029</c:v>
                </c:pt>
                <c:pt idx="397">
                  <c:v>-333.93000000000029</c:v>
                </c:pt>
                <c:pt idx="398">
                  <c:v>-326.63000000000102</c:v>
                </c:pt>
                <c:pt idx="399">
                  <c:v>-284.54000000000087</c:v>
                </c:pt>
                <c:pt idx="400">
                  <c:v>-605.13000000000102</c:v>
                </c:pt>
                <c:pt idx="401">
                  <c:v>-459.54000000000087</c:v>
                </c:pt>
                <c:pt idx="402">
                  <c:v>-337.28000000000065</c:v>
                </c:pt>
                <c:pt idx="403">
                  <c:v>-782.38000000000102</c:v>
                </c:pt>
                <c:pt idx="404">
                  <c:v>-522.04000000000087</c:v>
                </c:pt>
                <c:pt idx="405">
                  <c:v>-712.34000000000015</c:v>
                </c:pt>
                <c:pt idx="406">
                  <c:v>-493.36000000000058</c:v>
                </c:pt>
                <c:pt idx="407">
                  <c:v>-220.82999999999993</c:v>
                </c:pt>
                <c:pt idx="408">
                  <c:v>-564.96999999999935</c:v>
                </c:pt>
                <c:pt idx="409">
                  <c:v>-569.61000000000058</c:v>
                </c:pt>
                <c:pt idx="410">
                  <c:v>-805.63000000000102</c:v>
                </c:pt>
                <c:pt idx="411">
                  <c:v>-559.40999999999985</c:v>
                </c:pt>
                <c:pt idx="412">
                  <c:v>-384.01000000000022</c:v>
                </c:pt>
                <c:pt idx="413">
                  <c:v>-682.65999999999985</c:v>
                </c:pt>
                <c:pt idx="414">
                  <c:v>-666.81999999999971</c:v>
                </c:pt>
                <c:pt idx="415">
                  <c:v>-561.23999999999978</c:v>
                </c:pt>
                <c:pt idx="416">
                  <c:v>-696.79000000000087</c:v>
                </c:pt>
                <c:pt idx="417">
                  <c:v>-405.01000000000022</c:v>
                </c:pt>
                <c:pt idx="418">
                  <c:v>-650.94000000000051</c:v>
                </c:pt>
                <c:pt idx="419">
                  <c:v>-367.59000000000015</c:v>
                </c:pt>
                <c:pt idx="420">
                  <c:v>-345.28000000000065</c:v>
                </c:pt>
                <c:pt idx="421">
                  <c:v>-292.95000000000073</c:v>
                </c:pt>
                <c:pt idx="422">
                  <c:v>-230.40999999999985</c:v>
                </c:pt>
                <c:pt idx="423">
                  <c:v>-257.46000000000095</c:v>
                </c:pt>
                <c:pt idx="424">
                  <c:v>-519.72999999999956</c:v>
                </c:pt>
                <c:pt idx="425">
                  <c:v>-110.44000000000051</c:v>
                </c:pt>
                <c:pt idx="426">
                  <c:v>-191.8700000000008</c:v>
                </c:pt>
                <c:pt idx="427">
                  <c:v>-465.34000000000015</c:v>
                </c:pt>
                <c:pt idx="428">
                  <c:v>-464.95000000000073</c:v>
                </c:pt>
                <c:pt idx="429">
                  <c:v>-102.35000000000036</c:v>
                </c:pt>
                <c:pt idx="430">
                  <c:v>-182.15999999999985</c:v>
                </c:pt>
                <c:pt idx="431">
                  <c:v>-87.100000000000364</c:v>
                </c:pt>
                <c:pt idx="432">
                  <c:v>26.869999999998981</c:v>
                </c:pt>
                <c:pt idx="433">
                  <c:v>-83.040000000000873</c:v>
                </c:pt>
                <c:pt idx="434">
                  <c:v>89.010000000000218</c:v>
                </c:pt>
                <c:pt idx="435">
                  <c:v>205.77000000000044</c:v>
                </c:pt>
                <c:pt idx="436">
                  <c:v>-139.33000000000175</c:v>
                </c:pt>
                <c:pt idx="437">
                  <c:v>16.970000000001164</c:v>
                </c:pt>
                <c:pt idx="438">
                  <c:v>-48.869999999998981</c:v>
                </c:pt>
                <c:pt idx="439">
                  <c:v>-183.56000000000131</c:v>
                </c:pt>
                <c:pt idx="440">
                  <c:v>111.27000000000044</c:v>
                </c:pt>
                <c:pt idx="441">
                  <c:v>-146.68999999999869</c:v>
                </c:pt>
                <c:pt idx="442">
                  <c:v>-138.56999999999971</c:v>
                </c:pt>
                <c:pt idx="443">
                  <c:v>-124.79000000000087</c:v>
                </c:pt>
                <c:pt idx="444">
                  <c:v>-54.529999999998836</c:v>
                </c:pt>
                <c:pt idx="445">
                  <c:v>-154.88000000000102</c:v>
                </c:pt>
                <c:pt idx="446">
                  <c:v>-100.33000000000175</c:v>
                </c:pt>
                <c:pt idx="447">
                  <c:v>99.650000000001455</c:v>
                </c:pt>
                <c:pt idx="448">
                  <c:v>-279.90000000000146</c:v>
                </c:pt>
                <c:pt idx="449">
                  <c:v>168.68000000000029</c:v>
                </c:pt>
                <c:pt idx="450">
                  <c:v>250.90999999999985</c:v>
                </c:pt>
                <c:pt idx="451">
                  <c:v>154.72000000000116</c:v>
                </c:pt>
                <c:pt idx="452">
                  <c:v>392.70000000000073</c:v>
                </c:pt>
                <c:pt idx="453">
                  <c:v>-81.31000000000131</c:v>
                </c:pt>
                <c:pt idx="454">
                  <c:v>120.06999999999971</c:v>
                </c:pt>
                <c:pt idx="455">
                  <c:v>452.90000000000146</c:v>
                </c:pt>
                <c:pt idx="456">
                  <c:v>-40.56000000000131</c:v>
                </c:pt>
                <c:pt idx="457">
                  <c:v>-218.76000000000204</c:v>
                </c:pt>
                <c:pt idx="458">
                  <c:v>215.95000000000073</c:v>
                </c:pt>
                <c:pt idx="459">
                  <c:v>301.06999999999971</c:v>
                </c:pt>
                <c:pt idx="460">
                  <c:v>49.150000000001455</c:v>
                </c:pt>
                <c:pt idx="461">
                  <c:v>-453.38999999999942</c:v>
                </c:pt>
                <c:pt idx="462">
                  <c:v>116.04999999999927</c:v>
                </c:pt>
                <c:pt idx="463">
                  <c:v>-321.61999999999898</c:v>
                </c:pt>
                <c:pt idx="464">
                  <c:v>296.81999999999971</c:v>
                </c:pt>
                <c:pt idx="465">
                  <c:v>-253.93000000000029</c:v>
                </c:pt>
                <c:pt idx="466">
                  <c:v>109.93000000000029</c:v>
                </c:pt>
                <c:pt idx="467">
                  <c:v>229.43000000000029</c:v>
                </c:pt>
                <c:pt idx="468">
                  <c:v>-582.13000000000102</c:v>
                </c:pt>
                <c:pt idx="469">
                  <c:v>-0.25</c:v>
                </c:pt>
                <c:pt idx="470">
                  <c:v>-365.27000000000044</c:v>
                </c:pt>
                <c:pt idx="471">
                  <c:v>-225</c:v>
                </c:pt>
                <c:pt idx="472">
                  <c:v>-604.88000000000102</c:v>
                </c:pt>
                <c:pt idx="473">
                  <c:v>82.450000000000728</c:v>
                </c:pt>
                <c:pt idx="474">
                  <c:v>-109.11000000000058</c:v>
                </c:pt>
                <c:pt idx="475">
                  <c:v>-469.95999999999913</c:v>
                </c:pt>
                <c:pt idx="476">
                  <c:v>-389.31000000000131</c:v>
                </c:pt>
                <c:pt idx="477">
                  <c:v>-712.55000000000291</c:v>
                </c:pt>
                <c:pt idx="478">
                  <c:v>-685.62000000000262</c:v>
                </c:pt>
                <c:pt idx="479">
                  <c:v>-625.91999999999825</c:v>
                </c:pt>
                <c:pt idx="480">
                  <c:v>-967.41000000000349</c:v>
                </c:pt>
                <c:pt idx="481">
                  <c:v>-152.05000000000291</c:v>
                </c:pt>
                <c:pt idx="482">
                  <c:v>-1001.8799999999974</c:v>
                </c:pt>
                <c:pt idx="483">
                  <c:v>-787.20999999999913</c:v>
                </c:pt>
                <c:pt idx="484">
                  <c:v>-786.66999999999825</c:v>
                </c:pt>
                <c:pt idx="485">
                  <c:v>-1315.2099999999991</c:v>
                </c:pt>
                <c:pt idx="486">
                  <c:v>-1221.9599999999991</c:v>
                </c:pt>
                <c:pt idx="487">
                  <c:v>-1233.6999999999971</c:v>
                </c:pt>
                <c:pt idx="488">
                  <c:v>-1362.3499999999985</c:v>
                </c:pt>
                <c:pt idx="489">
                  <c:v>-1571.1299999999974</c:v>
                </c:pt>
                <c:pt idx="490">
                  <c:v>-2070.25</c:v>
                </c:pt>
                <c:pt idx="491">
                  <c:v>-1652.8000000000029</c:v>
                </c:pt>
                <c:pt idx="492">
                  <c:v>-1915.8499999999985</c:v>
                </c:pt>
                <c:pt idx="493">
                  <c:v>-1909.760000000002</c:v>
                </c:pt>
                <c:pt idx="494">
                  <c:v>-1670.5900000000038</c:v>
                </c:pt>
                <c:pt idx="495">
                  <c:v>-2095.8000000000029</c:v>
                </c:pt>
                <c:pt idx="496">
                  <c:v>-1090.3099999999977</c:v>
                </c:pt>
                <c:pt idx="497">
                  <c:v>-1767.8199999999997</c:v>
                </c:pt>
                <c:pt idx="498">
                  <c:v>-3051.6200000000026</c:v>
                </c:pt>
                <c:pt idx="499">
                  <c:v>-2333.5400000000009</c:v>
                </c:pt>
                <c:pt idx="500">
                  <c:v>-3800.9600000000064</c:v>
                </c:pt>
                <c:pt idx="501">
                  <c:v>-4504.1800000000076</c:v>
                </c:pt>
                <c:pt idx="502">
                  <c:v>-3187.4199999999983</c:v>
                </c:pt>
                <c:pt idx="503">
                  <c:v>-2708.489999999998</c:v>
                </c:pt>
                <c:pt idx="504">
                  <c:v>-2225.3400000000038</c:v>
                </c:pt>
                <c:pt idx="505">
                  <c:v>-2245.1399999999994</c:v>
                </c:pt>
                <c:pt idx="506">
                  <c:v>-1630.0299999999988</c:v>
                </c:pt>
                <c:pt idx="507">
                  <c:v>-1138.7900000000009</c:v>
                </c:pt>
                <c:pt idx="508">
                  <c:v>-597.13999999999942</c:v>
                </c:pt>
                <c:pt idx="509">
                  <c:v>-703.95000000000073</c:v>
                </c:pt>
                <c:pt idx="510">
                  <c:v>-433.40999999999985</c:v>
                </c:pt>
                <c:pt idx="511">
                  <c:v>-62.450000000000728</c:v>
                </c:pt>
              </c:numCache>
            </c:numRef>
          </c:yVal>
          <c:smooth val="0"/>
        </c:ser>
        <c:dLbls>
          <c:showLegendKey val="0"/>
          <c:showVal val="0"/>
          <c:showCatName val="0"/>
          <c:showSerName val="0"/>
          <c:showPercent val="0"/>
          <c:showBubbleSize val="0"/>
        </c:dLbls>
        <c:axId val="383975808"/>
        <c:axId val="383977728"/>
      </c:scatterChart>
      <c:valAx>
        <c:axId val="383975808"/>
        <c:scaling>
          <c:orientation val="minMax"/>
        </c:scaling>
        <c:delete val="0"/>
        <c:axPos val="b"/>
        <c:title>
          <c:tx>
            <c:rich>
              <a:bodyPr/>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Channel</a:t>
                </a:r>
              </a:p>
            </c:rich>
          </c:tx>
          <c:overlay val="0"/>
        </c:title>
        <c:numFmt formatCode="General" sourceLinked="1"/>
        <c:majorTickMark val="out"/>
        <c:minorTickMark val="none"/>
        <c:tickLblPos val="nextTo"/>
        <c:spPr>
          <a:ln w="31750">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83977728"/>
        <c:crosses val="autoZero"/>
        <c:crossBetween val="midCat"/>
      </c:valAx>
      <c:valAx>
        <c:axId val="383977728"/>
        <c:scaling>
          <c:orientation val="minMax"/>
          <c:min val="0"/>
        </c:scaling>
        <c:delete val="0"/>
        <c:axPos val="l"/>
        <c:title>
          <c:tx>
            <c:rich>
              <a:bodyPr rot="-5400000" vert="horz"/>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Gamma</a:t>
                </a:r>
                <a:r>
                  <a:rPr lang="en-GB" sz="1200" b="1" baseline="0">
                    <a:latin typeface="Times New Roman" pitchFamily="18" charset="0"/>
                    <a:cs typeface="Times New Roman" pitchFamily="18" charset="0"/>
                  </a:rPr>
                  <a:t> Ray Exp.Yield</a:t>
                </a:r>
                <a:endParaRPr lang="en-GB" sz="1200" b="1">
                  <a:latin typeface="Times New Roman" pitchFamily="18" charset="0"/>
                  <a:cs typeface="Times New Roman" pitchFamily="18" charset="0"/>
                </a:endParaRPr>
              </a:p>
            </c:rich>
          </c:tx>
          <c:overlay val="0"/>
        </c:title>
        <c:numFmt formatCode="General" sourceLinked="1"/>
        <c:majorTickMark val="out"/>
        <c:minorTickMark val="none"/>
        <c:tickLblPos val="nextTo"/>
        <c:spPr>
          <a:ln w="28575">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83975808"/>
        <c:crosses val="autoZero"/>
        <c:crossBetween val="midCat"/>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spPr>
              <a:ln w="25400">
                <a:solidFill>
                  <a:schemeClr val="tx1"/>
                </a:solidFill>
              </a:ln>
            </c:spPr>
            <c:trendlineType val="power"/>
            <c:dispRSqr val="0"/>
            <c:dispEq val="0"/>
          </c:trendline>
          <c:errBars>
            <c:errDir val="y"/>
            <c:errBarType val="both"/>
            <c:errValType val="percentage"/>
            <c:noEndCap val="0"/>
            <c:val val="10"/>
          </c:errBars>
          <c:xVal>
            <c:numRef>
              <c:f>calibration!$R$4:$R$11</c:f>
              <c:numCache>
                <c:formatCode>General</c:formatCode>
                <c:ptCount val="8"/>
                <c:pt idx="0">
                  <c:v>195</c:v>
                </c:pt>
                <c:pt idx="1">
                  <c:v>276</c:v>
                </c:pt>
                <c:pt idx="2">
                  <c:v>358</c:v>
                </c:pt>
                <c:pt idx="3">
                  <c:v>367</c:v>
                </c:pt>
                <c:pt idx="4">
                  <c:v>478</c:v>
                </c:pt>
                <c:pt idx="5">
                  <c:v>511</c:v>
                </c:pt>
                <c:pt idx="6">
                  <c:v>558</c:v>
                </c:pt>
                <c:pt idx="7">
                  <c:v>661</c:v>
                </c:pt>
              </c:numCache>
            </c:numRef>
          </c:xVal>
          <c:yVal>
            <c:numRef>
              <c:f>calibration!$S$4:$S$11</c:f>
              <c:numCache>
                <c:formatCode>General</c:formatCode>
                <c:ptCount val="8"/>
                <c:pt idx="0">
                  <c:v>12.6775956284153</c:v>
                </c:pt>
                <c:pt idx="1">
                  <c:v>10.672703751617076</c:v>
                </c:pt>
                <c:pt idx="2">
                  <c:v>9.3567251461988299</c:v>
                </c:pt>
                <c:pt idx="3">
                  <c:v>8.8412444051500252</c:v>
                </c:pt>
                <c:pt idx="4">
                  <c:v>8.4444444444444446</c:v>
                </c:pt>
                <c:pt idx="5">
                  <c:v>6.4422277639235244</c:v>
                </c:pt>
                <c:pt idx="6">
                  <c:v>5.9701492537313428</c:v>
                </c:pt>
                <c:pt idx="7">
                  <c:v>5.882352941176471</c:v>
                </c:pt>
              </c:numCache>
            </c:numRef>
          </c:yVal>
          <c:smooth val="0"/>
        </c:ser>
        <c:dLbls>
          <c:showLegendKey val="0"/>
          <c:showVal val="0"/>
          <c:showCatName val="0"/>
          <c:showSerName val="0"/>
          <c:showPercent val="0"/>
          <c:showBubbleSize val="0"/>
        </c:dLbls>
        <c:axId val="384011648"/>
        <c:axId val="384218624"/>
      </c:scatterChart>
      <c:valAx>
        <c:axId val="384011648"/>
        <c:scaling>
          <c:orientation val="minMax"/>
          <c:min val="150"/>
        </c:scaling>
        <c:delete val="0"/>
        <c:axPos val="b"/>
        <c:title>
          <c:tx>
            <c:rich>
              <a:bodyPr/>
              <a:lstStyle/>
              <a:p>
                <a:pPr>
                  <a:defRPr sz="1200">
                    <a:latin typeface="Times New Roman" pitchFamily="18" charset="0"/>
                    <a:cs typeface="Times New Roman" pitchFamily="18" charset="0"/>
                  </a:defRPr>
                </a:pPr>
                <a:r>
                  <a:rPr lang="en-GB" sz="1200">
                    <a:latin typeface="Times New Roman" pitchFamily="18" charset="0"/>
                    <a:cs typeface="Times New Roman" pitchFamily="18" charset="0"/>
                  </a:rPr>
                  <a:t>Prompt</a:t>
                </a:r>
                <a:r>
                  <a:rPr lang="en-GB" sz="1200" baseline="0">
                    <a:latin typeface="Times New Roman" pitchFamily="18" charset="0"/>
                    <a:cs typeface="Times New Roman" pitchFamily="18" charset="0"/>
                  </a:rPr>
                  <a:t> Energy Gamma Ray(keV)</a:t>
                </a:r>
                <a:endParaRPr lang="en-GB" sz="1200">
                  <a:latin typeface="Times New Roman" pitchFamily="18" charset="0"/>
                  <a:cs typeface="Times New Roman" pitchFamily="18" charset="0"/>
                </a:endParaRPr>
              </a:p>
            </c:rich>
          </c:tx>
          <c:overlay val="0"/>
        </c:title>
        <c:numFmt formatCode="General" sourceLinked="1"/>
        <c:majorTickMark val="out"/>
        <c:minorTickMark val="none"/>
        <c:tickLblPos val="nextTo"/>
        <c:spPr>
          <a:ln w="28575">
            <a:solidFill>
              <a:schemeClr val="tx1"/>
            </a:solidFill>
          </a:ln>
        </c:spPr>
        <c:txPr>
          <a:bodyPr/>
          <a:lstStyle/>
          <a:p>
            <a:pPr>
              <a:defRPr sz="1200">
                <a:latin typeface="Times New Roman" pitchFamily="18" charset="0"/>
                <a:cs typeface="Times New Roman" pitchFamily="18" charset="0"/>
              </a:defRPr>
            </a:pPr>
            <a:endParaRPr lang="en-US"/>
          </a:p>
        </c:txPr>
        <c:crossAx val="384218624"/>
        <c:crosses val="autoZero"/>
        <c:crossBetween val="midCat"/>
      </c:valAx>
      <c:valAx>
        <c:axId val="384218624"/>
        <c:scaling>
          <c:orientation val="minMax"/>
          <c:min val="5"/>
        </c:scaling>
        <c:delete val="0"/>
        <c:axPos val="l"/>
        <c:title>
          <c:tx>
            <c:rich>
              <a:bodyPr rot="-5400000" vert="horz"/>
              <a:lstStyle/>
              <a:p>
                <a:pPr>
                  <a:defRPr sz="1200">
                    <a:latin typeface="Times New Roman" pitchFamily="18" charset="0"/>
                    <a:cs typeface="Times New Roman" pitchFamily="18" charset="0"/>
                  </a:defRPr>
                </a:pPr>
                <a:r>
                  <a:rPr lang="en-GB" sz="1200">
                    <a:latin typeface="Times New Roman" pitchFamily="18" charset="0"/>
                    <a:cs typeface="Times New Roman" pitchFamily="18" charset="0"/>
                  </a:rPr>
                  <a:t>Resolution (%)</a:t>
                </a:r>
              </a:p>
            </c:rich>
          </c:tx>
          <c:overlay val="0"/>
        </c:title>
        <c:numFmt formatCode="General" sourceLinked="1"/>
        <c:majorTickMark val="out"/>
        <c:minorTickMark val="none"/>
        <c:tickLblPos val="nextTo"/>
        <c:spPr>
          <a:ln w="28575">
            <a:solidFill>
              <a:schemeClr val="tx1"/>
            </a:solidFill>
          </a:ln>
        </c:spPr>
        <c:txPr>
          <a:bodyPr/>
          <a:lstStyle/>
          <a:p>
            <a:pPr>
              <a:defRPr sz="1200">
                <a:latin typeface="Times New Roman" pitchFamily="18" charset="0"/>
                <a:cs typeface="Times New Roman" pitchFamily="18" charset="0"/>
              </a:defRPr>
            </a:pPr>
            <a:endParaRPr lang="en-US"/>
          </a:p>
        </c:txPr>
        <c:crossAx val="384011648"/>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6380491123329"/>
          <c:y val="8.8687572590011615E-2"/>
          <c:w val="0.78271656081674512"/>
          <c:h val="0.73078621269902233"/>
        </c:manualLayout>
      </c:layout>
      <c:scatterChart>
        <c:scatterStyle val="smoothMarker"/>
        <c:varyColors val="0"/>
        <c:ser>
          <c:idx val="0"/>
          <c:order val="0"/>
          <c:spPr>
            <a:ln>
              <a:solidFill>
                <a:schemeClr val="tx1"/>
              </a:solidFill>
            </a:ln>
          </c:spPr>
          <c:marker>
            <c:symbol val="none"/>
          </c:marker>
          <c:dLbls>
            <c:dLbl>
              <c:idx val="315"/>
              <c:layout>
                <c:manualLayout>
                  <c:x val="6.1895551257253482E-2"/>
                  <c:y val="-1.1150557399837216E-2"/>
                </c:manualLayout>
              </c:layout>
              <c:tx>
                <c:rich>
                  <a:bodyPr/>
                  <a:lstStyle/>
                  <a:p>
                    <a:pPr>
                      <a:defRPr sz="1100" b="1">
                        <a:latin typeface="Times New Roman" pitchFamily="18" charset="0"/>
                        <a:cs typeface="Times New Roman" pitchFamily="18" charset="0"/>
                      </a:defRPr>
                    </a:pPr>
                    <a:r>
                      <a:rPr lang="en-US" sz="1100" b="1">
                        <a:latin typeface="Times New Roman" pitchFamily="18" charset="0"/>
                        <a:cs typeface="Times New Roman" pitchFamily="18" charset="0"/>
                      </a:rPr>
                      <a:t>Cs-137 </a:t>
                    </a:r>
                  </a:p>
                  <a:p>
                    <a:pPr>
                      <a:defRPr sz="1100" b="1">
                        <a:latin typeface="Times New Roman" pitchFamily="18" charset="0"/>
                        <a:cs typeface="Times New Roman" pitchFamily="18" charset="0"/>
                      </a:defRPr>
                    </a:pPr>
                    <a:r>
                      <a:rPr lang="en-US" sz="1100" b="1">
                        <a:latin typeface="Times New Roman" pitchFamily="18" charset="0"/>
                        <a:cs typeface="Times New Roman" pitchFamily="18" charset="0"/>
                      </a:rPr>
                      <a:t>(0.661 MeV)	</a:t>
                    </a:r>
                  </a:p>
                </c:rich>
              </c:tx>
              <c:spPr/>
              <c:showLegendKey val="0"/>
              <c:showVal val="1"/>
              <c:showCatName val="0"/>
              <c:showSerName val="0"/>
              <c:showPercent val="0"/>
              <c:showBubbleSize val="0"/>
            </c:dLbl>
            <c:showLegendKey val="0"/>
            <c:showVal val="0"/>
            <c:showCatName val="0"/>
            <c:showSerName val="0"/>
            <c:showPercent val="0"/>
            <c:showBubbleSize val="0"/>
          </c:dLbls>
          <c:xVal>
            <c:strRef>
              <c:f>'MP320-Lrg-LaBr-Na-22-v300'!$A$1:$A$513</c:f>
              <c:strCache>
                <c:ptCount val="513"/>
                <c:pt idx="0">
                  <c:v>SPECTRUM</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pt idx="27">
                  <c:v>26</c:v>
                </c:pt>
                <c:pt idx="28">
                  <c:v>27</c:v>
                </c:pt>
                <c:pt idx="29">
                  <c:v>28</c:v>
                </c:pt>
                <c:pt idx="30">
                  <c:v>29</c:v>
                </c:pt>
                <c:pt idx="31">
                  <c:v>30</c:v>
                </c:pt>
                <c:pt idx="32">
                  <c:v>31</c:v>
                </c:pt>
                <c:pt idx="33">
                  <c:v>32</c:v>
                </c:pt>
                <c:pt idx="34">
                  <c:v>33</c:v>
                </c:pt>
                <c:pt idx="35">
                  <c:v>34</c:v>
                </c:pt>
                <c:pt idx="36">
                  <c:v>35</c:v>
                </c:pt>
                <c:pt idx="37">
                  <c:v>36</c:v>
                </c:pt>
                <c:pt idx="38">
                  <c:v>37</c:v>
                </c:pt>
                <c:pt idx="39">
                  <c:v>38</c:v>
                </c:pt>
                <c:pt idx="40">
                  <c:v>39</c:v>
                </c:pt>
                <c:pt idx="41">
                  <c:v>40</c:v>
                </c:pt>
                <c:pt idx="42">
                  <c:v>41</c:v>
                </c:pt>
                <c:pt idx="43">
                  <c:v>42</c:v>
                </c:pt>
                <c:pt idx="44">
                  <c:v>43</c:v>
                </c:pt>
                <c:pt idx="45">
                  <c:v>44</c:v>
                </c:pt>
                <c:pt idx="46">
                  <c:v>45</c:v>
                </c:pt>
                <c:pt idx="47">
                  <c:v>46</c:v>
                </c:pt>
                <c:pt idx="48">
                  <c:v>47</c:v>
                </c:pt>
                <c:pt idx="49">
                  <c:v>48</c:v>
                </c:pt>
                <c:pt idx="50">
                  <c:v>49</c:v>
                </c:pt>
                <c:pt idx="51">
                  <c:v>50</c:v>
                </c:pt>
                <c:pt idx="52">
                  <c:v>51</c:v>
                </c:pt>
                <c:pt idx="53">
                  <c:v>52</c:v>
                </c:pt>
                <c:pt idx="54">
                  <c:v>53</c:v>
                </c:pt>
                <c:pt idx="55">
                  <c:v>54</c:v>
                </c:pt>
                <c:pt idx="56">
                  <c:v>55</c:v>
                </c:pt>
                <c:pt idx="57">
                  <c:v>56</c:v>
                </c:pt>
                <c:pt idx="58">
                  <c:v>57</c:v>
                </c:pt>
                <c:pt idx="59">
                  <c:v>58</c:v>
                </c:pt>
                <c:pt idx="60">
                  <c:v>59</c:v>
                </c:pt>
                <c:pt idx="61">
                  <c:v>60</c:v>
                </c:pt>
                <c:pt idx="62">
                  <c:v>61</c:v>
                </c:pt>
                <c:pt idx="63">
                  <c:v>62</c:v>
                </c:pt>
                <c:pt idx="64">
                  <c:v>63</c:v>
                </c:pt>
                <c:pt idx="65">
                  <c:v>64</c:v>
                </c:pt>
                <c:pt idx="66">
                  <c:v>65</c:v>
                </c:pt>
                <c:pt idx="67">
                  <c:v>66</c:v>
                </c:pt>
                <c:pt idx="68">
                  <c:v>67</c:v>
                </c:pt>
                <c:pt idx="69">
                  <c:v>68</c:v>
                </c:pt>
                <c:pt idx="70">
                  <c:v>69</c:v>
                </c:pt>
                <c:pt idx="71">
                  <c:v>70</c:v>
                </c:pt>
                <c:pt idx="72">
                  <c:v>71</c:v>
                </c:pt>
                <c:pt idx="73">
                  <c:v>72</c:v>
                </c:pt>
                <c:pt idx="74">
                  <c:v>73</c:v>
                </c:pt>
                <c:pt idx="75">
                  <c:v>74</c:v>
                </c:pt>
                <c:pt idx="76">
                  <c:v>75</c:v>
                </c:pt>
                <c:pt idx="77">
                  <c:v>76</c:v>
                </c:pt>
                <c:pt idx="78">
                  <c:v>77</c:v>
                </c:pt>
                <c:pt idx="79">
                  <c:v>78</c:v>
                </c:pt>
                <c:pt idx="80">
                  <c:v>79</c:v>
                </c:pt>
                <c:pt idx="81">
                  <c:v>80</c:v>
                </c:pt>
                <c:pt idx="82">
                  <c:v>81</c:v>
                </c:pt>
                <c:pt idx="83">
                  <c:v>82</c:v>
                </c:pt>
                <c:pt idx="84">
                  <c:v>83</c:v>
                </c:pt>
                <c:pt idx="85">
                  <c:v>84</c:v>
                </c:pt>
                <c:pt idx="86">
                  <c:v>85</c:v>
                </c:pt>
                <c:pt idx="87">
                  <c:v>86</c:v>
                </c:pt>
                <c:pt idx="88">
                  <c:v>87</c:v>
                </c:pt>
                <c:pt idx="89">
                  <c:v>88</c:v>
                </c:pt>
                <c:pt idx="90">
                  <c:v>89</c:v>
                </c:pt>
                <c:pt idx="91">
                  <c:v>90</c:v>
                </c:pt>
                <c:pt idx="92">
                  <c:v>91</c:v>
                </c:pt>
                <c:pt idx="93">
                  <c:v>92</c:v>
                </c:pt>
                <c:pt idx="94">
                  <c:v>93</c:v>
                </c:pt>
                <c:pt idx="95">
                  <c:v>94</c:v>
                </c:pt>
                <c:pt idx="96">
                  <c:v>95</c:v>
                </c:pt>
                <c:pt idx="97">
                  <c:v>96</c:v>
                </c:pt>
                <c:pt idx="98">
                  <c:v>97</c:v>
                </c:pt>
                <c:pt idx="99">
                  <c:v>98</c:v>
                </c:pt>
                <c:pt idx="100">
                  <c:v>99</c:v>
                </c:pt>
                <c:pt idx="101">
                  <c:v>100</c:v>
                </c:pt>
                <c:pt idx="102">
                  <c:v>101</c:v>
                </c:pt>
                <c:pt idx="103">
                  <c:v>102</c:v>
                </c:pt>
                <c:pt idx="104">
                  <c:v>103</c:v>
                </c:pt>
                <c:pt idx="105">
                  <c:v>104</c:v>
                </c:pt>
                <c:pt idx="106">
                  <c:v>105</c:v>
                </c:pt>
                <c:pt idx="107">
                  <c:v>106</c:v>
                </c:pt>
                <c:pt idx="108">
                  <c:v>107</c:v>
                </c:pt>
                <c:pt idx="109">
                  <c:v>108</c:v>
                </c:pt>
                <c:pt idx="110">
                  <c:v>109</c:v>
                </c:pt>
                <c:pt idx="111">
                  <c:v>110</c:v>
                </c:pt>
                <c:pt idx="112">
                  <c:v>111</c:v>
                </c:pt>
                <c:pt idx="113">
                  <c:v>112</c:v>
                </c:pt>
                <c:pt idx="114">
                  <c:v>113</c:v>
                </c:pt>
                <c:pt idx="115">
                  <c:v>114</c:v>
                </c:pt>
                <c:pt idx="116">
                  <c:v>115</c:v>
                </c:pt>
                <c:pt idx="117">
                  <c:v>116</c:v>
                </c:pt>
                <c:pt idx="118">
                  <c:v>117</c:v>
                </c:pt>
                <c:pt idx="119">
                  <c:v>118</c:v>
                </c:pt>
                <c:pt idx="120">
                  <c:v>119</c:v>
                </c:pt>
                <c:pt idx="121">
                  <c:v>120</c:v>
                </c:pt>
                <c:pt idx="122">
                  <c:v>121</c:v>
                </c:pt>
                <c:pt idx="123">
                  <c:v>122</c:v>
                </c:pt>
                <c:pt idx="124">
                  <c:v>123</c:v>
                </c:pt>
                <c:pt idx="125">
                  <c:v>124</c:v>
                </c:pt>
                <c:pt idx="126">
                  <c:v>125</c:v>
                </c:pt>
                <c:pt idx="127">
                  <c:v>126</c:v>
                </c:pt>
                <c:pt idx="128">
                  <c:v>127</c:v>
                </c:pt>
                <c:pt idx="129">
                  <c:v>128</c:v>
                </c:pt>
                <c:pt idx="130">
                  <c:v>129</c:v>
                </c:pt>
                <c:pt idx="131">
                  <c:v>130</c:v>
                </c:pt>
                <c:pt idx="132">
                  <c:v>131</c:v>
                </c:pt>
                <c:pt idx="133">
                  <c:v>132</c:v>
                </c:pt>
                <c:pt idx="134">
                  <c:v>133</c:v>
                </c:pt>
                <c:pt idx="135">
                  <c:v>134</c:v>
                </c:pt>
                <c:pt idx="136">
                  <c:v>135</c:v>
                </c:pt>
                <c:pt idx="137">
                  <c:v>136</c:v>
                </c:pt>
                <c:pt idx="138">
                  <c:v>137</c:v>
                </c:pt>
                <c:pt idx="139">
                  <c:v>138</c:v>
                </c:pt>
                <c:pt idx="140">
                  <c:v>139</c:v>
                </c:pt>
                <c:pt idx="141">
                  <c:v>140</c:v>
                </c:pt>
                <c:pt idx="142">
                  <c:v>141</c:v>
                </c:pt>
                <c:pt idx="143">
                  <c:v>142</c:v>
                </c:pt>
                <c:pt idx="144">
                  <c:v>143</c:v>
                </c:pt>
                <c:pt idx="145">
                  <c:v>144</c:v>
                </c:pt>
                <c:pt idx="146">
                  <c:v>145</c:v>
                </c:pt>
                <c:pt idx="147">
                  <c:v>146</c:v>
                </c:pt>
                <c:pt idx="148">
                  <c:v>147</c:v>
                </c:pt>
                <c:pt idx="149">
                  <c:v>148</c:v>
                </c:pt>
                <c:pt idx="150">
                  <c:v>149</c:v>
                </c:pt>
                <c:pt idx="151">
                  <c:v>150</c:v>
                </c:pt>
                <c:pt idx="152">
                  <c:v>151</c:v>
                </c:pt>
                <c:pt idx="153">
                  <c:v>152</c:v>
                </c:pt>
                <c:pt idx="154">
                  <c:v>153</c:v>
                </c:pt>
                <c:pt idx="155">
                  <c:v>154</c:v>
                </c:pt>
                <c:pt idx="156">
                  <c:v>155</c:v>
                </c:pt>
                <c:pt idx="157">
                  <c:v>156</c:v>
                </c:pt>
                <c:pt idx="158">
                  <c:v>157</c:v>
                </c:pt>
                <c:pt idx="159">
                  <c:v>158</c:v>
                </c:pt>
                <c:pt idx="160">
                  <c:v>159</c:v>
                </c:pt>
                <c:pt idx="161">
                  <c:v>160</c:v>
                </c:pt>
                <c:pt idx="162">
                  <c:v>161</c:v>
                </c:pt>
                <c:pt idx="163">
                  <c:v>162</c:v>
                </c:pt>
                <c:pt idx="164">
                  <c:v>163</c:v>
                </c:pt>
                <c:pt idx="165">
                  <c:v>164</c:v>
                </c:pt>
                <c:pt idx="166">
                  <c:v>165</c:v>
                </c:pt>
                <c:pt idx="167">
                  <c:v>166</c:v>
                </c:pt>
                <c:pt idx="168">
                  <c:v>167</c:v>
                </c:pt>
                <c:pt idx="169">
                  <c:v>168</c:v>
                </c:pt>
                <c:pt idx="170">
                  <c:v>169</c:v>
                </c:pt>
                <c:pt idx="171">
                  <c:v>170</c:v>
                </c:pt>
                <c:pt idx="172">
                  <c:v>171</c:v>
                </c:pt>
                <c:pt idx="173">
                  <c:v>172</c:v>
                </c:pt>
                <c:pt idx="174">
                  <c:v>173</c:v>
                </c:pt>
                <c:pt idx="175">
                  <c:v>174</c:v>
                </c:pt>
                <c:pt idx="176">
                  <c:v>175</c:v>
                </c:pt>
                <c:pt idx="177">
                  <c:v>176</c:v>
                </c:pt>
                <c:pt idx="178">
                  <c:v>177</c:v>
                </c:pt>
                <c:pt idx="179">
                  <c:v>178</c:v>
                </c:pt>
                <c:pt idx="180">
                  <c:v>179</c:v>
                </c:pt>
                <c:pt idx="181">
                  <c:v>180</c:v>
                </c:pt>
                <c:pt idx="182">
                  <c:v>181</c:v>
                </c:pt>
                <c:pt idx="183">
                  <c:v>182</c:v>
                </c:pt>
                <c:pt idx="184">
                  <c:v>183</c:v>
                </c:pt>
                <c:pt idx="185">
                  <c:v>184</c:v>
                </c:pt>
                <c:pt idx="186">
                  <c:v>185</c:v>
                </c:pt>
                <c:pt idx="187">
                  <c:v>186</c:v>
                </c:pt>
                <c:pt idx="188">
                  <c:v>187</c:v>
                </c:pt>
                <c:pt idx="189">
                  <c:v>188</c:v>
                </c:pt>
                <c:pt idx="190">
                  <c:v>189</c:v>
                </c:pt>
                <c:pt idx="191">
                  <c:v>190</c:v>
                </c:pt>
                <c:pt idx="192">
                  <c:v>191</c:v>
                </c:pt>
                <c:pt idx="193">
                  <c:v>192</c:v>
                </c:pt>
                <c:pt idx="194">
                  <c:v>193</c:v>
                </c:pt>
                <c:pt idx="195">
                  <c:v>194</c:v>
                </c:pt>
                <c:pt idx="196">
                  <c:v>195</c:v>
                </c:pt>
                <c:pt idx="197">
                  <c:v>196</c:v>
                </c:pt>
                <c:pt idx="198">
                  <c:v>197</c:v>
                </c:pt>
                <c:pt idx="199">
                  <c:v>198</c:v>
                </c:pt>
                <c:pt idx="200">
                  <c:v>199</c:v>
                </c:pt>
                <c:pt idx="201">
                  <c:v>200</c:v>
                </c:pt>
                <c:pt idx="202">
                  <c:v>201</c:v>
                </c:pt>
                <c:pt idx="203">
                  <c:v>202</c:v>
                </c:pt>
                <c:pt idx="204">
                  <c:v>203</c:v>
                </c:pt>
                <c:pt idx="205">
                  <c:v>204</c:v>
                </c:pt>
                <c:pt idx="206">
                  <c:v>205</c:v>
                </c:pt>
                <c:pt idx="207">
                  <c:v>206</c:v>
                </c:pt>
                <c:pt idx="208">
                  <c:v>207</c:v>
                </c:pt>
                <c:pt idx="209">
                  <c:v>208</c:v>
                </c:pt>
                <c:pt idx="210">
                  <c:v>209</c:v>
                </c:pt>
                <c:pt idx="211">
                  <c:v>210</c:v>
                </c:pt>
                <c:pt idx="212">
                  <c:v>211</c:v>
                </c:pt>
                <c:pt idx="213">
                  <c:v>212</c:v>
                </c:pt>
                <c:pt idx="214">
                  <c:v>213</c:v>
                </c:pt>
                <c:pt idx="215">
                  <c:v>214</c:v>
                </c:pt>
                <c:pt idx="216">
                  <c:v>215</c:v>
                </c:pt>
                <c:pt idx="217">
                  <c:v>216</c:v>
                </c:pt>
                <c:pt idx="218">
                  <c:v>217</c:v>
                </c:pt>
                <c:pt idx="219">
                  <c:v>218</c:v>
                </c:pt>
                <c:pt idx="220">
                  <c:v>219</c:v>
                </c:pt>
                <c:pt idx="221">
                  <c:v>220</c:v>
                </c:pt>
                <c:pt idx="222">
                  <c:v>221</c:v>
                </c:pt>
                <c:pt idx="223">
                  <c:v>222</c:v>
                </c:pt>
                <c:pt idx="224">
                  <c:v>223</c:v>
                </c:pt>
                <c:pt idx="225">
                  <c:v>224</c:v>
                </c:pt>
                <c:pt idx="226">
                  <c:v>225</c:v>
                </c:pt>
                <c:pt idx="227">
                  <c:v>226</c:v>
                </c:pt>
                <c:pt idx="228">
                  <c:v>227</c:v>
                </c:pt>
                <c:pt idx="229">
                  <c:v>228</c:v>
                </c:pt>
                <c:pt idx="230">
                  <c:v>229</c:v>
                </c:pt>
                <c:pt idx="231">
                  <c:v>230</c:v>
                </c:pt>
                <c:pt idx="232">
                  <c:v>231</c:v>
                </c:pt>
                <c:pt idx="233">
                  <c:v>232</c:v>
                </c:pt>
                <c:pt idx="234">
                  <c:v>233</c:v>
                </c:pt>
                <c:pt idx="235">
                  <c:v>234</c:v>
                </c:pt>
                <c:pt idx="236">
                  <c:v>235</c:v>
                </c:pt>
                <c:pt idx="237">
                  <c:v>236</c:v>
                </c:pt>
                <c:pt idx="238">
                  <c:v>237</c:v>
                </c:pt>
                <c:pt idx="239">
                  <c:v>238</c:v>
                </c:pt>
                <c:pt idx="240">
                  <c:v>239</c:v>
                </c:pt>
                <c:pt idx="241">
                  <c:v>240</c:v>
                </c:pt>
                <c:pt idx="242">
                  <c:v>241</c:v>
                </c:pt>
                <c:pt idx="243">
                  <c:v>242</c:v>
                </c:pt>
                <c:pt idx="244">
                  <c:v>243</c:v>
                </c:pt>
                <c:pt idx="245">
                  <c:v>244</c:v>
                </c:pt>
                <c:pt idx="246">
                  <c:v>245</c:v>
                </c:pt>
                <c:pt idx="247">
                  <c:v>246</c:v>
                </c:pt>
                <c:pt idx="248">
                  <c:v>247</c:v>
                </c:pt>
                <c:pt idx="249">
                  <c:v>248</c:v>
                </c:pt>
                <c:pt idx="250">
                  <c:v>249</c:v>
                </c:pt>
                <c:pt idx="251">
                  <c:v>250</c:v>
                </c:pt>
                <c:pt idx="252">
                  <c:v>251</c:v>
                </c:pt>
                <c:pt idx="253">
                  <c:v>252</c:v>
                </c:pt>
                <c:pt idx="254">
                  <c:v>253</c:v>
                </c:pt>
                <c:pt idx="255">
                  <c:v>254</c:v>
                </c:pt>
                <c:pt idx="256">
                  <c:v>255</c:v>
                </c:pt>
                <c:pt idx="257">
                  <c:v>256</c:v>
                </c:pt>
                <c:pt idx="258">
                  <c:v>257</c:v>
                </c:pt>
                <c:pt idx="259">
                  <c:v>258</c:v>
                </c:pt>
                <c:pt idx="260">
                  <c:v>259</c:v>
                </c:pt>
                <c:pt idx="261">
                  <c:v>260</c:v>
                </c:pt>
                <c:pt idx="262">
                  <c:v>261</c:v>
                </c:pt>
                <c:pt idx="263">
                  <c:v>262</c:v>
                </c:pt>
                <c:pt idx="264">
                  <c:v>263</c:v>
                </c:pt>
                <c:pt idx="265">
                  <c:v>264</c:v>
                </c:pt>
                <c:pt idx="266">
                  <c:v>265</c:v>
                </c:pt>
                <c:pt idx="267">
                  <c:v>266</c:v>
                </c:pt>
                <c:pt idx="268">
                  <c:v>267</c:v>
                </c:pt>
                <c:pt idx="269">
                  <c:v>268</c:v>
                </c:pt>
                <c:pt idx="270">
                  <c:v>269</c:v>
                </c:pt>
                <c:pt idx="271">
                  <c:v>270</c:v>
                </c:pt>
                <c:pt idx="272">
                  <c:v>271</c:v>
                </c:pt>
                <c:pt idx="273">
                  <c:v>272</c:v>
                </c:pt>
                <c:pt idx="274">
                  <c:v>273</c:v>
                </c:pt>
                <c:pt idx="275">
                  <c:v>274</c:v>
                </c:pt>
                <c:pt idx="276">
                  <c:v>275</c:v>
                </c:pt>
                <c:pt idx="277">
                  <c:v>276</c:v>
                </c:pt>
                <c:pt idx="278">
                  <c:v>277</c:v>
                </c:pt>
                <c:pt idx="279">
                  <c:v>278</c:v>
                </c:pt>
                <c:pt idx="280">
                  <c:v>279</c:v>
                </c:pt>
                <c:pt idx="281">
                  <c:v>280</c:v>
                </c:pt>
                <c:pt idx="282">
                  <c:v>281</c:v>
                </c:pt>
                <c:pt idx="283">
                  <c:v>282</c:v>
                </c:pt>
                <c:pt idx="284">
                  <c:v>283</c:v>
                </c:pt>
                <c:pt idx="285">
                  <c:v>284</c:v>
                </c:pt>
                <c:pt idx="286">
                  <c:v>285</c:v>
                </c:pt>
                <c:pt idx="287">
                  <c:v>286</c:v>
                </c:pt>
                <c:pt idx="288">
                  <c:v>287</c:v>
                </c:pt>
                <c:pt idx="289">
                  <c:v>288</c:v>
                </c:pt>
                <c:pt idx="290">
                  <c:v>289</c:v>
                </c:pt>
                <c:pt idx="291">
                  <c:v>290</c:v>
                </c:pt>
                <c:pt idx="292">
                  <c:v>291</c:v>
                </c:pt>
                <c:pt idx="293">
                  <c:v>292</c:v>
                </c:pt>
                <c:pt idx="294">
                  <c:v>293</c:v>
                </c:pt>
                <c:pt idx="295">
                  <c:v>294</c:v>
                </c:pt>
                <c:pt idx="296">
                  <c:v>295</c:v>
                </c:pt>
                <c:pt idx="297">
                  <c:v>296</c:v>
                </c:pt>
                <c:pt idx="298">
                  <c:v>297</c:v>
                </c:pt>
                <c:pt idx="299">
                  <c:v>298</c:v>
                </c:pt>
                <c:pt idx="300">
                  <c:v>299</c:v>
                </c:pt>
                <c:pt idx="301">
                  <c:v>300</c:v>
                </c:pt>
                <c:pt idx="302">
                  <c:v>301</c:v>
                </c:pt>
                <c:pt idx="303">
                  <c:v>302</c:v>
                </c:pt>
                <c:pt idx="304">
                  <c:v>303</c:v>
                </c:pt>
                <c:pt idx="305">
                  <c:v>304</c:v>
                </c:pt>
                <c:pt idx="306">
                  <c:v>305</c:v>
                </c:pt>
                <c:pt idx="307">
                  <c:v>306</c:v>
                </c:pt>
                <c:pt idx="308">
                  <c:v>307</c:v>
                </c:pt>
                <c:pt idx="309">
                  <c:v>308</c:v>
                </c:pt>
                <c:pt idx="310">
                  <c:v>309</c:v>
                </c:pt>
                <c:pt idx="311">
                  <c:v>310</c:v>
                </c:pt>
                <c:pt idx="312">
                  <c:v>311</c:v>
                </c:pt>
                <c:pt idx="313">
                  <c:v>312</c:v>
                </c:pt>
                <c:pt idx="314">
                  <c:v>313</c:v>
                </c:pt>
                <c:pt idx="315">
                  <c:v>314</c:v>
                </c:pt>
                <c:pt idx="316">
                  <c:v>315</c:v>
                </c:pt>
                <c:pt idx="317">
                  <c:v>316</c:v>
                </c:pt>
                <c:pt idx="318">
                  <c:v>317</c:v>
                </c:pt>
                <c:pt idx="319">
                  <c:v>318</c:v>
                </c:pt>
                <c:pt idx="320">
                  <c:v>319</c:v>
                </c:pt>
                <c:pt idx="321">
                  <c:v>320</c:v>
                </c:pt>
                <c:pt idx="322">
                  <c:v>321</c:v>
                </c:pt>
                <c:pt idx="323">
                  <c:v>322</c:v>
                </c:pt>
                <c:pt idx="324">
                  <c:v>323</c:v>
                </c:pt>
                <c:pt idx="325">
                  <c:v>324</c:v>
                </c:pt>
                <c:pt idx="326">
                  <c:v>325</c:v>
                </c:pt>
                <c:pt idx="327">
                  <c:v>326</c:v>
                </c:pt>
                <c:pt idx="328">
                  <c:v>327</c:v>
                </c:pt>
                <c:pt idx="329">
                  <c:v>328</c:v>
                </c:pt>
                <c:pt idx="330">
                  <c:v>329</c:v>
                </c:pt>
                <c:pt idx="331">
                  <c:v>330</c:v>
                </c:pt>
                <c:pt idx="332">
                  <c:v>331</c:v>
                </c:pt>
                <c:pt idx="333">
                  <c:v>332</c:v>
                </c:pt>
                <c:pt idx="334">
                  <c:v>333</c:v>
                </c:pt>
                <c:pt idx="335">
                  <c:v>334</c:v>
                </c:pt>
                <c:pt idx="336">
                  <c:v>335</c:v>
                </c:pt>
                <c:pt idx="337">
                  <c:v>336</c:v>
                </c:pt>
                <c:pt idx="338">
                  <c:v>337</c:v>
                </c:pt>
                <c:pt idx="339">
                  <c:v>338</c:v>
                </c:pt>
                <c:pt idx="340">
                  <c:v>339</c:v>
                </c:pt>
                <c:pt idx="341">
                  <c:v>340</c:v>
                </c:pt>
                <c:pt idx="342">
                  <c:v>341</c:v>
                </c:pt>
                <c:pt idx="343">
                  <c:v>342</c:v>
                </c:pt>
                <c:pt idx="344">
                  <c:v>343</c:v>
                </c:pt>
                <c:pt idx="345">
                  <c:v>344</c:v>
                </c:pt>
                <c:pt idx="346">
                  <c:v>345</c:v>
                </c:pt>
                <c:pt idx="347">
                  <c:v>346</c:v>
                </c:pt>
                <c:pt idx="348">
                  <c:v>347</c:v>
                </c:pt>
                <c:pt idx="349">
                  <c:v>348</c:v>
                </c:pt>
                <c:pt idx="350">
                  <c:v>349</c:v>
                </c:pt>
                <c:pt idx="351">
                  <c:v>350</c:v>
                </c:pt>
                <c:pt idx="352">
                  <c:v>351</c:v>
                </c:pt>
                <c:pt idx="353">
                  <c:v>352</c:v>
                </c:pt>
                <c:pt idx="354">
                  <c:v>353</c:v>
                </c:pt>
                <c:pt idx="355">
                  <c:v>354</c:v>
                </c:pt>
                <c:pt idx="356">
                  <c:v>355</c:v>
                </c:pt>
                <c:pt idx="357">
                  <c:v>356</c:v>
                </c:pt>
                <c:pt idx="358">
                  <c:v>357</c:v>
                </c:pt>
                <c:pt idx="359">
                  <c:v>358</c:v>
                </c:pt>
                <c:pt idx="360">
                  <c:v>359</c:v>
                </c:pt>
                <c:pt idx="361">
                  <c:v>360</c:v>
                </c:pt>
                <c:pt idx="362">
                  <c:v>361</c:v>
                </c:pt>
                <c:pt idx="363">
                  <c:v>362</c:v>
                </c:pt>
                <c:pt idx="364">
                  <c:v>363</c:v>
                </c:pt>
                <c:pt idx="365">
                  <c:v>364</c:v>
                </c:pt>
                <c:pt idx="366">
                  <c:v>365</c:v>
                </c:pt>
                <c:pt idx="367">
                  <c:v>366</c:v>
                </c:pt>
                <c:pt idx="368">
                  <c:v>367</c:v>
                </c:pt>
                <c:pt idx="369">
                  <c:v>368</c:v>
                </c:pt>
                <c:pt idx="370">
                  <c:v>369</c:v>
                </c:pt>
                <c:pt idx="371">
                  <c:v>370</c:v>
                </c:pt>
                <c:pt idx="372">
                  <c:v>371</c:v>
                </c:pt>
                <c:pt idx="373">
                  <c:v>372</c:v>
                </c:pt>
                <c:pt idx="374">
                  <c:v>373</c:v>
                </c:pt>
                <c:pt idx="375">
                  <c:v>374</c:v>
                </c:pt>
                <c:pt idx="376">
                  <c:v>375</c:v>
                </c:pt>
                <c:pt idx="377">
                  <c:v>376</c:v>
                </c:pt>
                <c:pt idx="378">
                  <c:v>377</c:v>
                </c:pt>
                <c:pt idx="379">
                  <c:v>378</c:v>
                </c:pt>
                <c:pt idx="380">
                  <c:v>379</c:v>
                </c:pt>
                <c:pt idx="381">
                  <c:v>380</c:v>
                </c:pt>
                <c:pt idx="382">
                  <c:v>381</c:v>
                </c:pt>
                <c:pt idx="383">
                  <c:v>382</c:v>
                </c:pt>
                <c:pt idx="384">
                  <c:v>383</c:v>
                </c:pt>
                <c:pt idx="385">
                  <c:v>384</c:v>
                </c:pt>
                <c:pt idx="386">
                  <c:v>385</c:v>
                </c:pt>
                <c:pt idx="387">
                  <c:v>386</c:v>
                </c:pt>
                <c:pt idx="388">
                  <c:v>387</c:v>
                </c:pt>
                <c:pt idx="389">
                  <c:v>388</c:v>
                </c:pt>
                <c:pt idx="390">
                  <c:v>389</c:v>
                </c:pt>
                <c:pt idx="391">
                  <c:v>390</c:v>
                </c:pt>
                <c:pt idx="392">
                  <c:v>391</c:v>
                </c:pt>
                <c:pt idx="393">
                  <c:v>392</c:v>
                </c:pt>
                <c:pt idx="394">
                  <c:v>393</c:v>
                </c:pt>
                <c:pt idx="395">
                  <c:v>394</c:v>
                </c:pt>
                <c:pt idx="396">
                  <c:v>395</c:v>
                </c:pt>
                <c:pt idx="397">
                  <c:v>396</c:v>
                </c:pt>
                <c:pt idx="398">
                  <c:v>397</c:v>
                </c:pt>
                <c:pt idx="399">
                  <c:v>398</c:v>
                </c:pt>
                <c:pt idx="400">
                  <c:v>399</c:v>
                </c:pt>
                <c:pt idx="401">
                  <c:v>400</c:v>
                </c:pt>
                <c:pt idx="402">
                  <c:v>401</c:v>
                </c:pt>
                <c:pt idx="403">
                  <c:v>402</c:v>
                </c:pt>
                <c:pt idx="404">
                  <c:v>403</c:v>
                </c:pt>
                <c:pt idx="405">
                  <c:v>404</c:v>
                </c:pt>
                <c:pt idx="406">
                  <c:v>405</c:v>
                </c:pt>
                <c:pt idx="407">
                  <c:v>406</c:v>
                </c:pt>
                <c:pt idx="408">
                  <c:v>407</c:v>
                </c:pt>
                <c:pt idx="409">
                  <c:v>408</c:v>
                </c:pt>
                <c:pt idx="410">
                  <c:v>409</c:v>
                </c:pt>
                <c:pt idx="411">
                  <c:v>410</c:v>
                </c:pt>
                <c:pt idx="412">
                  <c:v>411</c:v>
                </c:pt>
                <c:pt idx="413">
                  <c:v>412</c:v>
                </c:pt>
                <c:pt idx="414">
                  <c:v>413</c:v>
                </c:pt>
                <c:pt idx="415">
                  <c:v>414</c:v>
                </c:pt>
                <c:pt idx="416">
                  <c:v>415</c:v>
                </c:pt>
                <c:pt idx="417">
                  <c:v>416</c:v>
                </c:pt>
                <c:pt idx="418">
                  <c:v>417</c:v>
                </c:pt>
                <c:pt idx="419">
                  <c:v>418</c:v>
                </c:pt>
                <c:pt idx="420">
                  <c:v>419</c:v>
                </c:pt>
                <c:pt idx="421">
                  <c:v>420</c:v>
                </c:pt>
                <c:pt idx="422">
                  <c:v>421</c:v>
                </c:pt>
                <c:pt idx="423">
                  <c:v>422</c:v>
                </c:pt>
                <c:pt idx="424">
                  <c:v>423</c:v>
                </c:pt>
                <c:pt idx="425">
                  <c:v>424</c:v>
                </c:pt>
                <c:pt idx="426">
                  <c:v>425</c:v>
                </c:pt>
                <c:pt idx="427">
                  <c:v>426</c:v>
                </c:pt>
                <c:pt idx="428">
                  <c:v>427</c:v>
                </c:pt>
                <c:pt idx="429">
                  <c:v>428</c:v>
                </c:pt>
                <c:pt idx="430">
                  <c:v>429</c:v>
                </c:pt>
                <c:pt idx="431">
                  <c:v>430</c:v>
                </c:pt>
                <c:pt idx="432">
                  <c:v>431</c:v>
                </c:pt>
                <c:pt idx="433">
                  <c:v>432</c:v>
                </c:pt>
                <c:pt idx="434">
                  <c:v>433</c:v>
                </c:pt>
                <c:pt idx="435">
                  <c:v>434</c:v>
                </c:pt>
                <c:pt idx="436">
                  <c:v>435</c:v>
                </c:pt>
                <c:pt idx="437">
                  <c:v>436</c:v>
                </c:pt>
                <c:pt idx="438">
                  <c:v>437</c:v>
                </c:pt>
                <c:pt idx="439">
                  <c:v>438</c:v>
                </c:pt>
                <c:pt idx="440">
                  <c:v>439</c:v>
                </c:pt>
                <c:pt idx="441">
                  <c:v>440</c:v>
                </c:pt>
                <c:pt idx="442">
                  <c:v>441</c:v>
                </c:pt>
                <c:pt idx="443">
                  <c:v>442</c:v>
                </c:pt>
                <c:pt idx="444">
                  <c:v>443</c:v>
                </c:pt>
                <c:pt idx="445">
                  <c:v>444</c:v>
                </c:pt>
                <c:pt idx="446">
                  <c:v>445</c:v>
                </c:pt>
                <c:pt idx="447">
                  <c:v>446</c:v>
                </c:pt>
                <c:pt idx="448">
                  <c:v>447</c:v>
                </c:pt>
                <c:pt idx="449">
                  <c:v>448</c:v>
                </c:pt>
                <c:pt idx="450">
                  <c:v>449</c:v>
                </c:pt>
                <c:pt idx="451">
                  <c:v>450</c:v>
                </c:pt>
                <c:pt idx="452">
                  <c:v>451</c:v>
                </c:pt>
                <c:pt idx="453">
                  <c:v>452</c:v>
                </c:pt>
                <c:pt idx="454">
                  <c:v>453</c:v>
                </c:pt>
                <c:pt idx="455">
                  <c:v>454</c:v>
                </c:pt>
                <c:pt idx="456">
                  <c:v>455</c:v>
                </c:pt>
                <c:pt idx="457">
                  <c:v>456</c:v>
                </c:pt>
                <c:pt idx="458">
                  <c:v>457</c:v>
                </c:pt>
                <c:pt idx="459">
                  <c:v>458</c:v>
                </c:pt>
                <c:pt idx="460">
                  <c:v>459</c:v>
                </c:pt>
                <c:pt idx="461">
                  <c:v>460</c:v>
                </c:pt>
                <c:pt idx="462">
                  <c:v>461</c:v>
                </c:pt>
                <c:pt idx="463">
                  <c:v>462</c:v>
                </c:pt>
                <c:pt idx="464">
                  <c:v>463</c:v>
                </c:pt>
                <c:pt idx="465">
                  <c:v>464</c:v>
                </c:pt>
                <c:pt idx="466">
                  <c:v>465</c:v>
                </c:pt>
                <c:pt idx="467">
                  <c:v>466</c:v>
                </c:pt>
                <c:pt idx="468">
                  <c:v>467</c:v>
                </c:pt>
                <c:pt idx="469">
                  <c:v>468</c:v>
                </c:pt>
                <c:pt idx="470">
                  <c:v>469</c:v>
                </c:pt>
                <c:pt idx="471">
                  <c:v>470</c:v>
                </c:pt>
                <c:pt idx="472">
                  <c:v>471</c:v>
                </c:pt>
                <c:pt idx="473">
                  <c:v>472</c:v>
                </c:pt>
                <c:pt idx="474">
                  <c:v>473</c:v>
                </c:pt>
                <c:pt idx="475">
                  <c:v>474</c:v>
                </c:pt>
                <c:pt idx="476">
                  <c:v>475</c:v>
                </c:pt>
                <c:pt idx="477">
                  <c:v>476</c:v>
                </c:pt>
                <c:pt idx="478">
                  <c:v>477</c:v>
                </c:pt>
                <c:pt idx="479">
                  <c:v>478</c:v>
                </c:pt>
                <c:pt idx="480">
                  <c:v>479</c:v>
                </c:pt>
                <c:pt idx="481">
                  <c:v>480</c:v>
                </c:pt>
                <c:pt idx="482">
                  <c:v>481</c:v>
                </c:pt>
                <c:pt idx="483">
                  <c:v>482</c:v>
                </c:pt>
                <c:pt idx="484">
                  <c:v>483</c:v>
                </c:pt>
                <c:pt idx="485">
                  <c:v>484</c:v>
                </c:pt>
                <c:pt idx="486">
                  <c:v>485</c:v>
                </c:pt>
                <c:pt idx="487">
                  <c:v>486</c:v>
                </c:pt>
                <c:pt idx="488">
                  <c:v>487</c:v>
                </c:pt>
                <c:pt idx="489">
                  <c:v>488</c:v>
                </c:pt>
                <c:pt idx="490">
                  <c:v>489</c:v>
                </c:pt>
                <c:pt idx="491">
                  <c:v>490</c:v>
                </c:pt>
                <c:pt idx="492">
                  <c:v>491</c:v>
                </c:pt>
                <c:pt idx="493">
                  <c:v>492</c:v>
                </c:pt>
                <c:pt idx="494">
                  <c:v>493</c:v>
                </c:pt>
                <c:pt idx="495">
                  <c:v>494</c:v>
                </c:pt>
                <c:pt idx="496">
                  <c:v>495</c:v>
                </c:pt>
                <c:pt idx="497">
                  <c:v>496</c:v>
                </c:pt>
                <c:pt idx="498">
                  <c:v>497</c:v>
                </c:pt>
                <c:pt idx="499">
                  <c:v>498</c:v>
                </c:pt>
                <c:pt idx="500">
                  <c:v>499</c:v>
                </c:pt>
                <c:pt idx="501">
                  <c:v>500</c:v>
                </c:pt>
                <c:pt idx="502">
                  <c:v>501</c:v>
                </c:pt>
                <c:pt idx="503">
                  <c:v>502</c:v>
                </c:pt>
                <c:pt idx="504">
                  <c:v>503</c:v>
                </c:pt>
                <c:pt idx="505">
                  <c:v>504</c:v>
                </c:pt>
                <c:pt idx="506">
                  <c:v>505</c:v>
                </c:pt>
                <c:pt idx="507">
                  <c:v>506</c:v>
                </c:pt>
                <c:pt idx="508">
                  <c:v>507</c:v>
                </c:pt>
                <c:pt idx="509">
                  <c:v>508</c:v>
                </c:pt>
                <c:pt idx="510">
                  <c:v>509</c:v>
                </c:pt>
                <c:pt idx="511">
                  <c:v>510</c:v>
                </c:pt>
                <c:pt idx="512">
                  <c:v>511</c:v>
                </c:pt>
              </c:strCache>
            </c:strRef>
          </c:xVal>
          <c:yVal>
            <c:numRef>
              <c:f>'MP320-Lrg-LaBr-Na-22-v300'!$D$1:$D$513</c:f>
              <c:numCache>
                <c:formatCode>General</c:formatCode>
                <c:ptCount val="513"/>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17.700000000000003</c:v>
                </c:pt>
                <c:pt idx="56">
                  <c:v>1121</c:v>
                </c:pt>
                <c:pt idx="57">
                  <c:v>3079.8</c:v>
                </c:pt>
                <c:pt idx="58">
                  <c:v>1492.7</c:v>
                </c:pt>
                <c:pt idx="59">
                  <c:v>1522.2</c:v>
                </c:pt>
                <c:pt idx="60">
                  <c:v>1534</c:v>
                </c:pt>
                <c:pt idx="61">
                  <c:v>2006.0000000000002</c:v>
                </c:pt>
                <c:pt idx="62">
                  <c:v>2070.9</c:v>
                </c:pt>
                <c:pt idx="63">
                  <c:v>2047.3000000000002</c:v>
                </c:pt>
                <c:pt idx="64">
                  <c:v>1787.7</c:v>
                </c:pt>
                <c:pt idx="65">
                  <c:v>1947.0000000000002</c:v>
                </c:pt>
                <c:pt idx="66">
                  <c:v>1811.3000000000002</c:v>
                </c:pt>
                <c:pt idx="67">
                  <c:v>2000.1000000000001</c:v>
                </c:pt>
                <c:pt idx="68">
                  <c:v>2106.3000000000002</c:v>
                </c:pt>
                <c:pt idx="69">
                  <c:v>1935.2</c:v>
                </c:pt>
                <c:pt idx="70">
                  <c:v>1935.2</c:v>
                </c:pt>
                <c:pt idx="71">
                  <c:v>2088.6</c:v>
                </c:pt>
                <c:pt idx="72">
                  <c:v>1805.4</c:v>
                </c:pt>
                <c:pt idx="73">
                  <c:v>1952.9</c:v>
                </c:pt>
                <c:pt idx="74">
                  <c:v>1982.4</c:v>
                </c:pt>
                <c:pt idx="75">
                  <c:v>1787.7</c:v>
                </c:pt>
                <c:pt idx="76">
                  <c:v>1882.1000000000001</c:v>
                </c:pt>
                <c:pt idx="77">
                  <c:v>2118.1</c:v>
                </c:pt>
                <c:pt idx="78">
                  <c:v>1988.3000000000002</c:v>
                </c:pt>
                <c:pt idx="79">
                  <c:v>1994.2</c:v>
                </c:pt>
                <c:pt idx="80">
                  <c:v>1852.6000000000001</c:v>
                </c:pt>
                <c:pt idx="81">
                  <c:v>2194.8000000000002</c:v>
                </c:pt>
                <c:pt idx="82">
                  <c:v>1976.5000000000002</c:v>
                </c:pt>
                <c:pt idx="83">
                  <c:v>2000.1000000000001</c:v>
                </c:pt>
                <c:pt idx="84">
                  <c:v>1876.2</c:v>
                </c:pt>
                <c:pt idx="85">
                  <c:v>1911.6000000000001</c:v>
                </c:pt>
                <c:pt idx="86">
                  <c:v>1929.3000000000002</c:v>
                </c:pt>
                <c:pt idx="87">
                  <c:v>2124</c:v>
                </c:pt>
                <c:pt idx="88">
                  <c:v>1947.0000000000002</c:v>
                </c:pt>
                <c:pt idx="89">
                  <c:v>2141.7000000000003</c:v>
                </c:pt>
                <c:pt idx="90">
                  <c:v>1935.2</c:v>
                </c:pt>
                <c:pt idx="91">
                  <c:v>1994.2</c:v>
                </c:pt>
                <c:pt idx="92">
                  <c:v>1923.4</c:v>
                </c:pt>
                <c:pt idx="93">
                  <c:v>2035.5000000000002</c:v>
                </c:pt>
                <c:pt idx="94">
                  <c:v>2224.3000000000002</c:v>
                </c:pt>
                <c:pt idx="95">
                  <c:v>2041.4</c:v>
                </c:pt>
                <c:pt idx="96">
                  <c:v>1976.5000000000002</c:v>
                </c:pt>
                <c:pt idx="97">
                  <c:v>2000.1000000000001</c:v>
                </c:pt>
                <c:pt idx="98">
                  <c:v>1994.2</c:v>
                </c:pt>
                <c:pt idx="99">
                  <c:v>1876.2</c:v>
                </c:pt>
                <c:pt idx="100">
                  <c:v>1846.7</c:v>
                </c:pt>
                <c:pt idx="101">
                  <c:v>1758.2</c:v>
                </c:pt>
                <c:pt idx="102">
                  <c:v>1923.4</c:v>
                </c:pt>
                <c:pt idx="103">
                  <c:v>1876.2</c:v>
                </c:pt>
                <c:pt idx="104">
                  <c:v>1852.6000000000001</c:v>
                </c:pt>
                <c:pt idx="105">
                  <c:v>2006.0000000000002</c:v>
                </c:pt>
                <c:pt idx="106">
                  <c:v>1893.9</c:v>
                </c:pt>
                <c:pt idx="107">
                  <c:v>1864.4</c:v>
                </c:pt>
                <c:pt idx="108">
                  <c:v>1746.4</c:v>
                </c:pt>
                <c:pt idx="109">
                  <c:v>1952.9</c:v>
                </c:pt>
                <c:pt idx="110">
                  <c:v>1899.8000000000002</c:v>
                </c:pt>
                <c:pt idx="111">
                  <c:v>1870.3000000000002</c:v>
                </c:pt>
                <c:pt idx="112">
                  <c:v>1846.7</c:v>
                </c:pt>
                <c:pt idx="113">
                  <c:v>1923.4</c:v>
                </c:pt>
                <c:pt idx="114">
                  <c:v>1941.1000000000001</c:v>
                </c:pt>
                <c:pt idx="115">
                  <c:v>1976.5000000000002</c:v>
                </c:pt>
                <c:pt idx="116">
                  <c:v>1864.4</c:v>
                </c:pt>
                <c:pt idx="117">
                  <c:v>1899.8000000000002</c:v>
                </c:pt>
                <c:pt idx="118">
                  <c:v>1852.6000000000001</c:v>
                </c:pt>
                <c:pt idx="119">
                  <c:v>1917.5000000000002</c:v>
                </c:pt>
                <c:pt idx="120">
                  <c:v>1829</c:v>
                </c:pt>
                <c:pt idx="121">
                  <c:v>1758.2</c:v>
                </c:pt>
                <c:pt idx="122">
                  <c:v>1970.6000000000001</c:v>
                </c:pt>
                <c:pt idx="123">
                  <c:v>1846.7</c:v>
                </c:pt>
                <c:pt idx="124">
                  <c:v>1770</c:v>
                </c:pt>
                <c:pt idx="125">
                  <c:v>1716.9</c:v>
                </c:pt>
                <c:pt idx="126">
                  <c:v>1941.1000000000001</c:v>
                </c:pt>
                <c:pt idx="127">
                  <c:v>2230.2000000000003</c:v>
                </c:pt>
                <c:pt idx="128">
                  <c:v>1882.1000000000001</c:v>
                </c:pt>
                <c:pt idx="129">
                  <c:v>1846.7</c:v>
                </c:pt>
                <c:pt idx="130">
                  <c:v>2011.9</c:v>
                </c:pt>
                <c:pt idx="131">
                  <c:v>2000.1000000000001</c:v>
                </c:pt>
                <c:pt idx="132">
                  <c:v>1964.7</c:v>
                </c:pt>
                <c:pt idx="133">
                  <c:v>1722.8000000000002</c:v>
                </c:pt>
                <c:pt idx="134">
                  <c:v>1952.9</c:v>
                </c:pt>
                <c:pt idx="135">
                  <c:v>2023.7</c:v>
                </c:pt>
                <c:pt idx="136">
                  <c:v>1876.2</c:v>
                </c:pt>
                <c:pt idx="137">
                  <c:v>1964.7</c:v>
                </c:pt>
                <c:pt idx="138">
                  <c:v>2017.8000000000002</c:v>
                </c:pt>
                <c:pt idx="139">
                  <c:v>2076.8000000000002</c:v>
                </c:pt>
                <c:pt idx="140">
                  <c:v>1876.2</c:v>
                </c:pt>
                <c:pt idx="141">
                  <c:v>1952.9</c:v>
                </c:pt>
                <c:pt idx="142">
                  <c:v>1964.7</c:v>
                </c:pt>
                <c:pt idx="143">
                  <c:v>1864.4</c:v>
                </c:pt>
                <c:pt idx="144">
                  <c:v>2153.5</c:v>
                </c:pt>
                <c:pt idx="145">
                  <c:v>1994.2</c:v>
                </c:pt>
                <c:pt idx="146">
                  <c:v>1952.9</c:v>
                </c:pt>
                <c:pt idx="147">
                  <c:v>2023.7</c:v>
                </c:pt>
                <c:pt idx="148">
                  <c:v>1929.3000000000002</c:v>
                </c:pt>
                <c:pt idx="149">
                  <c:v>1929.3000000000002</c:v>
                </c:pt>
                <c:pt idx="150">
                  <c:v>2147.6</c:v>
                </c:pt>
                <c:pt idx="151">
                  <c:v>1905.7</c:v>
                </c:pt>
                <c:pt idx="152">
                  <c:v>1935.2</c:v>
                </c:pt>
                <c:pt idx="153">
                  <c:v>2065</c:v>
                </c:pt>
                <c:pt idx="154">
                  <c:v>2106.3000000000002</c:v>
                </c:pt>
                <c:pt idx="155">
                  <c:v>2171.2000000000003</c:v>
                </c:pt>
                <c:pt idx="156">
                  <c:v>2053.2000000000003</c:v>
                </c:pt>
                <c:pt idx="157">
                  <c:v>2159.4</c:v>
                </c:pt>
                <c:pt idx="158">
                  <c:v>2041.4</c:v>
                </c:pt>
                <c:pt idx="159">
                  <c:v>1952.9</c:v>
                </c:pt>
                <c:pt idx="160">
                  <c:v>2312.8000000000002</c:v>
                </c:pt>
                <c:pt idx="161">
                  <c:v>2129.9</c:v>
                </c:pt>
                <c:pt idx="162">
                  <c:v>2017.8000000000002</c:v>
                </c:pt>
                <c:pt idx="163">
                  <c:v>1994.2</c:v>
                </c:pt>
                <c:pt idx="164">
                  <c:v>2147.6</c:v>
                </c:pt>
                <c:pt idx="165">
                  <c:v>1982.4</c:v>
                </c:pt>
                <c:pt idx="166">
                  <c:v>2141.7000000000003</c:v>
                </c:pt>
                <c:pt idx="167">
                  <c:v>2100.4</c:v>
                </c:pt>
                <c:pt idx="168">
                  <c:v>2112.2000000000003</c:v>
                </c:pt>
                <c:pt idx="169">
                  <c:v>2194.8000000000002</c:v>
                </c:pt>
                <c:pt idx="170">
                  <c:v>2188.9</c:v>
                </c:pt>
                <c:pt idx="171">
                  <c:v>2212.5</c:v>
                </c:pt>
                <c:pt idx="172">
                  <c:v>2183</c:v>
                </c:pt>
                <c:pt idx="173">
                  <c:v>2259.7000000000003</c:v>
                </c:pt>
                <c:pt idx="174">
                  <c:v>1964.7</c:v>
                </c:pt>
                <c:pt idx="175">
                  <c:v>2041.4</c:v>
                </c:pt>
                <c:pt idx="176">
                  <c:v>2271.5</c:v>
                </c:pt>
                <c:pt idx="177">
                  <c:v>2141.7000000000003</c:v>
                </c:pt>
                <c:pt idx="178">
                  <c:v>2188.9</c:v>
                </c:pt>
                <c:pt idx="179">
                  <c:v>2218.4</c:v>
                </c:pt>
                <c:pt idx="180">
                  <c:v>2124</c:v>
                </c:pt>
                <c:pt idx="181">
                  <c:v>2371.8000000000002</c:v>
                </c:pt>
                <c:pt idx="182">
                  <c:v>2342.3000000000002</c:v>
                </c:pt>
                <c:pt idx="183">
                  <c:v>2318.7000000000003</c:v>
                </c:pt>
                <c:pt idx="184">
                  <c:v>2271.5</c:v>
                </c:pt>
                <c:pt idx="185">
                  <c:v>2165.3000000000002</c:v>
                </c:pt>
                <c:pt idx="186">
                  <c:v>2153.5</c:v>
                </c:pt>
                <c:pt idx="187">
                  <c:v>2218.4</c:v>
                </c:pt>
                <c:pt idx="188">
                  <c:v>2277.4</c:v>
                </c:pt>
                <c:pt idx="189">
                  <c:v>1888</c:v>
                </c:pt>
                <c:pt idx="190">
                  <c:v>2253.8000000000002</c:v>
                </c:pt>
                <c:pt idx="191">
                  <c:v>2106.3000000000002</c:v>
                </c:pt>
                <c:pt idx="192">
                  <c:v>2094.5</c:v>
                </c:pt>
                <c:pt idx="193">
                  <c:v>2118.1</c:v>
                </c:pt>
                <c:pt idx="194">
                  <c:v>2194.8000000000002</c:v>
                </c:pt>
                <c:pt idx="195">
                  <c:v>2171.2000000000003</c:v>
                </c:pt>
                <c:pt idx="196">
                  <c:v>2206.6</c:v>
                </c:pt>
                <c:pt idx="197">
                  <c:v>2365.9</c:v>
                </c:pt>
                <c:pt idx="198">
                  <c:v>2177.1</c:v>
                </c:pt>
                <c:pt idx="199">
                  <c:v>2283.3000000000002</c:v>
                </c:pt>
                <c:pt idx="200">
                  <c:v>2365.9</c:v>
                </c:pt>
                <c:pt idx="201">
                  <c:v>2377.7000000000003</c:v>
                </c:pt>
                <c:pt idx="202">
                  <c:v>2395.4</c:v>
                </c:pt>
                <c:pt idx="203">
                  <c:v>2513.4</c:v>
                </c:pt>
                <c:pt idx="204">
                  <c:v>2360</c:v>
                </c:pt>
                <c:pt idx="205">
                  <c:v>2259.7000000000003</c:v>
                </c:pt>
                <c:pt idx="206">
                  <c:v>2365.9</c:v>
                </c:pt>
                <c:pt idx="207">
                  <c:v>2277.4</c:v>
                </c:pt>
                <c:pt idx="208">
                  <c:v>2383.6000000000004</c:v>
                </c:pt>
                <c:pt idx="209">
                  <c:v>2755.3</c:v>
                </c:pt>
                <c:pt idx="210">
                  <c:v>2413.1000000000004</c:v>
                </c:pt>
                <c:pt idx="211">
                  <c:v>2183</c:v>
                </c:pt>
                <c:pt idx="212">
                  <c:v>2548.8000000000002</c:v>
                </c:pt>
                <c:pt idx="213">
                  <c:v>2419</c:v>
                </c:pt>
                <c:pt idx="214">
                  <c:v>2578.3000000000002</c:v>
                </c:pt>
                <c:pt idx="215">
                  <c:v>2365.9</c:v>
                </c:pt>
                <c:pt idx="216">
                  <c:v>2224.3000000000002</c:v>
                </c:pt>
                <c:pt idx="217">
                  <c:v>2714</c:v>
                </c:pt>
                <c:pt idx="218">
                  <c:v>2407.2000000000003</c:v>
                </c:pt>
                <c:pt idx="219">
                  <c:v>2401.3000000000002</c:v>
                </c:pt>
                <c:pt idx="220">
                  <c:v>2448.5</c:v>
                </c:pt>
                <c:pt idx="221">
                  <c:v>2430.8000000000002</c:v>
                </c:pt>
                <c:pt idx="222">
                  <c:v>2336.4</c:v>
                </c:pt>
                <c:pt idx="223">
                  <c:v>2224.3000000000002</c:v>
                </c:pt>
                <c:pt idx="224">
                  <c:v>2371.8000000000002</c:v>
                </c:pt>
                <c:pt idx="225">
                  <c:v>2188.9</c:v>
                </c:pt>
                <c:pt idx="226">
                  <c:v>2306.9</c:v>
                </c:pt>
                <c:pt idx="227">
                  <c:v>2059.1</c:v>
                </c:pt>
                <c:pt idx="228">
                  <c:v>2029.6000000000001</c:v>
                </c:pt>
                <c:pt idx="229">
                  <c:v>2029.6000000000001</c:v>
                </c:pt>
                <c:pt idx="230">
                  <c:v>2065</c:v>
                </c:pt>
                <c:pt idx="231">
                  <c:v>2041.4</c:v>
                </c:pt>
                <c:pt idx="232">
                  <c:v>1817.2</c:v>
                </c:pt>
                <c:pt idx="233">
                  <c:v>1899.8000000000002</c:v>
                </c:pt>
                <c:pt idx="234">
                  <c:v>1834.9</c:v>
                </c:pt>
                <c:pt idx="235">
                  <c:v>2041.4</c:v>
                </c:pt>
                <c:pt idx="236">
                  <c:v>1752.3000000000002</c:v>
                </c:pt>
                <c:pt idx="237">
                  <c:v>1929.3000000000002</c:v>
                </c:pt>
                <c:pt idx="238">
                  <c:v>1864.4</c:v>
                </c:pt>
                <c:pt idx="239">
                  <c:v>1935.2</c:v>
                </c:pt>
                <c:pt idx="240">
                  <c:v>1840.8000000000002</c:v>
                </c:pt>
                <c:pt idx="241">
                  <c:v>1840.8000000000002</c:v>
                </c:pt>
                <c:pt idx="242">
                  <c:v>1805.4</c:v>
                </c:pt>
                <c:pt idx="243">
                  <c:v>1681.5</c:v>
                </c:pt>
                <c:pt idx="244">
                  <c:v>1610.7</c:v>
                </c:pt>
                <c:pt idx="245">
                  <c:v>1734.6000000000001</c:v>
                </c:pt>
                <c:pt idx="246">
                  <c:v>1870.3000000000002</c:v>
                </c:pt>
                <c:pt idx="247">
                  <c:v>1563.5</c:v>
                </c:pt>
                <c:pt idx="248">
                  <c:v>1634.3000000000002</c:v>
                </c:pt>
                <c:pt idx="249">
                  <c:v>1675.6000000000001</c:v>
                </c:pt>
                <c:pt idx="250">
                  <c:v>1593</c:v>
                </c:pt>
                <c:pt idx="251">
                  <c:v>1964.7</c:v>
                </c:pt>
                <c:pt idx="252">
                  <c:v>1687.4</c:v>
                </c:pt>
                <c:pt idx="253">
                  <c:v>1764.1000000000001</c:v>
                </c:pt>
                <c:pt idx="254">
                  <c:v>1752.3000000000002</c:v>
                </c:pt>
                <c:pt idx="255">
                  <c:v>1563.5</c:v>
                </c:pt>
                <c:pt idx="256">
                  <c:v>1634.3000000000002</c:v>
                </c:pt>
                <c:pt idx="257">
                  <c:v>1699.2</c:v>
                </c:pt>
                <c:pt idx="258">
                  <c:v>1528.1000000000001</c:v>
                </c:pt>
                <c:pt idx="259">
                  <c:v>1675.6000000000001</c:v>
                </c:pt>
                <c:pt idx="260">
                  <c:v>1734.6000000000001</c:v>
                </c:pt>
                <c:pt idx="261">
                  <c:v>1699.2</c:v>
                </c:pt>
                <c:pt idx="262">
                  <c:v>1634.3000000000002</c:v>
                </c:pt>
                <c:pt idx="263">
                  <c:v>1516.3000000000002</c:v>
                </c:pt>
                <c:pt idx="264">
                  <c:v>1510.4</c:v>
                </c:pt>
                <c:pt idx="265">
                  <c:v>1516.3000000000002</c:v>
                </c:pt>
                <c:pt idx="266">
                  <c:v>1598.9</c:v>
                </c:pt>
                <c:pt idx="267">
                  <c:v>1616.6000000000001</c:v>
                </c:pt>
                <c:pt idx="268">
                  <c:v>1711</c:v>
                </c:pt>
                <c:pt idx="269">
                  <c:v>1634.3000000000002</c:v>
                </c:pt>
                <c:pt idx="270">
                  <c:v>1545.8000000000002</c:v>
                </c:pt>
                <c:pt idx="271">
                  <c:v>1610.7</c:v>
                </c:pt>
                <c:pt idx="272">
                  <c:v>1675.6000000000001</c:v>
                </c:pt>
                <c:pt idx="273">
                  <c:v>1486.8000000000002</c:v>
                </c:pt>
                <c:pt idx="274">
                  <c:v>1545.8000000000002</c:v>
                </c:pt>
                <c:pt idx="275">
                  <c:v>1640.2</c:v>
                </c:pt>
                <c:pt idx="276">
                  <c:v>1693.3000000000002</c:v>
                </c:pt>
                <c:pt idx="277">
                  <c:v>1711</c:v>
                </c:pt>
                <c:pt idx="278">
                  <c:v>1563.5</c:v>
                </c:pt>
                <c:pt idx="279">
                  <c:v>1569.4</c:v>
                </c:pt>
                <c:pt idx="280">
                  <c:v>1858.5</c:v>
                </c:pt>
                <c:pt idx="281">
                  <c:v>1475</c:v>
                </c:pt>
                <c:pt idx="282">
                  <c:v>1610.7</c:v>
                </c:pt>
                <c:pt idx="283">
                  <c:v>1604.8000000000002</c:v>
                </c:pt>
                <c:pt idx="284">
                  <c:v>1687.4</c:v>
                </c:pt>
                <c:pt idx="285">
                  <c:v>1545.8000000000002</c:v>
                </c:pt>
                <c:pt idx="286">
                  <c:v>1746.4</c:v>
                </c:pt>
                <c:pt idx="287">
                  <c:v>1557.6000000000001</c:v>
                </c:pt>
                <c:pt idx="288">
                  <c:v>1616.6000000000001</c:v>
                </c:pt>
                <c:pt idx="289">
                  <c:v>1699.2</c:v>
                </c:pt>
                <c:pt idx="290">
                  <c:v>1604.8000000000002</c:v>
                </c:pt>
                <c:pt idx="291">
                  <c:v>1834.9</c:v>
                </c:pt>
                <c:pt idx="292">
                  <c:v>1711</c:v>
                </c:pt>
                <c:pt idx="293">
                  <c:v>1941.1000000000001</c:v>
                </c:pt>
                <c:pt idx="294">
                  <c:v>1663.8000000000002</c:v>
                </c:pt>
                <c:pt idx="295">
                  <c:v>1911.6000000000001</c:v>
                </c:pt>
                <c:pt idx="296">
                  <c:v>1941.1000000000001</c:v>
                </c:pt>
                <c:pt idx="297">
                  <c:v>2371.8000000000002</c:v>
                </c:pt>
                <c:pt idx="298">
                  <c:v>2483.9</c:v>
                </c:pt>
                <c:pt idx="299">
                  <c:v>2649.1000000000004</c:v>
                </c:pt>
                <c:pt idx="300">
                  <c:v>3144.7000000000003</c:v>
                </c:pt>
                <c:pt idx="301">
                  <c:v>3510.5</c:v>
                </c:pt>
                <c:pt idx="302">
                  <c:v>4271.6000000000004</c:v>
                </c:pt>
                <c:pt idx="303">
                  <c:v>4725.9000000000005</c:v>
                </c:pt>
                <c:pt idx="304">
                  <c:v>5646.3</c:v>
                </c:pt>
                <c:pt idx="305">
                  <c:v>6702.4000000000005</c:v>
                </c:pt>
                <c:pt idx="306">
                  <c:v>8029.9000000000005</c:v>
                </c:pt>
                <c:pt idx="307">
                  <c:v>8702.5</c:v>
                </c:pt>
                <c:pt idx="308">
                  <c:v>10354.5</c:v>
                </c:pt>
                <c:pt idx="309">
                  <c:v>12083.2</c:v>
                </c:pt>
                <c:pt idx="310">
                  <c:v>12803</c:v>
                </c:pt>
                <c:pt idx="311">
                  <c:v>14767.7</c:v>
                </c:pt>
                <c:pt idx="312">
                  <c:v>15977.2</c:v>
                </c:pt>
                <c:pt idx="313">
                  <c:v>17228</c:v>
                </c:pt>
                <c:pt idx="314">
                  <c:v>17216.2</c:v>
                </c:pt>
                <c:pt idx="315">
                  <c:v>18543.7</c:v>
                </c:pt>
                <c:pt idx="316">
                  <c:v>18543.7</c:v>
                </c:pt>
                <c:pt idx="317">
                  <c:v>18685.300000000003</c:v>
                </c:pt>
                <c:pt idx="318">
                  <c:v>18661.7</c:v>
                </c:pt>
                <c:pt idx="319">
                  <c:v>18838.7</c:v>
                </c:pt>
                <c:pt idx="320">
                  <c:v>18301.800000000003</c:v>
                </c:pt>
                <c:pt idx="321">
                  <c:v>16950.7</c:v>
                </c:pt>
                <c:pt idx="322">
                  <c:v>15546.500000000002</c:v>
                </c:pt>
                <c:pt idx="323">
                  <c:v>14803.1</c:v>
                </c:pt>
                <c:pt idx="324">
                  <c:v>12679.1</c:v>
                </c:pt>
                <c:pt idx="325">
                  <c:v>11422.400000000001</c:v>
                </c:pt>
                <c:pt idx="326">
                  <c:v>10266</c:v>
                </c:pt>
                <c:pt idx="327">
                  <c:v>9475.4000000000015</c:v>
                </c:pt>
                <c:pt idx="328">
                  <c:v>7965.0000000000009</c:v>
                </c:pt>
                <c:pt idx="329">
                  <c:v>6454.6</c:v>
                </c:pt>
                <c:pt idx="330">
                  <c:v>5380.8</c:v>
                </c:pt>
                <c:pt idx="331">
                  <c:v>4259.8</c:v>
                </c:pt>
                <c:pt idx="332">
                  <c:v>3587.2000000000003</c:v>
                </c:pt>
                <c:pt idx="333">
                  <c:v>3233.2000000000003</c:v>
                </c:pt>
                <c:pt idx="334">
                  <c:v>2395.4</c:v>
                </c:pt>
                <c:pt idx="335">
                  <c:v>1840.8000000000002</c:v>
                </c:pt>
                <c:pt idx="336">
                  <c:v>1545.8000000000002</c:v>
                </c:pt>
                <c:pt idx="337">
                  <c:v>1227.2</c:v>
                </c:pt>
                <c:pt idx="338">
                  <c:v>1020.7</c:v>
                </c:pt>
                <c:pt idx="339">
                  <c:v>997.1</c:v>
                </c:pt>
                <c:pt idx="340">
                  <c:v>796.5</c:v>
                </c:pt>
                <c:pt idx="341">
                  <c:v>708</c:v>
                </c:pt>
                <c:pt idx="342">
                  <c:v>643.1</c:v>
                </c:pt>
                <c:pt idx="343">
                  <c:v>519.20000000000005</c:v>
                </c:pt>
                <c:pt idx="344">
                  <c:v>531</c:v>
                </c:pt>
                <c:pt idx="345">
                  <c:v>365.8</c:v>
                </c:pt>
                <c:pt idx="346">
                  <c:v>377.6</c:v>
                </c:pt>
                <c:pt idx="347">
                  <c:v>324.5</c:v>
                </c:pt>
                <c:pt idx="348">
                  <c:v>413</c:v>
                </c:pt>
                <c:pt idx="349">
                  <c:v>418.90000000000003</c:v>
                </c:pt>
                <c:pt idx="350">
                  <c:v>389.40000000000003</c:v>
                </c:pt>
                <c:pt idx="351">
                  <c:v>442.5</c:v>
                </c:pt>
                <c:pt idx="352">
                  <c:v>430.70000000000005</c:v>
                </c:pt>
                <c:pt idx="353">
                  <c:v>354</c:v>
                </c:pt>
                <c:pt idx="354">
                  <c:v>389.40000000000003</c:v>
                </c:pt>
                <c:pt idx="355">
                  <c:v>365.8</c:v>
                </c:pt>
                <c:pt idx="356">
                  <c:v>418.90000000000003</c:v>
                </c:pt>
                <c:pt idx="357">
                  <c:v>401.20000000000005</c:v>
                </c:pt>
                <c:pt idx="358">
                  <c:v>359.90000000000003</c:v>
                </c:pt>
                <c:pt idx="359">
                  <c:v>318.60000000000002</c:v>
                </c:pt>
                <c:pt idx="360">
                  <c:v>365.8</c:v>
                </c:pt>
                <c:pt idx="361">
                  <c:v>418.90000000000003</c:v>
                </c:pt>
                <c:pt idx="362">
                  <c:v>407.1</c:v>
                </c:pt>
                <c:pt idx="363">
                  <c:v>430.70000000000005</c:v>
                </c:pt>
                <c:pt idx="364">
                  <c:v>448.40000000000003</c:v>
                </c:pt>
                <c:pt idx="365">
                  <c:v>413</c:v>
                </c:pt>
                <c:pt idx="366">
                  <c:v>436.6</c:v>
                </c:pt>
                <c:pt idx="367">
                  <c:v>483.8</c:v>
                </c:pt>
                <c:pt idx="368">
                  <c:v>418.90000000000003</c:v>
                </c:pt>
                <c:pt idx="369">
                  <c:v>477.90000000000003</c:v>
                </c:pt>
                <c:pt idx="370">
                  <c:v>466.1</c:v>
                </c:pt>
                <c:pt idx="371">
                  <c:v>536.9</c:v>
                </c:pt>
                <c:pt idx="372">
                  <c:v>578.20000000000005</c:v>
                </c:pt>
                <c:pt idx="373">
                  <c:v>590</c:v>
                </c:pt>
                <c:pt idx="374">
                  <c:v>548.70000000000005</c:v>
                </c:pt>
                <c:pt idx="375">
                  <c:v>548.70000000000005</c:v>
                </c:pt>
                <c:pt idx="376">
                  <c:v>696.2</c:v>
                </c:pt>
                <c:pt idx="377">
                  <c:v>654.90000000000009</c:v>
                </c:pt>
                <c:pt idx="378">
                  <c:v>708</c:v>
                </c:pt>
                <c:pt idx="379">
                  <c:v>761.1</c:v>
                </c:pt>
                <c:pt idx="380">
                  <c:v>949.90000000000009</c:v>
                </c:pt>
                <c:pt idx="381">
                  <c:v>849.6</c:v>
                </c:pt>
                <c:pt idx="382">
                  <c:v>973.50000000000011</c:v>
                </c:pt>
                <c:pt idx="383">
                  <c:v>920.40000000000009</c:v>
                </c:pt>
                <c:pt idx="384">
                  <c:v>949.90000000000009</c:v>
                </c:pt>
                <c:pt idx="385">
                  <c:v>926.30000000000007</c:v>
                </c:pt>
                <c:pt idx="386">
                  <c:v>961.7</c:v>
                </c:pt>
                <c:pt idx="387">
                  <c:v>1056.1000000000001</c:v>
                </c:pt>
                <c:pt idx="388">
                  <c:v>1073.8</c:v>
                </c:pt>
                <c:pt idx="389">
                  <c:v>1162.3000000000002</c:v>
                </c:pt>
                <c:pt idx="390">
                  <c:v>1091.5</c:v>
                </c:pt>
                <c:pt idx="391">
                  <c:v>973.50000000000011</c:v>
                </c:pt>
                <c:pt idx="392">
                  <c:v>1191.8000000000002</c:v>
                </c:pt>
                <c:pt idx="393">
                  <c:v>1109.2</c:v>
                </c:pt>
                <c:pt idx="394">
                  <c:v>991.2</c:v>
                </c:pt>
                <c:pt idx="395">
                  <c:v>1062</c:v>
                </c:pt>
                <c:pt idx="396">
                  <c:v>920.40000000000009</c:v>
                </c:pt>
                <c:pt idx="397">
                  <c:v>1091.5</c:v>
                </c:pt>
                <c:pt idx="398">
                  <c:v>955.80000000000007</c:v>
                </c:pt>
                <c:pt idx="399">
                  <c:v>1156.4000000000001</c:v>
                </c:pt>
                <c:pt idx="400">
                  <c:v>1079.7</c:v>
                </c:pt>
                <c:pt idx="401">
                  <c:v>1180</c:v>
                </c:pt>
                <c:pt idx="402">
                  <c:v>1144.6000000000001</c:v>
                </c:pt>
                <c:pt idx="403">
                  <c:v>1138.7</c:v>
                </c:pt>
                <c:pt idx="404">
                  <c:v>1185.9000000000001</c:v>
                </c:pt>
                <c:pt idx="405">
                  <c:v>991.2</c:v>
                </c:pt>
                <c:pt idx="406">
                  <c:v>1109.2</c:v>
                </c:pt>
                <c:pt idx="407">
                  <c:v>1097.4000000000001</c:v>
                </c:pt>
                <c:pt idx="408">
                  <c:v>1132.8000000000002</c:v>
                </c:pt>
                <c:pt idx="409">
                  <c:v>1138.7</c:v>
                </c:pt>
                <c:pt idx="410">
                  <c:v>1003.0000000000001</c:v>
                </c:pt>
                <c:pt idx="411">
                  <c:v>1050.2</c:v>
                </c:pt>
                <c:pt idx="412">
                  <c:v>1008.9000000000001</c:v>
                </c:pt>
                <c:pt idx="413">
                  <c:v>1014.8000000000001</c:v>
                </c:pt>
                <c:pt idx="414">
                  <c:v>1150.5</c:v>
                </c:pt>
                <c:pt idx="415">
                  <c:v>1162.3000000000002</c:v>
                </c:pt>
                <c:pt idx="416">
                  <c:v>949.90000000000009</c:v>
                </c:pt>
                <c:pt idx="417">
                  <c:v>820.1</c:v>
                </c:pt>
                <c:pt idx="418">
                  <c:v>1115.1000000000001</c:v>
                </c:pt>
                <c:pt idx="419">
                  <c:v>1109.2</c:v>
                </c:pt>
                <c:pt idx="420">
                  <c:v>985.30000000000007</c:v>
                </c:pt>
                <c:pt idx="421">
                  <c:v>1050.2</c:v>
                </c:pt>
                <c:pt idx="422">
                  <c:v>719.80000000000007</c:v>
                </c:pt>
                <c:pt idx="423">
                  <c:v>1103.3</c:v>
                </c:pt>
                <c:pt idx="424">
                  <c:v>1109.2</c:v>
                </c:pt>
                <c:pt idx="425">
                  <c:v>944</c:v>
                </c:pt>
                <c:pt idx="426">
                  <c:v>991.2</c:v>
                </c:pt>
                <c:pt idx="427">
                  <c:v>914.5</c:v>
                </c:pt>
                <c:pt idx="428">
                  <c:v>1003.0000000000001</c:v>
                </c:pt>
                <c:pt idx="429">
                  <c:v>997.1</c:v>
                </c:pt>
                <c:pt idx="430">
                  <c:v>938.1</c:v>
                </c:pt>
                <c:pt idx="431">
                  <c:v>979.40000000000009</c:v>
                </c:pt>
                <c:pt idx="432">
                  <c:v>885</c:v>
                </c:pt>
                <c:pt idx="433">
                  <c:v>885</c:v>
                </c:pt>
                <c:pt idx="434">
                  <c:v>926.30000000000007</c:v>
                </c:pt>
                <c:pt idx="435">
                  <c:v>896.80000000000007</c:v>
                </c:pt>
                <c:pt idx="436">
                  <c:v>920.40000000000009</c:v>
                </c:pt>
                <c:pt idx="437">
                  <c:v>949.90000000000009</c:v>
                </c:pt>
                <c:pt idx="438">
                  <c:v>997.1</c:v>
                </c:pt>
                <c:pt idx="439">
                  <c:v>1008.9000000000001</c:v>
                </c:pt>
                <c:pt idx="440">
                  <c:v>979.40000000000009</c:v>
                </c:pt>
                <c:pt idx="441">
                  <c:v>837.80000000000007</c:v>
                </c:pt>
                <c:pt idx="442">
                  <c:v>885</c:v>
                </c:pt>
                <c:pt idx="443">
                  <c:v>802.40000000000009</c:v>
                </c:pt>
                <c:pt idx="444">
                  <c:v>985.30000000000007</c:v>
                </c:pt>
                <c:pt idx="445">
                  <c:v>820.1</c:v>
                </c:pt>
                <c:pt idx="446">
                  <c:v>902.7</c:v>
                </c:pt>
                <c:pt idx="447">
                  <c:v>914.5</c:v>
                </c:pt>
                <c:pt idx="448">
                  <c:v>861.40000000000009</c:v>
                </c:pt>
                <c:pt idx="449">
                  <c:v>985.30000000000007</c:v>
                </c:pt>
                <c:pt idx="450">
                  <c:v>761.1</c:v>
                </c:pt>
                <c:pt idx="451">
                  <c:v>702.1</c:v>
                </c:pt>
                <c:pt idx="452">
                  <c:v>796.5</c:v>
                </c:pt>
                <c:pt idx="453">
                  <c:v>767</c:v>
                </c:pt>
                <c:pt idx="454">
                  <c:v>826</c:v>
                </c:pt>
                <c:pt idx="455">
                  <c:v>790.6</c:v>
                </c:pt>
                <c:pt idx="456">
                  <c:v>708</c:v>
                </c:pt>
                <c:pt idx="457">
                  <c:v>831.90000000000009</c:v>
                </c:pt>
                <c:pt idx="458">
                  <c:v>660.80000000000007</c:v>
                </c:pt>
                <c:pt idx="459">
                  <c:v>684.40000000000009</c:v>
                </c:pt>
                <c:pt idx="460">
                  <c:v>684.40000000000009</c:v>
                </c:pt>
                <c:pt idx="461">
                  <c:v>761.1</c:v>
                </c:pt>
                <c:pt idx="462">
                  <c:v>731.6</c:v>
                </c:pt>
                <c:pt idx="463">
                  <c:v>749.30000000000007</c:v>
                </c:pt>
                <c:pt idx="464">
                  <c:v>826</c:v>
                </c:pt>
                <c:pt idx="465">
                  <c:v>696.2</c:v>
                </c:pt>
                <c:pt idx="466">
                  <c:v>802.40000000000009</c:v>
                </c:pt>
                <c:pt idx="467">
                  <c:v>672.6</c:v>
                </c:pt>
                <c:pt idx="468">
                  <c:v>808.30000000000007</c:v>
                </c:pt>
                <c:pt idx="469">
                  <c:v>631.30000000000007</c:v>
                </c:pt>
                <c:pt idx="470">
                  <c:v>654.90000000000009</c:v>
                </c:pt>
                <c:pt idx="471">
                  <c:v>595.90000000000009</c:v>
                </c:pt>
                <c:pt idx="472">
                  <c:v>696.2</c:v>
                </c:pt>
                <c:pt idx="473">
                  <c:v>649</c:v>
                </c:pt>
                <c:pt idx="474">
                  <c:v>643.1</c:v>
                </c:pt>
                <c:pt idx="475">
                  <c:v>749.30000000000007</c:v>
                </c:pt>
                <c:pt idx="476">
                  <c:v>625.40000000000009</c:v>
                </c:pt>
                <c:pt idx="477">
                  <c:v>572.30000000000007</c:v>
                </c:pt>
                <c:pt idx="478">
                  <c:v>595.90000000000009</c:v>
                </c:pt>
                <c:pt idx="479">
                  <c:v>625.40000000000009</c:v>
                </c:pt>
                <c:pt idx="480">
                  <c:v>584.1</c:v>
                </c:pt>
                <c:pt idx="481">
                  <c:v>525.1</c:v>
                </c:pt>
                <c:pt idx="482">
                  <c:v>613.6</c:v>
                </c:pt>
                <c:pt idx="483">
                  <c:v>590</c:v>
                </c:pt>
                <c:pt idx="484">
                  <c:v>519.20000000000005</c:v>
                </c:pt>
                <c:pt idx="485">
                  <c:v>495.6</c:v>
                </c:pt>
                <c:pt idx="486">
                  <c:v>525.1</c:v>
                </c:pt>
                <c:pt idx="487">
                  <c:v>560.5</c:v>
                </c:pt>
                <c:pt idx="488">
                  <c:v>489.70000000000005</c:v>
                </c:pt>
                <c:pt idx="489">
                  <c:v>507.40000000000003</c:v>
                </c:pt>
                <c:pt idx="490">
                  <c:v>454.3</c:v>
                </c:pt>
                <c:pt idx="491">
                  <c:v>507.40000000000003</c:v>
                </c:pt>
                <c:pt idx="492">
                  <c:v>560.5</c:v>
                </c:pt>
                <c:pt idx="493">
                  <c:v>489.70000000000005</c:v>
                </c:pt>
                <c:pt idx="494">
                  <c:v>560.5</c:v>
                </c:pt>
                <c:pt idx="495">
                  <c:v>501.50000000000006</c:v>
                </c:pt>
                <c:pt idx="496">
                  <c:v>466.1</c:v>
                </c:pt>
                <c:pt idx="497">
                  <c:v>525.1</c:v>
                </c:pt>
                <c:pt idx="498">
                  <c:v>436.6</c:v>
                </c:pt>
                <c:pt idx="499">
                  <c:v>513.30000000000007</c:v>
                </c:pt>
                <c:pt idx="500">
                  <c:v>483.8</c:v>
                </c:pt>
                <c:pt idx="501">
                  <c:v>1640.2</c:v>
                </c:pt>
                <c:pt idx="502">
                  <c:v>1640.2</c:v>
                </c:pt>
                <c:pt idx="503">
                  <c:v>1622.5</c:v>
                </c:pt>
                <c:pt idx="504">
                  <c:v>1374.7</c:v>
                </c:pt>
                <c:pt idx="505">
                  <c:v>1404.2</c:v>
                </c:pt>
                <c:pt idx="506">
                  <c:v>1386.5</c:v>
                </c:pt>
                <c:pt idx="507">
                  <c:v>1327.5</c:v>
                </c:pt>
                <c:pt idx="508">
                  <c:v>1150.5</c:v>
                </c:pt>
                <c:pt idx="509">
                  <c:v>961.7</c:v>
                </c:pt>
                <c:pt idx="510">
                  <c:v>784.7</c:v>
                </c:pt>
                <c:pt idx="511">
                  <c:v>690.30000000000007</c:v>
                </c:pt>
                <c:pt idx="512">
                  <c:v>483.8</c:v>
                </c:pt>
              </c:numCache>
            </c:numRef>
          </c:yVal>
          <c:smooth val="1"/>
        </c:ser>
        <c:ser>
          <c:idx val="1"/>
          <c:order val="1"/>
          <c:spPr>
            <a:ln>
              <a:solidFill>
                <a:schemeClr val="tx1"/>
              </a:solidFill>
            </a:ln>
          </c:spPr>
          <c:marker>
            <c:symbol val="none"/>
          </c:marker>
          <c:dLbls>
            <c:dLbl>
              <c:idx val="239"/>
              <c:layout>
                <c:manualLayout>
                  <c:x val="-0.12637008381689233"/>
                  <c:y val="-0.2183507549361208"/>
                </c:manualLayout>
              </c:layout>
              <c:tx>
                <c:rich>
                  <a:bodyPr/>
                  <a:lstStyle/>
                  <a:p>
                    <a:r>
                      <a:rPr lang="en-US" sz="1100" b="1">
                        <a:latin typeface="Times New Roman" pitchFamily="18" charset="0"/>
                        <a:cs typeface="Times New Roman" pitchFamily="18" charset="0"/>
                      </a:rPr>
                      <a:t>Na-22</a:t>
                    </a:r>
                  </a:p>
                  <a:p>
                    <a:r>
                      <a:rPr lang="en-US" sz="1100" b="1">
                        <a:latin typeface="Times New Roman" pitchFamily="18" charset="0"/>
                        <a:cs typeface="Times New Roman" pitchFamily="18" charset="0"/>
                      </a:rPr>
                      <a:t>(0.511</a:t>
                    </a:r>
                    <a:r>
                      <a:rPr lang="en-US" sz="1100" b="1" baseline="0">
                        <a:latin typeface="Times New Roman" pitchFamily="18" charset="0"/>
                        <a:cs typeface="Times New Roman" pitchFamily="18" charset="0"/>
                      </a:rPr>
                      <a:t> MeV)</a:t>
                    </a:r>
                    <a:endParaRPr lang="en-US" sz="1100" b="1">
                      <a:latin typeface="Times New Roman" pitchFamily="18" charset="0"/>
                      <a:cs typeface="Times New Roman" pitchFamily="18" charset="0"/>
                    </a:endParaRPr>
                  </a:p>
                </c:rich>
              </c:tx>
              <c:showLegendKey val="0"/>
              <c:showVal val="1"/>
              <c:showCatName val="0"/>
              <c:showSerName val="0"/>
              <c:showPercent val="0"/>
              <c:showBubbleSize val="0"/>
            </c:dLbl>
            <c:showLegendKey val="0"/>
            <c:showVal val="0"/>
            <c:showCatName val="0"/>
            <c:showSerName val="0"/>
            <c:showPercent val="0"/>
            <c:showBubbleSize val="0"/>
          </c:dLbls>
          <c:xVal>
            <c:strRef>
              <c:f>'MP320-Lrg-LaBr-Na-22-v300'!$A$1:$A$513</c:f>
              <c:strCache>
                <c:ptCount val="513"/>
                <c:pt idx="0">
                  <c:v>SPECTRUM</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pt idx="27">
                  <c:v>26</c:v>
                </c:pt>
                <c:pt idx="28">
                  <c:v>27</c:v>
                </c:pt>
                <c:pt idx="29">
                  <c:v>28</c:v>
                </c:pt>
                <c:pt idx="30">
                  <c:v>29</c:v>
                </c:pt>
                <c:pt idx="31">
                  <c:v>30</c:v>
                </c:pt>
                <c:pt idx="32">
                  <c:v>31</c:v>
                </c:pt>
                <c:pt idx="33">
                  <c:v>32</c:v>
                </c:pt>
                <c:pt idx="34">
                  <c:v>33</c:v>
                </c:pt>
                <c:pt idx="35">
                  <c:v>34</c:v>
                </c:pt>
                <c:pt idx="36">
                  <c:v>35</c:v>
                </c:pt>
                <c:pt idx="37">
                  <c:v>36</c:v>
                </c:pt>
                <c:pt idx="38">
                  <c:v>37</c:v>
                </c:pt>
                <c:pt idx="39">
                  <c:v>38</c:v>
                </c:pt>
                <c:pt idx="40">
                  <c:v>39</c:v>
                </c:pt>
                <c:pt idx="41">
                  <c:v>40</c:v>
                </c:pt>
                <c:pt idx="42">
                  <c:v>41</c:v>
                </c:pt>
                <c:pt idx="43">
                  <c:v>42</c:v>
                </c:pt>
                <c:pt idx="44">
                  <c:v>43</c:v>
                </c:pt>
                <c:pt idx="45">
                  <c:v>44</c:v>
                </c:pt>
                <c:pt idx="46">
                  <c:v>45</c:v>
                </c:pt>
                <c:pt idx="47">
                  <c:v>46</c:v>
                </c:pt>
                <c:pt idx="48">
                  <c:v>47</c:v>
                </c:pt>
                <c:pt idx="49">
                  <c:v>48</c:v>
                </c:pt>
                <c:pt idx="50">
                  <c:v>49</c:v>
                </c:pt>
                <c:pt idx="51">
                  <c:v>50</c:v>
                </c:pt>
                <c:pt idx="52">
                  <c:v>51</c:v>
                </c:pt>
                <c:pt idx="53">
                  <c:v>52</c:v>
                </c:pt>
                <c:pt idx="54">
                  <c:v>53</c:v>
                </c:pt>
                <c:pt idx="55">
                  <c:v>54</c:v>
                </c:pt>
                <c:pt idx="56">
                  <c:v>55</c:v>
                </c:pt>
                <c:pt idx="57">
                  <c:v>56</c:v>
                </c:pt>
                <c:pt idx="58">
                  <c:v>57</c:v>
                </c:pt>
                <c:pt idx="59">
                  <c:v>58</c:v>
                </c:pt>
                <c:pt idx="60">
                  <c:v>59</c:v>
                </c:pt>
                <c:pt idx="61">
                  <c:v>60</c:v>
                </c:pt>
                <c:pt idx="62">
                  <c:v>61</c:v>
                </c:pt>
                <c:pt idx="63">
                  <c:v>62</c:v>
                </c:pt>
                <c:pt idx="64">
                  <c:v>63</c:v>
                </c:pt>
                <c:pt idx="65">
                  <c:v>64</c:v>
                </c:pt>
                <c:pt idx="66">
                  <c:v>65</c:v>
                </c:pt>
                <c:pt idx="67">
                  <c:v>66</c:v>
                </c:pt>
                <c:pt idx="68">
                  <c:v>67</c:v>
                </c:pt>
                <c:pt idx="69">
                  <c:v>68</c:v>
                </c:pt>
                <c:pt idx="70">
                  <c:v>69</c:v>
                </c:pt>
                <c:pt idx="71">
                  <c:v>70</c:v>
                </c:pt>
                <c:pt idx="72">
                  <c:v>71</c:v>
                </c:pt>
                <c:pt idx="73">
                  <c:v>72</c:v>
                </c:pt>
                <c:pt idx="74">
                  <c:v>73</c:v>
                </c:pt>
                <c:pt idx="75">
                  <c:v>74</c:v>
                </c:pt>
                <c:pt idx="76">
                  <c:v>75</c:v>
                </c:pt>
                <c:pt idx="77">
                  <c:v>76</c:v>
                </c:pt>
                <c:pt idx="78">
                  <c:v>77</c:v>
                </c:pt>
                <c:pt idx="79">
                  <c:v>78</c:v>
                </c:pt>
                <c:pt idx="80">
                  <c:v>79</c:v>
                </c:pt>
                <c:pt idx="81">
                  <c:v>80</c:v>
                </c:pt>
                <c:pt idx="82">
                  <c:v>81</c:v>
                </c:pt>
                <c:pt idx="83">
                  <c:v>82</c:v>
                </c:pt>
                <c:pt idx="84">
                  <c:v>83</c:v>
                </c:pt>
                <c:pt idx="85">
                  <c:v>84</c:v>
                </c:pt>
                <c:pt idx="86">
                  <c:v>85</c:v>
                </c:pt>
                <c:pt idx="87">
                  <c:v>86</c:v>
                </c:pt>
                <c:pt idx="88">
                  <c:v>87</c:v>
                </c:pt>
                <c:pt idx="89">
                  <c:v>88</c:v>
                </c:pt>
                <c:pt idx="90">
                  <c:v>89</c:v>
                </c:pt>
                <c:pt idx="91">
                  <c:v>90</c:v>
                </c:pt>
                <c:pt idx="92">
                  <c:v>91</c:v>
                </c:pt>
                <c:pt idx="93">
                  <c:v>92</c:v>
                </c:pt>
                <c:pt idx="94">
                  <c:v>93</c:v>
                </c:pt>
                <c:pt idx="95">
                  <c:v>94</c:v>
                </c:pt>
                <c:pt idx="96">
                  <c:v>95</c:v>
                </c:pt>
                <c:pt idx="97">
                  <c:v>96</c:v>
                </c:pt>
                <c:pt idx="98">
                  <c:v>97</c:v>
                </c:pt>
                <c:pt idx="99">
                  <c:v>98</c:v>
                </c:pt>
                <c:pt idx="100">
                  <c:v>99</c:v>
                </c:pt>
                <c:pt idx="101">
                  <c:v>100</c:v>
                </c:pt>
                <c:pt idx="102">
                  <c:v>101</c:v>
                </c:pt>
                <c:pt idx="103">
                  <c:v>102</c:v>
                </c:pt>
                <c:pt idx="104">
                  <c:v>103</c:v>
                </c:pt>
                <c:pt idx="105">
                  <c:v>104</c:v>
                </c:pt>
                <c:pt idx="106">
                  <c:v>105</c:v>
                </c:pt>
                <c:pt idx="107">
                  <c:v>106</c:v>
                </c:pt>
                <c:pt idx="108">
                  <c:v>107</c:v>
                </c:pt>
                <c:pt idx="109">
                  <c:v>108</c:v>
                </c:pt>
                <c:pt idx="110">
                  <c:v>109</c:v>
                </c:pt>
                <c:pt idx="111">
                  <c:v>110</c:v>
                </c:pt>
                <c:pt idx="112">
                  <c:v>111</c:v>
                </c:pt>
                <c:pt idx="113">
                  <c:v>112</c:v>
                </c:pt>
                <c:pt idx="114">
                  <c:v>113</c:v>
                </c:pt>
                <c:pt idx="115">
                  <c:v>114</c:v>
                </c:pt>
                <c:pt idx="116">
                  <c:v>115</c:v>
                </c:pt>
                <c:pt idx="117">
                  <c:v>116</c:v>
                </c:pt>
                <c:pt idx="118">
                  <c:v>117</c:v>
                </c:pt>
                <c:pt idx="119">
                  <c:v>118</c:v>
                </c:pt>
                <c:pt idx="120">
                  <c:v>119</c:v>
                </c:pt>
                <c:pt idx="121">
                  <c:v>120</c:v>
                </c:pt>
                <c:pt idx="122">
                  <c:v>121</c:v>
                </c:pt>
                <c:pt idx="123">
                  <c:v>122</c:v>
                </c:pt>
                <c:pt idx="124">
                  <c:v>123</c:v>
                </c:pt>
                <c:pt idx="125">
                  <c:v>124</c:v>
                </c:pt>
                <c:pt idx="126">
                  <c:v>125</c:v>
                </c:pt>
                <c:pt idx="127">
                  <c:v>126</c:v>
                </c:pt>
                <c:pt idx="128">
                  <c:v>127</c:v>
                </c:pt>
                <c:pt idx="129">
                  <c:v>128</c:v>
                </c:pt>
                <c:pt idx="130">
                  <c:v>129</c:v>
                </c:pt>
                <c:pt idx="131">
                  <c:v>130</c:v>
                </c:pt>
                <c:pt idx="132">
                  <c:v>131</c:v>
                </c:pt>
                <c:pt idx="133">
                  <c:v>132</c:v>
                </c:pt>
                <c:pt idx="134">
                  <c:v>133</c:v>
                </c:pt>
                <c:pt idx="135">
                  <c:v>134</c:v>
                </c:pt>
                <c:pt idx="136">
                  <c:v>135</c:v>
                </c:pt>
                <c:pt idx="137">
                  <c:v>136</c:v>
                </c:pt>
                <c:pt idx="138">
                  <c:v>137</c:v>
                </c:pt>
                <c:pt idx="139">
                  <c:v>138</c:v>
                </c:pt>
                <c:pt idx="140">
                  <c:v>139</c:v>
                </c:pt>
                <c:pt idx="141">
                  <c:v>140</c:v>
                </c:pt>
                <c:pt idx="142">
                  <c:v>141</c:v>
                </c:pt>
                <c:pt idx="143">
                  <c:v>142</c:v>
                </c:pt>
                <c:pt idx="144">
                  <c:v>143</c:v>
                </c:pt>
                <c:pt idx="145">
                  <c:v>144</c:v>
                </c:pt>
                <c:pt idx="146">
                  <c:v>145</c:v>
                </c:pt>
                <c:pt idx="147">
                  <c:v>146</c:v>
                </c:pt>
                <c:pt idx="148">
                  <c:v>147</c:v>
                </c:pt>
                <c:pt idx="149">
                  <c:v>148</c:v>
                </c:pt>
                <c:pt idx="150">
                  <c:v>149</c:v>
                </c:pt>
                <c:pt idx="151">
                  <c:v>150</c:v>
                </c:pt>
                <c:pt idx="152">
                  <c:v>151</c:v>
                </c:pt>
                <c:pt idx="153">
                  <c:v>152</c:v>
                </c:pt>
                <c:pt idx="154">
                  <c:v>153</c:v>
                </c:pt>
                <c:pt idx="155">
                  <c:v>154</c:v>
                </c:pt>
                <c:pt idx="156">
                  <c:v>155</c:v>
                </c:pt>
                <c:pt idx="157">
                  <c:v>156</c:v>
                </c:pt>
                <c:pt idx="158">
                  <c:v>157</c:v>
                </c:pt>
                <c:pt idx="159">
                  <c:v>158</c:v>
                </c:pt>
                <c:pt idx="160">
                  <c:v>159</c:v>
                </c:pt>
                <c:pt idx="161">
                  <c:v>160</c:v>
                </c:pt>
                <c:pt idx="162">
                  <c:v>161</c:v>
                </c:pt>
                <c:pt idx="163">
                  <c:v>162</c:v>
                </c:pt>
                <c:pt idx="164">
                  <c:v>163</c:v>
                </c:pt>
                <c:pt idx="165">
                  <c:v>164</c:v>
                </c:pt>
                <c:pt idx="166">
                  <c:v>165</c:v>
                </c:pt>
                <c:pt idx="167">
                  <c:v>166</c:v>
                </c:pt>
                <c:pt idx="168">
                  <c:v>167</c:v>
                </c:pt>
                <c:pt idx="169">
                  <c:v>168</c:v>
                </c:pt>
                <c:pt idx="170">
                  <c:v>169</c:v>
                </c:pt>
                <c:pt idx="171">
                  <c:v>170</c:v>
                </c:pt>
                <c:pt idx="172">
                  <c:v>171</c:v>
                </c:pt>
                <c:pt idx="173">
                  <c:v>172</c:v>
                </c:pt>
                <c:pt idx="174">
                  <c:v>173</c:v>
                </c:pt>
                <c:pt idx="175">
                  <c:v>174</c:v>
                </c:pt>
                <c:pt idx="176">
                  <c:v>175</c:v>
                </c:pt>
                <c:pt idx="177">
                  <c:v>176</c:v>
                </c:pt>
                <c:pt idx="178">
                  <c:v>177</c:v>
                </c:pt>
                <c:pt idx="179">
                  <c:v>178</c:v>
                </c:pt>
                <c:pt idx="180">
                  <c:v>179</c:v>
                </c:pt>
                <c:pt idx="181">
                  <c:v>180</c:v>
                </c:pt>
                <c:pt idx="182">
                  <c:v>181</c:v>
                </c:pt>
                <c:pt idx="183">
                  <c:v>182</c:v>
                </c:pt>
                <c:pt idx="184">
                  <c:v>183</c:v>
                </c:pt>
                <c:pt idx="185">
                  <c:v>184</c:v>
                </c:pt>
                <c:pt idx="186">
                  <c:v>185</c:v>
                </c:pt>
                <c:pt idx="187">
                  <c:v>186</c:v>
                </c:pt>
                <c:pt idx="188">
                  <c:v>187</c:v>
                </c:pt>
                <c:pt idx="189">
                  <c:v>188</c:v>
                </c:pt>
                <c:pt idx="190">
                  <c:v>189</c:v>
                </c:pt>
                <c:pt idx="191">
                  <c:v>190</c:v>
                </c:pt>
                <c:pt idx="192">
                  <c:v>191</c:v>
                </c:pt>
                <c:pt idx="193">
                  <c:v>192</c:v>
                </c:pt>
                <c:pt idx="194">
                  <c:v>193</c:v>
                </c:pt>
                <c:pt idx="195">
                  <c:v>194</c:v>
                </c:pt>
                <c:pt idx="196">
                  <c:v>195</c:v>
                </c:pt>
                <c:pt idx="197">
                  <c:v>196</c:v>
                </c:pt>
                <c:pt idx="198">
                  <c:v>197</c:v>
                </c:pt>
                <c:pt idx="199">
                  <c:v>198</c:v>
                </c:pt>
                <c:pt idx="200">
                  <c:v>199</c:v>
                </c:pt>
                <c:pt idx="201">
                  <c:v>200</c:v>
                </c:pt>
                <c:pt idx="202">
                  <c:v>201</c:v>
                </c:pt>
                <c:pt idx="203">
                  <c:v>202</c:v>
                </c:pt>
                <c:pt idx="204">
                  <c:v>203</c:v>
                </c:pt>
                <c:pt idx="205">
                  <c:v>204</c:v>
                </c:pt>
                <c:pt idx="206">
                  <c:v>205</c:v>
                </c:pt>
                <c:pt idx="207">
                  <c:v>206</c:v>
                </c:pt>
                <c:pt idx="208">
                  <c:v>207</c:v>
                </c:pt>
                <c:pt idx="209">
                  <c:v>208</c:v>
                </c:pt>
                <c:pt idx="210">
                  <c:v>209</c:v>
                </c:pt>
                <c:pt idx="211">
                  <c:v>210</c:v>
                </c:pt>
                <c:pt idx="212">
                  <c:v>211</c:v>
                </c:pt>
                <c:pt idx="213">
                  <c:v>212</c:v>
                </c:pt>
                <c:pt idx="214">
                  <c:v>213</c:v>
                </c:pt>
                <c:pt idx="215">
                  <c:v>214</c:v>
                </c:pt>
                <c:pt idx="216">
                  <c:v>215</c:v>
                </c:pt>
                <c:pt idx="217">
                  <c:v>216</c:v>
                </c:pt>
                <c:pt idx="218">
                  <c:v>217</c:v>
                </c:pt>
                <c:pt idx="219">
                  <c:v>218</c:v>
                </c:pt>
                <c:pt idx="220">
                  <c:v>219</c:v>
                </c:pt>
                <c:pt idx="221">
                  <c:v>220</c:v>
                </c:pt>
                <c:pt idx="222">
                  <c:v>221</c:v>
                </c:pt>
                <c:pt idx="223">
                  <c:v>222</c:v>
                </c:pt>
                <c:pt idx="224">
                  <c:v>223</c:v>
                </c:pt>
                <c:pt idx="225">
                  <c:v>224</c:v>
                </c:pt>
                <c:pt idx="226">
                  <c:v>225</c:v>
                </c:pt>
                <c:pt idx="227">
                  <c:v>226</c:v>
                </c:pt>
                <c:pt idx="228">
                  <c:v>227</c:v>
                </c:pt>
                <c:pt idx="229">
                  <c:v>228</c:v>
                </c:pt>
                <c:pt idx="230">
                  <c:v>229</c:v>
                </c:pt>
                <c:pt idx="231">
                  <c:v>230</c:v>
                </c:pt>
                <c:pt idx="232">
                  <c:v>231</c:v>
                </c:pt>
                <c:pt idx="233">
                  <c:v>232</c:v>
                </c:pt>
                <c:pt idx="234">
                  <c:v>233</c:v>
                </c:pt>
                <c:pt idx="235">
                  <c:v>234</c:v>
                </c:pt>
                <c:pt idx="236">
                  <c:v>235</c:v>
                </c:pt>
                <c:pt idx="237">
                  <c:v>236</c:v>
                </c:pt>
                <c:pt idx="238">
                  <c:v>237</c:v>
                </c:pt>
                <c:pt idx="239">
                  <c:v>238</c:v>
                </c:pt>
                <c:pt idx="240">
                  <c:v>239</c:v>
                </c:pt>
                <c:pt idx="241">
                  <c:v>240</c:v>
                </c:pt>
                <c:pt idx="242">
                  <c:v>241</c:v>
                </c:pt>
                <c:pt idx="243">
                  <c:v>242</c:v>
                </c:pt>
                <c:pt idx="244">
                  <c:v>243</c:v>
                </c:pt>
                <c:pt idx="245">
                  <c:v>244</c:v>
                </c:pt>
                <c:pt idx="246">
                  <c:v>245</c:v>
                </c:pt>
                <c:pt idx="247">
                  <c:v>246</c:v>
                </c:pt>
                <c:pt idx="248">
                  <c:v>247</c:v>
                </c:pt>
                <c:pt idx="249">
                  <c:v>248</c:v>
                </c:pt>
                <c:pt idx="250">
                  <c:v>249</c:v>
                </c:pt>
                <c:pt idx="251">
                  <c:v>250</c:v>
                </c:pt>
                <c:pt idx="252">
                  <c:v>251</c:v>
                </c:pt>
                <c:pt idx="253">
                  <c:v>252</c:v>
                </c:pt>
                <c:pt idx="254">
                  <c:v>253</c:v>
                </c:pt>
                <c:pt idx="255">
                  <c:v>254</c:v>
                </c:pt>
                <c:pt idx="256">
                  <c:v>255</c:v>
                </c:pt>
                <c:pt idx="257">
                  <c:v>256</c:v>
                </c:pt>
                <c:pt idx="258">
                  <c:v>257</c:v>
                </c:pt>
                <c:pt idx="259">
                  <c:v>258</c:v>
                </c:pt>
                <c:pt idx="260">
                  <c:v>259</c:v>
                </c:pt>
                <c:pt idx="261">
                  <c:v>260</c:v>
                </c:pt>
                <c:pt idx="262">
                  <c:v>261</c:v>
                </c:pt>
                <c:pt idx="263">
                  <c:v>262</c:v>
                </c:pt>
                <c:pt idx="264">
                  <c:v>263</c:v>
                </c:pt>
                <c:pt idx="265">
                  <c:v>264</c:v>
                </c:pt>
                <c:pt idx="266">
                  <c:v>265</c:v>
                </c:pt>
                <c:pt idx="267">
                  <c:v>266</c:v>
                </c:pt>
                <c:pt idx="268">
                  <c:v>267</c:v>
                </c:pt>
                <c:pt idx="269">
                  <c:v>268</c:v>
                </c:pt>
                <c:pt idx="270">
                  <c:v>269</c:v>
                </c:pt>
                <c:pt idx="271">
                  <c:v>270</c:v>
                </c:pt>
                <c:pt idx="272">
                  <c:v>271</c:v>
                </c:pt>
                <c:pt idx="273">
                  <c:v>272</c:v>
                </c:pt>
                <c:pt idx="274">
                  <c:v>273</c:v>
                </c:pt>
                <c:pt idx="275">
                  <c:v>274</c:v>
                </c:pt>
                <c:pt idx="276">
                  <c:v>275</c:v>
                </c:pt>
                <c:pt idx="277">
                  <c:v>276</c:v>
                </c:pt>
                <c:pt idx="278">
                  <c:v>277</c:v>
                </c:pt>
                <c:pt idx="279">
                  <c:v>278</c:v>
                </c:pt>
                <c:pt idx="280">
                  <c:v>279</c:v>
                </c:pt>
                <c:pt idx="281">
                  <c:v>280</c:v>
                </c:pt>
                <c:pt idx="282">
                  <c:v>281</c:v>
                </c:pt>
                <c:pt idx="283">
                  <c:v>282</c:v>
                </c:pt>
                <c:pt idx="284">
                  <c:v>283</c:v>
                </c:pt>
                <c:pt idx="285">
                  <c:v>284</c:v>
                </c:pt>
                <c:pt idx="286">
                  <c:v>285</c:v>
                </c:pt>
                <c:pt idx="287">
                  <c:v>286</c:v>
                </c:pt>
                <c:pt idx="288">
                  <c:v>287</c:v>
                </c:pt>
                <c:pt idx="289">
                  <c:v>288</c:v>
                </c:pt>
                <c:pt idx="290">
                  <c:v>289</c:v>
                </c:pt>
                <c:pt idx="291">
                  <c:v>290</c:v>
                </c:pt>
                <c:pt idx="292">
                  <c:v>291</c:v>
                </c:pt>
                <c:pt idx="293">
                  <c:v>292</c:v>
                </c:pt>
                <c:pt idx="294">
                  <c:v>293</c:v>
                </c:pt>
                <c:pt idx="295">
                  <c:v>294</c:v>
                </c:pt>
                <c:pt idx="296">
                  <c:v>295</c:v>
                </c:pt>
                <c:pt idx="297">
                  <c:v>296</c:v>
                </c:pt>
                <c:pt idx="298">
                  <c:v>297</c:v>
                </c:pt>
                <c:pt idx="299">
                  <c:v>298</c:v>
                </c:pt>
                <c:pt idx="300">
                  <c:v>299</c:v>
                </c:pt>
                <c:pt idx="301">
                  <c:v>300</c:v>
                </c:pt>
                <c:pt idx="302">
                  <c:v>301</c:v>
                </c:pt>
                <c:pt idx="303">
                  <c:v>302</c:v>
                </c:pt>
                <c:pt idx="304">
                  <c:v>303</c:v>
                </c:pt>
                <c:pt idx="305">
                  <c:v>304</c:v>
                </c:pt>
                <c:pt idx="306">
                  <c:v>305</c:v>
                </c:pt>
                <c:pt idx="307">
                  <c:v>306</c:v>
                </c:pt>
                <c:pt idx="308">
                  <c:v>307</c:v>
                </c:pt>
                <c:pt idx="309">
                  <c:v>308</c:v>
                </c:pt>
                <c:pt idx="310">
                  <c:v>309</c:v>
                </c:pt>
                <c:pt idx="311">
                  <c:v>310</c:v>
                </c:pt>
                <c:pt idx="312">
                  <c:v>311</c:v>
                </c:pt>
                <c:pt idx="313">
                  <c:v>312</c:v>
                </c:pt>
                <c:pt idx="314">
                  <c:v>313</c:v>
                </c:pt>
                <c:pt idx="315">
                  <c:v>314</c:v>
                </c:pt>
                <c:pt idx="316">
                  <c:v>315</c:v>
                </c:pt>
                <c:pt idx="317">
                  <c:v>316</c:v>
                </c:pt>
                <c:pt idx="318">
                  <c:v>317</c:v>
                </c:pt>
                <c:pt idx="319">
                  <c:v>318</c:v>
                </c:pt>
                <c:pt idx="320">
                  <c:v>319</c:v>
                </c:pt>
                <c:pt idx="321">
                  <c:v>320</c:v>
                </c:pt>
                <c:pt idx="322">
                  <c:v>321</c:v>
                </c:pt>
                <c:pt idx="323">
                  <c:v>322</c:v>
                </c:pt>
                <c:pt idx="324">
                  <c:v>323</c:v>
                </c:pt>
                <c:pt idx="325">
                  <c:v>324</c:v>
                </c:pt>
                <c:pt idx="326">
                  <c:v>325</c:v>
                </c:pt>
                <c:pt idx="327">
                  <c:v>326</c:v>
                </c:pt>
                <c:pt idx="328">
                  <c:v>327</c:v>
                </c:pt>
                <c:pt idx="329">
                  <c:v>328</c:v>
                </c:pt>
                <c:pt idx="330">
                  <c:v>329</c:v>
                </c:pt>
                <c:pt idx="331">
                  <c:v>330</c:v>
                </c:pt>
                <c:pt idx="332">
                  <c:v>331</c:v>
                </c:pt>
                <c:pt idx="333">
                  <c:v>332</c:v>
                </c:pt>
                <c:pt idx="334">
                  <c:v>333</c:v>
                </c:pt>
                <c:pt idx="335">
                  <c:v>334</c:v>
                </c:pt>
                <c:pt idx="336">
                  <c:v>335</c:v>
                </c:pt>
                <c:pt idx="337">
                  <c:v>336</c:v>
                </c:pt>
                <c:pt idx="338">
                  <c:v>337</c:v>
                </c:pt>
                <c:pt idx="339">
                  <c:v>338</c:v>
                </c:pt>
                <c:pt idx="340">
                  <c:v>339</c:v>
                </c:pt>
                <c:pt idx="341">
                  <c:v>340</c:v>
                </c:pt>
                <c:pt idx="342">
                  <c:v>341</c:v>
                </c:pt>
                <c:pt idx="343">
                  <c:v>342</c:v>
                </c:pt>
                <c:pt idx="344">
                  <c:v>343</c:v>
                </c:pt>
                <c:pt idx="345">
                  <c:v>344</c:v>
                </c:pt>
                <c:pt idx="346">
                  <c:v>345</c:v>
                </c:pt>
                <c:pt idx="347">
                  <c:v>346</c:v>
                </c:pt>
                <c:pt idx="348">
                  <c:v>347</c:v>
                </c:pt>
                <c:pt idx="349">
                  <c:v>348</c:v>
                </c:pt>
                <c:pt idx="350">
                  <c:v>349</c:v>
                </c:pt>
                <c:pt idx="351">
                  <c:v>350</c:v>
                </c:pt>
                <c:pt idx="352">
                  <c:v>351</c:v>
                </c:pt>
                <c:pt idx="353">
                  <c:v>352</c:v>
                </c:pt>
                <c:pt idx="354">
                  <c:v>353</c:v>
                </c:pt>
                <c:pt idx="355">
                  <c:v>354</c:v>
                </c:pt>
                <c:pt idx="356">
                  <c:v>355</c:v>
                </c:pt>
                <c:pt idx="357">
                  <c:v>356</c:v>
                </c:pt>
                <c:pt idx="358">
                  <c:v>357</c:v>
                </c:pt>
                <c:pt idx="359">
                  <c:v>358</c:v>
                </c:pt>
                <c:pt idx="360">
                  <c:v>359</c:v>
                </c:pt>
                <c:pt idx="361">
                  <c:v>360</c:v>
                </c:pt>
                <c:pt idx="362">
                  <c:v>361</c:v>
                </c:pt>
                <c:pt idx="363">
                  <c:v>362</c:v>
                </c:pt>
                <c:pt idx="364">
                  <c:v>363</c:v>
                </c:pt>
                <c:pt idx="365">
                  <c:v>364</c:v>
                </c:pt>
                <c:pt idx="366">
                  <c:v>365</c:v>
                </c:pt>
                <c:pt idx="367">
                  <c:v>366</c:v>
                </c:pt>
                <c:pt idx="368">
                  <c:v>367</c:v>
                </c:pt>
                <c:pt idx="369">
                  <c:v>368</c:v>
                </c:pt>
                <c:pt idx="370">
                  <c:v>369</c:v>
                </c:pt>
                <c:pt idx="371">
                  <c:v>370</c:v>
                </c:pt>
                <c:pt idx="372">
                  <c:v>371</c:v>
                </c:pt>
                <c:pt idx="373">
                  <c:v>372</c:v>
                </c:pt>
                <c:pt idx="374">
                  <c:v>373</c:v>
                </c:pt>
                <c:pt idx="375">
                  <c:v>374</c:v>
                </c:pt>
                <c:pt idx="376">
                  <c:v>375</c:v>
                </c:pt>
                <c:pt idx="377">
                  <c:v>376</c:v>
                </c:pt>
                <c:pt idx="378">
                  <c:v>377</c:v>
                </c:pt>
                <c:pt idx="379">
                  <c:v>378</c:v>
                </c:pt>
                <c:pt idx="380">
                  <c:v>379</c:v>
                </c:pt>
                <c:pt idx="381">
                  <c:v>380</c:v>
                </c:pt>
                <c:pt idx="382">
                  <c:v>381</c:v>
                </c:pt>
                <c:pt idx="383">
                  <c:v>382</c:v>
                </c:pt>
                <c:pt idx="384">
                  <c:v>383</c:v>
                </c:pt>
                <c:pt idx="385">
                  <c:v>384</c:v>
                </c:pt>
                <c:pt idx="386">
                  <c:v>385</c:v>
                </c:pt>
                <c:pt idx="387">
                  <c:v>386</c:v>
                </c:pt>
                <c:pt idx="388">
                  <c:v>387</c:v>
                </c:pt>
                <c:pt idx="389">
                  <c:v>388</c:v>
                </c:pt>
                <c:pt idx="390">
                  <c:v>389</c:v>
                </c:pt>
                <c:pt idx="391">
                  <c:v>390</c:v>
                </c:pt>
                <c:pt idx="392">
                  <c:v>391</c:v>
                </c:pt>
                <c:pt idx="393">
                  <c:v>392</c:v>
                </c:pt>
                <c:pt idx="394">
                  <c:v>393</c:v>
                </c:pt>
                <c:pt idx="395">
                  <c:v>394</c:v>
                </c:pt>
                <c:pt idx="396">
                  <c:v>395</c:v>
                </c:pt>
                <c:pt idx="397">
                  <c:v>396</c:v>
                </c:pt>
                <c:pt idx="398">
                  <c:v>397</c:v>
                </c:pt>
                <c:pt idx="399">
                  <c:v>398</c:v>
                </c:pt>
                <c:pt idx="400">
                  <c:v>399</c:v>
                </c:pt>
                <c:pt idx="401">
                  <c:v>400</c:v>
                </c:pt>
                <c:pt idx="402">
                  <c:v>401</c:v>
                </c:pt>
                <c:pt idx="403">
                  <c:v>402</c:v>
                </c:pt>
                <c:pt idx="404">
                  <c:v>403</c:v>
                </c:pt>
                <c:pt idx="405">
                  <c:v>404</c:v>
                </c:pt>
                <c:pt idx="406">
                  <c:v>405</c:v>
                </c:pt>
                <c:pt idx="407">
                  <c:v>406</c:v>
                </c:pt>
                <c:pt idx="408">
                  <c:v>407</c:v>
                </c:pt>
                <c:pt idx="409">
                  <c:v>408</c:v>
                </c:pt>
                <c:pt idx="410">
                  <c:v>409</c:v>
                </c:pt>
                <c:pt idx="411">
                  <c:v>410</c:v>
                </c:pt>
                <c:pt idx="412">
                  <c:v>411</c:v>
                </c:pt>
                <c:pt idx="413">
                  <c:v>412</c:v>
                </c:pt>
                <c:pt idx="414">
                  <c:v>413</c:v>
                </c:pt>
                <c:pt idx="415">
                  <c:v>414</c:v>
                </c:pt>
                <c:pt idx="416">
                  <c:v>415</c:v>
                </c:pt>
                <c:pt idx="417">
                  <c:v>416</c:v>
                </c:pt>
                <c:pt idx="418">
                  <c:v>417</c:v>
                </c:pt>
                <c:pt idx="419">
                  <c:v>418</c:v>
                </c:pt>
                <c:pt idx="420">
                  <c:v>419</c:v>
                </c:pt>
                <c:pt idx="421">
                  <c:v>420</c:v>
                </c:pt>
                <c:pt idx="422">
                  <c:v>421</c:v>
                </c:pt>
                <c:pt idx="423">
                  <c:v>422</c:v>
                </c:pt>
                <c:pt idx="424">
                  <c:v>423</c:v>
                </c:pt>
                <c:pt idx="425">
                  <c:v>424</c:v>
                </c:pt>
                <c:pt idx="426">
                  <c:v>425</c:v>
                </c:pt>
                <c:pt idx="427">
                  <c:v>426</c:v>
                </c:pt>
                <c:pt idx="428">
                  <c:v>427</c:v>
                </c:pt>
                <c:pt idx="429">
                  <c:v>428</c:v>
                </c:pt>
                <c:pt idx="430">
                  <c:v>429</c:v>
                </c:pt>
                <c:pt idx="431">
                  <c:v>430</c:v>
                </c:pt>
                <c:pt idx="432">
                  <c:v>431</c:v>
                </c:pt>
                <c:pt idx="433">
                  <c:v>432</c:v>
                </c:pt>
                <c:pt idx="434">
                  <c:v>433</c:v>
                </c:pt>
                <c:pt idx="435">
                  <c:v>434</c:v>
                </c:pt>
                <c:pt idx="436">
                  <c:v>435</c:v>
                </c:pt>
                <c:pt idx="437">
                  <c:v>436</c:v>
                </c:pt>
                <c:pt idx="438">
                  <c:v>437</c:v>
                </c:pt>
                <c:pt idx="439">
                  <c:v>438</c:v>
                </c:pt>
                <c:pt idx="440">
                  <c:v>439</c:v>
                </c:pt>
                <c:pt idx="441">
                  <c:v>440</c:v>
                </c:pt>
                <c:pt idx="442">
                  <c:v>441</c:v>
                </c:pt>
                <c:pt idx="443">
                  <c:v>442</c:v>
                </c:pt>
                <c:pt idx="444">
                  <c:v>443</c:v>
                </c:pt>
                <c:pt idx="445">
                  <c:v>444</c:v>
                </c:pt>
                <c:pt idx="446">
                  <c:v>445</c:v>
                </c:pt>
                <c:pt idx="447">
                  <c:v>446</c:v>
                </c:pt>
                <c:pt idx="448">
                  <c:v>447</c:v>
                </c:pt>
                <c:pt idx="449">
                  <c:v>448</c:v>
                </c:pt>
                <c:pt idx="450">
                  <c:v>449</c:v>
                </c:pt>
                <c:pt idx="451">
                  <c:v>450</c:v>
                </c:pt>
                <c:pt idx="452">
                  <c:v>451</c:v>
                </c:pt>
                <c:pt idx="453">
                  <c:v>452</c:v>
                </c:pt>
                <c:pt idx="454">
                  <c:v>453</c:v>
                </c:pt>
                <c:pt idx="455">
                  <c:v>454</c:v>
                </c:pt>
                <c:pt idx="456">
                  <c:v>455</c:v>
                </c:pt>
                <c:pt idx="457">
                  <c:v>456</c:v>
                </c:pt>
                <c:pt idx="458">
                  <c:v>457</c:v>
                </c:pt>
                <c:pt idx="459">
                  <c:v>458</c:v>
                </c:pt>
                <c:pt idx="460">
                  <c:v>459</c:v>
                </c:pt>
                <c:pt idx="461">
                  <c:v>460</c:v>
                </c:pt>
                <c:pt idx="462">
                  <c:v>461</c:v>
                </c:pt>
                <c:pt idx="463">
                  <c:v>462</c:v>
                </c:pt>
                <c:pt idx="464">
                  <c:v>463</c:v>
                </c:pt>
                <c:pt idx="465">
                  <c:v>464</c:v>
                </c:pt>
                <c:pt idx="466">
                  <c:v>465</c:v>
                </c:pt>
                <c:pt idx="467">
                  <c:v>466</c:v>
                </c:pt>
                <c:pt idx="468">
                  <c:v>467</c:v>
                </c:pt>
                <c:pt idx="469">
                  <c:v>468</c:v>
                </c:pt>
                <c:pt idx="470">
                  <c:v>469</c:v>
                </c:pt>
                <c:pt idx="471">
                  <c:v>470</c:v>
                </c:pt>
                <c:pt idx="472">
                  <c:v>471</c:v>
                </c:pt>
                <c:pt idx="473">
                  <c:v>472</c:v>
                </c:pt>
                <c:pt idx="474">
                  <c:v>473</c:v>
                </c:pt>
                <c:pt idx="475">
                  <c:v>474</c:v>
                </c:pt>
                <c:pt idx="476">
                  <c:v>475</c:v>
                </c:pt>
                <c:pt idx="477">
                  <c:v>476</c:v>
                </c:pt>
                <c:pt idx="478">
                  <c:v>477</c:v>
                </c:pt>
                <c:pt idx="479">
                  <c:v>478</c:v>
                </c:pt>
                <c:pt idx="480">
                  <c:v>479</c:v>
                </c:pt>
                <c:pt idx="481">
                  <c:v>480</c:v>
                </c:pt>
                <c:pt idx="482">
                  <c:v>481</c:v>
                </c:pt>
                <c:pt idx="483">
                  <c:v>482</c:v>
                </c:pt>
                <c:pt idx="484">
                  <c:v>483</c:v>
                </c:pt>
                <c:pt idx="485">
                  <c:v>484</c:v>
                </c:pt>
                <c:pt idx="486">
                  <c:v>485</c:v>
                </c:pt>
                <c:pt idx="487">
                  <c:v>486</c:v>
                </c:pt>
                <c:pt idx="488">
                  <c:v>487</c:v>
                </c:pt>
                <c:pt idx="489">
                  <c:v>488</c:v>
                </c:pt>
                <c:pt idx="490">
                  <c:v>489</c:v>
                </c:pt>
                <c:pt idx="491">
                  <c:v>490</c:v>
                </c:pt>
                <c:pt idx="492">
                  <c:v>491</c:v>
                </c:pt>
                <c:pt idx="493">
                  <c:v>492</c:v>
                </c:pt>
                <c:pt idx="494">
                  <c:v>493</c:v>
                </c:pt>
                <c:pt idx="495">
                  <c:v>494</c:v>
                </c:pt>
                <c:pt idx="496">
                  <c:v>495</c:v>
                </c:pt>
                <c:pt idx="497">
                  <c:v>496</c:v>
                </c:pt>
                <c:pt idx="498">
                  <c:v>497</c:v>
                </c:pt>
                <c:pt idx="499">
                  <c:v>498</c:v>
                </c:pt>
                <c:pt idx="500">
                  <c:v>499</c:v>
                </c:pt>
                <c:pt idx="501">
                  <c:v>500</c:v>
                </c:pt>
                <c:pt idx="502">
                  <c:v>501</c:v>
                </c:pt>
                <c:pt idx="503">
                  <c:v>502</c:v>
                </c:pt>
                <c:pt idx="504">
                  <c:v>503</c:v>
                </c:pt>
                <c:pt idx="505">
                  <c:v>504</c:v>
                </c:pt>
                <c:pt idx="506">
                  <c:v>505</c:v>
                </c:pt>
                <c:pt idx="507">
                  <c:v>506</c:v>
                </c:pt>
                <c:pt idx="508">
                  <c:v>507</c:v>
                </c:pt>
                <c:pt idx="509">
                  <c:v>508</c:v>
                </c:pt>
                <c:pt idx="510">
                  <c:v>509</c:v>
                </c:pt>
                <c:pt idx="511">
                  <c:v>510</c:v>
                </c:pt>
                <c:pt idx="512">
                  <c:v>511</c:v>
                </c:pt>
              </c:strCache>
            </c:strRef>
          </c:xVal>
          <c:yVal>
            <c:numRef>
              <c:f>'MP320-Lrg-LaBr-Na-22-v300'!$E$1:$E$513</c:f>
              <c:numCache>
                <c:formatCode>General</c:formatCode>
                <c:ptCount val="513"/>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35</c:v>
                </c:pt>
                <c:pt idx="56">
                  <c:v>3940</c:v>
                </c:pt>
                <c:pt idx="57">
                  <c:v>9310</c:v>
                </c:pt>
                <c:pt idx="58">
                  <c:v>4755</c:v>
                </c:pt>
                <c:pt idx="59">
                  <c:v>4125</c:v>
                </c:pt>
                <c:pt idx="60">
                  <c:v>5195</c:v>
                </c:pt>
                <c:pt idx="61">
                  <c:v>5445</c:v>
                </c:pt>
                <c:pt idx="62">
                  <c:v>5500</c:v>
                </c:pt>
                <c:pt idx="63">
                  <c:v>6035</c:v>
                </c:pt>
                <c:pt idx="64">
                  <c:v>5945</c:v>
                </c:pt>
                <c:pt idx="65">
                  <c:v>5720</c:v>
                </c:pt>
                <c:pt idx="66">
                  <c:v>5970</c:v>
                </c:pt>
                <c:pt idx="67">
                  <c:v>5805</c:v>
                </c:pt>
                <c:pt idx="68">
                  <c:v>5920</c:v>
                </c:pt>
                <c:pt idx="69">
                  <c:v>5670</c:v>
                </c:pt>
                <c:pt idx="70">
                  <c:v>5635</c:v>
                </c:pt>
                <c:pt idx="71">
                  <c:v>5555</c:v>
                </c:pt>
                <c:pt idx="72">
                  <c:v>5595</c:v>
                </c:pt>
                <c:pt idx="73">
                  <c:v>5340</c:v>
                </c:pt>
                <c:pt idx="74">
                  <c:v>5500</c:v>
                </c:pt>
                <c:pt idx="75">
                  <c:v>5490</c:v>
                </c:pt>
                <c:pt idx="76">
                  <c:v>5335</c:v>
                </c:pt>
                <c:pt idx="77">
                  <c:v>5445</c:v>
                </c:pt>
                <c:pt idx="78">
                  <c:v>5445</c:v>
                </c:pt>
                <c:pt idx="79">
                  <c:v>5165</c:v>
                </c:pt>
                <c:pt idx="80">
                  <c:v>4870</c:v>
                </c:pt>
                <c:pt idx="81">
                  <c:v>5160</c:v>
                </c:pt>
                <c:pt idx="82">
                  <c:v>5035</c:v>
                </c:pt>
                <c:pt idx="83">
                  <c:v>4890</c:v>
                </c:pt>
                <c:pt idx="84">
                  <c:v>5170</c:v>
                </c:pt>
                <c:pt idx="85">
                  <c:v>4670</c:v>
                </c:pt>
                <c:pt idx="86">
                  <c:v>5075</c:v>
                </c:pt>
                <c:pt idx="87">
                  <c:v>4855</c:v>
                </c:pt>
                <c:pt idx="88">
                  <c:v>5035</c:v>
                </c:pt>
                <c:pt idx="89">
                  <c:v>4875</c:v>
                </c:pt>
                <c:pt idx="90">
                  <c:v>4575</c:v>
                </c:pt>
                <c:pt idx="91">
                  <c:v>4420</c:v>
                </c:pt>
                <c:pt idx="92">
                  <c:v>4720</c:v>
                </c:pt>
                <c:pt idx="93">
                  <c:v>4380</c:v>
                </c:pt>
                <c:pt idx="94">
                  <c:v>4420</c:v>
                </c:pt>
                <c:pt idx="95">
                  <c:v>4420</c:v>
                </c:pt>
                <c:pt idx="96">
                  <c:v>4440</c:v>
                </c:pt>
                <c:pt idx="97">
                  <c:v>4415</c:v>
                </c:pt>
                <c:pt idx="98">
                  <c:v>4415</c:v>
                </c:pt>
                <c:pt idx="99">
                  <c:v>4660</c:v>
                </c:pt>
                <c:pt idx="100">
                  <c:v>4135</c:v>
                </c:pt>
                <c:pt idx="101">
                  <c:v>4075</c:v>
                </c:pt>
                <c:pt idx="102">
                  <c:v>3900</c:v>
                </c:pt>
                <c:pt idx="103">
                  <c:v>4005</c:v>
                </c:pt>
                <c:pt idx="104">
                  <c:v>4215</c:v>
                </c:pt>
                <c:pt idx="105">
                  <c:v>3945</c:v>
                </c:pt>
                <c:pt idx="106">
                  <c:v>4160</c:v>
                </c:pt>
                <c:pt idx="107">
                  <c:v>4055</c:v>
                </c:pt>
                <c:pt idx="108">
                  <c:v>4055</c:v>
                </c:pt>
                <c:pt idx="109">
                  <c:v>3955</c:v>
                </c:pt>
                <c:pt idx="110">
                  <c:v>3850</c:v>
                </c:pt>
                <c:pt idx="111">
                  <c:v>3815</c:v>
                </c:pt>
                <c:pt idx="112">
                  <c:v>3940</c:v>
                </c:pt>
                <c:pt idx="113">
                  <c:v>3975</c:v>
                </c:pt>
                <c:pt idx="114">
                  <c:v>3575</c:v>
                </c:pt>
                <c:pt idx="115">
                  <c:v>3640</c:v>
                </c:pt>
                <c:pt idx="116">
                  <c:v>4005</c:v>
                </c:pt>
                <c:pt idx="117">
                  <c:v>3705</c:v>
                </c:pt>
                <c:pt idx="118">
                  <c:v>3715</c:v>
                </c:pt>
                <c:pt idx="119">
                  <c:v>3680</c:v>
                </c:pt>
                <c:pt idx="120">
                  <c:v>3585</c:v>
                </c:pt>
                <c:pt idx="121">
                  <c:v>3775</c:v>
                </c:pt>
                <c:pt idx="122">
                  <c:v>3665</c:v>
                </c:pt>
                <c:pt idx="123">
                  <c:v>3745</c:v>
                </c:pt>
                <c:pt idx="124">
                  <c:v>3595</c:v>
                </c:pt>
                <c:pt idx="125">
                  <c:v>3565</c:v>
                </c:pt>
                <c:pt idx="126">
                  <c:v>3520</c:v>
                </c:pt>
                <c:pt idx="127">
                  <c:v>3745</c:v>
                </c:pt>
                <c:pt idx="128">
                  <c:v>3410</c:v>
                </c:pt>
                <c:pt idx="129">
                  <c:v>3325</c:v>
                </c:pt>
                <c:pt idx="130">
                  <c:v>3465</c:v>
                </c:pt>
                <c:pt idx="131">
                  <c:v>3450</c:v>
                </c:pt>
                <c:pt idx="132">
                  <c:v>3715</c:v>
                </c:pt>
                <c:pt idx="133">
                  <c:v>3800</c:v>
                </c:pt>
                <c:pt idx="134">
                  <c:v>3480</c:v>
                </c:pt>
                <c:pt idx="135">
                  <c:v>3615</c:v>
                </c:pt>
                <c:pt idx="136">
                  <c:v>3565</c:v>
                </c:pt>
                <c:pt idx="137">
                  <c:v>3465</c:v>
                </c:pt>
                <c:pt idx="138">
                  <c:v>3670</c:v>
                </c:pt>
                <c:pt idx="139">
                  <c:v>3440</c:v>
                </c:pt>
                <c:pt idx="140">
                  <c:v>3610</c:v>
                </c:pt>
                <c:pt idx="141">
                  <c:v>3520</c:v>
                </c:pt>
                <c:pt idx="142">
                  <c:v>3315</c:v>
                </c:pt>
                <c:pt idx="143">
                  <c:v>3295</c:v>
                </c:pt>
                <c:pt idx="144">
                  <c:v>3260</c:v>
                </c:pt>
                <c:pt idx="145">
                  <c:v>3340</c:v>
                </c:pt>
                <c:pt idx="146">
                  <c:v>3355</c:v>
                </c:pt>
                <c:pt idx="147">
                  <c:v>3300</c:v>
                </c:pt>
                <c:pt idx="148">
                  <c:v>3475</c:v>
                </c:pt>
                <c:pt idx="149">
                  <c:v>3465</c:v>
                </c:pt>
                <c:pt idx="150">
                  <c:v>3120</c:v>
                </c:pt>
                <c:pt idx="151">
                  <c:v>3460</c:v>
                </c:pt>
                <c:pt idx="152">
                  <c:v>3510</c:v>
                </c:pt>
                <c:pt idx="153">
                  <c:v>3605</c:v>
                </c:pt>
                <c:pt idx="154">
                  <c:v>3410</c:v>
                </c:pt>
                <c:pt idx="155">
                  <c:v>3615</c:v>
                </c:pt>
                <c:pt idx="156">
                  <c:v>3440</c:v>
                </c:pt>
                <c:pt idx="157">
                  <c:v>3475</c:v>
                </c:pt>
                <c:pt idx="158">
                  <c:v>3295</c:v>
                </c:pt>
                <c:pt idx="159">
                  <c:v>3405</c:v>
                </c:pt>
                <c:pt idx="160">
                  <c:v>3645</c:v>
                </c:pt>
                <c:pt idx="161">
                  <c:v>3455</c:v>
                </c:pt>
                <c:pt idx="162">
                  <c:v>3150</c:v>
                </c:pt>
                <c:pt idx="163">
                  <c:v>3105</c:v>
                </c:pt>
                <c:pt idx="164">
                  <c:v>3500</c:v>
                </c:pt>
                <c:pt idx="165">
                  <c:v>3325</c:v>
                </c:pt>
                <c:pt idx="166">
                  <c:v>3385</c:v>
                </c:pt>
                <c:pt idx="167">
                  <c:v>3395</c:v>
                </c:pt>
                <c:pt idx="168">
                  <c:v>3275</c:v>
                </c:pt>
                <c:pt idx="169">
                  <c:v>3535</c:v>
                </c:pt>
                <c:pt idx="170">
                  <c:v>3100</c:v>
                </c:pt>
                <c:pt idx="171">
                  <c:v>3230</c:v>
                </c:pt>
                <c:pt idx="172">
                  <c:v>3200</c:v>
                </c:pt>
                <c:pt idx="173">
                  <c:v>3035</c:v>
                </c:pt>
                <c:pt idx="174">
                  <c:v>3225</c:v>
                </c:pt>
                <c:pt idx="175">
                  <c:v>3060</c:v>
                </c:pt>
                <c:pt idx="176">
                  <c:v>3325</c:v>
                </c:pt>
                <c:pt idx="177">
                  <c:v>3305</c:v>
                </c:pt>
                <c:pt idx="178">
                  <c:v>3095</c:v>
                </c:pt>
                <c:pt idx="179">
                  <c:v>3550</c:v>
                </c:pt>
                <c:pt idx="180">
                  <c:v>3100</c:v>
                </c:pt>
                <c:pt idx="181">
                  <c:v>3115</c:v>
                </c:pt>
                <c:pt idx="182">
                  <c:v>3110</c:v>
                </c:pt>
                <c:pt idx="183">
                  <c:v>3440</c:v>
                </c:pt>
                <c:pt idx="184">
                  <c:v>3275</c:v>
                </c:pt>
                <c:pt idx="185">
                  <c:v>3020</c:v>
                </c:pt>
                <c:pt idx="186">
                  <c:v>2910</c:v>
                </c:pt>
                <c:pt idx="187">
                  <c:v>3185</c:v>
                </c:pt>
                <c:pt idx="188">
                  <c:v>3045</c:v>
                </c:pt>
                <c:pt idx="189">
                  <c:v>3155</c:v>
                </c:pt>
                <c:pt idx="190">
                  <c:v>3020</c:v>
                </c:pt>
                <c:pt idx="191">
                  <c:v>3100</c:v>
                </c:pt>
                <c:pt idx="192">
                  <c:v>3135</c:v>
                </c:pt>
                <c:pt idx="193">
                  <c:v>3185</c:v>
                </c:pt>
                <c:pt idx="194">
                  <c:v>3150</c:v>
                </c:pt>
                <c:pt idx="195">
                  <c:v>3170</c:v>
                </c:pt>
                <c:pt idx="196">
                  <c:v>3090</c:v>
                </c:pt>
                <c:pt idx="197">
                  <c:v>3335</c:v>
                </c:pt>
                <c:pt idx="198">
                  <c:v>2915</c:v>
                </c:pt>
                <c:pt idx="199">
                  <c:v>3120</c:v>
                </c:pt>
                <c:pt idx="200">
                  <c:v>3250</c:v>
                </c:pt>
                <c:pt idx="201">
                  <c:v>3115</c:v>
                </c:pt>
                <c:pt idx="202">
                  <c:v>3010</c:v>
                </c:pt>
                <c:pt idx="203">
                  <c:v>3475</c:v>
                </c:pt>
                <c:pt idx="204">
                  <c:v>2895</c:v>
                </c:pt>
                <c:pt idx="205">
                  <c:v>2970</c:v>
                </c:pt>
                <c:pt idx="206">
                  <c:v>3185</c:v>
                </c:pt>
                <c:pt idx="207">
                  <c:v>3150</c:v>
                </c:pt>
                <c:pt idx="208">
                  <c:v>3145</c:v>
                </c:pt>
                <c:pt idx="209">
                  <c:v>2995</c:v>
                </c:pt>
                <c:pt idx="210">
                  <c:v>3215</c:v>
                </c:pt>
                <c:pt idx="211">
                  <c:v>2905</c:v>
                </c:pt>
                <c:pt idx="212">
                  <c:v>2850</c:v>
                </c:pt>
                <c:pt idx="213">
                  <c:v>3085</c:v>
                </c:pt>
                <c:pt idx="214">
                  <c:v>3355</c:v>
                </c:pt>
                <c:pt idx="215">
                  <c:v>2940</c:v>
                </c:pt>
                <c:pt idx="216">
                  <c:v>3235</c:v>
                </c:pt>
                <c:pt idx="217">
                  <c:v>3150</c:v>
                </c:pt>
                <c:pt idx="218">
                  <c:v>3200</c:v>
                </c:pt>
                <c:pt idx="219">
                  <c:v>3150</c:v>
                </c:pt>
                <c:pt idx="220">
                  <c:v>3210</c:v>
                </c:pt>
                <c:pt idx="221">
                  <c:v>3185</c:v>
                </c:pt>
                <c:pt idx="222">
                  <c:v>2950</c:v>
                </c:pt>
                <c:pt idx="223">
                  <c:v>2950</c:v>
                </c:pt>
                <c:pt idx="224">
                  <c:v>3375</c:v>
                </c:pt>
                <c:pt idx="225">
                  <c:v>3025</c:v>
                </c:pt>
                <c:pt idx="226">
                  <c:v>3160</c:v>
                </c:pt>
                <c:pt idx="227">
                  <c:v>3330</c:v>
                </c:pt>
                <c:pt idx="228">
                  <c:v>3065</c:v>
                </c:pt>
                <c:pt idx="229">
                  <c:v>3615</c:v>
                </c:pt>
                <c:pt idx="230">
                  <c:v>3605</c:v>
                </c:pt>
                <c:pt idx="231">
                  <c:v>4045</c:v>
                </c:pt>
                <c:pt idx="232">
                  <c:v>4365</c:v>
                </c:pt>
                <c:pt idx="233">
                  <c:v>4260</c:v>
                </c:pt>
                <c:pt idx="234">
                  <c:v>4780</c:v>
                </c:pt>
                <c:pt idx="235">
                  <c:v>4955</c:v>
                </c:pt>
                <c:pt idx="236">
                  <c:v>5445</c:v>
                </c:pt>
                <c:pt idx="237">
                  <c:v>5660</c:v>
                </c:pt>
                <c:pt idx="238">
                  <c:v>5520</c:v>
                </c:pt>
                <c:pt idx="239">
                  <c:v>5855</c:v>
                </c:pt>
                <c:pt idx="240">
                  <c:v>6020</c:v>
                </c:pt>
                <c:pt idx="241">
                  <c:v>6165</c:v>
                </c:pt>
                <c:pt idx="242">
                  <c:v>6295</c:v>
                </c:pt>
                <c:pt idx="243">
                  <c:v>6260</c:v>
                </c:pt>
                <c:pt idx="244">
                  <c:v>5775</c:v>
                </c:pt>
                <c:pt idx="245">
                  <c:v>5715</c:v>
                </c:pt>
                <c:pt idx="246">
                  <c:v>5675</c:v>
                </c:pt>
                <c:pt idx="247">
                  <c:v>5460</c:v>
                </c:pt>
                <c:pt idx="248">
                  <c:v>4945</c:v>
                </c:pt>
                <c:pt idx="249">
                  <c:v>4785</c:v>
                </c:pt>
                <c:pt idx="250">
                  <c:v>4155</c:v>
                </c:pt>
                <c:pt idx="251">
                  <c:v>4410</c:v>
                </c:pt>
                <c:pt idx="252">
                  <c:v>3690</c:v>
                </c:pt>
                <c:pt idx="253">
                  <c:v>3580</c:v>
                </c:pt>
                <c:pt idx="254">
                  <c:v>3440</c:v>
                </c:pt>
                <c:pt idx="255">
                  <c:v>3520</c:v>
                </c:pt>
                <c:pt idx="256">
                  <c:v>3080</c:v>
                </c:pt>
                <c:pt idx="257">
                  <c:v>3120</c:v>
                </c:pt>
                <c:pt idx="258">
                  <c:v>3000</c:v>
                </c:pt>
                <c:pt idx="259">
                  <c:v>2880</c:v>
                </c:pt>
                <c:pt idx="260">
                  <c:v>2790</c:v>
                </c:pt>
                <c:pt idx="261">
                  <c:v>2995</c:v>
                </c:pt>
                <c:pt idx="262">
                  <c:v>2985</c:v>
                </c:pt>
                <c:pt idx="263">
                  <c:v>2815</c:v>
                </c:pt>
                <c:pt idx="264">
                  <c:v>2790</c:v>
                </c:pt>
                <c:pt idx="265">
                  <c:v>2630</c:v>
                </c:pt>
                <c:pt idx="266">
                  <c:v>2895</c:v>
                </c:pt>
                <c:pt idx="267">
                  <c:v>2855</c:v>
                </c:pt>
                <c:pt idx="268">
                  <c:v>2815</c:v>
                </c:pt>
                <c:pt idx="269">
                  <c:v>2630</c:v>
                </c:pt>
                <c:pt idx="270">
                  <c:v>2720</c:v>
                </c:pt>
                <c:pt idx="271">
                  <c:v>2595</c:v>
                </c:pt>
                <c:pt idx="272">
                  <c:v>2705</c:v>
                </c:pt>
                <c:pt idx="273">
                  <c:v>2755</c:v>
                </c:pt>
                <c:pt idx="274">
                  <c:v>2630</c:v>
                </c:pt>
                <c:pt idx="275">
                  <c:v>2800</c:v>
                </c:pt>
                <c:pt idx="276">
                  <c:v>2635</c:v>
                </c:pt>
                <c:pt idx="277">
                  <c:v>2680</c:v>
                </c:pt>
                <c:pt idx="278">
                  <c:v>2980</c:v>
                </c:pt>
                <c:pt idx="279">
                  <c:v>2700</c:v>
                </c:pt>
                <c:pt idx="280">
                  <c:v>2805</c:v>
                </c:pt>
                <c:pt idx="281">
                  <c:v>2980</c:v>
                </c:pt>
                <c:pt idx="282">
                  <c:v>2765</c:v>
                </c:pt>
                <c:pt idx="283">
                  <c:v>2855</c:v>
                </c:pt>
                <c:pt idx="284">
                  <c:v>2855</c:v>
                </c:pt>
                <c:pt idx="285">
                  <c:v>2980</c:v>
                </c:pt>
                <c:pt idx="286">
                  <c:v>2860</c:v>
                </c:pt>
                <c:pt idx="287">
                  <c:v>2635</c:v>
                </c:pt>
                <c:pt idx="288">
                  <c:v>2735</c:v>
                </c:pt>
                <c:pt idx="289">
                  <c:v>2975</c:v>
                </c:pt>
                <c:pt idx="290">
                  <c:v>2980</c:v>
                </c:pt>
                <c:pt idx="291">
                  <c:v>2740</c:v>
                </c:pt>
                <c:pt idx="292">
                  <c:v>2715</c:v>
                </c:pt>
                <c:pt idx="293">
                  <c:v>2630</c:v>
                </c:pt>
                <c:pt idx="294">
                  <c:v>2800</c:v>
                </c:pt>
                <c:pt idx="295">
                  <c:v>2775</c:v>
                </c:pt>
                <c:pt idx="296">
                  <c:v>2780</c:v>
                </c:pt>
                <c:pt idx="297">
                  <c:v>2715</c:v>
                </c:pt>
                <c:pt idx="298">
                  <c:v>2790</c:v>
                </c:pt>
                <c:pt idx="299">
                  <c:v>2585</c:v>
                </c:pt>
                <c:pt idx="300">
                  <c:v>2495</c:v>
                </c:pt>
                <c:pt idx="301">
                  <c:v>2560</c:v>
                </c:pt>
                <c:pt idx="302">
                  <c:v>2585</c:v>
                </c:pt>
                <c:pt idx="303">
                  <c:v>2440</c:v>
                </c:pt>
                <c:pt idx="304">
                  <c:v>2510</c:v>
                </c:pt>
                <c:pt idx="305">
                  <c:v>2580</c:v>
                </c:pt>
                <c:pt idx="306">
                  <c:v>2445</c:v>
                </c:pt>
                <c:pt idx="307">
                  <c:v>2470</c:v>
                </c:pt>
                <c:pt idx="308">
                  <c:v>2530</c:v>
                </c:pt>
                <c:pt idx="309">
                  <c:v>2355</c:v>
                </c:pt>
                <c:pt idx="310">
                  <c:v>2515</c:v>
                </c:pt>
                <c:pt idx="311">
                  <c:v>2330</c:v>
                </c:pt>
                <c:pt idx="312">
                  <c:v>2355</c:v>
                </c:pt>
                <c:pt idx="313">
                  <c:v>2545</c:v>
                </c:pt>
                <c:pt idx="314">
                  <c:v>2455</c:v>
                </c:pt>
                <c:pt idx="315">
                  <c:v>2280</c:v>
                </c:pt>
                <c:pt idx="316">
                  <c:v>2355</c:v>
                </c:pt>
                <c:pt idx="317">
                  <c:v>2510</c:v>
                </c:pt>
                <c:pt idx="318">
                  <c:v>2650</c:v>
                </c:pt>
                <c:pt idx="319">
                  <c:v>2395</c:v>
                </c:pt>
                <c:pt idx="320">
                  <c:v>2325</c:v>
                </c:pt>
                <c:pt idx="321">
                  <c:v>2420</c:v>
                </c:pt>
                <c:pt idx="322">
                  <c:v>2535</c:v>
                </c:pt>
                <c:pt idx="323">
                  <c:v>2435</c:v>
                </c:pt>
                <c:pt idx="324">
                  <c:v>2410</c:v>
                </c:pt>
                <c:pt idx="325">
                  <c:v>2445</c:v>
                </c:pt>
                <c:pt idx="326">
                  <c:v>2365</c:v>
                </c:pt>
                <c:pt idx="327">
                  <c:v>2390</c:v>
                </c:pt>
                <c:pt idx="328">
                  <c:v>2275</c:v>
                </c:pt>
                <c:pt idx="329">
                  <c:v>2280</c:v>
                </c:pt>
                <c:pt idx="330">
                  <c:v>2295</c:v>
                </c:pt>
                <c:pt idx="331">
                  <c:v>2440</c:v>
                </c:pt>
                <c:pt idx="332">
                  <c:v>2495</c:v>
                </c:pt>
                <c:pt idx="333">
                  <c:v>2550</c:v>
                </c:pt>
                <c:pt idx="334">
                  <c:v>2345</c:v>
                </c:pt>
                <c:pt idx="335">
                  <c:v>2225</c:v>
                </c:pt>
                <c:pt idx="336">
                  <c:v>2105</c:v>
                </c:pt>
                <c:pt idx="337">
                  <c:v>2225</c:v>
                </c:pt>
                <c:pt idx="338">
                  <c:v>2385</c:v>
                </c:pt>
                <c:pt idx="339">
                  <c:v>2330</c:v>
                </c:pt>
                <c:pt idx="340">
                  <c:v>2135</c:v>
                </c:pt>
                <c:pt idx="341">
                  <c:v>2130</c:v>
                </c:pt>
                <c:pt idx="342">
                  <c:v>2175</c:v>
                </c:pt>
                <c:pt idx="343">
                  <c:v>2100</c:v>
                </c:pt>
                <c:pt idx="344">
                  <c:v>2190</c:v>
                </c:pt>
                <c:pt idx="345">
                  <c:v>2380</c:v>
                </c:pt>
                <c:pt idx="346">
                  <c:v>2285</c:v>
                </c:pt>
                <c:pt idx="347">
                  <c:v>2265</c:v>
                </c:pt>
                <c:pt idx="348">
                  <c:v>2195</c:v>
                </c:pt>
                <c:pt idx="349">
                  <c:v>2175</c:v>
                </c:pt>
                <c:pt idx="350">
                  <c:v>1990</c:v>
                </c:pt>
                <c:pt idx="351">
                  <c:v>1950</c:v>
                </c:pt>
                <c:pt idx="352">
                  <c:v>2185</c:v>
                </c:pt>
                <c:pt idx="353">
                  <c:v>2150</c:v>
                </c:pt>
                <c:pt idx="354">
                  <c:v>1980</c:v>
                </c:pt>
                <c:pt idx="355">
                  <c:v>2225</c:v>
                </c:pt>
                <c:pt idx="356">
                  <c:v>2150</c:v>
                </c:pt>
                <c:pt idx="357">
                  <c:v>2330</c:v>
                </c:pt>
                <c:pt idx="358">
                  <c:v>2470</c:v>
                </c:pt>
                <c:pt idx="359">
                  <c:v>2350</c:v>
                </c:pt>
                <c:pt idx="360">
                  <c:v>2190</c:v>
                </c:pt>
                <c:pt idx="361">
                  <c:v>2115</c:v>
                </c:pt>
                <c:pt idx="362">
                  <c:v>2390</c:v>
                </c:pt>
                <c:pt idx="363">
                  <c:v>2665</c:v>
                </c:pt>
                <c:pt idx="364">
                  <c:v>2295</c:v>
                </c:pt>
                <c:pt idx="365">
                  <c:v>2410</c:v>
                </c:pt>
                <c:pt idx="366">
                  <c:v>2700</c:v>
                </c:pt>
                <c:pt idx="367">
                  <c:v>2685</c:v>
                </c:pt>
                <c:pt idx="368">
                  <c:v>2670</c:v>
                </c:pt>
                <c:pt idx="369">
                  <c:v>2865</c:v>
                </c:pt>
                <c:pt idx="370">
                  <c:v>3195</c:v>
                </c:pt>
                <c:pt idx="371">
                  <c:v>3030</c:v>
                </c:pt>
                <c:pt idx="372">
                  <c:v>3355</c:v>
                </c:pt>
                <c:pt idx="373">
                  <c:v>3485</c:v>
                </c:pt>
                <c:pt idx="374">
                  <c:v>3530</c:v>
                </c:pt>
                <c:pt idx="375">
                  <c:v>3830</c:v>
                </c:pt>
                <c:pt idx="376">
                  <c:v>4030</c:v>
                </c:pt>
                <c:pt idx="377">
                  <c:v>4555</c:v>
                </c:pt>
                <c:pt idx="378">
                  <c:v>4500</c:v>
                </c:pt>
                <c:pt idx="379">
                  <c:v>4710</c:v>
                </c:pt>
                <c:pt idx="380">
                  <c:v>4965</c:v>
                </c:pt>
                <c:pt idx="381">
                  <c:v>5010</c:v>
                </c:pt>
                <c:pt idx="382">
                  <c:v>5405</c:v>
                </c:pt>
                <c:pt idx="383">
                  <c:v>5230</c:v>
                </c:pt>
                <c:pt idx="384">
                  <c:v>5650</c:v>
                </c:pt>
                <c:pt idx="385">
                  <c:v>5900</c:v>
                </c:pt>
                <c:pt idx="386">
                  <c:v>5935</c:v>
                </c:pt>
                <c:pt idx="387">
                  <c:v>6095</c:v>
                </c:pt>
                <c:pt idx="388">
                  <c:v>5945</c:v>
                </c:pt>
                <c:pt idx="389">
                  <c:v>6105</c:v>
                </c:pt>
                <c:pt idx="390">
                  <c:v>6240</c:v>
                </c:pt>
                <c:pt idx="391">
                  <c:v>6200</c:v>
                </c:pt>
                <c:pt idx="392">
                  <c:v>6285</c:v>
                </c:pt>
                <c:pt idx="393">
                  <c:v>6045</c:v>
                </c:pt>
                <c:pt idx="394">
                  <c:v>6190</c:v>
                </c:pt>
                <c:pt idx="395">
                  <c:v>6460</c:v>
                </c:pt>
                <c:pt idx="396">
                  <c:v>6370</c:v>
                </c:pt>
                <c:pt idx="397">
                  <c:v>6420</c:v>
                </c:pt>
                <c:pt idx="398">
                  <c:v>5940</c:v>
                </c:pt>
                <c:pt idx="399">
                  <c:v>6315</c:v>
                </c:pt>
                <c:pt idx="400">
                  <c:v>6435</c:v>
                </c:pt>
                <c:pt idx="401">
                  <c:v>6320</c:v>
                </c:pt>
                <c:pt idx="402">
                  <c:v>6160</c:v>
                </c:pt>
                <c:pt idx="403">
                  <c:v>6415</c:v>
                </c:pt>
                <c:pt idx="404">
                  <c:v>6240</c:v>
                </c:pt>
                <c:pt idx="405">
                  <c:v>6265</c:v>
                </c:pt>
                <c:pt idx="406">
                  <c:v>6335</c:v>
                </c:pt>
                <c:pt idx="407">
                  <c:v>6110</c:v>
                </c:pt>
                <c:pt idx="408">
                  <c:v>6155</c:v>
                </c:pt>
                <c:pt idx="409">
                  <c:v>6195</c:v>
                </c:pt>
                <c:pt idx="410">
                  <c:v>5935</c:v>
                </c:pt>
                <c:pt idx="411">
                  <c:v>5930</c:v>
                </c:pt>
                <c:pt idx="412">
                  <c:v>5855</c:v>
                </c:pt>
                <c:pt idx="413">
                  <c:v>5820</c:v>
                </c:pt>
                <c:pt idx="414">
                  <c:v>5645</c:v>
                </c:pt>
                <c:pt idx="415">
                  <c:v>6225</c:v>
                </c:pt>
                <c:pt idx="416">
                  <c:v>5995</c:v>
                </c:pt>
                <c:pt idx="417">
                  <c:v>6045</c:v>
                </c:pt>
                <c:pt idx="418">
                  <c:v>5780</c:v>
                </c:pt>
                <c:pt idx="419">
                  <c:v>5805</c:v>
                </c:pt>
                <c:pt idx="420">
                  <c:v>5845</c:v>
                </c:pt>
                <c:pt idx="421">
                  <c:v>5425</c:v>
                </c:pt>
                <c:pt idx="422">
                  <c:v>5750</c:v>
                </c:pt>
                <c:pt idx="423">
                  <c:v>5735</c:v>
                </c:pt>
                <c:pt idx="424">
                  <c:v>5520</c:v>
                </c:pt>
                <c:pt idx="425">
                  <c:v>5555</c:v>
                </c:pt>
                <c:pt idx="426">
                  <c:v>5405</c:v>
                </c:pt>
                <c:pt idx="427">
                  <c:v>5565</c:v>
                </c:pt>
                <c:pt idx="428">
                  <c:v>5150</c:v>
                </c:pt>
                <c:pt idx="429">
                  <c:v>5490</c:v>
                </c:pt>
                <c:pt idx="430">
                  <c:v>5630</c:v>
                </c:pt>
                <c:pt idx="431">
                  <c:v>5440</c:v>
                </c:pt>
                <c:pt idx="432">
                  <c:v>5380</c:v>
                </c:pt>
                <c:pt idx="433">
                  <c:v>5180</c:v>
                </c:pt>
                <c:pt idx="434">
                  <c:v>5470</c:v>
                </c:pt>
                <c:pt idx="435">
                  <c:v>5130</c:v>
                </c:pt>
                <c:pt idx="436">
                  <c:v>5220</c:v>
                </c:pt>
                <c:pt idx="437">
                  <c:v>5375</c:v>
                </c:pt>
                <c:pt idx="438">
                  <c:v>5335</c:v>
                </c:pt>
                <c:pt idx="439">
                  <c:v>5140</c:v>
                </c:pt>
                <c:pt idx="440">
                  <c:v>4955</c:v>
                </c:pt>
                <c:pt idx="441">
                  <c:v>5305</c:v>
                </c:pt>
                <c:pt idx="442">
                  <c:v>5490</c:v>
                </c:pt>
                <c:pt idx="443">
                  <c:v>5260</c:v>
                </c:pt>
                <c:pt idx="444">
                  <c:v>4920</c:v>
                </c:pt>
                <c:pt idx="445">
                  <c:v>4990</c:v>
                </c:pt>
                <c:pt idx="446">
                  <c:v>5095</c:v>
                </c:pt>
                <c:pt idx="447">
                  <c:v>5040</c:v>
                </c:pt>
                <c:pt idx="448">
                  <c:v>4960</c:v>
                </c:pt>
                <c:pt idx="449">
                  <c:v>4915</c:v>
                </c:pt>
                <c:pt idx="450">
                  <c:v>5115</c:v>
                </c:pt>
                <c:pt idx="451">
                  <c:v>4695</c:v>
                </c:pt>
                <c:pt idx="452">
                  <c:v>4635</c:v>
                </c:pt>
                <c:pt idx="453">
                  <c:v>4695</c:v>
                </c:pt>
                <c:pt idx="454">
                  <c:v>4435</c:v>
                </c:pt>
                <c:pt idx="455">
                  <c:v>4510</c:v>
                </c:pt>
                <c:pt idx="456">
                  <c:v>4835</c:v>
                </c:pt>
                <c:pt idx="457">
                  <c:v>4600</c:v>
                </c:pt>
                <c:pt idx="458">
                  <c:v>4405</c:v>
                </c:pt>
                <c:pt idx="459">
                  <c:v>4610</c:v>
                </c:pt>
                <c:pt idx="460">
                  <c:v>4475</c:v>
                </c:pt>
                <c:pt idx="461">
                  <c:v>4400</c:v>
                </c:pt>
                <c:pt idx="462">
                  <c:v>4445</c:v>
                </c:pt>
                <c:pt idx="463">
                  <c:v>3950</c:v>
                </c:pt>
                <c:pt idx="464">
                  <c:v>4210</c:v>
                </c:pt>
                <c:pt idx="465">
                  <c:v>4025</c:v>
                </c:pt>
                <c:pt idx="466">
                  <c:v>4035</c:v>
                </c:pt>
                <c:pt idx="467">
                  <c:v>4130</c:v>
                </c:pt>
                <c:pt idx="468">
                  <c:v>3975</c:v>
                </c:pt>
                <c:pt idx="469">
                  <c:v>4010</c:v>
                </c:pt>
                <c:pt idx="470">
                  <c:v>3580</c:v>
                </c:pt>
                <c:pt idx="471">
                  <c:v>3955</c:v>
                </c:pt>
                <c:pt idx="472">
                  <c:v>3875</c:v>
                </c:pt>
                <c:pt idx="473">
                  <c:v>3935</c:v>
                </c:pt>
                <c:pt idx="474">
                  <c:v>3800</c:v>
                </c:pt>
                <c:pt idx="475">
                  <c:v>3645</c:v>
                </c:pt>
                <c:pt idx="476">
                  <c:v>3645</c:v>
                </c:pt>
                <c:pt idx="477">
                  <c:v>3530</c:v>
                </c:pt>
                <c:pt idx="478">
                  <c:v>3410</c:v>
                </c:pt>
                <c:pt idx="479">
                  <c:v>3440</c:v>
                </c:pt>
                <c:pt idx="480">
                  <c:v>3365</c:v>
                </c:pt>
                <c:pt idx="481">
                  <c:v>3290</c:v>
                </c:pt>
                <c:pt idx="482">
                  <c:v>3320</c:v>
                </c:pt>
                <c:pt idx="483">
                  <c:v>3230</c:v>
                </c:pt>
                <c:pt idx="484">
                  <c:v>2770</c:v>
                </c:pt>
                <c:pt idx="485">
                  <c:v>2910</c:v>
                </c:pt>
                <c:pt idx="486">
                  <c:v>2995</c:v>
                </c:pt>
                <c:pt idx="487">
                  <c:v>3045</c:v>
                </c:pt>
                <c:pt idx="488">
                  <c:v>2895</c:v>
                </c:pt>
                <c:pt idx="489">
                  <c:v>3020</c:v>
                </c:pt>
                <c:pt idx="490">
                  <c:v>2725</c:v>
                </c:pt>
                <c:pt idx="491">
                  <c:v>2830</c:v>
                </c:pt>
                <c:pt idx="492">
                  <c:v>2700</c:v>
                </c:pt>
                <c:pt idx="493">
                  <c:v>2540</c:v>
                </c:pt>
                <c:pt idx="494">
                  <c:v>2565</c:v>
                </c:pt>
                <c:pt idx="495">
                  <c:v>2730</c:v>
                </c:pt>
                <c:pt idx="496">
                  <c:v>2615</c:v>
                </c:pt>
                <c:pt idx="497">
                  <c:v>2610</c:v>
                </c:pt>
                <c:pt idx="498">
                  <c:v>2850</c:v>
                </c:pt>
                <c:pt idx="499">
                  <c:v>2735</c:v>
                </c:pt>
                <c:pt idx="500">
                  <c:v>2905</c:v>
                </c:pt>
                <c:pt idx="501">
                  <c:v>8905</c:v>
                </c:pt>
                <c:pt idx="502">
                  <c:v>8315</c:v>
                </c:pt>
                <c:pt idx="503">
                  <c:v>7995</c:v>
                </c:pt>
                <c:pt idx="504">
                  <c:v>7395</c:v>
                </c:pt>
                <c:pt idx="505">
                  <c:v>7220</c:v>
                </c:pt>
                <c:pt idx="506">
                  <c:v>6520</c:v>
                </c:pt>
                <c:pt idx="507">
                  <c:v>5695</c:v>
                </c:pt>
                <c:pt idx="508">
                  <c:v>5230</c:v>
                </c:pt>
                <c:pt idx="509">
                  <c:v>4760</c:v>
                </c:pt>
                <c:pt idx="510">
                  <c:v>4080</c:v>
                </c:pt>
                <c:pt idx="511">
                  <c:v>3215</c:v>
                </c:pt>
                <c:pt idx="512">
                  <c:v>1860</c:v>
                </c:pt>
              </c:numCache>
            </c:numRef>
          </c:yVal>
          <c:smooth val="1"/>
        </c:ser>
        <c:dLbls>
          <c:showLegendKey val="0"/>
          <c:showVal val="0"/>
          <c:showCatName val="0"/>
          <c:showSerName val="0"/>
          <c:showPercent val="0"/>
          <c:showBubbleSize val="0"/>
        </c:dLbls>
        <c:axId val="355965568"/>
        <c:axId val="357878784"/>
      </c:scatterChart>
      <c:valAx>
        <c:axId val="355965568"/>
        <c:scaling>
          <c:orientation val="minMax"/>
          <c:max val="520"/>
          <c:min val="0"/>
        </c:scaling>
        <c:delete val="0"/>
        <c:axPos val="b"/>
        <c:title>
          <c:tx>
            <c:rich>
              <a:bodyPr/>
              <a:lstStyle/>
              <a:p>
                <a:pPr>
                  <a:defRPr sz="1100">
                    <a:latin typeface="Times New Roman" pitchFamily="18" charset="0"/>
                    <a:cs typeface="Times New Roman" pitchFamily="18" charset="0"/>
                  </a:defRPr>
                </a:pPr>
                <a:r>
                  <a:rPr lang="en-GB" sz="1100">
                    <a:latin typeface="Times New Roman" pitchFamily="18" charset="0"/>
                    <a:cs typeface="Times New Roman" pitchFamily="18" charset="0"/>
                  </a:rPr>
                  <a:t>Channel</a:t>
                </a:r>
                <a:r>
                  <a:rPr lang="en-GB" sz="1100" baseline="0">
                    <a:latin typeface="Times New Roman" pitchFamily="18" charset="0"/>
                    <a:cs typeface="Times New Roman" pitchFamily="18" charset="0"/>
                  </a:rPr>
                  <a:t> </a:t>
                </a:r>
                <a:endParaRPr lang="en-GB" sz="1100">
                  <a:latin typeface="Times New Roman" pitchFamily="18" charset="0"/>
                  <a:cs typeface="Times New Roman" pitchFamily="18" charset="0"/>
                </a:endParaRPr>
              </a:p>
            </c:rich>
          </c:tx>
          <c:overlay val="0"/>
        </c:title>
        <c:numFmt formatCode="General" sourceLinked="1"/>
        <c:majorTickMark val="out"/>
        <c:minorTickMark val="none"/>
        <c:tickLblPos val="nextTo"/>
        <c:spPr>
          <a:ln w="28575">
            <a:solidFill>
              <a:schemeClr val="tx1"/>
            </a:solidFill>
          </a:ln>
        </c:spPr>
        <c:txPr>
          <a:bodyPr rot="0" vert="horz"/>
          <a:lstStyle/>
          <a:p>
            <a:pPr>
              <a:defRPr sz="1100" b="1" i="0" u="none" strike="noStrike" baseline="0">
                <a:solidFill>
                  <a:srgbClr val="000000"/>
                </a:solidFill>
                <a:latin typeface="Times New Roman" pitchFamily="18" charset="0"/>
                <a:ea typeface="Calibri"/>
                <a:cs typeface="Times New Roman" pitchFamily="18" charset="0"/>
              </a:defRPr>
            </a:pPr>
            <a:endParaRPr lang="en-US"/>
          </a:p>
        </c:txPr>
        <c:crossAx val="357878784"/>
        <c:crosses val="autoZero"/>
        <c:crossBetween val="midCat"/>
      </c:valAx>
      <c:valAx>
        <c:axId val="357878784"/>
        <c:scaling>
          <c:orientation val="minMax"/>
          <c:max val="19000"/>
          <c:min val="0"/>
        </c:scaling>
        <c:delete val="0"/>
        <c:axPos val="l"/>
        <c:title>
          <c:tx>
            <c:rich>
              <a:bodyPr rot="-5400000" vert="horz"/>
              <a:lstStyle/>
              <a:p>
                <a:pPr>
                  <a:defRPr sz="1100">
                    <a:latin typeface="Times New Roman" pitchFamily="18" charset="0"/>
                    <a:cs typeface="Times New Roman" pitchFamily="18" charset="0"/>
                  </a:defRPr>
                </a:pPr>
                <a:r>
                  <a:rPr lang="en-GB" sz="1100">
                    <a:latin typeface="Times New Roman" pitchFamily="18" charset="0"/>
                    <a:cs typeface="Times New Roman" pitchFamily="18" charset="0"/>
                  </a:rPr>
                  <a:t>Gamma</a:t>
                </a:r>
                <a:r>
                  <a:rPr lang="en-GB" sz="1100" baseline="0">
                    <a:latin typeface="Times New Roman" pitchFamily="18" charset="0"/>
                    <a:cs typeface="Times New Roman" pitchFamily="18" charset="0"/>
                  </a:rPr>
                  <a:t> Ray Exp. Yield</a:t>
                </a:r>
                <a:endParaRPr lang="en-GB" sz="1100">
                  <a:latin typeface="Times New Roman" pitchFamily="18" charset="0"/>
                  <a:cs typeface="Times New Roman" pitchFamily="18" charset="0"/>
                </a:endParaRPr>
              </a:p>
            </c:rich>
          </c:tx>
          <c:overlay val="0"/>
        </c:title>
        <c:numFmt formatCode="General" sourceLinked="1"/>
        <c:majorTickMark val="out"/>
        <c:minorTickMark val="none"/>
        <c:tickLblPos val="nextTo"/>
        <c:spPr>
          <a:ln w="28575">
            <a:solidFill>
              <a:schemeClr val="tx1"/>
            </a:solidFill>
          </a:ln>
        </c:spPr>
        <c:txPr>
          <a:bodyPr/>
          <a:lstStyle/>
          <a:p>
            <a:pPr>
              <a:defRPr sz="1100" b="1">
                <a:latin typeface="Times New Roman" pitchFamily="18" charset="0"/>
                <a:cs typeface="Times New Roman" pitchFamily="18" charset="0"/>
              </a:defRPr>
            </a:pPr>
            <a:endParaRPr lang="en-US"/>
          </a:p>
        </c:txPr>
        <c:crossAx val="355965568"/>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24078697479889"/>
          <c:y val="7.3878723149327932E-2"/>
          <c:w val="0.81436485073512144"/>
          <c:h val="0.79419627385527536"/>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0"/>
            <c:dispEq val="1"/>
            <c:trendlineLbl>
              <c:layout>
                <c:manualLayout>
                  <c:x val="-0.22290677079999147"/>
                  <c:y val="2.4626209322779244E-2"/>
                </c:manualLayout>
              </c:layout>
              <c:tx>
                <c:rich>
                  <a:bodyPr/>
                  <a:lstStyle/>
                  <a:p>
                    <a:pPr>
                      <a:defRPr sz="1200" b="1" i="0" u="none" strike="noStrike" baseline="0">
                        <a:solidFill>
                          <a:srgbClr val="000000"/>
                        </a:solidFill>
                        <a:latin typeface="Times New Roman" pitchFamily="18" charset="0"/>
                        <a:ea typeface="Arial"/>
                        <a:cs typeface="Times New Roman" pitchFamily="18" charset="0"/>
                      </a:defRPr>
                    </a:pPr>
                    <a:r>
                      <a:rPr lang="en-US" b="1" baseline="0">
                        <a:latin typeface="Times New Roman" pitchFamily="18" charset="0"/>
                        <a:cs typeface="Times New Roman" pitchFamily="18" charset="0"/>
                      </a:rPr>
                      <a:t>E = 2.0377C + 14.789</a:t>
                    </a:r>
                    <a:endParaRPr lang="en-US" b="1">
                      <a:latin typeface="Times New Roman" pitchFamily="18" charset="0"/>
                      <a:cs typeface="Times New Roman" pitchFamily="18" charset="0"/>
                    </a:endParaRPr>
                  </a:p>
                </c:rich>
              </c:tx>
              <c:numFmt formatCode="General" sourceLinked="0"/>
              <c:spPr>
                <a:noFill/>
                <a:ln w="25400">
                  <a:noFill/>
                </a:ln>
              </c:spPr>
            </c:trendlineLbl>
          </c:trendline>
          <c:xVal>
            <c:numRef>
              <c:f>calibration!$A$2:$A$13</c:f>
              <c:numCache>
                <c:formatCode>General</c:formatCode>
                <c:ptCount val="12"/>
                <c:pt idx="0">
                  <c:v>69.900000000000006</c:v>
                </c:pt>
                <c:pt idx="1">
                  <c:v>91.5</c:v>
                </c:pt>
                <c:pt idx="2">
                  <c:v>123.68</c:v>
                </c:pt>
                <c:pt idx="3">
                  <c:v>180.97</c:v>
                </c:pt>
                <c:pt idx="6">
                  <c:v>240.6</c:v>
                </c:pt>
                <c:pt idx="8">
                  <c:v>316.2</c:v>
                </c:pt>
                <c:pt idx="9">
                  <c:v>171</c:v>
                </c:pt>
                <c:pt idx="10">
                  <c:v>225</c:v>
                </c:pt>
                <c:pt idx="11">
                  <c:v>268</c:v>
                </c:pt>
              </c:numCache>
            </c:numRef>
          </c:xVal>
          <c:yVal>
            <c:numRef>
              <c:f>calibration!$B$2:$B$13</c:f>
              <c:numCache>
                <c:formatCode>General</c:formatCode>
                <c:ptCount val="12"/>
                <c:pt idx="0">
                  <c:v>163</c:v>
                </c:pt>
                <c:pt idx="1">
                  <c:v>195</c:v>
                </c:pt>
                <c:pt idx="2">
                  <c:v>276</c:v>
                </c:pt>
                <c:pt idx="3">
                  <c:v>367</c:v>
                </c:pt>
                <c:pt idx="6">
                  <c:v>511</c:v>
                </c:pt>
                <c:pt idx="8">
                  <c:v>661</c:v>
                </c:pt>
              </c:numCache>
            </c:numRef>
          </c:yVal>
          <c:smooth val="0"/>
        </c:ser>
        <c:dLbls>
          <c:showLegendKey val="0"/>
          <c:showVal val="0"/>
          <c:showCatName val="0"/>
          <c:showSerName val="0"/>
          <c:showPercent val="0"/>
          <c:showBubbleSize val="0"/>
        </c:dLbls>
        <c:axId val="379201792"/>
        <c:axId val="351040256"/>
      </c:scatterChart>
      <c:valAx>
        <c:axId val="379201792"/>
        <c:scaling>
          <c:orientation val="minMax"/>
          <c:min val="0"/>
        </c:scaling>
        <c:delete val="0"/>
        <c:axPos val="b"/>
        <c:title>
          <c:tx>
            <c:rich>
              <a:bodyPr/>
              <a:lstStyle/>
              <a:p>
                <a:pPr>
                  <a:defRPr sz="1100" b="1">
                    <a:latin typeface="Times New Roman" pitchFamily="18" charset="0"/>
                    <a:cs typeface="Times New Roman" pitchFamily="18" charset="0"/>
                  </a:defRPr>
                </a:pPr>
                <a:r>
                  <a:rPr lang="en-GB" sz="1100" b="1">
                    <a:latin typeface="Times New Roman" pitchFamily="18" charset="0"/>
                    <a:cs typeface="Times New Roman" pitchFamily="18" charset="0"/>
                  </a:rPr>
                  <a:t>Channel</a:t>
                </a:r>
                <a:r>
                  <a:rPr lang="en-GB" sz="1100" b="1" baseline="0">
                    <a:latin typeface="Times New Roman" pitchFamily="18" charset="0"/>
                    <a:cs typeface="Times New Roman" pitchFamily="18" charset="0"/>
                  </a:rPr>
                  <a:t> </a:t>
                </a:r>
                <a:endParaRPr lang="en-GB" sz="1100" b="1">
                  <a:latin typeface="Times New Roman" pitchFamily="18" charset="0"/>
                  <a:cs typeface="Times New Roman" pitchFamily="18" charset="0"/>
                </a:endParaRPr>
              </a:p>
            </c:rich>
          </c:tx>
          <c:overlay val="0"/>
        </c:title>
        <c:numFmt formatCode="General" sourceLinked="1"/>
        <c:majorTickMark val="out"/>
        <c:minorTickMark val="none"/>
        <c:tickLblPos val="nextTo"/>
        <c:spPr>
          <a:ln w="28575">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51040256"/>
        <c:crosses val="autoZero"/>
        <c:crossBetween val="midCat"/>
      </c:valAx>
      <c:valAx>
        <c:axId val="351040256"/>
        <c:scaling>
          <c:orientation val="minMax"/>
        </c:scaling>
        <c:delete val="0"/>
        <c:axPos val="l"/>
        <c:title>
          <c:tx>
            <c:rich>
              <a:bodyPr rot="-5400000" vert="horz"/>
              <a:lstStyle/>
              <a:p>
                <a:pPr>
                  <a:defRPr sz="1100" b="1">
                    <a:latin typeface="Times New Roman" pitchFamily="18" charset="0"/>
                    <a:cs typeface="Times New Roman" pitchFamily="18" charset="0"/>
                  </a:defRPr>
                </a:pPr>
                <a:r>
                  <a:rPr lang="en-GB" sz="1100" b="1">
                    <a:latin typeface="Times New Roman" pitchFamily="18" charset="0"/>
                    <a:cs typeface="Times New Roman" pitchFamily="18" charset="0"/>
                  </a:rPr>
                  <a:t>Energy (keV)</a:t>
                </a:r>
              </a:p>
            </c:rich>
          </c:tx>
          <c:overlay val="0"/>
        </c:title>
        <c:numFmt formatCode="General" sourceLinked="1"/>
        <c:majorTickMark val="out"/>
        <c:minorTickMark val="none"/>
        <c:tickLblPos val="nextTo"/>
        <c:spPr>
          <a:ln w="28575">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79201792"/>
        <c:crosses val="autoZero"/>
        <c:crossBetween val="midCat"/>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'MP320-Lrg-LaBr-LE-Bkgd-v300'!$B$1</c:f>
              <c:strCache>
                <c:ptCount val="1"/>
                <c:pt idx="0">
                  <c:v>MP320-Lrg-LaBr-LE-Bkgd-v300</c:v>
                </c:pt>
              </c:strCache>
            </c:strRef>
          </c:tx>
          <c:spPr>
            <a:ln>
              <a:solidFill>
                <a:schemeClr val="tx1"/>
              </a:solidFill>
            </a:ln>
          </c:spPr>
          <c:marker>
            <c:symbol val="none"/>
          </c:marker>
          <c:dLbls>
            <c:dLbl>
              <c:idx val="0"/>
              <c:showLegendKey val="0"/>
              <c:showVal val="1"/>
              <c:showCatName val="0"/>
              <c:showSerName val="0"/>
              <c:showPercent val="0"/>
              <c:showBubbleSize val="0"/>
            </c:dLbl>
            <c:dLbl>
              <c:idx val="68"/>
              <c:layout>
                <c:manualLayout>
                  <c:x val="-3.6111111111111108E-2"/>
                  <c:y val="-0.12037037037037038"/>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La-163</a:t>
                    </a:r>
                  </a:p>
                </c:rich>
              </c:tx>
              <c:spPr/>
              <c:showLegendKey val="0"/>
              <c:showVal val="1"/>
              <c:showCatName val="0"/>
              <c:showSerName val="0"/>
              <c:showPercent val="0"/>
              <c:showBubbleSize val="0"/>
            </c:dLbl>
            <c:dLbl>
              <c:idx val="88"/>
              <c:layout>
                <c:manualLayout>
                  <c:x val="3.3333333333333333E-2"/>
                  <c:y val="-0.1064814814814815"/>
                </c:manualLayout>
              </c:layout>
              <c:tx>
                <c:rich>
                  <a:bodyPr/>
                  <a:lstStyle/>
                  <a:p>
                    <a:pPr>
                      <a:defRPr sz="800" b="1">
                        <a:latin typeface="Times New Roman" pitchFamily="18" charset="0"/>
                        <a:cs typeface="Times New Roman" pitchFamily="18" charset="0"/>
                      </a:defRPr>
                    </a:pPr>
                    <a:r>
                      <a:rPr lang="en-US" sz="800" b="1">
                        <a:latin typeface="Times New Roman" pitchFamily="18" charset="0"/>
                        <a:cs typeface="Times New Roman" pitchFamily="18" charset="0"/>
                      </a:rPr>
                      <a:t>Br-195</a:t>
                    </a:r>
                  </a:p>
                </c:rich>
              </c:tx>
              <c:spPr/>
              <c:showLegendKey val="0"/>
              <c:showVal val="1"/>
              <c:showCatName val="0"/>
              <c:showSerName val="0"/>
              <c:showPercent val="0"/>
              <c:showBubbleSize val="0"/>
            </c:dLbl>
            <c:dLbl>
              <c:idx val="122"/>
              <c:layout>
                <c:manualLayout>
                  <c:x val="5.2777777777777778E-2"/>
                  <c:y val="-0.10648148148148148"/>
                </c:manualLayout>
              </c:layout>
              <c:tx>
                <c:rich>
                  <a:bodyPr/>
                  <a:lstStyle/>
                  <a:p>
                    <a:pPr>
                      <a:defRPr sz="800" b="1">
                        <a:latin typeface="Times New Roman" pitchFamily="18" charset="0"/>
                        <a:cs typeface="Times New Roman" pitchFamily="18" charset="0"/>
                      </a:defRPr>
                    </a:pPr>
                    <a:r>
                      <a:rPr lang="en-US" sz="800" b="1">
                        <a:latin typeface="Times New Roman" pitchFamily="18" charset="0"/>
                        <a:cs typeface="Times New Roman" pitchFamily="18" charset="0"/>
                      </a:rPr>
                      <a:t>Br-276</a:t>
                    </a:r>
                  </a:p>
                </c:rich>
              </c:tx>
              <c:spPr/>
              <c:showLegendKey val="0"/>
              <c:showVal val="1"/>
              <c:showCatName val="0"/>
              <c:showSerName val="0"/>
              <c:showPercent val="0"/>
              <c:showBubbleSize val="0"/>
            </c:dLbl>
            <c:dLbl>
              <c:idx val="175"/>
              <c:layout>
                <c:manualLayout>
                  <c:x val="-1.1111111111111112E-2"/>
                  <c:y val="-0.16203703703703703"/>
                </c:manualLayout>
              </c:layout>
              <c:tx>
                <c:rich>
                  <a:bodyPr/>
                  <a:lstStyle/>
                  <a:p>
                    <a:pPr>
                      <a:defRPr sz="800" b="1"/>
                    </a:pPr>
                    <a:r>
                      <a:rPr lang="en-US" sz="800" b="1"/>
                      <a:t>Br-367</a:t>
                    </a:r>
                  </a:p>
                </c:rich>
              </c:tx>
              <c:spPr/>
              <c:showLegendKey val="0"/>
              <c:showVal val="1"/>
              <c:showCatName val="0"/>
              <c:showSerName val="0"/>
              <c:showPercent val="0"/>
              <c:showBubbleSize val="0"/>
            </c:dLbl>
            <c:dLbl>
              <c:idx val="252"/>
              <c:layout>
                <c:manualLayout>
                  <c:x val="-1.6666666666666666E-2"/>
                  <c:y val="-0.12037037037037036"/>
                </c:manualLayout>
              </c:layout>
              <c:tx>
                <c:rich>
                  <a:bodyPr/>
                  <a:lstStyle/>
                  <a:p>
                    <a:pPr>
                      <a:defRPr sz="800" b="1">
                        <a:latin typeface="Times New Roman" pitchFamily="18" charset="0"/>
                        <a:cs typeface="Times New Roman" pitchFamily="18" charset="0"/>
                      </a:defRPr>
                    </a:pPr>
                    <a:r>
                      <a:rPr lang="en-US" sz="800" b="1">
                        <a:latin typeface="Times New Roman" pitchFamily="18" charset="0"/>
                        <a:cs typeface="Times New Roman" pitchFamily="18" charset="0"/>
                      </a:rPr>
                      <a:t>Unknown</a:t>
                    </a:r>
                  </a:p>
                </c:rich>
              </c:tx>
              <c:spPr/>
              <c:showLegendKey val="0"/>
              <c:showVal val="1"/>
              <c:showCatName val="0"/>
              <c:showSerName val="0"/>
              <c:showPercent val="0"/>
              <c:showBubbleSize val="0"/>
            </c:dLbl>
            <c:showLegendKey val="0"/>
            <c:showVal val="0"/>
            <c:showCatName val="0"/>
            <c:showSerName val="0"/>
            <c:showPercent val="0"/>
            <c:showBubbleSize val="0"/>
          </c:dLbls>
          <c:xVal>
            <c:numRef>
              <c:f>'MP320-Lrg-LaBr-LE-Bkgd-v300'!$A$2:$A$513</c:f>
              <c:numCache>
                <c:formatCode>General</c:formatCode>
                <c:ptCount val="51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'MP320-Lrg-LaBr-LE-Bkgd-v300'!$B$2:$B$513</c:f>
              <c:numCache>
                <c:formatCode>General</c:formatCode>
                <c:ptCount val="512"/>
                <c:pt idx="0">
                  <c:v>0</c:v>
                </c:pt>
                <c:pt idx="1">
                  <c:v>0</c:v>
                </c:pt>
                <c:pt idx="2">
                  <c:v>0</c:v>
                </c:pt>
                <c:pt idx="3">
                  <c:v>0</c:v>
                </c:pt>
                <c:pt idx="4">
                  <c:v>0</c:v>
                </c:pt>
                <c:pt idx="5">
                  <c:v>0</c:v>
                </c:pt>
                <c:pt idx="6">
                  <c:v>1</c:v>
                </c:pt>
                <c:pt idx="7">
                  <c:v>0</c:v>
                </c:pt>
                <c:pt idx="8">
                  <c:v>0</c:v>
                </c:pt>
                <c:pt idx="9">
                  <c:v>0</c:v>
                </c:pt>
                <c:pt idx="10">
                  <c:v>0</c:v>
                </c:pt>
                <c:pt idx="11">
                  <c:v>0</c:v>
                </c:pt>
                <c:pt idx="12">
                  <c:v>0</c:v>
                </c:pt>
                <c:pt idx="13">
                  <c:v>0</c:v>
                </c:pt>
                <c:pt idx="14">
                  <c:v>0</c:v>
                </c:pt>
                <c:pt idx="15">
                  <c:v>0</c:v>
                </c:pt>
                <c:pt idx="16">
                  <c:v>0</c:v>
                </c:pt>
                <c:pt idx="17">
                  <c:v>0</c:v>
                </c:pt>
                <c:pt idx="18">
                  <c:v>1</c:v>
                </c:pt>
                <c:pt idx="19">
                  <c:v>1</c:v>
                </c:pt>
                <c:pt idx="20">
                  <c:v>1</c:v>
                </c:pt>
                <c:pt idx="21">
                  <c:v>0</c:v>
                </c:pt>
                <c:pt idx="22">
                  <c:v>1</c:v>
                </c:pt>
                <c:pt idx="23">
                  <c:v>0</c:v>
                </c:pt>
                <c:pt idx="24">
                  <c:v>1</c:v>
                </c:pt>
                <c:pt idx="25">
                  <c:v>0</c:v>
                </c:pt>
                <c:pt idx="26">
                  <c:v>0</c:v>
                </c:pt>
                <c:pt idx="27">
                  <c:v>0</c:v>
                </c:pt>
                <c:pt idx="28">
                  <c:v>0</c:v>
                </c:pt>
                <c:pt idx="29">
                  <c:v>0</c:v>
                </c:pt>
                <c:pt idx="30">
                  <c:v>0</c:v>
                </c:pt>
                <c:pt idx="31">
                  <c:v>0</c:v>
                </c:pt>
                <c:pt idx="32">
                  <c:v>0</c:v>
                </c:pt>
                <c:pt idx="33">
                  <c:v>0</c:v>
                </c:pt>
                <c:pt idx="34">
                  <c:v>0</c:v>
                </c:pt>
                <c:pt idx="35">
                  <c:v>1</c:v>
                </c:pt>
                <c:pt idx="36">
                  <c:v>0</c:v>
                </c:pt>
                <c:pt idx="37">
                  <c:v>1</c:v>
                </c:pt>
                <c:pt idx="38">
                  <c:v>1</c:v>
                </c:pt>
                <c:pt idx="39">
                  <c:v>0</c:v>
                </c:pt>
                <c:pt idx="40">
                  <c:v>0</c:v>
                </c:pt>
                <c:pt idx="41">
                  <c:v>0</c:v>
                </c:pt>
                <c:pt idx="42">
                  <c:v>1</c:v>
                </c:pt>
                <c:pt idx="43">
                  <c:v>0</c:v>
                </c:pt>
                <c:pt idx="44">
                  <c:v>0</c:v>
                </c:pt>
                <c:pt idx="45">
                  <c:v>0</c:v>
                </c:pt>
                <c:pt idx="46">
                  <c:v>0</c:v>
                </c:pt>
                <c:pt idx="47">
                  <c:v>0</c:v>
                </c:pt>
                <c:pt idx="48">
                  <c:v>1</c:v>
                </c:pt>
                <c:pt idx="49">
                  <c:v>0</c:v>
                </c:pt>
                <c:pt idx="50">
                  <c:v>2</c:v>
                </c:pt>
                <c:pt idx="51">
                  <c:v>7</c:v>
                </c:pt>
                <c:pt idx="52">
                  <c:v>6</c:v>
                </c:pt>
                <c:pt idx="53">
                  <c:v>3</c:v>
                </c:pt>
                <c:pt idx="54">
                  <c:v>77</c:v>
                </c:pt>
                <c:pt idx="55">
                  <c:v>14186</c:v>
                </c:pt>
                <c:pt idx="56">
                  <c:v>27993</c:v>
                </c:pt>
                <c:pt idx="57">
                  <c:v>16123</c:v>
                </c:pt>
                <c:pt idx="58">
                  <c:v>17710</c:v>
                </c:pt>
                <c:pt idx="59">
                  <c:v>19409</c:v>
                </c:pt>
                <c:pt idx="60">
                  <c:v>20081</c:v>
                </c:pt>
                <c:pt idx="61">
                  <c:v>20528</c:v>
                </c:pt>
                <c:pt idx="62">
                  <c:v>20822</c:v>
                </c:pt>
                <c:pt idx="63">
                  <c:v>21350</c:v>
                </c:pt>
                <c:pt idx="64">
                  <c:v>22341</c:v>
                </c:pt>
                <c:pt idx="65">
                  <c:v>23186</c:v>
                </c:pt>
                <c:pt idx="66">
                  <c:v>24017</c:v>
                </c:pt>
                <c:pt idx="67">
                  <c:v>25051</c:v>
                </c:pt>
                <c:pt idx="68">
                  <c:v>25828</c:v>
                </c:pt>
                <c:pt idx="69">
                  <c:v>26056</c:v>
                </c:pt>
                <c:pt idx="70">
                  <c:v>25794</c:v>
                </c:pt>
                <c:pt idx="71">
                  <c:v>24926</c:v>
                </c:pt>
                <c:pt idx="72">
                  <c:v>23168</c:v>
                </c:pt>
                <c:pt idx="73">
                  <c:v>21606</c:v>
                </c:pt>
                <c:pt idx="74">
                  <c:v>19917</c:v>
                </c:pt>
                <c:pt idx="75">
                  <c:v>17949</c:v>
                </c:pt>
                <c:pt idx="76">
                  <c:v>16728</c:v>
                </c:pt>
                <c:pt idx="77">
                  <c:v>15312</c:v>
                </c:pt>
                <c:pt idx="78">
                  <c:v>14731</c:v>
                </c:pt>
                <c:pt idx="79">
                  <c:v>14392</c:v>
                </c:pt>
                <c:pt idx="80">
                  <c:v>14349</c:v>
                </c:pt>
                <c:pt idx="81">
                  <c:v>14714</c:v>
                </c:pt>
                <c:pt idx="82">
                  <c:v>15286</c:v>
                </c:pt>
                <c:pt idx="83">
                  <c:v>16477</c:v>
                </c:pt>
                <c:pt idx="84">
                  <c:v>18068</c:v>
                </c:pt>
                <c:pt idx="85">
                  <c:v>19023</c:v>
                </c:pt>
                <c:pt idx="86">
                  <c:v>20745</c:v>
                </c:pt>
                <c:pt idx="87">
                  <c:v>22406</c:v>
                </c:pt>
                <c:pt idx="88">
                  <c:v>23469</c:v>
                </c:pt>
                <c:pt idx="89">
                  <c:v>24331</c:v>
                </c:pt>
                <c:pt idx="90">
                  <c:v>24559</c:v>
                </c:pt>
                <c:pt idx="91">
                  <c:v>24986</c:v>
                </c:pt>
                <c:pt idx="92">
                  <c:v>24309</c:v>
                </c:pt>
                <c:pt idx="93">
                  <c:v>23164</c:v>
                </c:pt>
                <c:pt idx="94">
                  <c:v>22433</c:v>
                </c:pt>
                <c:pt idx="95">
                  <c:v>21010</c:v>
                </c:pt>
                <c:pt idx="96">
                  <c:v>19829</c:v>
                </c:pt>
                <c:pt idx="97">
                  <c:v>18243</c:v>
                </c:pt>
                <c:pt idx="98">
                  <c:v>17029</c:v>
                </c:pt>
                <c:pt idx="99">
                  <c:v>15611</c:v>
                </c:pt>
                <c:pt idx="100">
                  <c:v>14414</c:v>
                </c:pt>
                <c:pt idx="101">
                  <c:v>12940</c:v>
                </c:pt>
                <c:pt idx="102">
                  <c:v>12159</c:v>
                </c:pt>
                <c:pt idx="103">
                  <c:v>11294</c:v>
                </c:pt>
                <c:pt idx="104">
                  <c:v>10573</c:v>
                </c:pt>
                <c:pt idx="105">
                  <c:v>9950</c:v>
                </c:pt>
                <c:pt idx="106">
                  <c:v>9593</c:v>
                </c:pt>
                <c:pt idx="107">
                  <c:v>9783</c:v>
                </c:pt>
                <c:pt idx="108">
                  <c:v>9405</c:v>
                </c:pt>
                <c:pt idx="109">
                  <c:v>9691</c:v>
                </c:pt>
                <c:pt idx="110">
                  <c:v>10071</c:v>
                </c:pt>
                <c:pt idx="111">
                  <c:v>10624</c:v>
                </c:pt>
                <c:pt idx="112">
                  <c:v>11061</c:v>
                </c:pt>
                <c:pt idx="113">
                  <c:v>11805</c:v>
                </c:pt>
                <c:pt idx="114">
                  <c:v>12679</c:v>
                </c:pt>
                <c:pt idx="115">
                  <c:v>13499</c:v>
                </c:pt>
                <c:pt idx="116">
                  <c:v>14150</c:v>
                </c:pt>
                <c:pt idx="117">
                  <c:v>15136</c:v>
                </c:pt>
                <c:pt idx="118">
                  <c:v>16126</c:v>
                </c:pt>
                <c:pt idx="119">
                  <c:v>16989</c:v>
                </c:pt>
                <c:pt idx="120">
                  <c:v>17948</c:v>
                </c:pt>
                <c:pt idx="121">
                  <c:v>18633</c:v>
                </c:pt>
                <c:pt idx="122">
                  <c:v>19195</c:v>
                </c:pt>
                <c:pt idx="123">
                  <c:v>19144</c:v>
                </c:pt>
                <c:pt idx="124">
                  <c:v>19806</c:v>
                </c:pt>
                <c:pt idx="125">
                  <c:v>20017</c:v>
                </c:pt>
                <c:pt idx="126">
                  <c:v>19262</c:v>
                </c:pt>
                <c:pt idx="127">
                  <c:v>18904</c:v>
                </c:pt>
                <c:pt idx="128">
                  <c:v>18283</c:v>
                </c:pt>
                <c:pt idx="129">
                  <c:v>17155</c:v>
                </c:pt>
                <c:pt idx="130">
                  <c:v>16206</c:v>
                </c:pt>
                <c:pt idx="131">
                  <c:v>15469</c:v>
                </c:pt>
                <c:pt idx="132">
                  <c:v>14311</c:v>
                </c:pt>
                <c:pt idx="133">
                  <c:v>13618</c:v>
                </c:pt>
                <c:pt idx="134">
                  <c:v>12962</c:v>
                </c:pt>
                <c:pt idx="135">
                  <c:v>12427</c:v>
                </c:pt>
                <c:pt idx="136">
                  <c:v>11904</c:v>
                </c:pt>
                <c:pt idx="137">
                  <c:v>11730</c:v>
                </c:pt>
                <c:pt idx="138">
                  <c:v>11910</c:v>
                </c:pt>
                <c:pt idx="139">
                  <c:v>11605</c:v>
                </c:pt>
                <c:pt idx="140">
                  <c:v>11428</c:v>
                </c:pt>
                <c:pt idx="141">
                  <c:v>11167</c:v>
                </c:pt>
                <c:pt idx="142">
                  <c:v>11045</c:v>
                </c:pt>
                <c:pt idx="143">
                  <c:v>10847</c:v>
                </c:pt>
                <c:pt idx="144">
                  <c:v>10508</c:v>
                </c:pt>
                <c:pt idx="145">
                  <c:v>10257</c:v>
                </c:pt>
                <c:pt idx="146">
                  <c:v>9960</c:v>
                </c:pt>
                <c:pt idx="147">
                  <c:v>9633</c:v>
                </c:pt>
                <c:pt idx="148">
                  <c:v>9367</c:v>
                </c:pt>
                <c:pt idx="149">
                  <c:v>9177</c:v>
                </c:pt>
                <c:pt idx="150">
                  <c:v>8778</c:v>
                </c:pt>
                <c:pt idx="151">
                  <c:v>8391</c:v>
                </c:pt>
                <c:pt idx="152">
                  <c:v>8098</c:v>
                </c:pt>
                <c:pt idx="153">
                  <c:v>7763</c:v>
                </c:pt>
                <c:pt idx="154">
                  <c:v>7781</c:v>
                </c:pt>
                <c:pt idx="155">
                  <c:v>7217</c:v>
                </c:pt>
                <c:pt idx="156">
                  <c:v>7282</c:v>
                </c:pt>
                <c:pt idx="157">
                  <c:v>7383</c:v>
                </c:pt>
                <c:pt idx="158">
                  <c:v>6933</c:v>
                </c:pt>
                <c:pt idx="159">
                  <c:v>7313</c:v>
                </c:pt>
                <c:pt idx="160">
                  <c:v>7108</c:v>
                </c:pt>
                <c:pt idx="161">
                  <c:v>6959</c:v>
                </c:pt>
                <c:pt idx="162">
                  <c:v>6951</c:v>
                </c:pt>
                <c:pt idx="163">
                  <c:v>6786</c:v>
                </c:pt>
                <c:pt idx="164">
                  <c:v>6883</c:v>
                </c:pt>
                <c:pt idx="165">
                  <c:v>6770</c:v>
                </c:pt>
                <c:pt idx="166">
                  <c:v>6935</c:v>
                </c:pt>
                <c:pt idx="167">
                  <c:v>6896</c:v>
                </c:pt>
                <c:pt idx="168">
                  <c:v>6966</c:v>
                </c:pt>
                <c:pt idx="169">
                  <c:v>7052</c:v>
                </c:pt>
                <c:pt idx="170">
                  <c:v>7289</c:v>
                </c:pt>
                <c:pt idx="171">
                  <c:v>7637</c:v>
                </c:pt>
                <c:pt idx="172">
                  <c:v>7802</c:v>
                </c:pt>
                <c:pt idx="173">
                  <c:v>7950</c:v>
                </c:pt>
                <c:pt idx="174">
                  <c:v>8152</c:v>
                </c:pt>
                <c:pt idx="175">
                  <c:v>8451</c:v>
                </c:pt>
                <c:pt idx="176">
                  <c:v>8480</c:v>
                </c:pt>
                <c:pt idx="177">
                  <c:v>8668</c:v>
                </c:pt>
                <c:pt idx="178">
                  <c:v>8902</c:v>
                </c:pt>
                <c:pt idx="179">
                  <c:v>8821</c:v>
                </c:pt>
                <c:pt idx="180">
                  <c:v>9134</c:v>
                </c:pt>
                <c:pt idx="181">
                  <c:v>8945</c:v>
                </c:pt>
                <c:pt idx="182">
                  <c:v>8854</c:v>
                </c:pt>
                <c:pt idx="183">
                  <c:v>8871</c:v>
                </c:pt>
                <c:pt idx="184">
                  <c:v>8709</c:v>
                </c:pt>
                <c:pt idx="185">
                  <c:v>8653</c:v>
                </c:pt>
                <c:pt idx="186">
                  <c:v>8380</c:v>
                </c:pt>
                <c:pt idx="187">
                  <c:v>8325</c:v>
                </c:pt>
                <c:pt idx="188">
                  <c:v>7831</c:v>
                </c:pt>
                <c:pt idx="189">
                  <c:v>7671</c:v>
                </c:pt>
                <c:pt idx="190">
                  <c:v>7320</c:v>
                </c:pt>
                <c:pt idx="191">
                  <c:v>7370</c:v>
                </c:pt>
                <c:pt idx="192">
                  <c:v>7099</c:v>
                </c:pt>
                <c:pt idx="193">
                  <c:v>6988</c:v>
                </c:pt>
                <c:pt idx="194">
                  <c:v>6930</c:v>
                </c:pt>
                <c:pt idx="195">
                  <c:v>6816</c:v>
                </c:pt>
                <c:pt idx="196">
                  <c:v>6564</c:v>
                </c:pt>
                <c:pt idx="197">
                  <c:v>6552</c:v>
                </c:pt>
                <c:pt idx="198">
                  <c:v>6407</c:v>
                </c:pt>
                <c:pt idx="199">
                  <c:v>6304</c:v>
                </c:pt>
                <c:pt idx="200">
                  <c:v>6386</c:v>
                </c:pt>
                <c:pt idx="201">
                  <c:v>6241</c:v>
                </c:pt>
                <c:pt idx="202">
                  <c:v>6219</c:v>
                </c:pt>
                <c:pt idx="203">
                  <c:v>6282</c:v>
                </c:pt>
                <c:pt idx="204">
                  <c:v>6053</c:v>
                </c:pt>
                <c:pt idx="205">
                  <c:v>6252</c:v>
                </c:pt>
                <c:pt idx="206">
                  <c:v>6258</c:v>
                </c:pt>
                <c:pt idx="207">
                  <c:v>6205</c:v>
                </c:pt>
                <c:pt idx="208">
                  <c:v>6101</c:v>
                </c:pt>
                <c:pt idx="209">
                  <c:v>6156</c:v>
                </c:pt>
                <c:pt idx="210">
                  <c:v>6124</c:v>
                </c:pt>
                <c:pt idx="211">
                  <c:v>6096</c:v>
                </c:pt>
                <c:pt idx="212">
                  <c:v>6052</c:v>
                </c:pt>
                <c:pt idx="213">
                  <c:v>6141</c:v>
                </c:pt>
                <c:pt idx="214">
                  <c:v>6198</c:v>
                </c:pt>
                <c:pt idx="215">
                  <c:v>6196</c:v>
                </c:pt>
                <c:pt idx="216">
                  <c:v>6234</c:v>
                </c:pt>
                <c:pt idx="217">
                  <c:v>6173</c:v>
                </c:pt>
                <c:pt idx="218">
                  <c:v>6328</c:v>
                </c:pt>
                <c:pt idx="219">
                  <c:v>6210</c:v>
                </c:pt>
                <c:pt idx="220">
                  <c:v>6129</c:v>
                </c:pt>
                <c:pt idx="221">
                  <c:v>6387</c:v>
                </c:pt>
                <c:pt idx="222">
                  <c:v>6451</c:v>
                </c:pt>
                <c:pt idx="223">
                  <c:v>6470</c:v>
                </c:pt>
                <c:pt idx="224">
                  <c:v>6545</c:v>
                </c:pt>
                <c:pt idx="225">
                  <c:v>6531</c:v>
                </c:pt>
                <c:pt idx="226">
                  <c:v>6474</c:v>
                </c:pt>
                <c:pt idx="227">
                  <c:v>6606</c:v>
                </c:pt>
                <c:pt idx="228">
                  <c:v>6608</c:v>
                </c:pt>
                <c:pt idx="229">
                  <c:v>6512</c:v>
                </c:pt>
                <c:pt idx="230">
                  <c:v>6556</c:v>
                </c:pt>
                <c:pt idx="231">
                  <c:v>6737</c:v>
                </c:pt>
                <c:pt idx="232">
                  <c:v>6640</c:v>
                </c:pt>
                <c:pt idx="233">
                  <c:v>6804</c:v>
                </c:pt>
                <c:pt idx="234">
                  <c:v>6713</c:v>
                </c:pt>
                <c:pt idx="235">
                  <c:v>6785</c:v>
                </c:pt>
                <c:pt idx="236">
                  <c:v>6899</c:v>
                </c:pt>
                <c:pt idx="237">
                  <c:v>7010</c:v>
                </c:pt>
                <c:pt idx="238">
                  <c:v>7249</c:v>
                </c:pt>
                <c:pt idx="239">
                  <c:v>7357</c:v>
                </c:pt>
                <c:pt idx="240">
                  <c:v>7690</c:v>
                </c:pt>
                <c:pt idx="241">
                  <c:v>7713</c:v>
                </c:pt>
                <c:pt idx="242">
                  <c:v>8065</c:v>
                </c:pt>
                <c:pt idx="243">
                  <c:v>7984</c:v>
                </c:pt>
                <c:pt idx="244">
                  <c:v>8566</c:v>
                </c:pt>
                <c:pt idx="245">
                  <c:v>9032</c:v>
                </c:pt>
                <c:pt idx="246">
                  <c:v>9586</c:v>
                </c:pt>
                <c:pt idx="247">
                  <c:v>9673</c:v>
                </c:pt>
                <c:pt idx="248">
                  <c:v>9918</c:v>
                </c:pt>
                <c:pt idx="249">
                  <c:v>10264</c:v>
                </c:pt>
                <c:pt idx="250">
                  <c:v>10537</c:v>
                </c:pt>
                <c:pt idx="251">
                  <c:v>10645</c:v>
                </c:pt>
                <c:pt idx="252">
                  <c:v>11083</c:v>
                </c:pt>
                <c:pt idx="253">
                  <c:v>11112</c:v>
                </c:pt>
                <c:pt idx="254">
                  <c:v>11281</c:v>
                </c:pt>
                <c:pt idx="255">
                  <c:v>11304</c:v>
                </c:pt>
                <c:pt idx="256">
                  <c:v>11174</c:v>
                </c:pt>
                <c:pt idx="257">
                  <c:v>10935</c:v>
                </c:pt>
                <c:pt idx="258">
                  <c:v>11133</c:v>
                </c:pt>
                <c:pt idx="259">
                  <c:v>10733</c:v>
                </c:pt>
                <c:pt idx="260">
                  <c:v>10736</c:v>
                </c:pt>
                <c:pt idx="261">
                  <c:v>10652</c:v>
                </c:pt>
                <c:pt idx="262">
                  <c:v>10332</c:v>
                </c:pt>
                <c:pt idx="263">
                  <c:v>10165</c:v>
                </c:pt>
                <c:pt idx="264">
                  <c:v>9995</c:v>
                </c:pt>
                <c:pt idx="265">
                  <c:v>9923</c:v>
                </c:pt>
                <c:pt idx="266">
                  <c:v>9856</c:v>
                </c:pt>
                <c:pt idx="267">
                  <c:v>9752</c:v>
                </c:pt>
                <c:pt idx="268">
                  <c:v>9617</c:v>
                </c:pt>
                <c:pt idx="269">
                  <c:v>9454</c:v>
                </c:pt>
                <c:pt idx="270">
                  <c:v>9334</c:v>
                </c:pt>
                <c:pt idx="271">
                  <c:v>9043</c:v>
                </c:pt>
                <c:pt idx="272">
                  <c:v>9262</c:v>
                </c:pt>
                <c:pt idx="273">
                  <c:v>8869</c:v>
                </c:pt>
                <c:pt idx="274">
                  <c:v>8736</c:v>
                </c:pt>
                <c:pt idx="275">
                  <c:v>8699</c:v>
                </c:pt>
                <c:pt idx="276">
                  <c:v>8392</c:v>
                </c:pt>
                <c:pt idx="277">
                  <c:v>8164</c:v>
                </c:pt>
                <c:pt idx="278">
                  <c:v>7919</c:v>
                </c:pt>
                <c:pt idx="279">
                  <c:v>7789</c:v>
                </c:pt>
                <c:pt idx="280">
                  <c:v>7648</c:v>
                </c:pt>
                <c:pt idx="281">
                  <c:v>7410</c:v>
                </c:pt>
                <c:pt idx="282">
                  <c:v>7459</c:v>
                </c:pt>
                <c:pt idx="283">
                  <c:v>7203</c:v>
                </c:pt>
                <c:pt idx="284">
                  <c:v>7390</c:v>
                </c:pt>
                <c:pt idx="285">
                  <c:v>7013</c:v>
                </c:pt>
                <c:pt idx="286">
                  <c:v>7098</c:v>
                </c:pt>
                <c:pt idx="287">
                  <c:v>6917</c:v>
                </c:pt>
                <c:pt idx="288">
                  <c:v>6922</c:v>
                </c:pt>
                <c:pt idx="289">
                  <c:v>6956</c:v>
                </c:pt>
                <c:pt idx="290">
                  <c:v>6981</c:v>
                </c:pt>
                <c:pt idx="291">
                  <c:v>6722</c:v>
                </c:pt>
                <c:pt idx="292">
                  <c:v>6715</c:v>
                </c:pt>
                <c:pt idx="293">
                  <c:v>6629</c:v>
                </c:pt>
                <c:pt idx="294">
                  <c:v>6540</c:v>
                </c:pt>
                <c:pt idx="295">
                  <c:v>6276</c:v>
                </c:pt>
                <c:pt idx="296">
                  <c:v>6357</c:v>
                </c:pt>
                <c:pt idx="297">
                  <c:v>6215</c:v>
                </c:pt>
                <c:pt idx="298">
                  <c:v>6137</c:v>
                </c:pt>
                <c:pt idx="299">
                  <c:v>6233</c:v>
                </c:pt>
                <c:pt idx="300">
                  <c:v>6057</c:v>
                </c:pt>
                <c:pt idx="301">
                  <c:v>5953</c:v>
                </c:pt>
                <c:pt idx="302">
                  <c:v>5841</c:v>
                </c:pt>
                <c:pt idx="303">
                  <c:v>5874</c:v>
                </c:pt>
                <c:pt idx="304">
                  <c:v>5926</c:v>
                </c:pt>
                <c:pt idx="305">
                  <c:v>5898</c:v>
                </c:pt>
                <c:pt idx="306">
                  <c:v>5839</c:v>
                </c:pt>
                <c:pt idx="307">
                  <c:v>5714</c:v>
                </c:pt>
                <c:pt idx="308">
                  <c:v>5821</c:v>
                </c:pt>
                <c:pt idx="309">
                  <c:v>5728</c:v>
                </c:pt>
                <c:pt idx="310">
                  <c:v>5829</c:v>
                </c:pt>
                <c:pt idx="311">
                  <c:v>5894</c:v>
                </c:pt>
                <c:pt idx="312">
                  <c:v>5904</c:v>
                </c:pt>
                <c:pt idx="313">
                  <c:v>5787</c:v>
                </c:pt>
                <c:pt idx="314">
                  <c:v>5777</c:v>
                </c:pt>
                <c:pt idx="315">
                  <c:v>5814</c:v>
                </c:pt>
                <c:pt idx="316">
                  <c:v>5950</c:v>
                </c:pt>
                <c:pt idx="317">
                  <c:v>5717</c:v>
                </c:pt>
                <c:pt idx="318">
                  <c:v>5598</c:v>
                </c:pt>
                <c:pt idx="319">
                  <c:v>5711</c:v>
                </c:pt>
                <c:pt idx="320">
                  <c:v>5688</c:v>
                </c:pt>
                <c:pt idx="321">
                  <c:v>5573</c:v>
                </c:pt>
                <c:pt idx="322">
                  <c:v>5552</c:v>
                </c:pt>
                <c:pt idx="323">
                  <c:v>5414</c:v>
                </c:pt>
                <c:pt idx="324">
                  <c:v>5496</c:v>
                </c:pt>
                <c:pt idx="325">
                  <c:v>5331</c:v>
                </c:pt>
                <c:pt idx="326">
                  <c:v>5379</c:v>
                </c:pt>
                <c:pt idx="327">
                  <c:v>5203</c:v>
                </c:pt>
                <c:pt idx="328">
                  <c:v>5274</c:v>
                </c:pt>
                <c:pt idx="329">
                  <c:v>5233</c:v>
                </c:pt>
                <c:pt idx="330">
                  <c:v>5188</c:v>
                </c:pt>
                <c:pt idx="331">
                  <c:v>5038</c:v>
                </c:pt>
                <c:pt idx="332">
                  <c:v>5041</c:v>
                </c:pt>
                <c:pt idx="333">
                  <c:v>5063</c:v>
                </c:pt>
                <c:pt idx="334">
                  <c:v>4995</c:v>
                </c:pt>
                <c:pt idx="335">
                  <c:v>5230</c:v>
                </c:pt>
                <c:pt idx="336">
                  <c:v>5085</c:v>
                </c:pt>
                <c:pt idx="337">
                  <c:v>5122</c:v>
                </c:pt>
                <c:pt idx="338">
                  <c:v>5010</c:v>
                </c:pt>
                <c:pt idx="339">
                  <c:v>5170</c:v>
                </c:pt>
                <c:pt idx="340">
                  <c:v>5113</c:v>
                </c:pt>
                <c:pt idx="341">
                  <c:v>5086</c:v>
                </c:pt>
                <c:pt idx="342">
                  <c:v>5035</c:v>
                </c:pt>
                <c:pt idx="343">
                  <c:v>5011</c:v>
                </c:pt>
                <c:pt idx="344">
                  <c:v>5159</c:v>
                </c:pt>
                <c:pt idx="345">
                  <c:v>5026</c:v>
                </c:pt>
                <c:pt idx="346">
                  <c:v>4930</c:v>
                </c:pt>
                <c:pt idx="347">
                  <c:v>4990</c:v>
                </c:pt>
                <c:pt idx="348">
                  <c:v>5090</c:v>
                </c:pt>
                <c:pt idx="349">
                  <c:v>5058</c:v>
                </c:pt>
                <c:pt idx="350">
                  <c:v>5036</c:v>
                </c:pt>
                <c:pt idx="351">
                  <c:v>5136</c:v>
                </c:pt>
                <c:pt idx="352">
                  <c:v>5053</c:v>
                </c:pt>
                <c:pt idx="353">
                  <c:v>5195</c:v>
                </c:pt>
                <c:pt idx="354">
                  <c:v>5235</c:v>
                </c:pt>
                <c:pt idx="355">
                  <c:v>5319</c:v>
                </c:pt>
                <c:pt idx="356">
                  <c:v>5480</c:v>
                </c:pt>
                <c:pt idx="357">
                  <c:v>5622</c:v>
                </c:pt>
                <c:pt idx="358">
                  <c:v>5711</c:v>
                </c:pt>
                <c:pt idx="359">
                  <c:v>5736</c:v>
                </c:pt>
                <c:pt idx="360">
                  <c:v>5796</c:v>
                </c:pt>
                <c:pt idx="361">
                  <c:v>6018</c:v>
                </c:pt>
                <c:pt idx="362">
                  <c:v>6042</c:v>
                </c:pt>
                <c:pt idx="363">
                  <c:v>6422</c:v>
                </c:pt>
                <c:pt idx="364">
                  <c:v>6650</c:v>
                </c:pt>
                <c:pt idx="365">
                  <c:v>6659</c:v>
                </c:pt>
                <c:pt idx="366">
                  <c:v>6934</c:v>
                </c:pt>
                <c:pt idx="367">
                  <c:v>6945</c:v>
                </c:pt>
                <c:pt idx="368">
                  <c:v>7312</c:v>
                </c:pt>
                <c:pt idx="369">
                  <c:v>7348</c:v>
                </c:pt>
                <c:pt idx="370">
                  <c:v>7538</c:v>
                </c:pt>
                <c:pt idx="371">
                  <c:v>7808</c:v>
                </c:pt>
                <c:pt idx="372">
                  <c:v>7865</c:v>
                </c:pt>
                <c:pt idx="373">
                  <c:v>8161</c:v>
                </c:pt>
                <c:pt idx="374">
                  <c:v>8278</c:v>
                </c:pt>
                <c:pt idx="375">
                  <c:v>8411</c:v>
                </c:pt>
                <c:pt idx="376">
                  <c:v>8612</c:v>
                </c:pt>
                <c:pt idx="377">
                  <c:v>8818</c:v>
                </c:pt>
                <c:pt idx="378">
                  <c:v>8611</c:v>
                </c:pt>
                <c:pt idx="379">
                  <c:v>9105</c:v>
                </c:pt>
                <c:pt idx="380">
                  <c:v>9234</c:v>
                </c:pt>
                <c:pt idx="381">
                  <c:v>9366</c:v>
                </c:pt>
                <c:pt idx="382">
                  <c:v>9406</c:v>
                </c:pt>
                <c:pt idx="383">
                  <c:v>9507</c:v>
                </c:pt>
                <c:pt idx="384">
                  <c:v>9788</c:v>
                </c:pt>
                <c:pt idx="385">
                  <c:v>9757</c:v>
                </c:pt>
                <c:pt idx="386">
                  <c:v>10064</c:v>
                </c:pt>
                <c:pt idx="387">
                  <c:v>10029</c:v>
                </c:pt>
                <c:pt idx="388">
                  <c:v>10184</c:v>
                </c:pt>
                <c:pt idx="389">
                  <c:v>10349</c:v>
                </c:pt>
                <c:pt idx="390">
                  <c:v>10388</c:v>
                </c:pt>
                <c:pt idx="391">
                  <c:v>10356</c:v>
                </c:pt>
                <c:pt idx="392">
                  <c:v>10754</c:v>
                </c:pt>
                <c:pt idx="393">
                  <c:v>10786</c:v>
                </c:pt>
                <c:pt idx="394">
                  <c:v>10738</c:v>
                </c:pt>
                <c:pt idx="395">
                  <c:v>10864</c:v>
                </c:pt>
                <c:pt idx="396">
                  <c:v>11084</c:v>
                </c:pt>
                <c:pt idx="397">
                  <c:v>11259</c:v>
                </c:pt>
                <c:pt idx="398">
                  <c:v>11469</c:v>
                </c:pt>
                <c:pt idx="399">
                  <c:v>11502</c:v>
                </c:pt>
                <c:pt idx="400">
                  <c:v>11719</c:v>
                </c:pt>
                <c:pt idx="401">
                  <c:v>11802</c:v>
                </c:pt>
                <c:pt idx="402">
                  <c:v>11864</c:v>
                </c:pt>
                <c:pt idx="403">
                  <c:v>12194</c:v>
                </c:pt>
                <c:pt idx="404">
                  <c:v>12152</c:v>
                </c:pt>
                <c:pt idx="405">
                  <c:v>12342</c:v>
                </c:pt>
                <c:pt idx="406">
                  <c:v>12168</c:v>
                </c:pt>
                <c:pt idx="407">
                  <c:v>12129</c:v>
                </c:pt>
                <c:pt idx="408">
                  <c:v>12111</c:v>
                </c:pt>
                <c:pt idx="409">
                  <c:v>12143</c:v>
                </c:pt>
                <c:pt idx="410">
                  <c:v>12369</c:v>
                </c:pt>
                <c:pt idx="411">
                  <c:v>12083</c:v>
                </c:pt>
                <c:pt idx="412">
                  <c:v>11963</c:v>
                </c:pt>
                <c:pt idx="413">
                  <c:v>11958</c:v>
                </c:pt>
                <c:pt idx="414">
                  <c:v>11866</c:v>
                </c:pt>
                <c:pt idx="415">
                  <c:v>11812</c:v>
                </c:pt>
                <c:pt idx="416">
                  <c:v>11777</c:v>
                </c:pt>
                <c:pt idx="417">
                  <c:v>11663</c:v>
                </c:pt>
                <c:pt idx="418">
                  <c:v>11522</c:v>
                </c:pt>
                <c:pt idx="419">
                  <c:v>11417</c:v>
                </c:pt>
                <c:pt idx="420">
                  <c:v>11464</c:v>
                </c:pt>
                <c:pt idx="421">
                  <c:v>11185</c:v>
                </c:pt>
                <c:pt idx="422">
                  <c:v>11283</c:v>
                </c:pt>
                <c:pt idx="423">
                  <c:v>11398</c:v>
                </c:pt>
                <c:pt idx="424">
                  <c:v>11499</c:v>
                </c:pt>
                <c:pt idx="425">
                  <c:v>11372</c:v>
                </c:pt>
                <c:pt idx="426">
                  <c:v>11481</c:v>
                </c:pt>
                <c:pt idx="427">
                  <c:v>11542</c:v>
                </c:pt>
                <c:pt idx="428">
                  <c:v>11685</c:v>
                </c:pt>
                <c:pt idx="429">
                  <c:v>11805</c:v>
                </c:pt>
                <c:pt idx="430">
                  <c:v>11808</c:v>
                </c:pt>
                <c:pt idx="431">
                  <c:v>12030</c:v>
                </c:pt>
                <c:pt idx="432">
                  <c:v>12219</c:v>
                </c:pt>
                <c:pt idx="433">
                  <c:v>12252</c:v>
                </c:pt>
                <c:pt idx="434">
                  <c:v>12437</c:v>
                </c:pt>
                <c:pt idx="435">
                  <c:v>12649</c:v>
                </c:pt>
                <c:pt idx="436">
                  <c:v>12979</c:v>
                </c:pt>
                <c:pt idx="437">
                  <c:v>13089</c:v>
                </c:pt>
                <c:pt idx="438">
                  <c:v>13181</c:v>
                </c:pt>
                <c:pt idx="439">
                  <c:v>13428</c:v>
                </c:pt>
                <c:pt idx="440">
                  <c:v>13599</c:v>
                </c:pt>
                <c:pt idx="441">
                  <c:v>13847</c:v>
                </c:pt>
                <c:pt idx="442">
                  <c:v>14091</c:v>
                </c:pt>
                <c:pt idx="443">
                  <c:v>14477</c:v>
                </c:pt>
                <c:pt idx="444">
                  <c:v>14539</c:v>
                </c:pt>
                <c:pt idx="445">
                  <c:v>15044</c:v>
                </c:pt>
                <c:pt idx="446">
                  <c:v>15179</c:v>
                </c:pt>
                <c:pt idx="447">
                  <c:v>15505</c:v>
                </c:pt>
                <c:pt idx="448">
                  <c:v>15770</c:v>
                </c:pt>
                <c:pt idx="449">
                  <c:v>15816</c:v>
                </c:pt>
                <c:pt idx="450">
                  <c:v>16267</c:v>
                </c:pt>
                <c:pt idx="451">
                  <c:v>16564</c:v>
                </c:pt>
                <c:pt idx="452">
                  <c:v>16890</c:v>
                </c:pt>
                <c:pt idx="453">
                  <c:v>17353</c:v>
                </c:pt>
                <c:pt idx="454">
                  <c:v>17559</c:v>
                </c:pt>
                <c:pt idx="455">
                  <c:v>18030</c:v>
                </c:pt>
                <c:pt idx="456">
                  <c:v>18428</c:v>
                </c:pt>
                <c:pt idx="457">
                  <c:v>18888</c:v>
                </c:pt>
                <c:pt idx="458">
                  <c:v>19115</c:v>
                </c:pt>
                <c:pt idx="459">
                  <c:v>19259</c:v>
                </c:pt>
                <c:pt idx="460">
                  <c:v>19755</c:v>
                </c:pt>
                <c:pt idx="461">
                  <c:v>20457</c:v>
                </c:pt>
                <c:pt idx="462">
                  <c:v>20485</c:v>
                </c:pt>
                <c:pt idx="463">
                  <c:v>20906</c:v>
                </c:pt>
                <c:pt idx="464">
                  <c:v>21034</c:v>
                </c:pt>
                <c:pt idx="465">
                  <c:v>21759</c:v>
                </c:pt>
                <c:pt idx="466">
                  <c:v>21941</c:v>
                </c:pt>
                <c:pt idx="467">
                  <c:v>22191</c:v>
                </c:pt>
                <c:pt idx="468">
                  <c:v>22819</c:v>
                </c:pt>
                <c:pt idx="469">
                  <c:v>22975</c:v>
                </c:pt>
                <c:pt idx="470">
                  <c:v>23501</c:v>
                </c:pt>
                <c:pt idx="471">
                  <c:v>23900</c:v>
                </c:pt>
                <c:pt idx="472">
                  <c:v>24544</c:v>
                </c:pt>
                <c:pt idx="473">
                  <c:v>24465</c:v>
                </c:pt>
                <c:pt idx="474">
                  <c:v>24993</c:v>
                </c:pt>
                <c:pt idx="475">
                  <c:v>25448</c:v>
                </c:pt>
                <c:pt idx="476">
                  <c:v>25753</c:v>
                </c:pt>
                <c:pt idx="477">
                  <c:v>26365</c:v>
                </c:pt>
                <c:pt idx="478">
                  <c:v>26506</c:v>
                </c:pt>
                <c:pt idx="479">
                  <c:v>26996</c:v>
                </c:pt>
                <c:pt idx="480">
                  <c:v>27383</c:v>
                </c:pt>
                <c:pt idx="481">
                  <c:v>27615</c:v>
                </c:pt>
                <c:pt idx="482">
                  <c:v>28044</c:v>
                </c:pt>
                <c:pt idx="483">
                  <c:v>28423</c:v>
                </c:pt>
                <c:pt idx="484">
                  <c:v>28821</c:v>
                </c:pt>
                <c:pt idx="485">
                  <c:v>29223</c:v>
                </c:pt>
                <c:pt idx="486">
                  <c:v>29448</c:v>
                </c:pt>
                <c:pt idx="487">
                  <c:v>30010</c:v>
                </c:pt>
                <c:pt idx="488">
                  <c:v>30405</c:v>
                </c:pt>
                <c:pt idx="489">
                  <c:v>30719</c:v>
                </c:pt>
                <c:pt idx="490">
                  <c:v>31175</c:v>
                </c:pt>
                <c:pt idx="491">
                  <c:v>31040</c:v>
                </c:pt>
                <c:pt idx="492">
                  <c:v>31455</c:v>
                </c:pt>
                <c:pt idx="493">
                  <c:v>31688</c:v>
                </c:pt>
                <c:pt idx="494">
                  <c:v>31417</c:v>
                </c:pt>
                <c:pt idx="495">
                  <c:v>31540</c:v>
                </c:pt>
                <c:pt idx="496">
                  <c:v>31353</c:v>
                </c:pt>
                <c:pt idx="497">
                  <c:v>31766</c:v>
                </c:pt>
                <c:pt idx="498">
                  <c:v>32306</c:v>
                </c:pt>
                <c:pt idx="499">
                  <c:v>31902</c:v>
                </c:pt>
                <c:pt idx="500">
                  <c:v>65248</c:v>
                </c:pt>
                <c:pt idx="501">
                  <c:v>60134</c:v>
                </c:pt>
                <c:pt idx="502">
                  <c:v>54446</c:v>
                </c:pt>
                <c:pt idx="503">
                  <c:v>48887</c:v>
                </c:pt>
                <c:pt idx="504">
                  <c:v>43542</c:v>
                </c:pt>
                <c:pt idx="505">
                  <c:v>38182</c:v>
                </c:pt>
                <c:pt idx="506">
                  <c:v>32889</c:v>
                </c:pt>
                <c:pt idx="507">
                  <c:v>27577</c:v>
                </c:pt>
                <c:pt idx="508">
                  <c:v>22182</c:v>
                </c:pt>
                <c:pt idx="509">
                  <c:v>17285</c:v>
                </c:pt>
                <c:pt idx="510">
                  <c:v>12283</c:v>
                </c:pt>
                <c:pt idx="511">
                  <c:v>6835</c:v>
                </c:pt>
              </c:numCache>
            </c:numRef>
          </c:yVal>
          <c:smooth val="1"/>
        </c:ser>
        <c:dLbls>
          <c:showLegendKey val="0"/>
          <c:showVal val="0"/>
          <c:showCatName val="0"/>
          <c:showSerName val="0"/>
          <c:showPercent val="0"/>
          <c:showBubbleSize val="0"/>
        </c:dLbls>
        <c:axId val="351063040"/>
        <c:axId val="351065216"/>
      </c:scatterChart>
      <c:valAx>
        <c:axId val="351063040"/>
        <c:scaling>
          <c:orientation val="minMax"/>
          <c:max val="550"/>
          <c:min val="0"/>
        </c:scaling>
        <c:delete val="0"/>
        <c:axPos val="b"/>
        <c:title>
          <c:tx>
            <c:rich>
              <a:bodyPr/>
              <a:lstStyle/>
              <a:p>
                <a:pPr>
                  <a:defRPr sz="1100">
                    <a:latin typeface="Times New Roman" pitchFamily="18" charset="0"/>
                    <a:cs typeface="Times New Roman" pitchFamily="18" charset="0"/>
                  </a:defRPr>
                </a:pPr>
                <a:r>
                  <a:rPr lang="en-GB" sz="1100">
                    <a:latin typeface="Times New Roman" pitchFamily="18" charset="0"/>
                    <a:cs typeface="Times New Roman" pitchFamily="18" charset="0"/>
                  </a:rPr>
                  <a:t>Channel</a:t>
                </a:r>
              </a:p>
            </c:rich>
          </c:tx>
          <c:overlay val="0"/>
        </c:title>
        <c:numFmt formatCode="General" sourceLinked="1"/>
        <c:majorTickMark val="out"/>
        <c:minorTickMark val="none"/>
        <c:tickLblPos val="nextTo"/>
        <c:spPr>
          <a:ln w="28575">
            <a:solidFill>
              <a:schemeClr val="tx1"/>
            </a:solidFill>
          </a:ln>
        </c:spPr>
        <c:txPr>
          <a:bodyPr rot="0" vert="horz"/>
          <a:lstStyle/>
          <a:p>
            <a:pPr>
              <a:defRPr sz="1100" b="1" i="0" u="none" strike="noStrike" baseline="0">
                <a:solidFill>
                  <a:srgbClr val="000000"/>
                </a:solidFill>
                <a:latin typeface="Times New Roman" pitchFamily="18" charset="0"/>
                <a:ea typeface="Calibri"/>
                <a:cs typeface="Times New Roman" pitchFamily="18" charset="0"/>
              </a:defRPr>
            </a:pPr>
            <a:endParaRPr lang="en-US"/>
          </a:p>
        </c:txPr>
        <c:crossAx val="351065216"/>
        <c:crosses val="autoZero"/>
        <c:crossBetween val="midCat"/>
      </c:valAx>
      <c:valAx>
        <c:axId val="351065216"/>
        <c:scaling>
          <c:orientation val="minMax"/>
          <c:max val="30000"/>
          <c:min val="0"/>
        </c:scaling>
        <c:delete val="0"/>
        <c:axPos val="l"/>
        <c:title>
          <c:tx>
            <c:rich>
              <a:bodyPr rot="-5400000" vert="horz"/>
              <a:lstStyle/>
              <a:p>
                <a:pPr>
                  <a:defRPr sz="1100">
                    <a:latin typeface="Times New Roman" pitchFamily="18" charset="0"/>
                    <a:cs typeface="Times New Roman" pitchFamily="18" charset="0"/>
                  </a:defRPr>
                </a:pPr>
                <a:r>
                  <a:rPr lang="en-GB" sz="1100">
                    <a:latin typeface="Times New Roman" pitchFamily="18" charset="0"/>
                    <a:cs typeface="Times New Roman" pitchFamily="18" charset="0"/>
                  </a:rPr>
                  <a:t>Gamma</a:t>
                </a:r>
                <a:r>
                  <a:rPr lang="en-GB" sz="1100" baseline="0">
                    <a:latin typeface="Times New Roman" pitchFamily="18" charset="0"/>
                    <a:cs typeface="Times New Roman" pitchFamily="18" charset="0"/>
                  </a:rPr>
                  <a:t> Ray Exp. Yield</a:t>
                </a:r>
                <a:endParaRPr lang="en-GB" sz="1100">
                  <a:latin typeface="Times New Roman" pitchFamily="18" charset="0"/>
                  <a:cs typeface="Times New Roman" pitchFamily="18" charset="0"/>
                </a:endParaRPr>
              </a:p>
            </c:rich>
          </c:tx>
          <c:overlay val="0"/>
        </c:title>
        <c:numFmt formatCode="General" sourceLinked="1"/>
        <c:majorTickMark val="out"/>
        <c:minorTickMark val="none"/>
        <c:tickLblPos val="nextTo"/>
        <c:spPr>
          <a:ln w="28575">
            <a:solidFill>
              <a:schemeClr val="tx1"/>
            </a:solidFill>
          </a:ln>
        </c:spPr>
        <c:txPr>
          <a:bodyPr/>
          <a:lstStyle/>
          <a:p>
            <a:pPr>
              <a:defRPr sz="1100" b="1">
                <a:latin typeface="Times New Roman" pitchFamily="18" charset="0"/>
                <a:cs typeface="Times New Roman" pitchFamily="18" charset="0"/>
              </a:defRPr>
            </a:pPr>
            <a:endParaRPr lang="en-US"/>
          </a:p>
        </c:txPr>
        <c:crossAx val="351063040"/>
        <c:crosses val="autoZero"/>
        <c:crossBetween val="midCat"/>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89723235815035"/>
          <c:y val="9.0278083896497593E-2"/>
          <c:w val="0.6849604165332992"/>
          <c:h val="0.75347477713615296"/>
        </c:manualLayout>
      </c:layout>
      <c:scatterChart>
        <c:scatterStyle val="lineMarker"/>
        <c:varyColors val="0"/>
        <c:ser>
          <c:idx val="0"/>
          <c:order val="0"/>
          <c:tx>
            <c:strRef>
              <c:f>'MP320-Lrg-LaBr-LE-Bkgd-v300'!$C$1</c:f>
              <c:strCache>
                <c:ptCount val="1"/>
                <c:pt idx="0">
                  <c:v>N-MP320-Lrg-LaBr-LE-Bkgd-v301</c:v>
                </c:pt>
              </c:strCache>
            </c:strRef>
          </c:tx>
          <c:spPr>
            <a:ln w="25400">
              <a:solidFill>
                <a:schemeClr val="tx1"/>
              </a:solidFill>
              <a:prstDash val="sysDash"/>
            </a:ln>
          </c:spPr>
          <c:marker>
            <c:symbol val="none"/>
          </c:marker>
          <c:xVal>
            <c:numRef>
              <c:f>'MP320-Lrg-LaBr-LE-Bkgd-v300'!$A$2:$A$515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'MP320-Lrg-LaBr-LE-Bkgd-v300'!$C$2:$C$515</c:f>
              <c:numCache>
                <c:formatCode>General</c:formatCode>
                <c:ptCount val="514"/>
                <c:pt idx="0">
                  <c:v>0</c:v>
                </c:pt>
                <c:pt idx="1">
                  <c:v>0</c:v>
                </c:pt>
                <c:pt idx="2">
                  <c:v>0</c:v>
                </c:pt>
                <c:pt idx="3">
                  <c:v>0</c:v>
                </c:pt>
                <c:pt idx="4">
                  <c:v>0</c:v>
                </c:pt>
                <c:pt idx="5">
                  <c:v>0</c:v>
                </c:pt>
                <c:pt idx="6">
                  <c:v>1.35</c:v>
                </c:pt>
                <c:pt idx="7">
                  <c:v>0</c:v>
                </c:pt>
                <c:pt idx="8">
                  <c:v>0</c:v>
                </c:pt>
                <c:pt idx="9">
                  <c:v>0</c:v>
                </c:pt>
                <c:pt idx="10">
                  <c:v>0</c:v>
                </c:pt>
                <c:pt idx="11">
                  <c:v>0</c:v>
                </c:pt>
                <c:pt idx="12">
                  <c:v>0</c:v>
                </c:pt>
                <c:pt idx="13">
                  <c:v>0</c:v>
                </c:pt>
                <c:pt idx="14">
                  <c:v>0</c:v>
                </c:pt>
                <c:pt idx="15">
                  <c:v>0</c:v>
                </c:pt>
                <c:pt idx="16">
                  <c:v>0</c:v>
                </c:pt>
                <c:pt idx="17">
                  <c:v>0</c:v>
                </c:pt>
                <c:pt idx="18">
                  <c:v>1.35</c:v>
                </c:pt>
                <c:pt idx="19">
                  <c:v>1.35</c:v>
                </c:pt>
                <c:pt idx="20">
                  <c:v>1.35</c:v>
                </c:pt>
                <c:pt idx="21">
                  <c:v>0</c:v>
                </c:pt>
                <c:pt idx="22">
                  <c:v>1.35</c:v>
                </c:pt>
                <c:pt idx="23">
                  <c:v>0</c:v>
                </c:pt>
                <c:pt idx="24">
                  <c:v>1.35</c:v>
                </c:pt>
                <c:pt idx="25">
                  <c:v>0</c:v>
                </c:pt>
                <c:pt idx="26">
                  <c:v>0</c:v>
                </c:pt>
                <c:pt idx="27">
                  <c:v>0</c:v>
                </c:pt>
                <c:pt idx="28">
                  <c:v>0</c:v>
                </c:pt>
                <c:pt idx="29">
                  <c:v>0</c:v>
                </c:pt>
                <c:pt idx="30">
                  <c:v>0</c:v>
                </c:pt>
                <c:pt idx="31">
                  <c:v>0</c:v>
                </c:pt>
                <c:pt idx="32">
                  <c:v>0</c:v>
                </c:pt>
                <c:pt idx="33">
                  <c:v>0</c:v>
                </c:pt>
                <c:pt idx="34">
                  <c:v>0</c:v>
                </c:pt>
                <c:pt idx="35">
                  <c:v>1.35</c:v>
                </c:pt>
                <c:pt idx="36">
                  <c:v>0</c:v>
                </c:pt>
                <c:pt idx="37">
                  <c:v>1.35</c:v>
                </c:pt>
                <c:pt idx="38">
                  <c:v>1.35</c:v>
                </c:pt>
                <c:pt idx="39">
                  <c:v>0</c:v>
                </c:pt>
                <c:pt idx="40">
                  <c:v>0</c:v>
                </c:pt>
                <c:pt idx="41">
                  <c:v>0</c:v>
                </c:pt>
                <c:pt idx="42">
                  <c:v>1.35</c:v>
                </c:pt>
                <c:pt idx="43">
                  <c:v>0</c:v>
                </c:pt>
                <c:pt idx="44">
                  <c:v>0</c:v>
                </c:pt>
                <c:pt idx="45">
                  <c:v>0</c:v>
                </c:pt>
                <c:pt idx="46">
                  <c:v>0</c:v>
                </c:pt>
                <c:pt idx="47">
                  <c:v>0</c:v>
                </c:pt>
                <c:pt idx="48">
                  <c:v>1.35</c:v>
                </c:pt>
                <c:pt idx="49">
                  <c:v>0</c:v>
                </c:pt>
                <c:pt idx="50">
                  <c:v>2.7</c:v>
                </c:pt>
                <c:pt idx="51">
                  <c:v>9.4500000000000011</c:v>
                </c:pt>
                <c:pt idx="52">
                  <c:v>8.1000000000000014</c:v>
                </c:pt>
                <c:pt idx="53">
                  <c:v>4.0500000000000007</c:v>
                </c:pt>
                <c:pt idx="54">
                  <c:v>103.95</c:v>
                </c:pt>
                <c:pt idx="55">
                  <c:v>19151.100000000002</c:v>
                </c:pt>
                <c:pt idx="56">
                  <c:v>37790.550000000003</c:v>
                </c:pt>
                <c:pt idx="57">
                  <c:v>21766.050000000003</c:v>
                </c:pt>
                <c:pt idx="58">
                  <c:v>23908.5</c:v>
                </c:pt>
                <c:pt idx="59">
                  <c:v>26202.15</c:v>
                </c:pt>
                <c:pt idx="60">
                  <c:v>27109.350000000002</c:v>
                </c:pt>
                <c:pt idx="61">
                  <c:v>27712.800000000003</c:v>
                </c:pt>
                <c:pt idx="62">
                  <c:v>28109.7</c:v>
                </c:pt>
                <c:pt idx="63">
                  <c:v>28822.500000000004</c:v>
                </c:pt>
                <c:pt idx="64">
                  <c:v>30160.350000000002</c:v>
                </c:pt>
                <c:pt idx="65">
                  <c:v>31301.100000000002</c:v>
                </c:pt>
                <c:pt idx="66">
                  <c:v>32422.95</c:v>
                </c:pt>
                <c:pt idx="67">
                  <c:v>33818.850000000006</c:v>
                </c:pt>
                <c:pt idx="68">
                  <c:v>34867.800000000003</c:v>
                </c:pt>
                <c:pt idx="69">
                  <c:v>35175.600000000006</c:v>
                </c:pt>
                <c:pt idx="70">
                  <c:v>34821.9</c:v>
                </c:pt>
                <c:pt idx="71">
                  <c:v>33650.100000000006</c:v>
                </c:pt>
                <c:pt idx="72">
                  <c:v>31276.800000000003</c:v>
                </c:pt>
                <c:pt idx="73">
                  <c:v>29168.100000000002</c:v>
                </c:pt>
                <c:pt idx="74">
                  <c:v>26887.95</c:v>
                </c:pt>
                <c:pt idx="75">
                  <c:v>24231.15</c:v>
                </c:pt>
                <c:pt idx="76">
                  <c:v>22582.800000000003</c:v>
                </c:pt>
                <c:pt idx="77">
                  <c:v>20671.2</c:v>
                </c:pt>
                <c:pt idx="78">
                  <c:v>19886.850000000002</c:v>
                </c:pt>
                <c:pt idx="79">
                  <c:v>19429.2</c:v>
                </c:pt>
                <c:pt idx="80">
                  <c:v>19371.150000000001</c:v>
                </c:pt>
                <c:pt idx="81">
                  <c:v>19863.900000000001</c:v>
                </c:pt>
                <c:pt idx="82">
                  <c:v>20636.100000000002</c:v>
                </c:pt>
                <c:pt idx="83">
                  <c:v>22243.95</c:v>
                </c:pt>
                <c:pt idx="84">
                  <c:v>24391.800000000003</c:v>
                </c:pt>
                <c:pt idx="85">
                  <c:v>25681.050000000003</c:v>
                </c:pt>
                <c:pt idx="86">
                  <c:v>28005.750000000004</c:v>
                </c:pt>
                <c:pt idx="87">
                  <c:v>30248.100000000002</c:v>
                </c:pt>
                <c:pt idx="88">
                  <c:v>31683.15</c:v>
                </c:pt>
                <c:pt idx="89">
                  <c:v>32846.85</c:v>
                </c:pt>
                <c:pt idx="90">
                  <c:v>33154.65</c:v>
                </c:pt>
                <c:pt idx="91">
                  <c:v>33731.100000000006</c:v>
                </c:pt>
                <c:pt idx="92">
                  <c:v>32817.15</c:v>
                </c:pt>
                <c:pt idx="93">
                  <c:v>31271.4</c:v>
                </c:pt>
                <c:pt idx="94">
                  <c:v>30284.550000000003</c:v>
                </c:pt>
                <c:pt idx="95">
                  <c:v>28363.500000000004</c:v>
                </c:pt>
                <c:pt idx="96">
                  <c:v>26769.15</c:v>
                </c:pt>
                <c:pt idx="97">
                  <c:v>24628.050000000003</c:v>
                </c:pt>
                <c:pt idx="98">
                  <c:v>22989.15</c:v>
                </c:pt>
                <c:pt idx="99">
                  <c:v>21074.850000000002</c:v>
                </c:pt>
                <c:pt idx="100">
                  <c:v>19458.900000000001</c:v>
                </c:pt>
                <c:pt idx="101">
                  <c:v>17469</c:v>
                </c:pt>
                <c:pt idx="102">
                  <c:v>16414.650000000001</c:v>
                </c:pt>
                <c:pt idx="103">
                  <c:v>15246.900000000001</c:v>
                </c:pt>
                <c:pt idx="104">
                  <c:v>14273.550000000001</c:v>
                </c:pt>
                <c:pt idx="105">
                  <c:v>13432.5</c:v>
                </c:pt>
                <c:pt idx="106">
                  <c:v>12950.550000000001</c:v>
                </c:pt>
                <c:pt idx="107">
                  <c:v>13207.050000000001</c:v>
                </c:pt>
                <c:pt idx="108">
                  <c:v>12696.75</c:v>
                </c:pt>
                <c:pt idx="109">
                  <c:v>13082.85</c:v>
                </c:pt>
                <c:pt idx="110">
                  <c:v>13595.85</c:v>
                </c:pt>
                <c:pt idx="111">
                  <c:v>14342.400000000001</c:v>
                </c:pt>
                <c:pt idx="112">
                  <c:v>14932.35</c:v>
                </c:pt>
                <c:pt idx="113">
                  <c:v>15936.750000000002</c:v>
                </c:pt>
                <c:pt idx="114">
                  <c:v>17116.650000000001</c:v>
                </c:pt>
                <c:pt idx="115">
                  <c:v>18223.650000000001</c:v>
                </c:pt>
                <c:pt idx="116">
                  <c:v>19102.5</c:v>
                </c:pt>
                <c:pt idx="117">
                  <c:v>20433.600000000002</c:v>
                </c:pt>
                <c:pt idx="118">
                  <c:v>21770.100000000002</c:v>
                </c:pt>
                <c:pt idx="119">
                  <c:v>22935.15</c:v>
                </c:pt>
                <c:pt idx="120">
                  <c:v>24229.800000000003</c:v>
                </c:pt>
                <c:pt idx="121">
                  <c:v>25154.550000000003</c:v>
                </c:pt>
                <c:pt idx="122">
                  <c:v>25913.25</c:v>
                </c:pt>
                <c:pt idx="123">
                  <c:v>25844.400000000001</c:v>
                </c:pt>
                <c:pt idx="124">
                  <c:v>26738.100000000002</c:v>
                </c:pt>
                <c:pt idx="125">
                  <c:v>27022.95</c:v>
                </c:pt>
                <c:pt idx="126">
                  <c:v>26003.7</c:v>
                </c:pt>
                <c:pt idx="127">
                  <c:v>25520.400000000001</c:v>
                </c:pt>
                <c:pt idx="128">
                  <c:v>24682.050000000003</c:v>
                </c:pt>
                <c:pt idx="129">
                  <c:v>23159.25</c:v>
                </c:pt>
                <c:pt idx="130">
                  <c:v>21878.100000000002</c:v>
                </c:pt>
                <c:pt idx="131">
                  <c:v>20883.150000000001</c:v>
                </c:pt>
                <c:pt idx="132">
                  <c:v>19319.850000000002</c:v>
                </c:pt>
                <c:pt idx="133">
                  <c:v>18384.300000000003</c:v>
                </c:pt>
                <c:pt idx="134">
                  <c:v>17498.7</c:v>
                </c:pt>
                <c:pt idx="135">
                  <c:v>16776.45</c:v>
                </c:pt>
                <c:pt idx="136">
                  <c:v>16070.400000000001</c:v>
                </c:pt>
                <c:pt idx="137">
                  <c:v>15835.500000000002</c:v>
                </c:pt>
                <c:pt idx="138">
                  <c:v>16078.500000000002</c:v>
                </c:pt>
                <c:pt idx="139">
                  <c:v>15666.750000000002</c:v>
                </c:pt>
                <c:pt idx="140">
                  <c:v>15427.800000000001</c:v>
                </c:pt>
                <c:pt idx="141">
                  <c:v>15075.45</c:v>
                </c:pt>
                <c:pt idx="142">
                  <c:v>14910.750000000002</c:v>
                </c:pt>
                <c:pt idx="143">
                  <c:v>14643.45</c:v>
                </c:pt>
                <c:pt idx="144">
                  <c:v>14185.800000000001</c:v>
                </c:pt>
                <c:pt idx="145">
                  <c:v>13846.95</c:v>
                </c:pt>
                <c:pt idx="146">
                  <c:v>13446</c:v>
                </c:pt>
                <c:pt idx="147">
                  <c:v>13004.550000000001</c:v>
                </c:pt>
                <c:pt idx="148">
                  <c:v>12645.45</c:v>
                </c:pt>
                <c:pt idx="149">
                  <c:v>12388.95</c:v>
                </c:pt>
                <c:pt idx="150">
                  <c:v>11850.300000000001</c:v>
                </c:pt>
                <c:pt idx="151">
                  <c:v>11327.85</c:v>
                </c:pt>
                <c:pt idx="152">
                  <c:v>10932.300000000001</c:v>
                </c:pt>
                <c:pt idx="153">
                  <c:v>10480.050000000001</c:v>
                </c:pt>
                <c:pt idx="154">
                  <c:v>10504.35</c:v>
                </c:pt>
                <c:pt idx="155">
                  <c:v>9742.9500000000007</c:v>
                </c:pt>
                <c:pt idx="156">
                  <c:v>9830.7000000000007</c:v>
                </c:pt>
                <c:pt idx="157">
                  <c:v>9967.0500000000011</c:v>
                </c:pt>
                <c:pt idx="158">
                  <c:v>9359.5500000000011</c:v>
                </c:pt>
                <c:pt idx="159">
                  <c:v>9872.5500000000011</c:v>
                </c:pt>
                <c:pt idx="160">
                  <c:v>9595.8000000000011</c:v>
                </c:pt>
                <c:pt idx="161">
                  <c:v>9394.6500000000015</c:v>
                </c:pt>
                <c:pt idx="162">
                  <c:v>9383.85</c:v>
                </c:pt>
                <c:pt idx="163">
                  <c:v>9161.1</c:v>
                </c:pt>
                <c:pt idx="164">
                  <c:v>9292.0500000000011</c:v>
                </c:pt>
                <c:pt idx="165">
                  <c:v>9139.5</c:v>
                </c:pt>
                <c:pt idx="166">
                  <c:v>9362.25</c:v>
                </c:pt>
                <c:pt idx="167">
                  <c:v>9309.6</c:v>
                </c:pt>
                <c:pt idx="168">
                  <c:v>9404.1</c:v>
                </c:pt>
                <c:pt idx="169">
                  <c:v>9520.2000000000007</c:v>
                </c:pt>
                <c:pt idx="170">
                  <c:v>9840.1500000000015</c:v>
                </c:pt>
                <c:pt idx="171">
                  <c:v>10309.950000000001</c:v>
                </c:pt>
                <c:pt idx="172">
                  <c:v>10532.7</c:v>
                </c:pt>
                <c:pt idx="173">
                  <c:v>10732.5</c:v>
                </c:pt>
                <c:pt idx="174">
                  <c:v>11005.2</c:v>
                </c:pt>
                <c:pt idx="175">
                  <c:v>11408.85</c:v>
                </c:pt>
                <c:pt idx="176">
                  <c:v>11448</c:v>
                </c:pt>
                <c:pt idx="177">
                  <c:v>11701.800000000001</c:v>
                </c:pt>
                <c:pt idx="178">
                  <c:v>12017.7</c:v>
                </c:pt>
                <c:pt idx="179">
                  <c:v>11908.35</c:v>
                </c:pt>
                <c:pt idx="180">
                  <c:v>12330.900000000001</c:v>
                </c:pt>
                <c:pt idx="181">
                  <c:v>12075.75</c:v>
                </c:pt>
                <c:pt idx="182">
                  <c:v>11952.900000000001</c:v>
                </c:pt>
                <c:pt idx="183">
                  <c:v>11975.85</c:v>
                </c:pt>
                <c:pt idx="184">
                  <c:v>11757.150000000001</c:v>
                </c:pt>
                <c:pt idx="185">
                  <c:v>11681.550000000001</c:v>
                </c:pt>
                <c:pt idx="186">
                  <c:v>11313</c:v>
                </c:pt>
                <c:pt idx="187">
                  <c:v>11238.75</c:v>
                </c:pt>
                <c:pt idx="188">
                  <c:v>10571.85</c:v>
                </c:pt>
                <c:pt idx="189">
                  <c:v>10355.85</c:v>
                </c:pt>
                <c:pt idx="190">
                  <c:v>9882</c:v>
                </c:pt>
                <c:pt idx="191">
                  <c:v>9949.5</c:v>
                </c:pt>
                <c:pt idx="192">
                  <c:v>9583.6500000000015</c:v>
                </c:pt>
                <c:pt idx="193">
                  <c:v>9433.8000000000011</c:v>
                </c:pt>
                <c:pt idx="194">
                  <c:v>9355.5</c:v>
                </c:pt>
                <c:pt idx="195">
                  <c:v>9201.6</c:v>
                </c:pt>
                <c:pt idx="196">
                  <c:v>8861.4000000000015</c:v>
                </c:pt>
                <c:pt idx="197">
                  <c:v>8845.2000000000007</c:v>
                </c:pt>
                <c:pt idx="198">
                  <c:v>8649.4500000000007</c:v>
                </c:pt>
                <c:pt idx="199">
                  <c:v>8510.4000000000015</c:v>
                </c:pt>
                <c:pt idx="200">
                  <c:v>8621.1</c:v>
                </c:pt>
                <c:pt idx="201">
                  <c:v>8425.35</c:v>
                </c:pt>
                <c:pt idx="202">
                  <c:v>8395.6500000000015</c:v>
                </c:pt>
                <c:pt idx="203">
                  <c:v>8480.7000000000007</c:v>
                </c:pt>
                <c:pt idx="204">
                  <c:v>8171.55</c:v>
                </c:pt>
                <c:pt idx="205">
                  <c:v>8440.2000000000007</c:v>
                </c:pt>
                <c:pt idx="206">
                  <c:v>8448.3000000000011</c:v>
                </c:pt>
                <c:pt idx="207">
                  <c:v>8376.75</c:v>
                </c:pt>
                <c:pt idx="208">
                  <c:v>8236.35</c:v>
                </c:pt>
                <c:pt idx="209">
                  <c:v>8310.6</c:v>
                </c:pt>
                <c:pt idx="210">
                  <c:v>8267.4</c:v>
                </c:pt>
                <c:pt idx="211">
                  <c:v>8229.6</c:v>
                </c:pt>
                <c:pt idx="212">
                  <c:v>8170.2000000000007</c:v>
                </c:pt>
                <c:pt idx="213">
                  <c:v>8290.35</c:v>
                </c:pt>
                <c:pt idx="214">
                  <c:v>8367.3000000000011</c:v>
                </c:pt>
                <c:pt idx="215">
                  <c:v>8364.6</c:v>
                </c:pt>
                <c:pt idx="216">
                  <c:v>8415.9000000000015</c:v>
                </c:pt>
                <c:pt idx="217">
                  <c:v>8333.5500000000011</c:v>
                </c:pt>
                <c:pt idx="218">
                  <c:v>8542.8000000000011</c:v>
                </c:pt>
                <c:pt idx="219">
                  <c:v>8383.5</c:v>
                </c:pt>
                <c:pt idx="220">
                  <c:v>8274.15</c:v>
                </c:pt>
                <c:pt idx="221">
                  <c:v>8622.4500000000007</c:v>
                </c:pt>
                <c:pt idx="222">
                  <c:v>8708.85</c:v>
                </c:pt>
                <c:pt idx="223">
                  <c:v>8734.5</c:v>
                </c:pt>
                <c:pt idx="224">
                  <c:v>8835.75</c:v>
                </c:pt>
                <c:pt idx="225">
                  <c:v>8816.85</c:v>
                </c:pt>
                <c:pt idx="226">
                  <c:v>8739.9000000000015</c:v>
                </c:pt>
                <c:pt idx="227">
                  <c:v>8918.1</c:v>
                </c:pt>
                <c:pt idx="228">
                  <c:v>8920.8000000000011</c:v>
                </c:pt>
                <c:pt idx="229">
                  <c:v>8791.2000000000007</c:v>
                </c:pt>
                <c:pt idx="230">
                  <c:v>8850.6</c:v>
                </c:pt>
                <c:pt idx="231">
                  <c:v>9094.9500000000007</c:v>
                </c:pt>
                <c:pt idx="232">
                  <c:v>8964</c:v>
                </c:pt>
                <c:pt idx="233">
                  <c:v>9185.4000000000015</c:v>
                </c:pt>
                <c:pt idx="234">
                  <c:v>9062.5500000000011</c:v>
                </c:pt>
                <c:pt idx="235">
                  <c:v>9159.75</c:v>
                </c:pt>
                <c:pt idx="236">
                  <c:v>9313.6500000000015</c:v>
                </c:pt>
                <c:pt idx="237">
                  <c:v>9463.5</c:v>
                </c:pt>
                <c:pt idx="238">
                  <c:v>9786.1500000000015</c:v>
                </c:pt>
                <c:pt idx="239">
                  <c:v>9931.9500000000007</c:v>
                </c:pt>
                <c:pt idx="240">
                  <c:v>10381.5</c:v>
                </c:pt>
                <c:pt idx="241">
                  <c:v>10412.550000000001</c:v>
                </c:pt>
                <c:pt idx="242">
                  <c:v>10887.75</c:v>
                </c:pt>
                <c:pt idx="243">
                  <c:v>10778.400000000001</c:v>
                </c:pt>
                <c:pt idx="244">
                  <c:v>11564.1</c:v>
                </c:pt>
                <c:pt idx="245">
                  <c:v>12193.2</c:v>
                </c:pt>
                <c:pt idx="246">
                  <c:v>12941.1</c:v>
                </c:pt>
                <c:pt idx="247">
                  <c:v>13058.550000000001</c:v>
                </c:pt>
                <c:pt idx="248">
                  <c:v>13389.300000000001</c:v>
                </c:pt>
                <c:pt idx="249">
                  <c:v>13856.400000000001</c:v>
                </c:pt>
                <c:pt idx="250">
                  <c:v>14224.95</c:v>
                </c:pt>
                <c:pt idx="251">
                  <c:v>14370.750000000002</c:v>
                </c:pt>
                <c:pt idx="252">
                  <c:v>14962.050000000001</c:v>
                </c:pt>
                <c:pt idx="253">
                  <c:v>15001.2</c:v>
                </c:pt>
                <c:pt idx="254">
                  <c:v>15229.35</c:v>
                </c:pt>
                <c:pt idx="255">
                  <c:v>15260.400000000001</c:v>
                </c:pt>
                <c:pt idx="256">
                  <c:v>15084.900000000001</c:v>
                </c:pt>
                <c:pt idx="257">
                  <c:v>14762.250000000002</c:v>
                </c:pt>
                <c:pt idx="258">
                  <c:v>15029.550000000001</c:v>
                </c:pt>
                <c:pt idx="259">
                  <c:v>14489.550000000001</c:v>
                </c:pt>
                <c:pt idx="260">
                  <c:v>14493.6</c:v>
                </c:pt>
                <c:pt idx="261">
                  <c:v>14380.2</c:v>
                </c:pt>
                <c:pt idx="262">
                  <c:v>13948.2</c:v>
                </c:pt>
                <c:pt idx="263">
                  <c:v>13722.75</c:v>
                </c:pt>
                <c:pt idx="264">
                  <c:v>13493.25</c:v>
                </c:pt>
                <c:pt idx="265">
                  <c:v>13396.050000000001</c:v>
                </c:pt>
                <c:pt idx="266">
                  <c:v>13305.6</c:v>
                </c:pt>
                <c:pt idx="267">
                  <c:v>13165.2</c:v>
                </c:pt>
                <c:pt idx="268">
                  <c:v>12982.95</c:v>
                </c:pt>
                <c:pt idx="269">
                  <c:v>12762.900000000001</c:v>
                </c:pt>
                <c:pt idx="270">
                  <c:v>12600.900000000001</c:v>
                </c:pt>
                <c:pt idx="271">
                  <c:v>12208.050000000001</c:v>
                </c:pt>
                <c:pt idx="272">
                  <c:v>12503.7</c:v>
                </c:pt>
                <c:pt idx="273">
                  <c:v>11973.150000000001</c:v>
                </c:pt>
                <c:pt idx="274">
                  <c:v>11793.6</c:v>
                </c:pt>
                <c:pt idx="275">
                  <c:v>11743.650000000001</c:v>
                </c:pt>
                <c:pt idx="276">
                  <c:v>11329.2</c:v>
                </c:pt>
                <c:pt idx="277">
                  <c:v>11021.400000000001</c:v>
                </c:pt>
                <c:pt idx="278">
                  <c:v>10690.650000000001</c:v>
                </c:pt>
                <c:pt idx="279">
                  <c:v>10515.150000000001</c:v>
                </c:pt>
                <c:pt idx="280">
                  <c:v>10324.800000000001</c:v>
                </c:pt>
                <c:pt idx="281">
                  <c:v>10003.5</c:v>
                </c:pt>
                <c:pt idx="282">
                  <c:v>10069.650000000001</c:v>
                </c:pt>
                <c:pt idx="283">
                  <c:v>9724.0500000000011</c:v>
                </c:pt>
                <c:pt idx="284">
                  <c:v>9976.5</c:v>
                </c:pt>
                <c:pt idx="285">
                  <c:v>9467.5500000000011</c:v>
                </c:pt>
                <c:pt idx="286">
                  <c:v>9582.3000000000011</c:v>
                </c:pt>
                <c:pt idx="287">
                  <c:v>9337.9500000000007</c:v>
                </c:pt>
                <c:pt idx="288">
                  <c:v>9344.7000000000007</c:v>
                </c:pt>
                <c:pt idx="289">
                  <c:v>9390.6</c:v>
                </c:pt>
                <c:pt idx="290">
                  <c:v>9424.35</c:v>
                </c:pt>
                <c:pt idx="291">
                  <c:v>9074.7000000000007</c:v>
                </c:pt>
                <c:pt idx="292">
                  <c:v>9065.25</c:v>
                </c:pt>
                <c:pt idx="293">
                  <c:v>8949.1500000000015</c:v>
                </c:pt>
                <c:pt idx="294">
                  <c:v>8829</c:v>
                </c:pt>
                <c:pt idx="295">
                  <c:v>8472.6</c:v>
                </c:pt>
                <c:pt idx="296">
                  <c:v>8581.9500000000007</c:v>
                </c:pt>
                <c:pt idx="297">
                  <c:v>8390.25</c:v>
                </c:pt>
                <c:pt idx="298">
                  <c:v>8284.9500000000007</c:v>
                </c:pt>
                <c:pt idx="299">
                  <c:v>8414.5500000000011</c:v>
                </c:pt>
                <c:pt idx="300">
                  <c:v>8176.9500000000007</c:v>
                </c:pt>
                <c:pt idx="301">
                  <c:v>8036.55</c:v>
                </c:pt>
                <c:pt idx="302">
                  <c:v>7885.35</c:v>
                </c:pt>
                <c:pt idx="303">
                  <c:v>7929.9000000000005</c:v>
                </c:pt>
                <c:pt idx="304">
                  <c:v>8000.1</c:v>
                </c:pt>
                <c:pt idx="305">
                  <c:v>7962.3</c:v>
                </c:pt>
                <c:pt idx="306">
                  <c:v>7882.6500000000005</c:v>
                </c:pt>
                <c:pt idx="307">
                  <c:v>7713.9000000000005</c:v>
                </c:pt>
                <c:pt idx="308">
                  <c:v>7858.35</c:v>
                </c:pt>
                <c:pt idx="309">
                  <c:v>7732.8</c:v>
                </c:pt>
                <c:pt idx="310">
                  <c:v>7869.1500000000005</c:v>
                </c:pt>
                <c:pt idx="311">
                  <c:v>7956.9000000000005</c:v>
                </c:pt>
                <c:pt idx="312">
                  <c:v>7970.4000000000005</c:v>
                </c:pt>
                <c:pt idx="313">
                  <c:v>7812.4500000000007</c:v>
                </c:pt>
                <c:pt idx="314">
                  <c:v>7798.9500000000007</c:v>
                </c:pt>
                <c:pt idx="315">
                  <c:v>7848.9000000000005</c:v>
                </c:pt>
                <c:pt idx="316">
                  <c:v>8032.5000000000009</c:v>
                </c:pt>
                <c:pt idx="317">
                  <c:v>7717.9500000000007</c:v>
                </c:pt>
                <c:pt idx="318">
                  <c:v>7557.3</c:v>
                </c:pt>
                <c:pt idx="319">
                  <c:v>7709.85</c:v>
                </c:pt>
                <c:pt idx="320">
                  <c:v>7678.8</c:v>
                </c:pt>
                <c:pt idx="321">
                  <c:v>7523.55</c:v>
                </c:pt>
                <c:pt idx="322">
                  <c:v>7495.2000000000007</c:v>
                </c:pt>
                <c:pt idx="323">
                  <c:v>7308.9000000000005</c:v>
                </c:pt>
                <c:pt idx="324">
                  <c:v>7419.6</c:v>
                </c:pt>
                <c:pt idx="325">
                  <c:v>7196.85</c:v>
                </c:pt>
                <c:pt idx="326">
                  <c:v>7261.6500000000005</c:v>
                </c:pt>
                <c:pt idx="327">
                  <c:v>7024.05</c:v>
                </c:pt>
                <c:pt idx="328">
                  <c:v>7119.9000000000005</c:v>
                </c:pt>
                <c:pt idx="329">
                  <c:v>7064.55</c:v>
                </c:pt>
                <c:pt idx="330">
                  <c:v>7003.8</c:v>
                </c:pt>
                <c:pt idx="331">
                  <c:v>6801.3</c:v>
                </c:pt>
                <c:pt idx="332">
                  <c:v>6805.35</c:v>
                </c:pt>
                <c:pt idx="333">
                  <c:v>6835.05</c:v>
                </c:pt>
                <c:pt idx="334">
                  <c:v>6743.25</c:v>
                </c:pt>
                <c:pt idx="335">
                  <c:v>7060.5000000000009</c:v>
                </c:pt>
                <c:pt idx="336">
                  <c:v>6864.75</c:v>
                </c:pt>
                <c:pt idx="337">
                  <c:v>6914.7000000000007</c:v>
                </c:pt>
                <c:pt idx="338">
                  <c:v>6763.5</c:v>
                </c:pt>
                <c:pt idx="339">
                  <c:v>6979.5000000000009</c:v>
                </c:pt>
                <c:pt idx="340">
                  <c:v>6902.55</c:v>
                </c:pt>
                <c:pt idx="341">
                  <c:v>6866.1</c:v>
                </c:pt>
                <c:pt idx="342">
                  <c:v>6797.25</c:v>
                </c:pt>
                <c:pt idx="343">
                  <c:v>6764.85</c:v>
                </c:pt>
                <c:pt idx="344">
                  <c:v>6964.6500000000005</c:v>
                </c:pt>
                <c:pt idx="345">
                  <c:v>6785.1</c:v>
                </c:pt>
                <c:pt idx="346">
                  <c:v>6655.5</c:v>
                </c:pt>
                <c:pt idx="347">
                  <c:v>6736.5</c:v>
                </c:pt>
                <c:pt idx="348">
                  <c:v>6871.5</c:v>
                </c:pt>
                <c:pt idx="349">
                  <c:v>6828.3</c:v>
                </c:pt>
                <c:pt idx="350">
                  <c:v>6798.6</c:v>
                </c:pt>
                <c:pt idx="351">
                  <c:v>6933.6</c:v>
                </c:pt>
                <c:pt idx="352">
                  <c:v>6821.55</c:v>
                </c:pt>
                <c:pt idx="353">
                  <c:v>7013.2500000000009</c:v>
                </c:pt>
                <c:pt idx="354">
                  <c:v>7067.2500000000009</c:v>
                </c:pt>
                <c:pt idx="355">
                  <c:v>7180.6500000000005</c:v>
                </c:pt>
                <c:pt idx="356">
                  <c:v>7398.0000000000009</c:v>
                </c:pt>
                <c:pt idx="357">
                  <c:v>7589.7000000000007</c:v>
                </c:pt>
                <c:pt idx="358">
                  <c:v>7709.85</c:v>
                </c:pt>
                <c:pt idx="359">
                  <c:v>7743.6</c:v>
                </c:pt>
                <c:pt idx="360">
                  <c:v>7824.6</c:v>
                </c:pt>
                <c:pt idx="361">
                  <c:v>8124.3</c:v>
                </c:pt>
                <c:pt idx="362">
                  <c:v>8156.7000000000007</c:v>
                </c:pt>
                <c:pt idx="363">
                  <c:v>8669.7000000000007</c:v>
                </c:pt>
                <c:pt idx="364">
                  <c:v>8977.5</c:v>
                </c:pt>
                <c:pt idx="365">
                  <c:v>8989.6500000000015</c:v>
                </c:pt>
                <c:pt idx="366">
                  <c:v>9360.9000000000015</c:v>
                </c:pt>
                <c:pt idx="367">
                  <c:v>9375.75</c:v>
                </c:pt>
                <c:pt idx="368">
                  <c:v>9871.2000000000007</c:v>
                </c:pt>
                <c:pt idx="369">
                  <c:v>9919.8000000000011</c:v>
                </c:pt>
                <c:pt idx="370">
                  <c:v>10176.300000000001</c:v>
                </c:pt>
                <c:pt idx="371">
                  <c:v>10540.800000000001</c:v>
                </c:pt>
                <c:pt idx="372">
                  <c:v>10617.75</c:v>
                </c:pt>
                <c:pt idx="373">
                  <c:v>11017.35</c:v>
                </c:pt>
                <c:pt idx="374">
                  <c:v>11175.300000000001</c:v>
                </c:pt>
                <c:pt idx="375">
                  <c:v>11354.85</c:v>
                </c:pt>
                <c:pt idx="376">
                  <c:v>11626.2</c:v>
                </c:pt>
                <c:pt idx="377">
                  <c:v>11904.300000000001</c:v>
                </c:pt>
                <c:pt idx="378">
                  <c:v>11624.85</c:v>
                </c:pt>
                <c:pt idx="379">
                  <c:v>12291.75</c:v>
                </c:pt>
                <c:pt idx="380">
                  <c:v>12465.900000000001</c:v>
                </c:pt>
                <c:pt idx="381">
                  <c:v>12644.1</c:v>
                </c:pt>
                <c:pt idx="382">
                  <c:v>12698.1</c:v>
                </c:pt>
                <c:pt idx="383">
                  <c:v>12834.45</c:v>
                </c:pt>
                <c:pt idx="384">
                  <c:v>13213.800000000001</c:v>
                </c:pt>
                <c:pt idx="385">
                  <c:v>13171.95</c:v>
                </c:pt>
                <c:pt idx="386">
                  <c:v>13586.400000000001</c:v>
                </c:pt>
                <c:pt idx="387">
                  <c:v>13539.150000000001</c:v>
                </c:pt>
                <c:pt idx="388">
                  <c:v>13748.400000000001</c:v>
                </c:pt>
                <c:pt idx="389">
                  <c:v>13971.150000000001</c:v>
                </c:pt>
                <c:pt idx="390">
                  <c:v>14023.800000000001</c:v>
                </c:pt>
                <c:pt idx="391">
                  <c:v>13980.6</c:v>
                </c:pt>
                <c:pt idx="392">
                  <c:v>14517.900000000001</c:v>
                </c:pt>
                <c:pt idx="393">
                  <c:v>14561.1</c:v>
                </c:pt>
                <c:pt idx="394">
                  <c:v>14496.300000000001</c:v>
                </c:pt>
                <c:pt idx="395">
                  <c:v>14666.400000000001</c:v>
                </c:pt>
                <c:pt idx="396">
                  <c:v>14963.400000000001</c:v>
                </c:pt>
                <c:pt idx="397">
                  <c:v>15199.650000000001</c:v>
                </c:pt>
                <c:pt idx="398">
                  <c:v>15483.150000000001</c:v>
                </c:pt>
                <c:pt idx="399">
                  <c:v>15527.7</c:v>
                </c:pt>
                <c:pt idx="400">
                  <c:v>15820.650000000001</c:v>
                </c:pt>
                <c:pt idx="401">
                  <c:v>15932.7</c:v>
                </c:pt>
                <c:pt idx="402">
                  <c:v>16016.400000000001</c:v>
                </c:pt>
                <c:pt idx="403">
                  <c:v>16461.900000000001</c:v>
                </c:pt>
                <c:pt idx="404">
                  <c:v>16405.2</c:v>
                </c:pt>
                <c:pt idx="405">
                  <c:v>16661.7</c:v>
                </c:pt>
                <c:pt idx="406">
                  <c:v>16426.8</c:v>
                </c:pt>
                <c:pt idx="407">
                  <c:v>16374.150000000001</c:v>
                </c:pt>
                <c:pt idx="408">
                  <c:v>16349.85</c:v>
                </c:pt>
                <c:pt idx="409">
                  <c:v>16393.05</c:v>
                </c:pt>
                <c:pt idx="410">
                  <c:v>16698.150000000001</c:v>
                </c:pt>
                <c:pt idx="411">
                  <c:v>16312.050000000001</c:v>
                </c:pt>
                <c:pt idx="412">
                  <c:v>16150.050000000001</c:v>
                </c:pt>
                <c:pt idx="413">
                  <c:v>16143.300000000001</c:v>
                </c:pt>
                <c:pt idx="414">
                  <c:v>16019.1</c:v>
                </c:pt>
                <c:pt idx="415">
                  <c:v>15946.2</c:v>
                </c:pt>
                <c:pt idx="416">
                  <c:v>15898.95</c:v>
                </c:pt>
                <c:pt idx="417">
                  <c:v>15745.050000000001</c:v>
                </c:pt>
                <c:pt idx="418">
                  <c:v>15554.7</c:v>
                </c:pt>
                <c:pt idx="419">
                  <c:v>15412.95</c:v>
                </c:pt>
                <c:pt idx="420">
                  <c:v>15476.400000000001</c:v>
                </c:pt>
                <c:pt idx="421">
                  <c:v>15099.750000000002</c:v>
                </c:pt>
                <c:pt idx="422">
                  <c:v>15232.050000000001</c:v>
                </c:pt>
                <c:pt idx="423">
                  <c:v>15387.300000000001</c:v>
                </c:pt>
                <c:pt idx="424">
                  <c:v>15523.650000000001</c:v>
                </c:pt>
                <c:pt idx="425">
                  <c:v>15352.2</c:v>
                </c:pt>
                <c:pt idx="426">
                  <c:v>15499.35</c:v>
                </c:pt>
                <c:pt idx="427">
                  <c:v>15581.7</c:v>
                </c:pt>
                <c:pt idx="428">
                  <c:v>15774.750000000002</c:v>
                </c:pt>
                <c:pt idx="429">
                  <c:v>15936.750000000002</c:v>
                </c:pt>
                <c:pt idx="430">
                  <c:v>15940.800000000001</c:v>
                </c:pt>
                <c:pt idx="431">
                  <c:v>16240.500000000002</c:v>
                </c:pt>
                <c:pt idx="432">
                  <c:v>16495.650000000001</c:v>
                </c:pt>
                <c:pt idx="433">
                  <c:v>16540.2</c:v>
                </c:pt>
                <c:pt idx="434">
                  <c:v>16789.95</c:v>
                </c:pt>
                <c:pt idx="435">
                  <c:v>17076.150000000001</c:v>
                </c:pt>
                <c:pt idx="436">
                  <c:v>17521.650000000001</c:v>
                </c:pt>
                <c:pt idx="437">
                  <c:v>17670.150000000001</c:v>
                </c:pt>
                <c:pt idx="438">
                  <c:v>17794.350000000002</c:v>
                </c:pt>
                <c:pt idx="439">
                  <c:v>18127.800000000003</c:v>
                </c:pt>
                <c:pt idx="440">
                  <c:v>18358.650000000001</c:v>
                </c:pt>
                <c:pt idx="441">
                  <c:v>18693.45</c:v>
                </c:pt>
                <c:pt idx="442">
                  <c:v>19022.850000000002</c:v>
                </c:pt>
                <c:pt idx="443">
                  <c:v>19543.95</c:v>
                </c:pt>
                <c:pt idx="444">
                  <c:v>19627.650000000001</c:v>
                </c:pt>
                <c:pt idx="445">
                  <c:v>20309.400000000001</c:v>
                </c:pt>
                <c:pt idx="446">
                  <c:v>20491.650000000001</c:v>
                </c:pt>
                <c:pt idx="447">
                  <c:v>20931.75</c:v>
                </c:pt>
                <c:pt idx="448">
                  <c:v>21289.5</c:v>
                </c:pt>
                <c:pt idx="449">
                  <c:v>21351.600000000002</c:v>
                </c:pt>
                <c:pt idx="450">
                  <c:v>21960.45</c:v>
                </c:pt>
                <c:pt idx="451">
                  <c:v>22361.4</c:v>
                </c:pt>
                <c:pt idx="452">
                  <c:v>22801.5</c:v>
                </c:pt>
                <c:pt idx="453">
                  <c:v>23426.550000000003</c:v>
                </c:pt>
                <c:pt idx="454">
                  <c:v>23704.65</c:v>
                </c:pt>
                <c:pt idx="455">
                  <c:v>24340.5</c:v>
                </c:pt>
                <c:pt idx="456">
                  <c:v>24877.800000000003</c:v>
                </c:pt>
                <c:pt idx="457">
                  <c:v>25498.800000000003</c:v>
                </c:pt>
                <c:pt idx="458">
                  <c:v>25805.25</c:v>
                </c:pt>
                <c:pt idx="459">
                  <c:v>25999.65</c:v>
                </c:pt>
                <c:pt idx="460">
                  <c:v>26669.25</c:v>
                </c:pt>
                <c:pt idx="461">
                  <c:v>27616.95</c:v>
                </c:pt>
                <c:pt idx="462">
                  <c:v>27654.75</c:v>
                </c:pt>
                <c:pt idx="463">
                  <c:v>28223.100000000002</c:v>
                </c:pt>
                <c:pt idx="464">
                  <c:v>28395.9</c:v>
                </c:pt>
                <c:pt idx="465">
                  <c:v>29374.65</c:v>
                </c:pt>
                <c:pt idx="466">
                  <c:v>29620.350000000002</c:v>
                </c:pt>
                <c:pt idx="467">
                  <c:v>29957.850000000002</c:v>
                </c:pt>
                <c:pt idx="468">
                  <c:v>30805.65</c:v>
                </c:pt>
                <c:pt idx="469">
                  <c:v>31016.250000000004</c:v>
                </c:pt>
                <c:pt idx="470">
                  <c:v>31726.350000000002</c:v>
                </c:pt>
                <c:pt idx="471">
                  <c:v>32265.000000000004</c:v>
                </c:pt>
                <c:pt idx="472">
                  <c:v>33134.400000000001</c:v>
                </c:pt>
                <c:pt idx="473">
                  <c:v>33027.75</c:v>
                </c:pt>
                <c:pt idx="474">
                  <c:v>33740.550000000003</c:v>
                </c:pt>
                <c:pt idx="475">
                  <c:v>34354.800000000003</c:v>
                </c:pt>
                <c:pt idx="476">
                  <c:v>34766.550000000003</c:v>
                </c:pt>
                <c:pt idx="477">
                  <c:v>35592.75</c:v>
                </c:pt>
                <c:pt idx="478">
                  <c:v>35783.100000000006</c:v>
                </c:pt>
                <c:pt idx="479">
                  <c:v>36444.600000000006</c:v>
                </c:pt>
                <c:pt idx="480">
                  <c:v>36967.050000000003</c:v>
                </c:pt>
                <c:pt idx="481">
                  <c:v>37280.25</c:v>
                </c:pt>
                <c:pt idx="482">
                  <c:v>37859.4</c:v>
                </c:pt>
                <c:pt idx="483">
                  <c:v>38371.050000000003</c:v>
                </c:pt>
                <c:pt idx="484">
                  <c:v>38908.350000000006</c:v>
                </c:pt>
                <c:pt idx="485">
                  <c:v>39451.050000000003</c:v>
                </c:pt>
                <c:pt idx="486">
                  <c:v>39754.800000000003</c:v>
                </c:pt>
                <c:pt idx="487">
                  <c:v>40513.5</c:v>
                </c:pt>
                <c:pt idx="488">
                  <c:v>41046.75</c:v>
                </c:pt>
                <c:pt idx="489">
                  <c:v>41470.65</c:v>
                </c:pt>
                <c:pt idx="490">
                  <c:v>42086.25</c:v>
                </c:pt>
                <c:pt idx="491">
                  <c:v>41904</c:v>
                </c:pt>
                <c:pt idx="492">
                  <c:v>42464.25</c:v>
                </c:pt>
                <c:pt idx="493">
                  <c:v>42778.8</c:v>
                </c:pt>
                <c:pt idx="494">
                  <c:v>42412.950000000004</c:v>
                </c:pt>
                <c:pt idx="495">
                  <c:v>42579</c:v>
                </c:pt>
                <c:pt idx="496">
                  <c:v>42326.55</c:v>
                </c:pt>
                <c:pt idx="497">
                  <c:v>42884.100000000006</c:v>
                </c:pt>
                <c:pt idx="498">
                  <c:v>43613.100000000006</c:v>
                </c:pt>
                <c:pt idx="499">
                  <c:v>43067.700000000004</c:v>
                </c:pt>
                <c:pt idx="500">
                  <c:v>88084.800000000003</c:v>
                </c:pt>
                <c:pt idx="501">
                  <c:v>81180.900000000009</c:v>
                </c:pt>
                <c:pt idx="502">
                  <c:v>73502.100000000006</c:v>
                </c:pt>
                <c:pt idx="503">
                  <c:v>65997.45</c:v>
                </c:pt>
                <c:pt idx="504">
                  <c:v>58781.700000000004</c:v>
                </c:pt>
                <c:pt idx="505">
                  <c:v>51545.700000000004</c:v>
                </c:pt>
                <c:pt idx="506">
                  <c:v>44400.15</c:v>
                </c:pt>
                <c:pt idx="507">
                  <c:v>37228.950000000004</c:v>
                </c:pt>
                <c:pt idx="508">
                  <c:v>29945.7</c:v>
                </c:pt>
                <c:pt idx="509">
                  <c:v>23334.75</c:v>
                </c:pt>
                <c:pt idx="510">
                  <c:v>16582.050000000003</c:v>
                </c:pt>
                <c:pt idx="511">
                  <c:v>9227.25</c:v>
                </c:pt>
              </c:numCache>
            </c:numRef>
          </c:yVal>
          <c:smooth val="0"/>
        </c:ser>
        <c:ser>
          <c:idx val="1"/>
          <c:order val="1"/>
          <c:tx>
            <c:strRef>
              <c:f>'MP320-Lrg-LaBr-LE-Bkgd-v300'!$D$1</c:f>
              <c:strCache>
                <c:ptCount val="1"/>
                <c:pt idx="0">
                  <c:v>MP320-Lrg-LaBr-Cd-Acetate-v300</c:v>
                </c:pt>
              </c:strCache>
            </c:strRef>
          </c:tx>
          <c:spPr>
            <a:ln w="25400">
              <a:solidFill>
                <a:schemeClr val="tx1"/>
              </a:solidFill>
              <a:prstDash val="solid"/>
            </a:ln>
          </c:spPr>
          <c:marker>
            <c:symbol val="none"/>
          </c:marker>
          <c:dLbls>
            <c:dLbl>
              <c:idx val="0"/>
              <c:showLegendKey val="0"/>
              <c:showVal val="1"/>
              <c:showCatName val="0"/>
              <c:showSerName val="0"/>
              <c:showPercent val="0"/>
              <c:showBubbleSize val="0"/>
            </c:dLbl>
            <c:dLbl>
              <c:idx val="69"/>
              <c:layout>
                <c:manualLayout>
                  <c:x val="-3.5230352303523033E-2"/>
                  <c:y val="-0.22197144129546983"/>
                </c:manualLayout>
              </c:layout>
              <c:tx>
                <c:rich>
                  <a:bodyPr/>
                  <a:lstStyle/>
                  <a:p>
                    <a:r>
                      <a:rPr lang="en-US"/>
                      <a:t>La-163</a:t>
                    </a:r>
                  </a:p>
                </c:rich>
              </c:tx>
              <c:showLegendKey val="0"/>
              <c:showVal val="1"/>
              <c:showCatName val="0"/>
              <c:showSerName val="0"/>
              <c:showPercent val="0"/>
              <c:showBubbleSize val="0"/>
            </c:dLbl>
            <c:dLbl>
              <c:idx val="90"/>
              <c:layout>
                <c:manualLayout>
                  <c:x val="1.0840108401084011E-2"/>
                  <c:y val="-9.6269554753309269E-2"/>
                </c:manualLayout>
              </c:layout>
              <c:tx>
                <c:rich>
                  <a:bodyPr/>
                  <a:lstStyle/>
                  <a:p>
                    <a:r>
                      <a:rPr lang="en-US"/>
                      <a:t>Br-195</a:t>
                    </a:r>
                  </a:p>
                </c:rich>
              </c:tx>
              <c:showLegendKey val="0"/>
              <c:showVal val="1"/>
              <c:showCatName val="0"/>
              <c:showSerName val="0"/>
              <c:showPercent val="0"/>
              <c:showBubbleSize val="0"/>
            </c:dLbl>
            <c:dLbl>
              <c:idx val="124"/>
              <c:layout>
                <c:manualLayout>
                  <c:x val="4.065040650406504E-2"/>
                  <c:y val="-0.10589651022864019"/>
                </c:manualLayout>
              </c:layout>
              <c:tx>
                <c:rich>
                  <a:bodyPr/>
                  <a:lstStyle/>
                  <a:p>
                    <a:r>
                      <a:rPr lang="en-US"/>
                      <a:t>Br-276</a:t>
                    </a:r>
                  </a:p>
                </c:rich>
              </c:tx>
              <c:showLegendKey val="0"/>
              <c:showVal val="1"/>
              <c:showCatName val="0"/>
              <c:showSerName val="0"/>
              <c:showPercent val="0"/>
              <c:showBubbleSize val="0"/>
            </c:dLbl>
            <c:dLbl>
              <c:idx val="175"/>
              <c:layout>
                <c:manualLayout>
                  <c:x val="-6.2330623306233061E-2"/>
                  <c:y val="-0.13959085439229843"/>
                </c:manualLayout>
              </c:layout>
              <c:tx>
                <c:rich>
                  <a:bodyPr/>
                  <a:lstStyle/>
                  <a:p>
                    <a:pPr>
                      <a:defRPr b="1"/>
                    </a:pPr>
                    <a:r>
                      <a:rPr lang="en-US" b="1"/>
                      <a:t>Br-367</a:t>
                    </a:r>
                  </a:p>
                </c:rich>
              </c:tx>
              <c:spPr/>
              <c:showLegendKey val="0"/>
              <c:showVal val="1"/>
              <c:showCatName val="0"/>
              <c:showSerName val="0"/>
              <c:showPercent val="0"/>
              <c:showBubbleSize val="0"/>
            </c:dLbl>
            <c:dLbl>
              <c:idx val="249"/>
              <c:layout>
                <c:manualLayout>
                  <c:x val="-9.7560975609756101E-2"/>
                  <c:y val="-0.19253910950661854"/>
                </c:manualLayout>
              </c:layout>
              <c:tx>
                <c:rich>
                  <a:bodyPr/>
                  <a:lstStyle/>
                  <a:p>
                    <a:pPr>
                      <a:defRPr b="1"/>
                    </a:pPr>
                    <a:r>
                      <a:rPr lang="en-US" b="1"/>
                      <a:t>mixed</a:t>
                    </a:r>
                  </a:p>
                </c:rich>
              </c:tx>
              <c:spPr/>
              <c:showLegendKey val="0"/>
              <c:showVal val="1"/>
              <c:showCatName val="0"/>
              <c:showSerName val="0"/>
              <c:showPercent val="0"/>
              <c:showBubbleSize val="0"/>
            </c:dLbl>
            <c:dLbl>
              <c:idx val="259"/>
              <c:layout>
                <c:manualLayout>
                  <c:x val="4.8780487804878148E-2"/>
                  <c:y val="-0.1444043321299639"/>
                </c:manualLayout>
              </c:layout>
              <c:tx>
                <c:rich>
                  <a:bodyPr/>
                  <a:lstStyle/>
                  <a:p>
                    <a:pPr>
                      <a:defRPr b="1"/>
                    </a:pPr>
                    <a:r>
                      <a:rPr lang="en-US" b="1"/>
                      <a:t>Cd-558</a:t>
                    </a:r>
                  </a:p>
                </c:rich>
              </c:tx>
              <c:spPr/>
              <c:showLegendKey val="0"/>
              <c:showVal val="1"/>
              <c:showCatName val="0"/>
              <c:showSerName val="0"/>
              <c:showPercent val="0"/>
              <c:showBubbleSize val="0"/>
            </c:dLbl>
            <c:showLegendKey val="0"/>
            <c:showVal val="0"/>
            <c:showCatName val="0"/>
            <c:showSerName val="0"/>
            <c:showPercent val="0"/>
            <c:showBubbleSize val="0"/>
          </c:dLbls>
          <c:xVal>
            <c:numRef>
              <c:f>'MP320-Lrg-LaBr-LE-Bkgd-v300'!$A$2:$A$515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'MP320-Lrg-LaBr-LE-Bkgd-v300'!$D$2:$D$515</c:f>
              <c:numCache>
                <c:formatCode>General</c:formatCode>
                <c:ptCount val="514"/>
                <c:pt idx="0">
                  <c:v>0</c:v>
                </c:pt>
                <c:pt idx="1">
                  <c:v>0</c:v>
                </c:pt>
                <c:pt idx="2">
                  <c:v>0</c:v>
                </c:pt>
                <c:pt idx="3">
                  <c:v>0</c:v>
                </c:pt>
                <c:pt idx="4">
                  <c:v>0</c:v>
                </c:pt>
                <c:pt idx="5">
                  <c:v>0</c:v>
                </c:pt>
                <c:pt idx="6">
                  <c:v>0</c:v>
                </c:pt>
                <c:pt idx="7">
                  <c:v>0</c:v>
                </c:pt>
                <c:pt idx="8">
                  <c:v>0</c:v>
                </c:pt>
                <c:pt idx="9">
                  <c:v>0</c:v>
                </c:pt>
                <c:pt idx="10">
                  <c:v>0</c:v>
                </c:pt>
                <c:pt idx="11">
                  <c:v>0</c:v>
                </c:pt>
                <c:pt idx="12">
                  <c:v>1</c:v>
                </c:pt>
                <c:pt idx="13">
                  <c:v>1</c:v>
                </c:pt>
                <c:pt idx="14">
                  <c:v>0</c:v>
                </c:pt>
                <c:pt idx="15">
                  <c:v>0</c:v>
                </c:pt>
                <c:pt idx="16">
                  <c:v>1</c:v>
                </c:pt>
                <c:pt idx="17">
                  <c:v>0</c:v>
                </c:pt>
                <c:pt idx="18">
                  <c:v>1</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1</c:v>
                </c:pt>
                <c:pt idx="37">
                  <c:v>0</c:v>
                </c:pt>
                <c:pt idx="38">
                  <c:v>3</c:v>
                </c:pt>
                <c:pt idx="39">
                  <c:v>0</c:v>
                </c:pt>
                <c:pt idx="40">
                  <c:v>1</c:v>
                </c:pt>
                <c:pt idx="41">
                  <c:v>0</c:v>
                </c:pt>
                <c:pt idx="42">
                  <c:v>0</c:v>
                </c:pt>
                <c:pt idx="43">
                  <c:v>0</c:v>
                </c:pt>
                <c:pt idx="44">
                  <c:v>0</c:v>
                </c:pt>
                <c:pt idx="45">
                  <c:v>0</c:v>
                </c:pt>
                <c:pt idx="46">
                  <c:v>1</c:v>
                </c:pt>
                <c:pt idx="47">
                  <c:v>1</c:v>
                </c:pt>
                <c:pt idx="48">
                  <c:v>0</c:v>
                </c:pt>
                <c:pt idx="49">
                  <c:v>0</c:v>
                </c:pt>
                <c:pt idx="50">
                  <c:v>1</c:v>
                </c:pt>
                <c:pt idx="51">
                  <c:v>6</c:v>
                </c:pt>
                <c:pt idx="52">
                  <c:v>9</c:v>
                </c:pt>
                <c:pt idx="53">
                  <c:v>5</c:v>
                </c:pt>
                <c:pt idx="54">
                  <c:v>98</c:v>
                </c:pt>
                <c:pt idx="55">
                  <c:v>14207</c:v>
                </c:pt>
                <c:pt idx="56">
                  <c:v>30721</c:v>
                </c:pt>
                <c:pt idx="57">
                  <c:v>17475</c:v>
                </c:pt>
                <c:pt idx="58">
                  <c:v>17824</c:v>
                </c:pt>
                <c:pt idx="59">
                  <c:v>19742</c:v>
                </c:pt>
                <c:pt idx="60">
                  <c:v>20867</c:v>
                </c:pt>
                <c:pt idx="61">
                  <c:v>21737</c:v>
                </c:pt>
                <c:pt idx="62">
                  <c:v>22494</c:v>
                </c:pt>
                <c:pt idx="63">
                  <c:v>23355</c:v>
                </c:pt>
                <c:pt idx="64">
                  <c:v>24288</c:v>
                </c:pt>
                <c:pt idx="65">
                  <c:v>25716</c:v>
                </c:pt>
                <c:pt idx="66">
                  <c:v>27320</c:v>
                </c:pt>
                <c:pt idx="67">
                  <c:v>28317</c:v>
                </c:pt>
                <c:pt idx="68">
                  <c:v>29167</c:v>
                </c:pt>
                <c:pt idx="69">
                  <c:v>30328</c:v>
                </c:pt>
                <c:pt idx="70">
                  <c:v>30362</c:v>
                </c:pt>
                <c:pt idx="71">
                  <c:v>29643</c:v>
                </c:pt>
                <c:pt idx="72">
                  <c:v>28235</c:v>
                </c:pt>
                <c:pt idx="73">
                  <c:v>26534</c:v>
                </c:pt>
                <c:pt idx="74">
                  <c:v>24597</c:v>
                </c:pt>
                <c:pt idx="75">
                  <c:v>22782</c:v>
                </c:pt>
                <c:pt idx="76">
                  <c:v>21565</c:v>
                </c:pt>
                <c:pt idx="77">
                  <c:v>19992</c:v>
                </c:pt>
                <c:pt idx="78">
                  <c:v>19365</c:v>
                </c:pt>
                <c:pt idx="79">
                  <c:v>19200</c:v>
                </c:pt>
                <c:pt idx="80">
                  <c:v>19165</c:v>
                </c:pt>
                <c:pt idx="81">
                  <c:v>20037</c:v>
                </c:pt>
                <c:pt idx="82">
                  <c:v>20675</c:v>
                </c:pt>
                <c:pt idx="83">
                  <c:v>21891</c:v>
                </c:pt>
                <c:pt idx="84">
                  <c:v>23868</c:v>
                </c:pt>
                <c:pt idx="85">
                  <c:v>25391</c:v>
                </c:pt>
                <c:pt idx="86">
                  <c:v>27596</c:v>
                </c:pt>
                <c:pt idx="87">
                  <c:v>29149</c:v>
                </c:pt>
                <c:pt idx="88">
                  <c:v>30692</c:v>
                </c:pt>
                <c:pt idx="89">
                  <c:v>31606</c:v>
                </c:pt>
                <c:pt idx="90">
                  <c:v>32362</c:v>
                </c:pt>
                <c:pt idx="91">
                  <c:v>32221</c:v>
                </c:pt>
                <c:pt idx="92">
                  <c:v>31987</c:v>
                </c:pt>
                <c:pt idx="93">
                  <c:v>30912</c:v>
                </c:pt>
                <c:pt idx="94">
                  <c:v>29493</c:v>
                </c:pt>
                <c:pt idx="95">
                  <c:v>28318</c:v>
                </c:pt>
                <c:pt idx="96">
                  <c:v>26563</c:v>
                </c:pt>
                <c:pt idx="97">
                  <c:v>24410</c:v>
                </c:pt>
                <c:pt idx="98">
                  <c:v>22731</c:v>
                </c:pt>
                <c:pt idx="99">
                  <c:v>21291</c:v>
                </c:pt>
                <c:pt idx="100">
                  <c:v>19888</c:v>
                </c:pt>
                <c:pt idx="101">
                  <c:v>18508</c:v>
                </c:pt>
                <c:pt idx="102">
                  <c:v>17089</c:v>
                </c:pt>
                <c:pt idx="103">
                  <c:v>16200</c:v>
                </c:pt>
                <c:pt idx="104">
                  <c:v>15188</c:v>
                </c:pt>
                <c:pt idx="105">
                  <c:v>14631</c:v>
                </c:pt>
                <c:pt idx="106">
                  <c:v>14292</c:v>
                </c:pt>
                <c:pt idx="107">
                  <c:v>13749</c:v>
                </c:pt>
                <c:pt idx="108">
                  <c:v>13724</c:v>
                </c:pt>
                <c:pt idx="109">
                  <c:v>14187</c:v>
                </c:pt>
                <c:pt idx="110">
                  <c:v>14428</c:v>
                </c:pt>
                <c:pt idx="111">
                  <c:v>14771</c:v>
                </c:pt>
                <c:pt idx="112">
                  <c:v>15441</c:v>
                </c:pt>
                <c:pt idx="113">
                  <c:v>16366</c:v>
                </c:pt>
                <c:pt idx="114">
                  <c:v>17458</c:v>
                </c:pt>
                <c:pt idx="115">
                  <c:v>18405</c:v>
                </c:pt>
                <c:pt idx="116">
                  <c:v>19390</c:v>
                </c:pt>
                <c:pt idx="117">
                  <c:v>20278</c:v>
                </c:pt>
                <c:pt idx="118">
                  <c:v>21728</c:v>
                </c:pt>
                <c:pt idx="119">
                  <c:v>22571</c:v>
                </c:pt>
                <c:pt idx="120">
                  <c:v>23619</c:v>
                </c:pt>
                <c:pt idx="121">
                  <c:v>24656</c:v>
                </c:pt>
                <c:pt idx="122">
                  <c:v>25118</c:v>
                </c:pt>
                <c:pt idx="123">
                  <c:v>25530</c:v>
                </c:pt>
                <c:pt idx="124">
                  <c:v>25836</c:v>
                </c:pt>
                <c:pt idx="125">
                  <c:v>25582</c:v>
                </c:pt>
                <c:pt idx="126">
                  <c:v>25303</c:v>
                </c:pt>
                <c:pt idx="127">
                  <c:v>24813</c:v>
                </c:pt>
                <c:pt idx="128">
                  <c:v>23757</c:v>
                </c:pt>
                <c:pt idx="129">
                  <c:v>22738</c:v>
                </c:pt>
                <c:pt idx="130">
                  <c:v>21733</c:v>
                </c:pt>
                <c:pt idx="131">
                  <c:v>20439</c:v>
                </c:pt>
                <c:pt idx="132">
                  <c:v>19400</c:v>
                </c:pt>
                <c:pt idx="133">
                  <c:v>18428</c:v>
                </c:pt>
                <c:pt idx="134">
                  <c:v>17641</c:v>
                </c:pt>
                <c:pt idx="135">
                  <c:v>16779</c:v>
                </c:pt>
                <c:pt idx="136">
                  <c:v>16065</c:v>
                </c:pt>
                <c:pt idx="137">
                  <c:v>15784</c:v>
                </c:pt>
                <c:pt idx="138">
                  <c:v>15656</c:v>
                </c:pt>
                <c:pt idx="139">
                  <c:v>15048</c:v>
                </c:pt>
                <c:pt idx="140">
                  <c:v>15067</c:v>
                </c:pt>
                <c:pt idx="141">
                  <c:v>14751</c:v>
                </c:pt>
                <c:pt idx="142">
                  <c:v>14553</c:v>
                </c:pt>
                <c:pt idx="143">
                  <c:v>14489</c:v>
                </c:pt>
                <c:pt idx="144">
                  <c:v>13898</c:v>
                </c:pt>
                <c:pt idx="145">
                  <c:v>13742</c:v>
                </c:pt>
                <c:pt idx="146">
                  <c:v>13392</c:v>
                </c:pt>
                <c:pt idx="147">
                  <c:v>12999</c:v>
                </c:pt>
                <c:pt idx="148">
                  <c:v>12553</c:v>
                </c:pt>
                <c:pt idx="149">
                  <c:v>12587</c:v>
                </c:pt>
                <c:pt idx="150">
                  <c:v>12041</c:v>
                </c:pt>
                <c:pt idx="151">
                  <c:v>11927</c:v>
                </c:pt>
                <c:pt idx="152">
                  <c:v>11503</c:v>
                </c:pt>
                <c:pt idx="153">
                  <c:v>11264</c:v>
                </c:pt>
                <c:pt idx="154">
                  <c:v>11162</c:v>
                </c:pt>
                <c:pt idx="155">
                  <c:v>10851</c:v>
                </c:pt>
                <c:pt idx="156">
                  <c:v>10768</c:v>
                </c:pt>
                <c:pt idx="157">
                  <c:v>10233</c:v>
                </c:pt>
                <c:pt idx="158">
                  <c:v>10346</c:v>
                </c:pt>
                <c:pt idx="159">
                  <c:v>10389</c:v>
                </c:pt>
                <c:pt idx="160">
                  <c:v>10262</c:v>
                </c:pt>
                <c:pt idx="161">
                  <c:v>10051</c:v>
                </c:pt>
                <c:pt idx="162">
                  <c:v>10260</c:v>
                </c:pt>
                <c:pt idx="163">
                  <c:v>10137</c:v>
                </c:pt>
                <c:pt idx="164">
                  <c:v>9991</c:v>
                </c:pt>
                <c:pt idx="165">
                  <c:v>10022</c:v>
                </c:pt>
                <c:pt idx="166">
                  <c:v>10283</c:v>
                </c:pt>
                <c:pt idx="167">
                  <c:v>9948</c:v>
                </c:pt>
                <c:pt idx="168">
                  <c:v>10274</c:v>
                </c:pt>
                <c:pt idx="169">
                  <c:v>10475</c:v>
                </c:pt>
                <c:pt idx="170">
                  <c:v>10623</c:v>
                </c:pt>
                <c:pt idx="171">
                  <c:v>10822</c:v>
                </c:pt>
                <c:pt idx="172">
                  <c:v>11047</c:v>
                </c:pt>
                <c:pt idx="173">
                  <c:v>11305</c:v>
                </c:pt>
                <c:pt idx="174">
                  <c:v>11686</c:v>
                </c:pt>
                <c:pt idx="175">
                  <c:v>11842</c:v>
                </c:pt>
                <c:pt idx="176">
                  <c:v>11986</c:v>
                </c:pt>
                <c:pt idx="177">
                  <c:v>12233</c:v>
                </c:pt>
                <c:pt idx="178">
                  <c:v>12421</c:v>
                </c:pt>
                <c:pt idx="179">
                  <c:v>12427</c:v>
                </c:pt>
                <c:pt idx="180">
                  <c:v>12459</c:v>
                </c:pt>
                <c:pt idx="181">
                  <c:v>12467</c:v>
                </c:pt>
                <c:pt idx="182">
                  <c:v>12270</c:v>
                </c:pt>
                <c:pt idx="183">
                  <c:v>12131</c:v>
                </c:pt>
                <c:pt idx="184">
                  <c:v>12070</c:v>
                </c:pt>
                <c:pt idx="185">
                  <c:v>11935</c:v>
                </c:pt>
                <c:pt idx="186">
                  <c:v>11484</c:v>
                </c:pt>
                <c:pt idx="187">
                  <c:v>11310</c:v>
                </c:pt>
                <c:pt idx="188">
                  <c:v>11230</c:v>
                </c:pt>
                <c:pt idx="189">
                  <c:v>10851</c:v>
                </c:pt>
                <c:pt idx="190">
                  <c:v>10533</c:v>
                </c:pt>
                <c:pt idx="191">
                  <c:v>10554</c:v>
                </c:pt>
                <c:pt idx="192">
                  <c:v>10194</c:v>
                </c:pt>
                <c:pt idx="193">
                  <c:v>10003</c:v>
                </c:pt>
                <c:pt idx="194">
                  <c:v>9807</c:v>
                </c:pt>
                <c:pt idx="195">
                  <c:v>9460</c:v>
                </c:pt>
                <c:pt idx="196">
                  <c:v>9528</c:v>
                </c:pt>
                <c:pt idx="197">
                  <c:v>9233</c:v>
                </c:pt>
                <c:pt idx="198">
                  <c:v>9283</c:v>
                </c:pt>
                <c:pt idx="199">
                  <c:v>9174</c:v>
                </c:pt>
                <c:pt idx="200">
                  <c:v>9006</c:v>
                </c:pt>
                <c:pt idx="201">
                  <c:v>8848</c:v>
                </c:pt>
                <c:pt idx="202">
                  <c:v>9027</c:v>
                </c:pt>
                <c:pt idx="203">
                  <c:v>9038</c:v>
                </c:pt>
                <c:pt idx="204">
                  <c:v>8979</c:v>
                </c:pt>
                <c:pt idx="205">
                  <c:v>8629</c:v>
                </c:pt>
                <c:pt idx="206">
                  <c:v>8836</c:v>
                </c:pt>
                <c:pt idx="207">
                  <c:v>8966</c:v>
                </c:pt>
                <c:pt idx="208">
                  <c:v>8872</c:v>
                </c:pt>
                <c:pt idx="209">
                  <c:v>8811</c:v>
                </c:pt>
                <c:pt idx="210">
                  <c:v>8816</c:v>
                </c:pt>
                <c:pt idx="211">
                  <c:v>8820</c:v>
                </c:pt>
                <c:pt idx="212">
                  <c:v>8739</c:v>
                </c:pt>
                <c:pt idx="213">
                  <c:v>8597</c:v>
                </c:pt>
                <c:pt idx="214">
                  <c:v>8677</c:v>
                </c:pt>
                <c:pt idx="215">
                  <c:v>8778</c:v>
                </c:pt>
                <c:pt idx="216">
                  <c:v>8652</c:v>
                </c:pt>
                <c:pt idx="217">
                  <c:v>8690</c:v>
                </c:pt>
                <c:pt idx="218">
                  <c:v>8705</c:v>
                </c:pt>
                <c:pt idx="219">
                  <c:v>8693</c:v>
                </c:pt>
                <c:pt idx="220">
                  <c:v>8811</c:v>
                </c:pt>
                <c:pt idx="221">
                  <c:v>8726</c:v>
                </c:pt>
                <c:pt idx="222">
                  <c:v>8760</c:v>
                </c:pt>
                <c:pt idx="223">
                  <c:v>8918</c:v>
                </c:pt>
                <c:pt idx="224">
                  <c:v>8853</c:v>
                </c:pt>
                <c:pt idx="225">
                  <c:v>8889</c:v>
                </c:pt>
                <c:pt idx="226">
                  <c:v>9020</c:v>
                </c:pt>
                <c:pt idx="227">
                  <c:v>8974</c:v>
                </c:pt>
                <c:pt idx="228">
                  <c:v>8984</c:v>
                </c:pt>
                <c:pt idx="229">
                  <c:v>9071</c:v>
                </c:pt>
                <c:pt idx="230">
                  <c:v>9104</c:v>
                </c:pt>
                <c:pt idx="231">
                  <c:v>9356</c:v>
                </c:pt>
                <c:pt idx="232">
                  <c:v>9366</c:v>
                </c:pt>
                <c:pt idx="233">
                  <c:v>9237</c:v>
                </c:pt>
                <c:pt idx="234">
                  <c:v>9649</c:v>
                </c:pt>
                <c:pt idx="235">
                  <c:v>9813</c:v>
                </c:pt>
                <c:pt idx="236">
                  <c:v>9868</c:v>
                </c:pt>
                <c:pt idx="237">
                  <c:v>10077</c:v>
                </c:pt>
                <c:pt idx="238">
                  <c:v>10484</c:v>
                </c:pt>
                <c:pt idx="239">
                  <c:v>10810</c:v>
                </c:pt>
                <c:pt idx="240">
                  <c:v>11146</c:v>
                </c:pt>
                <c:pt idx="241">
                  <c:v>11497</c:v>
                </c:pt>
                <c:pt idx="242">
                  <c:v>11752</c:v>
                </c:pt>
                <c:pt idx="243">
                  <c:v>11939</c:v>
                </c:pt>
                <c:pt idx="244">
                  <c:v>12387</c:v>
                </c:pt>
                <c:pt idx="245">
                  <c:v>12793</c:v>
                </c:pt>
                <c:pt idx="246">
                  <c:v>13243</c:v>
                </c:pt>
                <c:pt idx="247">
                  <c:v>13663</c:v>
                </c:pt>
                <c:pt idx="248">
                  <c:v>13857</c:v>
                </c:pt>
                <c:pt idx="249">
                  <c:v>14399</c:v>
                </c:pt>
                <c:pt idx="250">
                  <c:v>14573</c:v>
                </c:pt>
                <c:pt idx="251">
                  <c:v>14998</c:v>
                </c:pt>
                <c:pt idx="252">
                  <c:v>15210</c:v>
                </c:pt>
                <c:pt idx="253">
                  <c:v>15735</c:v>
                </c:pt>
                <c:pt idx="254">
                  <c:v>15968</c:v>
                </c:pt>
                <c:pt idx="255">
                  <c:v>15792</c:v>
                </c:pt>
                <c:pt idx="256">
                  <c:v>16061</c:v>
                </c:pt>
                <c:pt idx="257">
                  <c:v>16011</c:v>
                </c:pt>
                <c:pt idx="258">
                  <c:v>16321</c:v>
                </c:pt>
                <c:pt idx="259">
                  <c:v>16644</c:v>
                </c:pt>
                <c:pt idx="260">
                  <c:v>16481</c:v>
                </c:pt>
                <c:pt idx="261">
                  <c:v>16566</c:v>
                </c:pt>
                <c:pt idx="262">
                  <c:v>16797</c:v>
                </c:pt>
                <c:pt idx="263">
                  <c:v>16845</c:v>
                </c:pt>
                <c:pt idx="264">
                  <c:v>16841</c:v>
                </c:pt>
                <c:pt idx="265">
                  <c:v>16823</c:v>
                </c:pt>
                <c:pt idx="266">
                  <c:v>16597</c:v>
                </c:pt>
                <c:pt idx="267">
                  <c:v>16797</c:v>
                </c:pt>
                <c:pt idx="268">
                  <c:v>16406</c:v>
                </c:pt>
                <c:pt idx="269">
                  <c:v>16185</c:v>
                </c:pt>
                <c:pt idx="270">
                  <c:v>16256</c:v>
                </c:pt>
                <c:pt idx="271">
                  <c:v>15320</c:v>
                </c:pt>
                <c:pt idx="272">
                  <c:v>15337</c:v>
                </c:pt>
                <c:pt idx="273">
                  <c:v>14761</c:v>
                </c:pt>
                <c:pt idx="274">
                  <c:v>14038</c:v>
                </c:pt>
                <c:pt idx="275">
                  <c:v>13816</c:v>
                </c:pt>
                <c:pt idx="276">
                  <c:v>13048</c:v>
                </c:pt>
                <c:pt idx="277">
                  <c:v>12799</c:v>
                </c:pt>
                <c:pt idx="278">
                  <c:v>12222</c:v>
                </c:pt>
                <c:pt idx="279">
                  <c:v>11717</c:v>
                </c:pt>
                <c:pt idx="280">
                  <c:v>11450</c:v>
                </c:pt>
                <c:pt idx="281">
                  <c:v>11083</c:v>
                </c:pt>
                <c:pt idx="282">
                  <c:v>10624</c:v>
                </c:pt>
                <c:pt idx="283">
                  <c:v>10724</c:v>
                </c:pt>
                <c:pt idx="284">
                  <c:v>10373</c:v>
                </c:pt>
                <c:pt idx="285">
                  <c:v>10365</c:v>
                </c:pt>
                <c:pt idx="286">
                  <c:v>9965</c:v>
                </c:pt>
                <c:pt idx="287">
                  <c:v>9766</c:v>
                </c:pt>
                <c:pt idx="288">
                  <c:v>9482</c:v>
                </c:pt>
                <c:pt idx="289">
                  <c:v>9350</c:v>
                </c:pt>
                <c:pt idx="290">
                  <c:v>9523</c:v>
                </c:pt>
                <c:pt idx="291">
                  <c:v>9181</c:v>
                </c:pt>
                <c:pt idx="292">
                  <c:v>9081</c:v>
                </c:pt>
                <c:pt idx="293">
                  <c:v>8982</c:v>
                </c:pt>
                <c:pt idx="294">
                  <c:v>9086</c:v>
                </c:pt>
                <c:pt idx="295">
                  <c:v>8921</c:v>
                </c:pt>
                <c:pt idx="296">
                  <c:v>8761</c:v>
                </c:pt>
                <c:pt idx="297">
                  <c:v>8751</c:v>
                </c:pt>
                <c:pt idx="298">
                  <c:v>8478</c:v>
                </c:pt>
                <c:pt idx="299">
                  <c:v>8403</c:v>
                </c:pt>
                <c:pt idx="300">
                  <c:v>8327</c:v>
                </c:pt>
                <c:pt idx="301">
                  <c:v>8331</c:v>
                </c:pt>
                <c:pt idx="302">
                  <c:v>8292</c:v>
                </c:pt>
                <c:pt idx="303">
                  <c:v>8218</c:v>
                </c:pt>
                <c:pt idx="304">
                  <c:v>8221</c:v>
                </c:pt>
                <c:pt idx="305">
                  <c:v>8247</c:v>
                </c:pt>
                <c:pt idx="306">
                  <c:v>8289</c:v>
                </c:pt>
                <c:pt idx="307">
                  <c:v>8278</c:v>
                </c:pt>
                <c:pt idx="308">
                  <c:v>8478</c:v>
                </c:pt>
                <c:pt idx="309">
                  <c:v>8455</c:v>
                </c:pt>
                <c:pt idx="310">
                  <c:v>8411</c:v>
                </c:pt>
                <c:pt idx="311">
                  <c:v>8479</c:v>
                </c:pt>
                <c:pt idx="312">
                  <c:v>8605</c:v>
                </c:pt>
                <c:pt idx="313">
                  <c:v>8444</c:v>
                </c:pt>
                <c:pt idx="314">
                  <c:v>8408</c:v>
                </c:pt>
                <c:pt idx="315">
                  <c:v>8411</c:v>
                </c:pt>
                <c:pt idx="316">
                  <c:v>8444</c:v>
                </c:pt>
                <c:pt idx="317">
                  <c:v>8280</c:v>
                </c:pt>
                <c:pt idx="318">
                  <c:v>8158</c:v>
                </c:pt>
                <c:pt idx="319">
                  <c:v>8115</c:v>
                </c:pt>
                <c:pt idx="320">
                  <c:v>7854</c:v>
                </c:pt>
                <c:pt idx="321">
                  <c:v>7925</c:v>
                </c:pt>
                <c:pt idx="322">
                  <c:v>7718</c:v>
                </c:pt>
                <c:pt idx="323">
                  <c:v>7472</c:v>
                </c:pt>
                <c:pt idx="324">
                  <c:v>7445</c:v>
                </c:pt>
                <c:pt idx="325">
                  <c:v>7325</c:v>
                </c:pt>
                <c:pt idx="326">
                  <c:v>7409</c:v>
                </c:pt>
                <c:pt idx="327">
                  <c:v>7177</c:v>
                </c:pt>
                <c:pt idx="328">
                  <c:v>7261</c:v>
                </c:pt>
                <c:pt idx="329">
                  <c:v>7030</c:v>
                </c:pt>
                <c:pt idx="330">
                  <c:v>7141</c:v>
                </c:pt>
                <c:pt idx="331">
                  <c:v>6965</c:v>
                </c:pt>
                <c:pt idx="332">
                  <c:v>6802</c:v>
                </c:pt>
                <c:pt idx="333">
                  <c:v>6873</c:v>
                </c:pt>
                <c:pt idx="334">
                  <c:v>6847</c:v>
                </c:pt>
                <c:pt idx="335">
                  <c:v>6928</c:v>
                </c:pt>
                <c:pt idx="336">
                  <c:v>6844</c:v>
                </c:pt>
                <c:pt idx="337">
                  <c:v>6901</c:v>
                </c:pt>
                <c:pt idx="338">
                  <c:v>6972</c:v>
                </c:pt>
                <c:pt idx="339">
                  <c:v>6678</c:v>
                </c:pt>
                <c:pt idx="340">
                  <c:v>6856</c:v>
                </c:pt>
                <c:pt idx="341">
                  <c:v>6803</c:v>
                </c:pt>
                <c:pt idx="342">
                  <c:v>6857</c:v>
                </c:pt>
                <c:pt idx="343">
                  <c:v>6764</c:v>
                </c:pt>
                <c:pt idx="344">
                  <c:v>6663</c:v>
                </c:pt>
                <c:pt idx="345">
                  <c:v>6843</c:v>
                </c:pt>
                <c:pt idx="346">
                  <c:v>6727</c:v>
                </c:pt>
                <c:pt idx="347">
                  <c:v>6685</c:v>
                </c:pt>
                <c:pt idx="348">
                  <c:v>6659</c:v>
                </c:pt>
                <c:pt idx="349">
                  <c:v>6567</c:v>
                </c:pt>
                <c:pt idx="350">
                  <c:v>6563</c:v>
                </c:pt>
                <c:pt idx="351">
                  <c:v>6747</c:v>
                </c:pt>
                <c:pt idx="352">
                  <c:v>6743</c:v>
                </c:pt>
                <c:pt idx="353">
                  <c:v>6969</c:v>
                </c:pt>
                <c:pt idx="354">
                  <c:v>6884</c:v>
                </c:pt>
                <c:pt idx="355">
                  <c:v>7106</c:v>
                </c:pt>
                <c:pt idx="356">
                  <c:v>7000</c:v>
                </c:pt>
                <c:pt idx="357">
                  <c:v>7297</c:v>
                </c:pt>
                <c:pt idx="358">
                  <c:v>7518</c:v>
                </c:pt>
                <c:pt idx="359">
                  <c:v>7556</c:v>
                </c:pt>
                <c:pt idx="360">
                  <c:v>7781</c:v>
                </c:pt>
                <c:pt idx="361">
                  <c:v>7982</c:v>
                </c:pt>
                <c:pt idx="362">
                  <c:v>8070</c:v>
                </c:pt>
                <c:pt idx="363">
                  <c:v>8251</c:v>
                </c:pt>
                <c:pt idx="364">
                  <c:v>8386</c:v>
                </c:pt>
                <c:pt idx="365">
                  <c:v>8518</c:v>
                </c:pt>
                <c:pt idx="366">
                  <c:v>8810</c:v>
                </c:pt>
                <c:pt idx="367">
                  <c:v>8909</c:v>
                </c:pt>
                <c:pt idx="368">
                  <c:v>9223</c:v>
                </c:pt>
                <c:pt idx="369">
                  <c:v>9548</c:v>
                </c:pt>
                <c:pt idx="370">
                  <c:v>9621</c:v>
                </c:pt>
                <c:pt idx="371">
                  <c:v>10022</c:v>
                </c:pt>
                <c:pt idx="372">
                  <c:v>10233</c:v>
                </c:pt>
                <c:pt idx="373">
                  <c:v>10451</c:v>
                </c:pt>
                <c:pt idx="374">
                  <c:v>10468</c:v>
                </c:pt>
                <c:pt idx="375">
                  <c:v>10914</c:v>
                </c:pt>
                <c:pt idx="376">
                  <c:v>11069</c:v>
                </c:pt>
                <c:pt idx="377">
                  <c:v>11091</c:v>
                </c:pt>
                <c:pt idx="378">
                  <c:v>11282</c:v>
                </c:pt>
                <c:pt idx="379">
                  <c:v>11592</c:v>
                </c:pt>
                <c:pt idx="380">
                  <c:v>11955</c:v>
                </c:pt>
                <c:pt idx="381">
                  <c:v>11907</c:v>
                </c:pt>
                <c:pt idx="382">
                  <c:v>12128</c:v>
                </c:pt>
                <c:pt idx="383">
                  <c:v>12432</c:v>
                </c:pt>
                <c:pt idx="384">
                  <c:v>12447</c:v>
                </c:pt>
                <c:pt idx="385">
                  <c:v>12693</c:v>
                </c:pt>
                <c:pt idx="386">
                  <c:v>13124</c:v>
                </c:pt>
                <c:pt idx="387">
                  <c:v>13239</c:v>
                </c:pt>
                <c:pt idx="388">
                  <c:v>13179</c:v>
                </c:pt>
                <c:pt idx="389">
                  <c:v>13323</c:v>
                </c:pt>
                <c:pt idx="390">
                  <c:v>13560</c:v>
                </c:pt>
                <c:pt idx="391">
                  <c:v>13579</c:v>
                </c:pt>
                <c:pt idx="392">
                  <c:v>13867</c:v>
                </c:pt>
                <c:pt idx="393">
                  <c:v>13954</c:v>
                </c:pt>
                <c:pt idx="394">
                  <c:v>14301</c:v>
                </c:pt>
                <c:pt idx="395">
                  <c:v>14452</c:v>
                </c:pt>
                <c:pt idx="396">
                  <c:v>14421</c:v>
                </c:pt>
                <c:pt idx="397">
                  <c:v>14557</c:v>
                </c:pt>
                <c:pt idx="398">
                  <c:v>15030</c:v>
                </c:pt>
                <c:pt idx="399">
                  <c:v>15086</c:v>
                </c:pt>
                <c:pt idx="400">
                  <c:v>15174</c:v>
                </c:pt>
                <c:pt idx="401">
                  <c:v>15408</c:v>
                </c:pt>
                <c:pt idx="402">
                  <c:v>15686</c:v>
                </c:pt>
                <c:pt idx="403">
                  <c:v>16041</c:v>
                </c:pt>
                <c:pt idx="404">
                  <c:v>15964</c:v>
                </c:pt>
                <c:pt idx="405">
                  <c:v>15816</c:v>
                </c:pt>
                <c:pt idx="406">
                  <c:v>15951</c:v>
                </c:pt>
                <c:pt idx="407">
                  <c:v>16061</c:v>
                </c:pt>
                <c:pt idx="408">
                  <c:v>16102</c:v>
                </c:pt>
                <c:pt idx="409">
                  <c:v>16355</c:v>
                </c:pt>
                <c:pt idx="410">
                  <c:v>16403</c:v>
                </c:pt>
                <c:pt idx="411">
                  <c:v>16170</c:v>
                </c:pt>
                <c:pt idx="412">
                  <c:v>16186</c:v>
                </c:pt>
                <c:pt idx="413">
                  <c:v>15904</c:v>
                </c:pt>
                <c:pt idx="414">
                  <c:v>15877</c:v>
                </c:pt>
                <c:pt idx="415">
                  <c:v>15730</c:v>
                </c:pt>
                <c:pt idx="416">
                  <c:v>15730</c:v>
                </c:pt>
                <c:pt idx="417">
                  <c:v>15685</c:v>
                </c:pt>
                <c:pt idx="418">
                  <c:v>15805</c:v>
                </c:pt>
                <c:pt idx="419">
                  <c:v>15818</c:v>
                </c:pt>
                <c:pt idx="420">
                  <c:v>15826</c:v>
                </c:pt>
                <c:pt idx="421">
                  <c:v>15684</c:v>
                </c:pt>
                <c:pt idx="422">
                  <c:v>15550</c:v>
                </c:pt>
                <c:pt idx="423">
                  <c:v>15776</c:v>
                </c:pt>
                <c:pt idx="424">
                  <c:v>16126</c:v>
                </c:pt>
                <c:pt idx="425">
                  <c:v>16331</c:v>
                </c:pt>
                <c:pt idx="426">
                  <c:v>16072</c:v>
                </c:pt>
                <c:pt idx="427">
                  <c:v>16503</c:v>
                </c:pt>
                <c:pt idx="428">
                  <c:v>16536</c:v>
                </c:pt>
                <c:pt idx="429">
                  <c:v>16759</c:v>
                </c:pt>
                <c:pt idx="430">
                  <c:v>17063</c:v>
                </c:pt>
                <c:pt idx="431">
                  <c:v>17097</c:v>
                </c:pt>
                <c:pt idx="432">
                  <c:v>17479</c:v>
                </c:pt>
                <c:pt idx="433">
                  <c:v>17723</c:v>
                </c:pt>
                <c:pt idx="434">
                  <c:v>17917</c:v>
                </c:pt>
                <c:pt idx="435">
                  <c:v>18365</c:v>
                </c:pt>
                <c:pt idx="436">
                  <c:v>18568</c:v>
                </c:pt>
                <c:pt idx="437">
                  <c:v>19005</c:v>
                </c:pt>
                <c:pt idx="438">
                  <c:v>19403</c:v>
                </c:pt>
                <c:pt idx="439">
                  <c:v>19812</c:v>
                </c:pt>
                <c:pt idx="440">
                  <c:v>19962</c:v>
                </c:pt>
                <c:pt idx="441">
                  <c:v>20161</c:v>
                </c:pt>
                <c:pt idx="442">
                  <c:v>20507</c:v>
                </c:pt>
                <c:pt idx="443">
                  <c:v>20919</c:v>
                </c:pt>
                <c:pt idx="444">
                  <c:v>21325</c:v>
                </c:pt>
                <c:pt idx="445">
                  <c:v>21724</c:v>
                </c:pt>
                <c:pt idx="446">
                  <c:v>22247</c:v>
                </c:pt>
                <c:pt idx="447">
                  <c:v>22829</c:v>
                </c:pt>
                <c:pt idx="448">
                  <c:v>23186</c:v>
                </c:pt>
                <c:pt idx="449">
                  <c:v>23329</c:v>
                </c:pt>
                <c:pt idx="450">
                  <c:v>24327</c:v>
                </c:pt>
                <c:pt idx="451">
                  <c:v>24436</c:v>
                </c:pt>
                <c:pt idx="452">
                  <c:v>24910</c:v>
                </c:pt>
                <c:pt idx="453">
                  <c:v>25412</c:v>
                </c:pt>
                <c:pt idx="454">
                  <c:v>25809</c:v>
                </c:pt>
                <c:pt idx="455">
                  <c:v>26129</c:v>
                </c:pt>
                <c:pt idx="456">
                  <c:v>26678</c:v>
                </c:pt>
                <c:pt idx="457">
                  <c:v>27428</c:v>
                </c:pt>
                <c:pt idx="458">
                  <c:v>27628</c:v>
                </c:pt>
                <c:pt idx="459">
                  <c:v>28177</c:v>
                </c:pt>
                <c:pt idx="460">
                  <c:v>28891</c:v>
                </c:pt>
                <c:pt idx="461">
                  <c:v>29511</c:v>
                </c:pt>
                <c:pt idx="462">
                  <c:v>29499</c:v>
                </c:pt>
                <c:pt idx="463">
                  <c:v>30101</c:v>
                </c:pt>
                <c:pt idx="464">
                  <c:v>30795</c:v>
                </c:pt>
                <c:pt idx="465">
                  <c:v>31165</c:v>
                </c:pt>
                <c:pt idx="466">
                  <c:v>31508</c:v>
                </c:pt>
                <c:pt idx="467">
                  <c:v>31914</c:v>
                </c:pt>
                <c:pt idx="468">
                  <c:v>32617</c:v>
                </c:pt>
                <c:pt idx="469">
                  <c:v>32921</c:v>
                </c:pt>
                <c:pt idx="470">
                  <c:v>33570</c:v>
                </c:pt>
                <c:pt idx="471">
                  <c:v>33854</c:v>
                </c:pt>
                <c:pt idx="472">
                  <c:v>34343</c:v>
                </c:pt>
                <c:pt idx="473">
                  <c:v>34485</c:v>
                </c:pt>
                <c:pt idx="474">
                  <c:v>35004</c:v>
                </c:pt>
                <c:pt idx="475">
                  <c:v>35622</c:v>
                </c:pt>
                <c:pt idx="476">
                  <c:v>35852</c:v>
                </c:pt>
                <c:pt idx="477">
                  <c:v>36061</c:v>
                </c:pt>
                <c:pt idx="478">
                  <c:v>36399</c:v>
                </c:pt>
                <c:pt idx="479">
                  <c:v>37029</c:v>
                </c:pt>
                <c:pt idx="480">
                  <c:v>36936</c:v>
                </c:pt>
                <c:pt idx="481">
                  <c:v>37408</c:v>
                </c:pt>
                <c:pt idx="482">
                  <c:v>37622</c:v>
                </c:pt>
                <c:pt idx="483">
                  <c:v>38132</c:v>
                </c:pt>
                <c:pt idx="484">
                  <c:v>38482</c:v>
                </c:pt>
                <c:pt idx="485">
                  <c:v>38270</c:v>
                </c:pt>
                <c:pt idx="486">
                  <c:v>38767</c:v>
                </c:pt>
                <c:pt idx="487">
                  <c:v>38855</c:v>
                </c:pt>
                <c:pt idx="488">
                  <c:v>39094</c:v>
                </c:pt>
                <c:pt idx="489">
                  <c:v>39356</c:v>
                </c:pt>
                <c:pt idx="490">
                  <c:v>39029</c:v>
                </c:pt>
                <c:pt idx="491">
                  <c:v>39279</c:v>
                </c:pt>
                <c:pt idx="492">
                  <c:v>39045</c:v>
                </c:pt>
                <c:pt idx="493">
                  <c:v>39298</c:v>
                </c:pt>
                <c:pt idx="494">
                  <c:v>38745</c:v>
                </c:pt>
                <c:pt idx="495">
                  <c:v>38781</c:v>
                </c:pt>
                <c:pt idx="496">
                  <c:v>38724</c:v>
                </c:pt>
                <c:pt idx="497">
                  <c:v>38071</c:v>
                </c:pt>
                <c:pt idx="498">
                  <c:v>38487</c:v>
                </c:pt>
                <c:pt idx="499">
                  <c:v>38329</c:v>
                </c:pt>
                <c:pt idx="500">
                  <c:v>76221</c:v>
                </c:pt>
                <c:pt idx="501">
                  <c:v>70312</c:v>
                </c:pt>
                <c:pt idx="502">
                  <c:v>63627</c:v>
                </c:pt>
                <c:pt idx="503">
                  <c:v>56894</c:v>
                </c:pt>
                <c:pt idx="504">
                  <c:v>50589</c:v>
                </c:pt>
                <c:pt idx="505">
                  <c:v>44118</c:v>
                </c:pt>
                <c:pt idx="506">
                  <c:v>38243</c:v>
                </c:pt>
                <c:pt idx="507">
                  <c:v>32070</c:v>
                </c:pt>
                <c:pt idx="508">
                  <c:v>26217</c:v>
                </c:pt>
                <c:pt idx="509">
                  <c:v>20292</c:v>
                </c:pt>
                <c:pt idx="510">
                  <c:v>14365</c:v>
                </c:pt>
                <c:pt idx="511">
                  <c:v>8138</c:v>
                </c:pt>
              </c:numCache>
            </c:numRef>
          </c:yVal>
          <c:smooth val="0"/>
        </c:ser>
        <c:dLbls>
          <c:showLegendKey val="0"/>
          <c:showVal val="0"/>
          <c:showCatName val="0"/>
          <c:showSerName val="0"/>
          <c:showPercent val="0"/>
          <c:showBubbleSize val="0"/>
        </c:dLbls>
        <c:axId val="352073216"/>
        <c:axId val="352075136"/>
      </c:scatterChart>
      <c:valAx>
        <c:axId val="352073216"/>
        <c:scaling>
          <c:orientation val="minMax"/>
          <c:max val="395"/>
          <c:min val="0"/>
        </c:scaling>
        <c:delete val="0"/>
        <c:axPos val="b"/>
        <c:title>
          <c:tx>
            <c:rich>
              <a:bodyPr/>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Channel</a:t>
                </a:r>
              </a:p>
            </c:rich>
          </c:tx>
          <c:overlay val="0"/>
        </c:title>
        <c:numFmt formatCode="General" sourceLinked="1"/>
        <c:majorTickMark val="out"/>
        <c:minorTickMark val="none"/>
        <c:tickLblPos val="nextTo"/>
        <c:spPr>
          <a:ln w="28575">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52075136"/>
        <c:crosses val="autoZero"/>
        <c:crossBetween val="midCat"/>
      </c:valAx>
      <c:valAx>
        <c:axId val="352075136"/>
        <c:scaling>
          <c:orientation val="minMax"/>
          <c:max val="40000"/>
          <c:min val="1000"/>
        </c:scaling>
        <c:delete val="0"/>
        <c:axPos val="l"/>
        <c:title>
          <c:tx>
            <c:rich>
              <a:bodyPr rot="-5400000" vert="horz"/>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Gamma</a:t>
                </a:r>
                <a:r>
                  <a:rPr lang="en-GB" sz="1200" b="1" baseline="0">
                    <a:latin typeface="Times New Roman" pitchFamily="18" charset="0"/>
                    <a:cs typeface="Times New Roman" pitchFamily="18" charset="0"/>
                  </a:rPr>
                  <a:t> Ray Exp. Yield</a:t>
                </a:r>
                <a:endParaRPr lang="en-GB" sz="1200" b="1">
                  <a:latin typeface="Times New Roman" pitchFamily="18" charset="0"/>
                  <a:cs typeface="Times New Roman" pitchFamily="18" charset="0"/>
                </a:endParaRPr>
              </a:p>
            </c:rich>
          </c:tx>
          <c:overlay val="0"/>
        </c:title>
        <c:numFmt formatCode="General" sourceLinked="1"/>
        <c:majorTickMark val="out"/>
        <c:minorTickMark val="none"/>
        <c:tickLblPos val="nextTo"/>
        <c:spPr>
          <a:ln w="28575">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52073216"/>
        <c:crosses val="autoZero"/>
        <c:crossBetween val="midCat"/>
      </c:valAx>
      <c:spPr>
        <a:solidFill>
          <a:srgbClr val="FFFFFF"/>
        </a:solidFill>
        <a:ln w="12700">
          <a:solidFill>
            <a:srgbClr val="808080"/>
          </a:solidFill>
          <a:prstDash val="solid"/>
        </a:ln>
      </c:spPr>
    </c:plotArea>
    <c:legend>
      <c:legendPos val="r"/>
      <c:legendEntry>
        <c:idx val="1"/>
        <c:delete val="1"/>
      </c:legendEntry>
      <c:layout>
        <c:manualLayout>
          <c:xMode val="edge"/>
          <c:yMode val="edge"/>
          <c:x val="0.47290100932505386"/>
          <c:y val="3.4732842510209754E-3"/>
          <c:w val="0.52439088406632095"/>
          <c:h val="0.130604053554677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5731792672257426"/>
          <c:y val="3.8194444444444448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4024418080733297"/>
          <c:y val="6.2500211928344485E-2"/>
          <c:w val="0.81707479252967907"/>
          <c:h val="0.74653030914411467"/>
        </c:manualLayout>
      </c:layout>
      <c:scatterChart>
        <c:scatterStyle val="lineMarker"/>
        <c:varyColors val="0"/>
        <c:ser>
          <c:idx val="0"/>
          <c:order val="0"/>
          <c:tx>
            <c:strRef>
              <c:f>'MP320-Lrg-LaBr-LE-Bkgd-v300'!$E$1</c:f>
              <c:strCache>
                <c:ptCount val="1"/>
                <c:pt idx="0">
                  <c:v>Diff-Cd</c:v>
                </c:pt>
              </c:strCache>
            </c:strRef>
          </c:tx>
          <c:spPr>
            <a:ln w="25400">
              <a:solidFill>
                <a:schemeClr val="tx1"/>
              </a:solidFill>
              <a:prstDash val="solid"/>
            </a:ln>
          </c:spPr>
          <c:marker>
            <c:symbol val="square"/>
            <c:size val="3"/>
            <c:spPr>
              <a:noFill/>
              <a:ln w="9525">
                <a:noFill/>
              </a:ln>
            </c:spPr>
          </c:marker>
          <c:dLbls>
            <c:dLbl>
              <c:idx val="267"/>
              <c:layout>
                <c:manualLayout>
                  <c:x val="-3.2520325203252036E-2"/>
                  <c:y val="-2.7548209366391171E-2"/>
                </c:manualLayout>
              </c:layout>
              <c:tx>
                <c:rich>
                  <a:bodyPr/>
                  <a:lstStyle/>
                  <a:p>
                    <a:r>
                      <a:rPr lang="en-US"/>
                      <a:t>Cd-558</a:t>
                    </a:r>
                  </a:p>
                </c:rich>
              </c:tx>
              <c:showLegendKey val="0"/>
              <c:showVal val="1"/>
              <c:showCatName val="0"/>
              <c:showSerName val="0"/>
              <c:showPercent val="0"/>
              <c:showBubbleSize val="0"/>
            </c:dLbl>
            <c:showLegendKey val="0"/>
            <c:showVal val="0"/>
            <c:showCatName val="0"/>
            <c:showSerName val="0"/>
            <c:showPercent val="0"/>
            <c:showBubbleSize val="0"/>
          </c:dLbls>
          <c:xVal>
            <c:numRef>
              <c:f>'MP320-Lrg-LaBr-LE-Bkgd-v300'!$A$2:$A$515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'MP320-Lrg-LaBr-LE-Bkgd-v300'!$E$2:$E$515</c:f>
              <c:numCache>
                <c:formatCode>General</c:formatCode>
                <c:ptCount val="514"/>
                <c:pt idx="0">
                  <c:v>0</c:v>
                </c:pt>
                <c:pt idx="1">
                  <c:v>0</c:v>
                </c:pt>
                <c:pt idx="2">
                  <c:v>0</c:v>
                </c:pt>
                <c:pt idx="3">
                  <c:v>0</c:v>
                </c:pt>
                <c:pt idx="4">
                  <c:v>0</c:v>
                </c:pt>
                <c:pt idx="5">
                  <c:v>0</c:v>
                </c:pt>
                <c:pt idx="6">
                  <c:v>-1.35</c:v>
                </c:pt>
                <c:pt idx="7">
                  <c:v>0</c:v>
                </c:pt>
                <c:pt idx="8">
                  <c:v>0</c:v>
                </c:pt>
                <c:pt idx="9">
                  <c:v>0</c:v>
                </c:pt>
                <c:pt idx="10">
                  <c:v>0</c:v>
                </c:pt>
                <c:pt idx="11">
                  <c:v>0</c:v>
                </c:pt>
                <c:pt idx="12">
                  <c:v>1</c:v>
                </c:pt>
                <c:pt idx="13">
                  <c:v>1</c:v>
                </c:pt>
                <c:pt idx="14">
                  <c:v>0</c:v>
                </c:pt>
                <c:pt idx="15">
                  <c:v>0</c:v>
                </c:pt>
                <c:pt idx="16">
                  <c:v>1</c:v>
                </c:pt>
                <c:pt idx="17">
                  <c:v>0</c:v>
                </c:pt>
                <c:pt idx="18">
                  <c:v>-0.35000000000000009</c:v>
                </c:pt>
                <c:pt idx="19">
                  <c:v>-1.35</c:v>
                </c:pt>
                <c:pt idx="20">
                  <c:v>-1.35</c:v>
                </c:pt>
                <c:pt idx="21">
                  <c:v>0</c:v>
                </c:pt>
                <c:pt idx="22">
                  <c:v>-1.35</c:v>
                </c:pt>
                <c:pt idx="23">
                  <c:v>0</c:v>
                </c:pt>
                <c:pt idx="24">
                  <c:v>-1.35</c:v>
                </c:pt>
                <c:pt idx="25">
                  <c:v>0</c:v>
                </c:pt>
                <c:pt idx="26">
                  <c:v>0</c:v>
                </c:pt>
                <c:pt idx="27">
                  <c:v>0</c:v>
                </c:pt>
                <c:pt idx="28">
                  <c:v>0</c:v>
                </c:pt>
                <c:pt idx="29">
                  <c:v>0</c:v>
                </c:pt>
                <c:pt idx="30">
                  <c:v>0</c:v>
                </c:pt>
                <c:pt idx="31">
                  <c:v>0</c:v>
                </c:pt>
                <c:pt idx="32">
                  <c:v>0</c:v>
                </c:pt>
                <c:pt idx="33">
                  <c:v>0</c:v>
                </c:pt>
                <c:pt idx="34">
                  <c:v>0</c:v>
                </c:pt>
                <c:pt idx="35">
                  <c:v>-1.35</c:v>
                </c:pt>
                <c:pt idx="36">
                  <c:v>1</c:v>
                </c:pt>
                <c:pt idx="37">
                  <c:v>-1.35</c:v>
                </c:pt>
                <c:pt idx="38">
                  <c:v>1.65</c:v>
                </c:pt>
                <c:pt idx="39">
                  <c:v>0</c:v>
                </c:pt>
                <c:pt idx="40">
                  <c:v>1</c:v>
                </c:pt>
                <c:pt idx="41">
                  <c:v>0</c:v>
                </c:pt>
                <c:pt idx="42">
                  <c:v>-1.35</c:v>
                </c:pt>
                <c:pt idx="43">
                  <c:v>0</c:v>
                </c:pt>
                <c:pt idx="44">
                  <c:v>0</c:v>
                </c:pt>
                <c:pt idx="45">
                  <c:v>0</c:v>
                </c:pt>
                <c:pt idx="46">
                  <c:v>1</c:v>
                </c:pt>
                <c:pt idx="47">
                  <c:v>1</c:v>
                </c:pt>
                <c:pt idx="48">
                  <c:v>-1.35</c:v>
                </c:pt>
                <c:pt idx="49">
                  <c:v>0</c:v>
                </c:pt>
                <c:pt idx="50">
                  <c:v>-1.7000000000000002</c:v>
                </c:pt>
                <c:pt idx="51">
                  <c:v>-3.4500000000000011</c:v>
                </c:pt>
                <c:pt idx="52">
                  <c:v>0.89999999999999858</c:v>
                </c:pt>
                <c:pt idx="53">
                  <c:v>0.94999999999999929</c:v>
                </c:pt>
                <c:pt idx="54">
                  <c:v>-5.9500000000000028</c:v>
                </c:pt>
                <c:pt idx="55">
                  <c:v>-4944.1000000000022</c:v>
                </c:pt>
                <c:pt idx="56">
                  <c:v>-7069.5500000000029</c:v>
                </c:pt>
                <c:pt idx="57">
                  <c:v>-4291.0500000000029</c:v>
                </c:pt>
                <c:pt idx="58">
                  <c:v>-6084.5</c:v>
                </c:pt>
                <c:pt idx="59">
                  <c:v>-6460.1500000000015</c:v>
                </c:pt>
                <c:pt idx="60">
                  <c:v>-6242.3500000000022</c:v>
                </c:pt>
                <c:pt idx="61">
                  <c:v>-5975.8000000000029</c:v>
                </c:pt>
                <c:pt idx="62">
                  <c:v>-5615.7000000000007</c:v>
                </c:pt>
                <c:pt idx="63">
                  <c:v>-5467.5000000000036</c:v>
                </c:pt>
                <c:pt idx="64">
                  <c:v>-5872.3500000000022</c:v>
                </c:pt>
                <c:pt idx="65">
                  <c:v>-5585.1000000000022</c:v>
                </c:pt>
                <c:pt idx="66">
                  <c:v>-5102.9500000000007</c:v>
                </c:pt>
                <c:pt idx="67">
                  <c:v>-5501.8500000000058</c:v>
                </c:pt>
                <c:pt idx="68">
                  <c:v>-5700.8000000000029</c:v>
                </c:pt>
                <c:pt idx="69">
                  <c:v>-4847.6000000000058</c:v>
                </c:pt>
                <c:pt idx="70">
                  <c:v>-4459.9000000000015</c:v>
                </c:pt>
                <c:pt idx="71">
                  <c:v>-4007.1000000000058</c:v>
                </c:pt>
                <c:pt idx="72">
                  <c:v>-3041.8000000000029</c:v>
                </c:pt>
                <c:pt idx="73">
                  <c:v>-2634.1000000000022</c:v>
                </c:pt>
                <c:pt idx="74">
                  <c:v>-2290.9500000000007</c:v>
                </c:pt>
                <c:pt idx="75">
                  <c:v>-1449.1500000000015</c:v>
                </c:pt>
                <c:pt idx="76">
                  <c:v>-1017.8000000000029</c:v>
                </c:pt>
                <c:pt idx="77">
                  <c:v>-679.20000000000073</c:v>
                </c:pt>
                <c:pt idx="78">
                  <c:v>-521.85000000000218</c:v>
                </c:pt>
                <c:pt idx="79">
                  <c:v>-229.20000000000073</c:v>
                </c:pt>
                <c:pt idx="80">
                  <c:v>-206.15000000000146</c:v>
                </c:pt>
                <c:pt idx="81">
                  <c:v>173.09999999999854</c:v>
                </c:pt>
                <c:pt idx="82">
                  <c:v>38.899999999997817</c:v>
                </c:pt>
                <c:pt idx="83">
                  <c:v>-352.95000000000073</c:v>
                </c:pt>
                <c:pt idx="84">
                  <c:v>-523.80000000000291</c:v>
                </c:pt>
                <c:pt idx="85">
                  <c:v>-290.05000000000291</c:v>
                </c:pt>
                <c:pt idx="86">
                  <c:v>-409.75000000000364</c:v>
                </c:pt>
                <c:pt idx="87">
                  <c:v>-1099.1000000000022</c:v>
                </c:pt>
                <c:pt idx="88">
                  <c:v>-991.15000000000146</c:v>
                </c:pt>
                <c:pt idx="89">
                  <c:v>-1240.8499999999985</c:v>
                </c:pt>
                <c:pt idx="90">
                  <c:v>-792.65000000000146</c:v>
                </c:pt>
                <c:pt idx="91">
                  <c:v>-1510.1000000000058</c:v>
                </c:pt>
                <c:pt idx="92">
                  <c:v>-830.15000000000146</c:v>
                </c:pt>
                <c:pt idx="93">
                  <c:v>-359.40000000000146</c:v>
                </c:pt>
                <c:pt idx="94">
                  <c:v>-791.55000000000291</c:v>
                </c:pt>
                <c:pt idx="95">
                  <c:v>-45.500000000003638</c:v>
                </c:pt>
                <c:pt idx="96">
                  <c:v>-206.15000000000146</c:v>
                </c:pt>
                <c:pt idx="97">
                  <c:v>-218.05000000000291</c:v>
                </c:pt>
                <c:pt idx="98">
                  <c:v>-258.15000000000146</c:v>
                </c:pt>
                <c:pt idx="99">
                  <c:v>216.14999999999782</c:v>
                </c:pt>
                <c:pt idx="100">
                  <c:v>429.09999999999854</c:v>
                </c:pt>
                <c:pt idx="101">
                  <c:v>1039</c:v>
                </c:pt>
                <c:pt idx="102">
                  <c:v>674.34999999999854</c:v>
                </c:pt>
                <c:pt idx="103">
                  <c:v>953.09999999999854</c:v>
                </c:pt>
                <c:pt idx="104">
                  <c:v>914.44999999999891</c:v>
                </c:pt>
                <c:pt idx="105">
                  <c:v>1198.5</c:v>
                </c:pt>
                <c:pt idx="106">
                  <c:v>1341.4499999999989</c:v>
                </c:pt>
                <c:pt idx="107">
                  <c:v>541.94999999999891</c:v>
                </c:pt>
                <c:pt idx="108">
                  <c:v>1027.25</c:v>
                </c:pt>
                <c:pt idx="109">
                  <c:v>1104.1499999999996</c:v>
                </c:pt>
                <c:pt idx="110">
                  <c:v>832.14999999999964</c:v>
                </c:pt>
                <c:pt idx="111">
                  <c:v>428.59999999999854</c:v>
                </c:pt>
                <c:pt idx="112">
                  <c:v>508.64999999999964</c:v>
                </c:pt>
                <c:pt idx="113">
                  <c:v>429.24999999999818</c:v>
                </c:pt>
                <c:pt idx="114">
                  <c:v>341.34999999999854</c:v>
                </c:pt>
                <c:pt idx="115">
                  <c:v>181.34999999999854</c:v>
                </c:pt>
                <c:pt idx="116">
                  <c:v>287.5</c:v>
                </c:pt>
                <c:pt idx="117">
                  <c:v>-155.60000000000218</c:v>
                </c:pt>
                <c:pt idx="118">
                  <c:v>-42.100000000002183</c:v>
                </c:pt>
                <c:pt idx="119">
                  <c:v>-364.15000000000146</c:v>
                </c:pt>
                <c:pt idx="120">
                  <c:v>-610.80000000000291</c:v>
                </c:pt>
                <c:pt idx="121">
                  <c:v>-498.55000000000291</c:v>
                </c:pt>
                <c:pt idx="122">
                  <c:v>-795.25</c:v>
                </c:pt>
                <c:pt idx="123">
                  <c:v>-314.40000000000146</c:v>
                </c:pt>
                <c:pt idx="124">
                  <c:v>-902.10000000000218</c:v>
                </c:pt>
                <c:pt idx="125">
                  <c:v>-1440.9500000000007</c:v>
                </c:pt>
                <c:pt idx="126">
                  <c:v>-700.70000000000073</c:v>
                </c:pt>
                <c:pt idx="127">
                  <c:v>-707.40000000000146</c:v>
                </c:pt>
                <c:pt idx="128">
                  <c:v>-925.05000000000291</c:v>
                </c:pt>
                <c:pt idx="129">
                  <c:v>-421.25</c:v>
                </c:pt>
                <c:pt idx="130">
                  <c:v>-145.10000000000218</c:v>
                </c:pt>
                <c:pt idx="131">
                  <c:v>-444.15000000000146</c:v>
                </c:pt>
                <c:pt idx="132">
                  <c:v>80.149999999997817</c:v>
                </c:pt>
                <c:pt idx="133">
                  <c:v>43.69999999999709</c:v>
                </c:pt>
                <c:pt idx="134">
                  <c:v>142.29999999999927</c:v>
                </c:pt>
                <c:pt idx="135">
                  <c:v>2.5499999999992724</c:v>
                </c:pt>
                <c:pt idx="136">
                  <c:v>-5.4000000000014552</c:v>
                </c:pt>
                <c:pt idx="137">
                  <c:v>-51.500000000001819</c:v>
                </c:pt>
                <c:pt idx="138">
                  <c:v>-422.50000000000182</c:v>
                </c:pt>
                <c:pt idx="139">
                  <c:v>-618.75000000000182</c:v>
                </c:pt>
                <c:pt idx="140">
                  <c:v>-360.80000000000109</c:v>
                </c:pt>
                <c:pt idx="141">
                  <c:v>-324.45000000000073</c:v>
                </c:pt>
                <c:pt idx="142">
                  <c:v>-357.75000000000182</c:v>
                </c:pt>
                <c:pt idx="143">
                  <c:v>-154.45000000000073</c:v>
                </c:pt>
                <c:pt idx="144">
                  <c:v>-287.80000000000109</c:v>
                </c:pt>
                <c:pt idx="145">
                  <c:v>-104.95000000000073</c:v>
                </c:pt>
                <c:pt idx="146">
                  <c:v>-54</c:v>
                </c:pt>
                <c:pt idx="147">
                  <c:v>-5.5500000000010914</c:v>
                </c:pt>
                <c:pt idx="148">
                  <c:v>-92.450000000000728</c:v>
                </c:pt>
                <c:pt idx="149">
                  <c:v>198.04999999999927</c:v>
                </c:pt>
                <c:pt idx="150">
                  <c:v>190.69999999999891</c:v>
                </c:pt>
                <c:pt idx="151">
                  <c:v>599.14999999999964</c:v>
                </c:pt>
                <c:pt idx="152">
                  <c:v>570.69999999999891</c:v>
                </c:pt>
                <c:pt idx="153">
                  <c:v>783.94999999999891</c:v>
                </c:pt>
                <c:pt idx="154">
                  <c:v>657.64999999999964</c:v>
                </c:pt>
                <c:pt idx="155">
                  <c:v>1108.0499999999993</c:v>
                </c:pt>
                <c:pt idx="156">
                  <c:v>937.29999999999927</c:v>
                </c:pt>
                <c:pt idx="157">
                  <c:v>265.94999999999891</c:v>
                </c:pt>
                <c:pt idx="158">
                  <c:v>986.44999999999891</c:v>
                </c:pt>
                <c:pt idx="159">
                  <c:v>516.44999999999891</c:v>
                </c:pt>
                <c:pt idx="160">
                  <c:v>666.19999999999891</c:v>
                </c:pt>
                <c:pt idx="161">
                  <c:v>656.34999999999854</c:v>
                </c:pt>
                <c:pt idx="162">
                  <c:v>876.14999999999964</c:v>
                </c:pt>
                <c:pt idx="163">
                  <c:v>975.89999999999964</c:v>
                </c:pt>
                <c:pt idx="164">
                  <c:v>698.94999999999891</c:v>
                </c:pt>
                <c:pt idx="165">
                  <c:v>882.5</c:v>
                </c:pt>
                <c:pt idx="166">
                  <c:v>920.75</c:v>
                </c:pt>
                <c:pt idx="167">
                  <c:v>638.39999999999964</c:v>
                </c:pt>
                <c:pt idx="168">
                  <c:v>869.89999999999964</c:v>
                </c:pt>
                <c:pt idx="169">
                  <c:v>954.79999999999927</c:v>
                </c:pt>
                <c:pt idx="170">
                  <c:v>782.84999999999854</c:v>
                </c:pt>
                <c:pt idx="171">
                  <c:v>512.04999999999927</c:v>
                </c:pt>
                <c:pt idx="172">
                  <c:v>514.29999999999927</c:v>
                </c:pt>
                <c:pt idx="173">
                  <c:v>572.5</c:v>
                </c:pt>
                <c:pt idx="174">
                  <c:v>680.79999999999927</c:v>
                </c:pt>
                <c:pt idx="175">
                  <c:v>433.14999999999964</c:v>
                </c:pt>
                <c:pt idx="176">
                  <c:v>538</c:v>
                </c:pt>
                <c:pt idx="177">
                  <c:v>531.19999999999891</c:v>
                </c:pt>
                <c:pt idx="178">
                  <c:v>403.29999999999927</c:v>
                </c:pt>
                <c:pt idx="179">
                  <c:v>518.64999999999964</c:v>
                </c:pt>
                <c:pt idx="180">
                  <c:v>128.09999999999854</c:v>
                </c:pt>
                <c:pt idx="181">
                  <c:v>391.25</c:v>
                </c:pt>
                <c:pt idx="182">
                  <c:v>317.09999999999854</c:v>
                </c:pt>
                <c:pt idx="183">
                  <c:v>155.14999999999964</c:v>
                </c:pt>
                <c:pt idx="184">
                  <c:v>312.84999999999854</c:v>
                </c:pt>
                <c:pt idx="185">
                  <c:v>253.44999999999891</c:v>
                </c:pt>
                <c:pt idx="186">
                  <c:v>171</c:v>
                </c:pt>
                <c:pt idx="187">
                  <c:v>71.25</c:v>
                </c:pt>
                <c:pt idx="188">
                  <c:v>658.14999999999964</c:v>
                </c:pt>
                <c:pt idx="189">
                  <c:v>495.14999999999964</c:v>
                </c:pt>
                <c:pt idx="190">
                  <c:v>651</c:v>
                </c:pt>
                <c:pt idx="191">
                  <c:v>604.5</c:v>
                </c:pt>
                <c:pt idx="192">
                  <c:v>610.34999999999854</c:v>
                </c:pt>
                <c:pt idx="193">
                  <c:v>569.19999999999891</c:v>
                </c:pt>
                <c:pt idx="194">
                  <c:v>451.5</c:v>
                </c:pt>
                <c:pt idx="195">
                  <c:v>258.39999999999964</c:v>
                </c:pt>
                <c:pt idx="196">
                  <c:v>666.59999999999854</c:v>
                </c:pt>
                <c:pt idx="197">
                  <c:v>387.79999999999927</c:v>
                </c:pt>
                <c:pt idx="198">
                  <c:v>633.54999999999927</c:v>
                </c:pt>
                <c:pt idx="199">
                  <c:v>663.59999999999854</c:v>
                </c:pt>
                <c:pt idx="200">
                  <c:v>384.89999999999964</c:v>
                </c:pt>
                <c:pt idx="201">
                  <c:v>422.64999999999964</c:v>
                </c:pt>
                <c:pt idx="202">
                  <c:v>631.34999999999854</c:v>
                </c:pt>
                <c:pt idx="203">
                  <c:v>557.29999999999927</c:v>
                </c:pt>
                <c:pt idx="204">
                  <c:v>807.44999999999982</c:v>
                </c:pt>
                <c:pt idx="205">
                  <c:v>188.79999999999927</c:v>
                </c:pt>
                <c:pt idx="206">
                  <c:v>387.69999999999891</c:v>
                </c:pt>
                <c:pt idx="207">
                  <c:v>589.25</c:v>
                </c:pt>
                <c:pt idx="208">
                  <c:v>635.64999999999964</c:v>
                </c:pt>
                <c:pt idx="209">
                  <c:v>500.39999999999964</c:v>
                </c:pt>
                <c:pt idx="210">
                  <c:v>548.60000000000036</c:v>
                </c:pt>
                <c:pt idx="211">
                  <c:v>590.39999999999964</c:v>
                </c:pt>
                <c:pt idx="212">
                  <c:v>568.79999999999927</c:v>
                </c:pt>
                <c:pt idx="213">
                  <c:v>306.64999999999964</c:v>
                </c:pt>
                <c:pt idx="214">
                  <c:v>309.69999999999891</c:v>
                </c:pt>
                <c:pt idx="215">
                  <c:v>413.39999999999964</c:v>
                </c:pt>
                <c:pt idx="216">
                  <c:v>236.09999999999854</c:v>
                </c:pt>
                <c:pt idx="217">
                  <c:v>356.44999999999891</c:v>
                </c:pt>
                <c:pt idx="218">
                  <c:v>162.19999999999891</c:v>
                </c:pt>
                <c:pt idx="219">
                  <c:v>309.5</c:v>
                </c:pt>
                <c:pt idx="220">
                  <c:v>536.85000000000036</c:v>
                </c:pt>
                <c:pt idx="221">
                  <c:v>103.54999999999927</c:v>
                </c:pt>
                <c:pt idx="222">
                  <c:v>51.149999999999636</c:v>
                </c:pt>
                <c:pt idx="223">
                  <c:v>183.5</c:v>
                </c:pt>
                <c:pt idx="224">
                  <c:v>17.25</c:v>
                </c:pt>
                <c:pt idx="225">
                  <c:v>72.149999999999636</c:v>
                </c:pt>
                <c:pt idx="226">
                  <c:v>280.09999999999854</c:v>
                </c:pt>
                <c:pt idx="227">
                  <c:v>55.899999999999636</c:v>
                </c:pt>
                <c:pt idx="228">
                  <c:v>63.199999999998909</c:v>
                </c:pt>
                <c:pt idx="229">
                  <c:v>279.79999999999927</c:v>
                </c:pt>
                <c:pt idx="230">
                  <c:v>253.39999999999964</c:v>
                </c:pt>
                <c:pt idx="231">
                  <c:v>261.04999999999927</c:v>
                </c:pt>
                <c:pt idx="232">
                  <c:v>402</c:v>
                </c:pt>
                <c:pt idx="233">
                  <c:v>51.599999999998545</c:v>
                </c:pt>
                <c:pt idx="234">
                  <c:v>586.44999999999891</c:v>
                </c:pt>
                <c:pt idx="235">
                  <c:v>653.25</c:v>
                </c:pt>
                <c:pt idx="236">
                  <c:v>554.34999999999854</c:v>
                </c:pt>
                <c:pt idx="237">
                  <c:v>613.5</c:v>
                </c:pt>
                <c:pt idx="238">
                  <c:v>697.84999999999854</c:v>
                </c:pt>
                <c:pt idx="239">
                  <c:v>878.04999999999927</c:v>
                </c:pt>
                <c:pt idx="240">
                  <c:v>764.5</c:v>
                </c:pt>
                <c:pt idx="241">
                  <c:v>1084.4499999999989</c:v>
                </c:pt>
                <c:pt idx="242">
                  <c:v>864.25</c:v>
                </c:pt>
                <c:pt idx="243">
                  <c:v>1160.5999999999985</c:v>
                </c:pt>
                <c:pt idx="244">
                  <c:v>822.89999999999964</c:v>
                </c:pt>
                <c:pt idx="245">
                  <c:v>599.79999999999927</c:v>
                </c:pt>
                <c:pt idx="246">
                  <c:v>301.89999999999964</c:v>
                </c:pt>
                <c:pt idx="247">
                  <c:v>604.44999999999891</c:v>
                </c:pt>
                <c:pt idx="248">
                  <c:v>467.69999999999891</c:v>
                </c:pt>
                <c:pt idx="249">
                  <c:v>542.59999999999854</c:v>
                </c:pt>
                <c:pt idx="250">
                  <c:v>348.04999999999927</c:v>
                </c:pt>
                <c:pt idx="251">
                  <c:v>627.24999999999818</c:v>
                </c:pt>
                <c:pt idx="252">
                  <c:v>247.94999999999891</c:v>
                </c:pt>
                <c:pt idx="253">
                  <c:v>733.79999999999927</c:v>
                </c:pt>
                <c:pt idx="254">
                  <c:v>738.64999999999964</c:v>
                </c:pt>
                <c:pt idx="255">
                  <c:v>531.59999999999854</c:v>
                </c:pt>
                <c:pt idx="256">
                  <c:v>976.09999999999854</c:v>
                </c:pt>
                <c:pt idx="257">
                  <c:v>1248.7499999999982</c:v>
                </c:pt>
                <c:pt idx="258">
                  <c:v>1291.4499999999989</c:v>
                </c:pt>
                <c:pt idx="259">
                  <c:v>2154.4499999999989</c:v>
                </c:pt>
                <c:pt idx="260">
                  <c:v>1987.3999999999996</c:v>
                </c:pt>
                <c:pt idx="261">
                  <c:v>2185.7999999999993</c:v>
                </c:pt>
                <c:pt idx="262">
                  <c:v>2848.7999999999993</c:v>
                </c:pt>
                <c:pt idx="263">
                  <c:v>3122.25</c:v>
                </c:pt>
                <c:pt idx="264">
                  <c:v>3347.75</c:v>
                </c:pt>
                <c:pt idx="265">
                  <c:v>3426.9499999999989</c:v>
                </c:pt>
                <c:pt idx="266">
                  <c:v>3291.3999999999996</c:v>
                </c:pt>
                <c:pt idx="267">
                  <c:v>3631.7999999999993</c:v>
                </c:pt>
                <c:pt idx="268">
                  <c:v>3423.0499999999993</c:v>
                </c:pt>
                <c:pt idx="269">
                  <c:v>3422.0999999999985</c:v>
                </c:pt>
                <c:pt idx="270">
                  <c:v>3655.0999999999985</c:v>
                </c:pt>
                <c:pt idx="271">
                  <c:v>3111.9499999999989</c:v>
                </c:pt>
                <c:pt idx="272">
                  <c:v>2833.2999999999993</c:v>
                </c:pt>
                <c:pt idx="273">
                  <c:v>2787.8499999999985</c:v>
                </c:pt>
                <c:pt idx="274">
                  <c:v>2244.3999999999996</c:v>
                </c:pt>
                <c:pt idx="275">
                  <c:v>2072.3499999999985</c:v>
                </c:pt>
                <c:pt idx="276">
                  <c:v>1718.7999999999993</c:v>
                </c:pt>
                <c:pt idx="277">
                  <c:v>1777.5999999999985</c:v>
                </c:pt>
                <c:pt idx="278">
                  <c:v>1531.3499999999985</c:v>
                </c:pt>
                <c:pt idx="279">
                  <c:v>1201.8499999999985</c:v>
                </c:pt>
                <c:pt idx="280">
                  <c:v>1125.1999999999989</c:v>
                </c:pt>
                <c:pt idx="281">
                  <c:v>1079.5</c:v>
                </c:pt>
                <c:pt idx="282">
                  <c:v>554.34999999999854</c:v>
                </c:pt>
                <c:pt idx="283">
                  <c:v>999.94999999999891</c:v>
                </c:pt>
                <c:pt idx="284">
                  <c:v>396.5</c:v>
                </c:pt>
                <c:pt idx="285">
                  <c:v>897.44999999999891</c:v>
                </c:pt>
                <c:pt idx="286">
                  <c:v>382.69999999999891</c:v>
                </c:pt>
                <c:pt idx="287">
                  <c:v>428.04999999999927</c:v>
                </c:pt>
                <c:pt idx="288">
                  <c:v>137.29999999999927</c:v>
                </c:pt>
                <c:pt idx="289">
                  <c:v>-40.600000000000364</c:v>
                </c:pt>
                <c:pt idx="290">
                  <c:v>98.649999999999636</c:v>
                </c:pt>
                <c:pt idx="291">
                  <c:v>106.29999999999927</c:v>
                </c:pt>
                <c:pt idx="292">
                  <c:v>15.75</c:v>
                </c:pt>
                <c:pt idx="293">
                  <c:v>32.849999999998545</c:v>
                </c:pt>
                <c:pt idx="294">
                  <c:v>257</c:v>
                </c:pt>
                <c:pt idx="295">
                  <c:v>448.39999999999964</c:v>
                </c:pt>
                <c:pt idx="296">
                  <c:v>179.04999999999927</c:v>
                </c:pt>
                <c:pt idx="297">
                  <c:v>360.75</c:v>
                </c:pt>
                <c:pt idx="298">
                  <c:v>193.04999999999927</c:v>
                </c:pt>
                <c:pt idx="299">
                  <c:v>-11.550000000001091</c:v>
                </c:pt>
                <c:pt idx="300">
                  <c:v>150.04999999999927</c:v>
                </c:pt>
                <c:pt idx="301">
                  <c:v>294.44999999999982</c:v>
                </c:pt>
                <c:pt idx="302">
                  <c:v>406.64999999999964</c:v>
                </c:pt>
                <c:pt idx="303">
                  <c:v>288.09999999999945</c:v>
                </c:pt>
                <c:pt idx="304">
                  <c:v>220.89999999999964</c:v>
                </c:pt>
                <c:pt idx="305">
                  <c:v>284.69999999999982</c:v>
                </c:pt>
                <c:pt idx="306">
                  <c:v>406.34999999999945</c:v>
                </c:pt>
                <c:pt idx="307">
                  <c:v>564.09999999999945</c:v>
                </c:pt>
                <c:pt idx="308">
                  <c:v>619.64999999999964</c:v>
                </c:pt>
                <c:pt idx="309">
                  <c:v>722.19999999999982</c:v>
                </c:pt>
                <c:pt idx="310">
                  <c:v>541.84999999999945</c:v>
                </c:pt>
                <c:pt idx="311">
                  <c:v>522.09999999999945</c:v>
                </c:pt>
                <c:pt idx="312">
                  <c:v>634.59999999999945</c:v>
                </c:pt>
                <c:pt idx="313">
                  <c:v>631.54999999999927</c:v>
                </c:pt>
                <c:pt idx="314">
                  <c:v>609.04999999999927</c:v>
                </c:pt>
                <c:pt idx="315">
                  <c:v>562.09999999999945</c:v>
                </c:pt>
                <c:pt idx="316">
                  <c:v>411.49999999999909</c:v>
                </c:pt>
                <c:pt idx="317">
                  <c:v>562.04999999999927</c:v>
                </c:pt>
                <c:pt idx="318">
                  <c:v>600.69999999999982</c:v>
                </c:pt>
                <c:pt idx="319">
                  <c:v>405.14999999999964</c:v>
                </c:pt>
                <c:pt idx="320">
                  <c:v>175.19999999999982</c:v>
                </c:pt>
                <c:pt idx="321">
                  <c:v>401.44999999999982</c:v>
                </c:pt>
                <c:pt idx="322">
                  <c:v>222.79999999999927</c:v>
                </c:pt>
                <c:pt idx="323">
                  <c:v>163.09999999999945</c:v>
                </c:pt>
                <c:pt idx="324">
                  <c:v>25.399999999999636</c:v>
                </c:pt>
                <c:pt idx="325">
                  <c:v>128.14999999999964</c:v>
                </c:pt>
                <c:pt idx="326">
                  <c:v>147.34999999999945</c:v>
                </c:pt>
                <c:pt idx="327">
                  <c:v>152.94999999999982</c:v>
                </c:pt>
                <c:pt idx="328">
                  <c:v>141.09999999999945</c:v>
                </c:pt>
                <c:pt idx="329">
                  <c:v>-34.550000000000182</c:v>
                </c:pt>
                <c:pt idx="330">
                  <c:v>137.19999999999982</c:v>
                </c:pt>
                <c:pt idx="331">
                  <c:v>163.69999999999982</c:v>
                </c:pt>
                <c:pt idx="332">
                  <c:v>-3.3500000000003638</c:v>
                </c:pt>
                <c:pt idx="333">
                  <c:v>37.949999999999818</c:v>
                </c:pt>
                <c:pt idx="334">
                  <c:v>103.75</c:v>
                </c:pt>
                <c:pt idx="335">
                  <c:v>-132.50000000000091</c:v>
                </c:pt>
                <c:pt idx="336">
                  <c:v>-20.75</c:v>
                </c:pt>
                <c:pt idx="337">
                  <c:v>-13.700000000000728</c:v>
                </c:pt>
                <c:pt idx="338">
                  <c:v>208.5</c:v>
                </c:pt>
                <c:pt idx="339">
                  <c:v>-301.50000000000091</c:v>
                </c:pt>
                <c:pt idx="340">
                  <c:v>-46.550000000000182</c:v>
                </c:pt>
                <c:pt idx="341">
                  <c:v>-63.100000000000364</c:v>
                </c:pt>
                <c:pt idx="342">
                  <c:v>59.75</c:v>
                </c:pt>
                <c:pt idx="343">
                  <c:v>-0.8500000000003638</c:v>
                </c:pt>
                <c:pt idx="344">
                  <c:v>-301.65000000000055</c:v>
                </c:pt>
                <c:pt idx="345">
                  <c:v>57.899999999999636</c:v>
                </c:pt>
                <c:pt idx="346">
                  <c:v>71.5</c:v>
                </c:pt>
                <c:pt idx="347">
                  <c:v>-51.5</c:v>
                </c:pt>
                <c:pt idx="348">
                  <c:v>-212.5</c:v>
                </c:pt>
                <c:pt idx="349">
                  <c:v>-261.30000000000018</c:v>
                </c:pt>
                <c:pt idx="350">
                  <c:v>-235.60000000000036</c:v>
                </c:pt>
                <c:pt idx="351">
                  <c:v>-186.60000000000036</c:v>
                </c:pt>
                <c:pt idx="352">
                  <c:v>-78.550000000000182</c:v>
                </c:pt>
                <c:pt idx="353">
                  <c:v>-44.250000000000909</c:v>
                </c:pt>
                <c:pt idx="354">
                  <c:v>-183.25000000000091</c:v>
                </c:pt>
                <c:pt idx="355">
                  <c:v>-74.650000000000546</c:v>
                </c:pt>
                <c:pt idx="356">
                  <c:v>-398.00000000000091</c:v>
                </c:pt>
                <c:pt idx="357">
                  <c:v>-292.70000000000073</c:v>
                </c:pt>
                <c:pt idx="358">
                  <c:v>-191.85000000000036</c:v>
                </c:pt>
                <c:pt idx="359">
                  <c:v>-187.60000000000036</c:v>
                </c:pt>
                <c:pt idx="360">
                  <c:v>-43.600000000000364</c:v>
                </c:pt>
                <c:pt idx="361">
                  <c:v>-142.30000000000018</c:v>
                </c:pt>
                <c:pt idx="362">
                  <c:v>-86.700000000000728</c:v>
                </c:pt>
                <c:pt idx="363">
                  <c:v>-418.70000000000073</c:v>
                </c:pt>
                <c:pt idx="364">
                  <c:v>-591.5</c:v>
                </c:pt>
                <c:pt idx="365">
                  <c:v>-471.65000000000146</c:v>
                </c:pt>
                <c:pt idx="366">
                  <c:v>-550.90000000000146</c:v>
                </c:pt>
                <c:pt idx="367">
                  <c:v>-466.75</c:v>
                </c:pt>
                <c:pt idx="368">
                  <c:v>-648.20000000000073</c:v>
                </c:pt>
                <c:pt idx="369">
                  <c:v>-371.80000000000109</c:v>
                </c:pt>
                <c:pt idx="370">
                  <c:v>-555.30000000000109</c:v>
                </c:pt>
                <c:pt idx="371">
                  <c:v>-518.80000000000109</c:v>
                </c:pt>
                <c:pt idx="372">
                  <c:v>-384.75</c:v>
                </c:pt>
                <c:pt idx="373">
                  <c:v>-566.35000000000036</c:v>
                </c:pt>
                <c:pt idx="374">
                  <c:v>-707.30000000000109</c:v>
                </c:pt>
                <c:pt idx="375">
                  <c:v>-440.85000000000036</c:v>
                </c:pt>
                <c:pt idx="376">
                  <c:v>-557.20000000000073</c:v>
                </c:pt>
                <c:pt idx="377">
                  <c:v>-813.30000000000109</c:v>
                </c:pt>
                <c:pt idx="378">
                  <c:v>-342.85000000000036</c:v>
                </c:pt>
                <c:pt idx="379">
                  <c:v>-699.75</c:v>
                </c:pt>
                <c:pt idx="380">
                  <c:v>-510.90000000000146</c:v>
                </c:pt>
                <c:pt idx="381">
                  <c:v>-737.10000000000036</c:v>
                </c:pt>
                <c:pt idx="382">
                  <c:v>-570.10000000000036</c:v>
                </c:pt>
                <c:pt idx="383">
                  <c:v>-402.45000000000073</c:v>
                </c:pt>
                <c:pt idx="384">
                  <c:v>-766.80000000000109</c:v>
                </c:pt>
                <c:pt idx="385">
                  <c:v>-478.95000000000073</c:v>
                </c:pt>
                <c:pt idx="386">
                  <c:v>-462.40000000000146</c:v>
                </c:pt>
                <c:pt idx="387">
                  <c:v>-300.15000000000146</c:v>
                </c:pt>
                <c:pt idx="388">
                  <c:v>-569.40000000000146</c:v>
                </c:pt>
                <c:pt idx="389">
                  <c:v>-648.15000000000146</c:v>
                </c:pt>
                <c:pt idx="390">
                  <c:v>-463.80000000000109</c:v>
                </c:pt>
                <c:pt idx="391">
                  <c:v>-401.60000000000036</c:v>
                </c:pt>
                <c:pt idx="392">
                  <c:v>-650.90000000000146</c:v>
                </c:pt>
                <c:pt idx="393">
                  <c:v>-607.10000000000036</c:v>
                </c:pt>
                <c:pt idx="394">
                  <c:v>-195.30000000000109</c:v>
                </c:pt>
                <c:pt idx="395">
                  <c:v>-214.40000000000146</c:v>
                </c:pt>
                <c:pt idx="396">
                  <c:v>-542.40000000000146</c:v>
                </c:pt>
                <c:pt idx="397">
                  <c:v>-642.65000000000146</c:v>
                </c:pt>
                <c:pt idx="398">
                  <c:v>-453.15000000000146</c:v>
                </c:pt>
                <c:pt idx="399">
                  <c:v>-441.70000000000073</c:v>
                </c:pt>
                <c:pt idx="400">
                  <c:v>-646.65000000000146</c:v>
                </c:pt>
                <c:pt idx="401">
                  <c:v>-524.70000000000073</c:v>
                </c:pt>
                <c:pt idx="402">
                  <c:v>-330.40000000000146</c:v>
                </c:pt>
                <c:pt idx="403">
                  <c:v>-420.90000000000146</c:v>
                </c:pt>
                <c:pt idx="404">
                  <c:v>-441.20000000000073</c:v>
                </c:pt>
                <c:pt idx="405">
                  <c:v>-845.70000000000073</c:v>
                </c:pt>
                <c:pt idx="406">
                  <c:v>-475.79999999999927</c:v>
                </c:pt>
                <c:pt idx="407">
                  <c:v>-313.15000000000146</c:v>
                </c:pt>
                <c:pt idx="408">
                  <c:v>-247.85000000000036</c:v>
                </c:pt>
                <c:pt idx="409">
                  <c:v>-38.049999999999272</c:v>
                </c:pt>
                <c:pt idx="410">
                  <c:v>-295.15000000000146</c:v>
                </c:pt>
                <c:pt idx="411">
                  <c:v>-142.05000000000109</c:v>
                </c:pt>
                <c:pt idx="412">
                  <c:v>35.949999999998909</c:v>
                </c:pt>
                <c:pt idx="413">
                  <c:v>-239.30000000000109</c:v>
                </c:pt>
                <c:pt idx="414">
                  <c:v>-142.10000000000036</c:v>
                </c:pt>
                <c:pt idx="415">
                  <c:v>-216.20000000000073</c:v>
                </c:pt>
                <c:pt idx="416">
                  <c:v>-168.95000000000073</c:v>
                </c:pt>
                <c:pt idx="417">
                  <c:v>-60.050000000001091</c:v>
                </c:pt>
                <c:pt idx="418">
                  <c:v>250.29999999999927</c:v>
                </c:pt>
                <c:pt idx="419">
                  <c:v>405.04999999999927</c:v>
                </c:pt>
                <c:pt idx="420">
                  <c:v>349.59999999999854</c:v>
                </c:pt>
                <c:pt idx="421">
                  <c:v>584.24999999999818</c:v>
                </c:pt>
                <c:pt idx="422">
                  <c:v>317.94999999999891</c:v>
                </c:pt>
                <c:pt idx="423">
                  <c:v>388.69999999999891</c:v>
                </c:pt>
                <c:pt idx="424">
                  <c:v>602.34999999999854</c:v>
                </c:pt>
                <c:pt idx="425">
                  <c:v>978.79999999999927</c:v>
                </c:pt>
                <c:pt idx="426">
                  <c:v>572.64999999999964</c:v>
                </c:pt>
                <c:pt idx="427">
                  <c:v>921.29999999999927</c:v>
                </c:pt>
                <c:pt idx="428">
                  <c:v>761.24999999999818</c:v>
                </c:pt>
                <c:pt idx="429">
                  <c:v>822.24999999999818</c:v>
                </c:pt>
                <c:pt idx="430">
                  <c:v>1122.1999999999989</c:v>
                </c:pt>
                <c:pt idx="431">
                  <c:v>856.49999999999818</c:v>
                </c:pt>
                <c:pt idx="432">
                  <c:v>983.34999999999854</c:v>
                </c:pt>
                <c:pt idx="433">
                  <c:v>1182.7999999999993</c:v>
                </c:pt>
                <c:pt idx="434">
                  <c:v>1127.0499999999993</c:v>
                </c:pt>
                <c:pt idx="435">
                  <c:v>1288.8499999999985</c:v>
                </c:pt>
                <c:pt idx="436">
                  <c:v>1046.3499999999985</c:v>
                </c:pt>
                <c:pt idx="437">
                  <c:v>1334.8499999999985</c:v>
                </c:pt>
                <c:pt idx="438">
                  <c:v>1608.6499999999978</c:v>
                </c:pt>
                <c:pt idx="439">
                  <c:v>1684.1999999999971</c:v>
                </c:pt>
                <c:pt idx="440">
                  <c:v>1603.3499999999985</c:v>
                </c:pt>
                <c:pt idx="441">
                  <c:v>1467.5499999999993</c:v>
                </c:pt>
                <c:pt idx="442">
                  <c:v>1484.1499999999978</c:v>
                </c:pt>
                <c:pt idx="443">
                  <c:v>1375.0499999999993</c:v>
                </c:pt>
                <c:pt idx="444">
                  <c:v>1697.3499999999985</c:v>
                </c:pt>
                <c:pt idx="445">
                  <c:v>1414.5999999999985</c:v>
                </c:pt>
                <c:pt idx="446">
                  <c:v>1755.3499999999985</c:v>
                </c:pt>
                <c:pt idx="447">
                  <c:v>1897.25</c:v>
                </c:pt>
                <c:pt idx="448">
                  <c:v>1896.5</c:v>
                </c:pt>
                <c:pt idx="449">
                  <c:v>1977.3999999999978</c:v>
                </c:pt>
                <c:pt idx="450">
                  <c:v>2366.5499999999993</c:v>
                </c:pt>
                <c:pt idx="451">
                  <c:v>2074.5999999999985</c:v>
                </c:pt>
                <c:pt idx="452">
                  <c:v>2108.5</c:v>
                </c:pt>
                <c:pt idx="453">
                  <c:v>1985.4499999999971</c:v>
                </c:pt>
                <c:pt idx="454">
                  <c:v>2104.3499999999985</c:v>
                </c:pt>
                <c:pt idx="455">
                  <c:v>1788.5</c:v>
                </c:pt>
                <c:pt idx="456">
                  <c:v>1800.1999999999971</c:v>
                </c:pt>
                <c:pt idx="457">
                  <c:v>1929.1999999999971</c:v>
                </c:pt>
                <c:pt idx="458">
                  <c:v>1822.75</c:v>
                </c:pt>
                <c:pt idx="459">
                  <c:v>2177.3499999999985</c:v>
                </c:pt>
                <c:pt idx="460">
                  <c:v>2221.75</c:v>
                </c:pt>
                <c:pt idx="461">
                  <c:v>1894.0499999999993</c:v>
                </c:pt>
                <c:pt idx="462">
                  <c:v>1844.25</c:v>
                </c:pt>
                <c:pt idx="463">
                  <c:v>1877.8999999999978</c:v>
                </c:pt>
                <c:pt idx="464">
                  <c:v>2399.0999999999985</c:v>
                </c:pt>
                <c:pt idx="465">
                  <c:v>1790.3499999999985</c:v>
                </c:pt>
                <c:pt idx="466">
                  <c:v>1887.6499999999978</c:v>
                </c:pt>
                <c:pt idx="467">
                  <c:v>1956.1499999999978</c:v>
                </c:pt>
                <c:pt idx="468">
                  <c:v>1811.3499999999985</c:v>
                </c:pt>
                <c:pt idx="469">
                  <c:v>1904.7499999999964</c:v>
                </c:pt>
                <c:pt idx="470">
                  <c:v>1843.6499999999978</c:v>
                </c:pt>
                <c:pt idx="471">
                  <c:v>1588.9999999999964</c:v>
                </c:pt>
                <c:pt idx="472">
                  <c:v>1208.5999999999985</c:v>
                </c:pt>
                <c:pt idx="473">
                  <c:v>1457.25</c:v>
                </c:pt>
                <c:pt idx="474">
                  <c:v>1263.4499999999971</c:v>
                </c:pt>
                <c:pt idx="475">
                  <c:v>1267.1999999999971</c:v>
                </c:pt>
                <c:pt idx="476">
                  <c:v>1085.4499999999971</c:v>
                </c:pt>
                <c:pt idx="477">
                  <c:v>468.25</c:v>
                </c:pt>
                <c:pt idx="478">
                  <c:v>615.89999999999418</c:v>
                </c:pt>
                <c:pt idx="479">
                  <c:v>584.39999999999418</c:v>
                </c:pt>
                <c:pt idx="480">
                  <c:v>-31.05000000000291</c:v>
                </c:pt>
                <c:pt idx="481">
                  <c:v>127.75</c:v>
                </c:pt>
                <c:pt idx="482">
                  <c:v>-237.40000000000146</c:v>
                </c:pt>
                <c:pt idx="483">
                  <c:v>-239.05000000000291</c:v>
                </c:pt>
                <c:pt idx="484">
                  <c:v>-426.35000000000582</c:v>
                </c:pt>
                <c:pt idx="485">
                  <c:v>-1181.0500000000029</c:v>
                </c:pt>
                <c:pt idx="486">
                  <c:v>-987.80000000000291</c:v>
                </c:pt>
                <c:pt idx="487">
                  <c:v>-1658.5</c:v>
                </c:pt>
                <c:pt idx="488">
                  <c:v>-1952.75</c:v>
                </c:pt>
                <c:pt idx="489">
                  <c:v>-2114.6500000000015</c:v>
                </c:pt>
                <c:pt idx="490">
                  <c:v>-3057.25</c:v>
                </c:pt>
                <c:pt idx="491">
                  <c:v>-2625</c:v>
                </c:pt>
                <c:pt idx="492">
                  <c:v>-3419.25</c:v>
                </c:pt>
                <c:pt idx="493">
                  <c:v>-3480.8000000000029</c:v>
                </c:pt>
                <c:pt idx="494">
                  <c:v>-3667.9500000000044</c:v>
                </c:pt>
                <c:pt idx="495">
                  <c:v>-3798</c:v>
                </c:pt>
                <c:pt idx="496">
                  <c:v>-3602.5500000000029</c:v>
                </c:pt>
                <c:pt idx="497">
                  <c:v>-4813.1000000000058</c:v>
                </c:pt>
                <c:pt idx="498">
                  <c:v>-5126.1000000000058</c:v>
                </c:pt>
                <c:pt idx="499">
                  <c:v>-4738.7000000000044</c:v>
                </c:pt>
                <c:pt idx="500">
                  <c:v>-11863.800000000003</c:v>
                </c:pt>
                <c:pt idx="501">
                  <c:v>-10868.900000000009</c:v>
                </c:pt>
                <c:pt idx="502">
                  <c:v>-9875.1000000000058</c:v>
                </c:pt>
                <c:pt idx="503">
                  <c:v>-9103.4499999999971</c:v>
                </c:pt>
                <c:pt idx="504">
                  <c:v>-8192.7000000000044</c:v>
                </c:pt>
                <c:pt idx="505">
                  <c:v>-7427.7000000000044</c:v>
                </c:pt>
                <c:pt idx="506">
                  <c:v>-6157.1500000000015</c:v>
                </c:pt>
                <c:pt idx="507">
                  <c:v>-5158.9500000000044</c:v>
                </c:pt>
                <c:pt idx="508">
                  <c:v>-3728.7000000000007</c:v>
                </c:pt>
                <c:pt idx="509">
                  <c:v>-3042.75</c:v>
                </c:pt>
                <c:pt idx="510">
                  <c:v>-2217.0500000000029</c:v>
                </c:pt>
                <c:pt idx="511">
                  <c:v>-1089.25</c:v>
                </c:pt>
              </c:numCache>
            </c:numRef>
          </c:yVal>
          <c:smooth val="0"/>
        </c:ser>
        <c:dLbls>
          <c:showLegendKey val="0"/>
          <c:showVal val="0"/>
          <c:showCatName val="0"/>
          <c:showSerName val="0"/>
          <c:showPercent val="0"/>
          <c:showBubbleSize val="0"/>
        </c:dLbls>
        <c:axId val="352107520"/>
        <c:axId val="352117888"/>
      </c:scatterChart>
      <c:valAx>
        <c:axId val="352107520"/>
        <c:scaling>
          <c:orientation val="minMax"/>
          <c:max val="350"/>
          <c:min val="150"/>
        </c:scaling>
        <c:delete val="0"/>
        <c:axPos val="b"/>
        <c:title>
          <c:tx>
            <c:rich>
              <a:bodyPr/>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Channel</a:t>
                </a:r>
              </a:p>
            </c:rich>
          </c:tx>
          <c:overlay val="0"/>
        </c:title>
        <c:numFmt formatCode="General" sourceLinked="1"/>
        <c:majorTickMark val="out"/>
        <c:minorTickMark val="none"/>
        <c:tickLblPos val="nextTo"/>
        <c:spPr>
          <a:ln w="31750">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52117888"/>
        <c:crosses val="autoZero"/>
        <c:crossBetween val="midCat"/>
      </c:valAx>
      <c:valAx>
        <c:axId val="352117888"/>
        <c:scaling>
          <c:orientation val="minMax"/>
          <c:min val="0"/>
        </c:scaling>
        <c:delete val="0"/>
        <c:axPos val="l"/>
        <c:title>
          <c:tx>
            <c:rich>
              <a:bodyPr rot="-5400000" vert="horz"/>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Gamma</a:t>
                </a:r>
                <a:r>
                  <a:rPr lang="en-GB" sz="1200" b="1" baseline="0">
                    <a:latin typeface="Times New Roman" pitchFamily="18" charset="0"/>
                    <a:cs typeface="Times New Roman" pitchFamily="18" charset="0"/>
                  </a:rPr>
                  <a:t> Ray Exp. Yield</a:t>
                </a:r>
                <a:endParaRPr lang="en-GB" sz="1200" b="1">
                  <a:latin typeface="Times New Roman" pitchFamily="18" charset="0"/>
                  <a:cs typeface="Times New Roman" pitchFamily="18" charset="0"/>
                </a:endParaRPr>
              </a:p>
            </c:rich>
          </c:tx>
          <c:overlay val="0"/>
        </c:title>
        <c:numFmt formatCode="General" sourceLinked="1"/>
        <c:majorTickMark val="out"/>
        <c:minorTickMark val="none"/>
        <c:tickLblPos val="nextTo"/>
        <c:spPr>
          <a:ln w="31750">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52107520"/>
        <c:crosses val="autoZero"/>
        <c:crossBetween val="midCat"/>
      </c:valAx>
      <c:spPr>
        <a:solidFill>
          <a:srgbClr val="FFFFFF"/>
        </a:solidFill>
        <a:ln w="25400">
          <a:noFill/>
        </a:ln>
      </c:spPr>
    </c:plotArea>
    <c:legend>
      <c:legendPos val="r"/>
      <c:layout>
        <c:manualLayout>
          <c:xMode val="edge"/>
          <c:yMode val="edge"/>
          <c:x val="0.290651046667947"/>
          <c:y val="0.18750072907553222"/>
          <c:w val="0.15040671745300127"/>
          <c:h val="7.6389253426654979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67610819480897"/>
          <c:y val="0.10208333333333333"/>
          <c:w val="0.79282553222513852"/>
          <c:h val="0.74479166666666663"/>
        </c:manualLayout>
      </c:layout>
      <c:scatterChart>
        <c:scatterStyle val="lineMarker"/>
        <c:varyColors val="0"/>
        <c:ser>
          <c:idx val="0"/>
          <c:order val="0"/>
          <c:tx>
            <c:strRef>
              <c:f>'MP320-Lrg-LaBr-B-v300'!$B$1</c:f>
              <c:strCache>
                <c:ptCount val="1"/>
                <c:pt idx="0">
                  <c:v>MP320-Lrg-LaBr-B-v300</c:v>
                </c:pt>
              </c:strCache>
            </c:strRef>
          </c:tx>
          <c:spPr>
            <a:ln w="25400">
              <a:solidFill>
                <a:schemeClr val="tx1"/>
              </a:solidFill>
              <a:prstDash val="solid"/>
            </a:ln>
          </c:spPr>
          <c:marker>
            <c:symbol val="none"/>
          </c:marker>
          <c:xVal>
            <c:numRef>
              <c:f>'MP320-Lrg-LaBr-B-v300'!$A$2:$A$513</c:f>
              <c:numCache>
                <c:formatCode>General</c:formatCode>
                <c:ptCount val="51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'MP320-Lrg-LaBr-B-v300'!$B$2:$B$513</c:f>
              <c:numCache>
                <c:formatCode>General</c:formatCode>
                <c:ptCount val="512"/>
                <c:pt idx="0">
                  <c:v>0</c:v>
                </c:pt>
                <c:pt idx="1">
                  <c:v>0</c:v>
                </c:pt>
                <c:pt idx="2">
                  <c:v>0</c:v>
                </c:pt>
                <c:pt idx="3">
                  <c:v>0</c:v>
                </c:pt>
                <c:pt idx="4">
                  <c:v>0</c:v>
                </c:pt>
                <c:pt idx="5">
                  <c:v>0</c:v>
                </c:pt>
                <c:pt idx="6">
                  <c:v>0</c:v>
                </c:pt>
                <c:pt idx="7">
                  <c:v>0</c:v>
                </c:pt>
                <c:pt idx="8">
                  <c:v>0</c:v>
                </c:pt>
                <c:pt idx="9">
                  <c:v>0</c:v>
                </c:pt>
                <c:pt idx="10">
                  <c:v>1</c:v>
                </c:pt>
                <c:pt idx="11">
                  <c:v>1</c:v>
                </c:pt>
                <c:pt idx="12">
                  <c:v>1</c:v>
                </c:pt>
                <c:pt idx="13">
                  <c:v>0</c:v>
                </c:pt>
                <c:pt idx="14">
                  <c:v>2</c:v>
                </c:pt>
                <c:pt idx="15">
                  <c:v>0</c:v>
                </c:pt>
                <c:pt idx="16">
                  <c:v>0</c:v>
                </c:pt>
                <c:pt idx="17">
                  <c:v>1</c:v>
                </c:pt>
                <c:pt idx="18">
                  <c:v>2</c:v>
                </c:pt>
                <c:pt idx="19">
                  <c:v>0</c:v>
                </c:pt>
                <c:pt idx="20">
                  <c:v>0</c:v>
                </c:pt>
                <c:pt idx="21">
                  <c:v>0</c:v>
                </c:pt>
                <c:pt idx="22">
                  <c:v>0</c:v>
                </c:pt>
                <c:pt idx="23">
                  <c:v>0</c:v>
                </c:pt>
                <c:pt idx="24">
                  <c:v>0</c:v>
                </c:pt>
                <c:pt idx="25">
                  <c:v>0</c:v>
                </c:pt>
                <c:pt idx="26">
                  <c:v>0</c:v>
                </c:pt>
                <c:pt idx="27">
                  <c:v>0</c:v>
                </c:pt>
                <c:pt idx="28">
                  <c:v>0</c:v>
                </c:pt>
                <c:pt idx="29">
                  <c:v>1</c:v>
                </c:pt>
                <c:pt idx="30">
                  <c:v>0</c:v>
                </c:pt>
                <c:pt idx="31">
                  <c:v>0</c:v>
                </c:pt>
                <c:pt idx="32">
                  <c:v>2</c:v>
                </c:pt>
                <c:pt idx="33">
                  <c:v>1</c:v>
                </c:pt>
                <c:pt idx="34">
                  <c:v>0</c:v>
                </c:pt>
                <c:pt idx="35">
                  <c:v>1</c:v>
                </c:pt>
                <c:pt idx="36">
                  <c:v>0</c:v>
                </c:pt>
                <c:pt idx="37">
                  <c:v>1</c:v>
                </c:pt>
                <c:pt idx="38">
                  <c:v>0</c:v>
                </c:pt>
                <c:pt idx="39">
                  <c:v>1</c:v>
                </c:pt>
                <c:pt idx="40">
                  <c:v>0</c:v>
                </c:pt>
                <c:pt idx="41">
                  <c:v>0</c:v>
                </c:pt>
                <c:pt idx="42">
                  <c:v>1</c:v>
                </c:pt>
                <c:pt idx="43">
                  <c:v>1</c:v>
                </c:pt>
                <c:pt idx="44">
                  <c:v>0</c:v>
                </c:pt>
                <c:pt idx="45">
                  <c:v>0</c:v>
                </c:pt>
                <c:pt idx="46">
                  <c:v>0</c:v>
                </c:pt>
                <c:pt idx="47">
                  <c:v>1</c:v>
                </c:pt>
                <c:pt idx="48">
                  <c:v>0</c:v>
                </c:pt>
                <c:pt idx="49">
                  <c:v>3</c:v>
                </c:pt>
                <c:pt idx="50">
                  <c:v>3</c:v>
                </c:pt>
                <c:pt idx="51">
                  <c:v>6</c:v>
                </c:pt>
                <c:pt idx="52">
                  <c:v>10</c:v>
                </c:pt>
                <c:pt idx="53">
                  <c:v>37</c:v>
                </c:pt>
                <c:pt idx="54">
                  <c:v>427</c:v>
                </c:pt>
                <c:pt idx="55">
                  <c:v>22614</c:v>
                </c:pt>
                <c:pt idx="56">
                  <c:v>47258</c:v>
                </c:pt>
                <c:pt idx="57">
                  <c:v>27277</c:v>
                </c:pt>
                <c:pt idx="58">
                  <c:v>27951</c:v>
                </c:pt>
                <c:pt idx="59">
                  <c:v>31421</c:v>
                </c:pt>
                <c:pt idx="60">
                  <c:v>32672</c:v>
                </c:pt>
                <c:pt idx="61">
                  <c:v>34222</c:v>
                </c:pt>
                <c:pt idx="62">
                  <c:v>35517</c:v>
                </c:pt>
                <c:pt idx="63">
                  <c:v>36678</c:v>
                </c:pt>
                <c:pt idx="64">
                  <c:v>38330</c:v>
                </c:pt>
                <c:pt idx="65">
                  <c:v>40875</c:v>
                </c:pt>
                <c:pt idx="66">
                  <c:v>43364</c:v>
                </c:pt>
                <c:pt idx="67">
                  <c:v>45930</c:v>
                </c:pt>
                <c:pt idx="68">
                  <c:v>47130</c:v>
                </c:pt>
                <c:pt idx="69">
                  <c:v>48392</c:v>
                </c:pt>
                <c:pt idx="70">
                  <c:v>48040</c:v>
                </c:pt>
                <c:pt idx="71">
                  <c:v>46549</c:v>
                </c:pt>
                <c:pt idx="72">
                  <c:v>43735</c:v>
                </c:pt>
                <c:pt idx="73">
                  <c:v>40971</c:v>
                </c:pt>
                <c:pt idx="74">
                  <c:v>37853</c:v>
                </c:pt>
                <c:pt idx="75">
                  <c:v>34750</c:v>
                </c:pt>
                <c:pt idx="76">
                  <c:v>32352</c:v>
                </c:pt>
                <c:pt idx="77">
                  <c:v>30228</c:v>
                </c:pt>
                <c:pt idx="78">
                  <c:v>29110</c:v>
                </c:pt>
                <c:pt idx="79">
                  <c:v>28701</c:v>
                </c:pt>
                <c:pt idx="80">
                  <c:v>28715</c:v>
                </c:pt>
                <c:pt idx="81">
                  <c:v>29720</c:v>
                </c:pt>
                <c:pt idx="82">
                  <c:v>31330</c:v>
                </c:pt>
                <c:pt idx="83">
                  <c:v>33744</c:v>
                </c:pt>
                <c:pt idx="84">
                  <c:v>36646</c:v>
                </c:pt>
                <c:pt idx="85">
                  <c:v>39804</c:v>
                </c:pt>
                <c:pt idx="86">
                  <c:v>42992</c:v>
                </c:pt>
                <c:pt idx="87">
                  <c:v>45649</c:v>
                </c:pt>
                <c:pt idx="88">
                  <c:v>47666</c:v>
                </c:pt>
                <c:pt idx="89">
                  <c:v>49322</c:v>
                </c:pt>
                <c:pt idx="90">
                  <c:v>50373</c:v>
                </c:pt>
                <c:pt idx="91">
                  <c:v>49734</c:v>
                </c:pt>
                <c:pt idx="92">
                  <c:v>48310</c:v>
                </c:pt>
                <c:pt idx="93">
                  <c:v>46705</c:v>
                </c:pt>
                <c:pt idx="94">
                  <c:v>45097</c:v>
                </c:pt>
                <c:pt idx="95">
                  <c:v>42431</c:v>
                </c:pt>
                <c:pt idx="96">
                  <c:v>39538</c:v>
                </c:pt>
                <c:pt idx="97">
                  <c:v>36503</c:v>
                </c:pt>
                <c:pt idx="98">
                  <c:v>33738</c:v>
                </c:pt>
                <c:pt idx="99">
                  <c:v>30860</c:v>
                </c:pt>
                <c:pt idx="100">
                  <c:v>28530</c:v>
                </c:pt>
                <c:pt idx="101">
                  <c:v>26518</c:v>
                </c:pt>
                <c:pt idx="102">
                  <c:v>24517</c:v>
                </c:pt>
                <c:pt idx="103">
                  <c:v>22676</c:v>
                </c:pt>
                <c:pt idx="104">
                  <c:v>21506</c:v>
                </c:pt>
                <c:pt idx="105">
                  <c:v>20469</c:v>
                </c:pt>
                <c:pt idx="106">
                  <c:v>19886</c:v>
                </c:pt>
                <c:pt idx="107">
                  <c:v>19488</c:v>
                </c:pt>
                <c:pt idx="108">
                  <c:v>19642</c:v>
                </c:pt>
                <c:pt idx="109">
                  <c:v>20044</c:v>
                </c:pt>
                <c:pt idx="110">
                  <c:v>20539</c:v>
                </c:pt>
                <c:pt idx="111">
                  <c:v>21516</c:v>
                </c:pt>
                <c:pt idx="112">
                  <c:v>22780</c:v>
                </c:pt>
                <c:pt idx="113">
                  <c:v>24037</c:v>
                </c:pt>
                <c:pt idx="114">
                  <c:v>25343</c:v>
                </c:pt>
                <c:pt idx="115">
                  <c:v>27063</c:v>
                </c:pt>
                <c:pt idx="116">
                  <c:v>28973</c:v>
                </c:pt>
                <c:pt idx="117">
                  <c:v>30800</c:v>
                </c:pt>
                <c:pt idx="118">
                  <c:v>32646</c:v>
                </c:pt>
                <c:pt idx="119">
                  <c:v>34028</c:v>
                </c:pt>
                <c:pt idx="120">
                  <c:v>35785</c:v>
                </c:pt>
                <c:pt idx="121">
                  <c:v>36925</c:v>
                </c:pt>
                <c:pt idx="122">
                  <c:v>38091</c:v>
                </c:pt>
                <c:pt idx="123">
                  <c:v>38984</c:v>
                </c:pt>
                <c:pt idx="124">
                  <c:v>39304</c:v>
                </c:pt>
                <c:pt idx="125">
                  <c:v>39339</c:v>
                </c:pt>
                <c:pt idx="126">
                  <c:v>38286</c:v>
                </c:pt>
                <c:pt idx="127">
                  <c:v>37244</c:v>
                </c:pt>
                <c:pt idx="128">
                  <c:v>35894</c:v>
                </c:pt>
                <c:pt idx="129">
                  <c:v>34216</c:v>
                </c:pt>
                <c:pt idx="130">
                  <c:v>32052</c:v>
                </c:pt>
                <c:pt idx="131">
                  <c:v>30180</c:v>
                </c:pt>
                <c:pt idx="132">
                  <c:v>28380</c:v>
                </c:pt>
                <c:pt idx="133">
                  <c:v>26847</c:v>
                </c:pt>
                <c:pt idx="134">
                  <c:v>25492</c:v>
                </c:pt>
                <c:pt idx="135">
                  <c:v>24651</c:v>
                </c:pt>
                <c:pt idx="136">
                  <c:v>23840</c:v>
                </c:pt>
                <c:pt idx="137">
                  <c:v>22959</c:v>
                </c:pt>
                <c:pt idx="138">
                  <c:v>22702</c:v>
                </c:pt>
                <c:pt idx="139">
                  <c:v>22191</c:v>
                </c:pt>
                <c:pt idx="140">
                  <c:v>21574</c:v>
                </c:pt>
                <c:pt idx="141">
                  <c:v>21427</c:v>
                </c:pt>
                <c:pt idx="142">
                  <c:v>21073</c:v>
                </c:pt>
                <c:pt idx="143">
                  <c:v>20775</c:v>
                </c:pt>
                <c:pt idx="144">
                  <c:v>20328</c:v>
                </c:pt>
                <c:pt idx="145">
                  <c:v>19566</c:v>
                </c:pt>
                <c:pt idx="146">
                  <c:v>18859</c:v>
                </c:pt>
                <c:pt idx="147">
                  <c:v>18366</c:v>
                </c:pt>
                <c:pt idx="148">
                  <c:v>17797</c:v>
                </c:pt>
                <c:pt idx="149">
                  <c:v>17172</c:v>
                </c:pt>
                <c:pt idx="150">
                  <c:v>16688</c:v>
                </c:pt>
                <c:pt idx="151">
                  <c:v>16394</c:v>
                </c:pt>
                <c:pt idx="152">
                  <c:v>15837</c:v>
                </c:pt>
                <c:pt idx="153">
                  <c:v>15437</c:v>
                </c:pt>
                <c:pt idx="154">
                  <c:v>15099</c:v>
                </c:pt>
                <c:pt idx="155">
                  <c:v>14875</c:v>
                </c:pt>
                <c:pt idx="156">
                  <c:v>14506</c:v>
                </c:pt>
                <c:pt idx="157">
                  <c:v>14440</c:v>
                </c:pt>
                <c:pt idx="158">
                  <c:v>14212</c:v>
                </c:pt>
                <c:pt idx="159">
                  <c:v>14004</c:v>
                </c:pt>
                <c:pt idx="160">
                  <c:v>13921</c:v>
                </c:pt>
                <c:pt idx="161">
                  <c:v>13895</c:v>
                </c:pt>
                <c:pt idx="162">
                  <c:v>13729</c:v>
                </c:pt>
                <c:pt idx="163">
                  <c:v>13806</c:v>
                </c:pt>
                <c:pt idx="164">
                  <c:v>13665</c:v>
                </c:pt>
                <c:pt idx="165">
                  <c:v>13657</c:v>
                </c:pt>
                <c:pt idx="166">
                  <c:v>14078</c:v>
                </c:pt>
                <c:pt idx="167">
                  <c:v>13772</c:v>
                </c:pt>
                <c:pt idx="168">
                  <c:v>14373</c:v>
                </c:pt>
                <c:pt idx="169">
                  <c:v>14576</c:v>
                </c:pt>
                <c:pt idx="170">
                  <c:v>14915</c:v>
                </c:pt>
                <c:pt idx="171">
                  <c:v>15222</c:v>
                </c:pt>
                <c:pt idx="172">
                  <c:v>15586</c:v>
                </c:pt>
                <c:pt idx="173">
                  <c:v>15908</c:v>
                </c:pt>
                <c:pt idx="174">
                  <c:v>16314</c:v>
                </c:pt>
                <c:pt idx="175">
                  <c:v>16898</c:v>
                </c:pt>
                <c:pt idx="176">
                  <c:v>17294</c:v>
                </c:pt>
                <c:pt idx="177">
                  <c:v>17429</c:v>
                </c:pt>
                <c:pt idx="178">
                  <c:v>17852</c:v>
                </c:pt>
                <c:pt idx="179">
                  <c:v>17981</c:v>
                </c:pt>
                <c:pt idx="180">
                  <c:v>17920</c:v>
                </c:pt>
                <c:pt idx="181">
                  <c:v>18038</c:v>
                </c:pt>
                <c:pt idx="182">
                  <c:v>17927</c:v>
                </c:pt>
                <c:pt idx="183">
                  <c:v>17702</c:v>
                </c:pt>
                <c:pt idx="184">
                  <c:v>17323</c:v>
                </c:pt>
                <c:pt idx="185">
                  <c:v>17155</c:v>
                </c:pt>
                <c:pt idx="186">
                  <c:v>16614</c:v>
                </c:pt>
                <c:pt idx="187">
                  <c:v>16429</c:v>
                </c:pt>
                <c:pt idx="188">
                  <c:v>15882</c:v>
                </c:pt>
                <c:pt idx="189">
                  <c:v>15545</c:v>
                </c:pt>
                <c:pt idx="190">
                  <c:v>15137</c:v>
                </c:pt>
                <c:pt idx="191">
                  <c:v>14767</c:v>
                </c:pt>
                <c:pt idx="192">
                  <c:v>14464</c:v>
                </c:pt>
                <c:pt idx="193">
                  <c:v>14106</c:v>
                </c:pt>
                <c:pt idx="194">
                  <c:v>13743</c:v>
                </c:pt>
                <c:pt idx="195">
                  <c:v>13452</c:v>
                </c:pt>
                <c:pt idx="196">
                  <c:v>13234</c:v>
                </c:pt>
                <c:pt idx="197">
                  <c:v>13003</c:v>
                </c:pt>
                <c:pt idx="198">
                  <c:v>12985</c:v>
                </c:pt>
                <c:pt idx="199">
                  <c:v>12837</c:v>
                </c:pt>
                <c:pt idx="200">
                  <c:v>12844</c:v>
                </c:pt>
                <c:pt idx="201">
                  <c:v>12711</c:v>
                </c:pt>
                <c:pt idx="202">
                  <c:v>12728</c:v>
                </c:pt>
                <c:pt idx="203">
                  <c:v>12562</c:v>
                </c:pt>
                <c:pt idx="204">
                  <c:v>12565</c:v>
                </c:pt>
                <c:pt idx="205">
                  <c:v>12702</c:v>
                </c:pt>
                <c:pt idx="206">
                  <c:v>12549</c:v>
                </c:pt>
                <c:pt idx="207">
                  <c:v>13012</c:v>
                </c:pt>
                <c:pt idx="208">
                  <c:v>12915</c:v>
                </c:pt>
                <c:pt idx="209">
                  <c:v>12685</c:v>
                </c:pt>
                <c:pt idx="210">
                  <c:v>12855</c:v>
                </c:pt>
                <c:pt idx="211">
                  <c:v>13345</c:v>
                </c:pt>
                <c:pt idx="212">
                  <c:v>13488</c:v>
                </c:pt>
                <c:pt idx="213">
                  <c:v>13939</c:v>
                </c:pt>
                <c:pt idx="214">
                  <c:v>14431</c:v>
                </c:pt>
                <c:pt idx="215">
                  <c:v>14692</c:v>
                </c:pt>
                <c:pt idx="216">
                  <c:v>15407</c:v>
                </c:pt>
                <c:pt idx="217">
                  <c:v>16324</c:v>
                </c:pt>
                <c:pt idx="218">
                  <c:v>16807</c:v>
                </c:pt>
                <c:pt idx="219">
                  <c:v>17773</c:v>
                </c:pt>
                <c:pt idx="220">
                  <c:v>18441</c:v>
                </c:pt>
                <c:pt idx="221">
                  <c:v>19224</c:v>
                </c:pt>
                <c:pt idx="222">
                  <c:v>19821</c:v>
                </c:pt>
                <c:pt idx="223">
                  <c:v>20374</c:v>
                </c:pt>
                <c:pt idx="224">
                  <c:v>20743</c:v>
                </c:pt>
                <c:pt idx="225">
                  <c:v>20851</c:v>
                </c:pt>
                <c:pt idx="226">
                  <c:v>21042</c:v>
                </c:pt>
                <c:pt idx="227">
                  <c:v>20796</c:v>
                </c:pt>
                <c:pt idx="228">
                  <c:v>20795</c:v>
                </c:pt>
                <c:pt idx="229">
                  <c:v>20148</c:v>
                </c:pt>
                <c:pt idx="230">
                  <c:v>19786</c:v>
                </c:pt>
                <c:pt idx="231">
                  <c:v>19534</c:v>
                </c:pt>
                <c:pt idx="232">
                  <c:v>18713</c:v>
                </c:pt>
                <c:pt idx="233">
                  <c:v>18164</c:v>
                </c:pt>
                <c:pt idx="234">
                  <c:v>17773</c:v>
                </c:pt>
                <c:pt idx="235">
                  <c:v>17319</c:v>
                </c:pt>
                <c:pt idx="236">
                  <c:v>16776</c:v>
                </c:pt>
                <c:pt idx="237">
                  <c:v>16563</c:v>
                </c:pt>
                <c:pt idx="238">
                  <c:v>16389</c:v>
                </c:pt>
                <c:pt idx="239">
                  <c:v>16438</c:v>
                </c:pt>
                <c:pt idx="240">
                  <c:v>16401</c:v>
                </c:pt>
                <c:pt idx="241">
                  <c:v>16439</c:v>
                </c:pt>
                <c:pt idx="242">
                  <c:v>17091</c:v>
                </c:pt>
                <c:pt idx="243">
                  <c:v>17616</c:v>
                </c:pt>
                <c:pt idx="244">
                  <c:v>17896</c:v>
                </c:pt>
                <c:pt idx="245">
                  <c:v>18797</c:v>
                </c:pt>
                <c:pt idx="246">
                  <c:v>18968</c:v>
                </c:pt>
                <c:pt idx="247">
                  <c:v>19673</c:v>
                </c:pt>
                <c:pt idx="248">
                  <c:v>20187</c:v>
                </c:pt>
                <c:pt idx="249">
                  <c:v>20613</c:v>
                </c:pt>
                <c:pt idx="250">
                  <c:v>21153</c:v>
                </c:pt>
                <c:pt idx="251">
                  <c:v>21523</c:v>
                </c:pt>
                <c:pt idx="252">
                  <c:v>21581</c:v>
                </c:pt>
                <c:pt idx="253">
                  <c:v>22192</c:v>
                </c:pt>
                <c:pt idx="254">
                  <c:v>22062</c:v>
                </c:pt>
                <c:pt idx="255">
                  <c:v>22072</c:v>
                </c:pt>
                <c:pt idx="256">
                  <c:v>21877</c:v>
                </c:pt>
                <c:pt idx="257">
                  <c:v>21426</c:v>
                </c:pt>
                <c:pt idx="258">
                  <c:v>21250</c:v>
                </c:pt>
                <c:pt idx="259">
                  <c:v>21131</c:v>
                </c:pt>
                <c:pt idx="260">
                  <c:v>20765</c:v>
                </c:pt>
                <c:pt idx="261">
                  <c:v>20105</c:v>
                </c:pt>
                <c:pt idx="262">
                  <c:v>19825</c:v>
                </c:pt>
                <c:pt idx="263">
                  <c:v>19542</c:v>
                </c:pt>
                <c:pt idx="264">
                  <c:v>19291</c:v>
                </c:pt>
                <c:pt idx="265">
                  <c:v>18988</c:v>
                </c:pt>
                <c:pt idx="266">
                  <c:v>18792</c:v>
                </c:pt>
                <c:pt idx="267">
                  <c:v>18486</c:v>
                </c:pt>
                <c:pt idx="268">
                  <c:v>18061</c:v>
                </c:pt>
                <c:pt idx="269">
                  <c:v>18014</c:v>
                </c:pt>
                <c:pt idx="270">
                  <c:v>17808</c:v>
                </c:pt>
                <c:pt idx="271">
                  <c:v>17306</c:v>
                </c:pt>
                <c:pt idx="272">
                  <c:v>17213</c:v>
                </c:pt>
                <c:pt idx="273">
                  <c:v>16733</c:v>
                </c:pt>
                <c:pt idx="274">
                  <c:v>16546</c:v>
                </c:pt>
                <c:pt idx="275">
                  <c:v>16162</c:v>
                </c:pt>
                <c:pt idx="276">
                  <c:v>15572</c:v>
                </c:pt>
                <c:pt idx="277">
                  <c:v>15377</c:v>
                </c:pt>
                <c:pt idx="278">
                  <c:v>14983</c:v>
                </c:pt>
                <c:pt idx="279">
                  <c:v>14888</c:v>
                </c:pt>
                <c:pt idx="280">
                  <c:v>14617</c:v>
                </c:pt>
                <c:pt idx="281">
                  <c:v>14273</c:v>
                </c:pt>
                <c:pt idx="282">
                  <c:v>14075</c:v>
                </c:pt>
                <c:pt idx="283">
                  <c:v>13859</c:v>
                </c:pt>
                <c:pt idx="284">
                  <c:v>13686</c:v>
                </c:pt>
                <c:pt idx="285">
                  <c:v>13495</c:v>
                </c:pt>
                <c:pt idx="286">
                  <c:v>13322</c:v>
                </c:pt>
                <c:pt idx="287">
                  <c:v>13275</c:v>
                </c:pt>
                <c:pt idx="288">
                  <c:v>12967</c:v>
                </c:pt>
                <c:pt idx="289">
                  <c:v>13168</c:v>
                </c:pt>
                <c:pt idx="290">
                  <c:v>12931</c:v>
                </c:pt>
                <c:pt idx="291">
                  <c:v>12611</c:v>
                </c:pt>
                <c:pt idx="292">
                  <c:v>12659</c:v>
                </c:pt>
                <c:pt idx="293">
                  <c:v>12440</c:v>
                </c:pt>
                <c:pt idx="294">
                  <c:v>12219</c:v>
                </c:pt>
                <c:pt idx="295">
                  <c:v>12203</c:v>
                </c:pt>
                <c:pt idx="296">
                  <c:v>11799</c:v>
                </c:pt>
                <c:pt idx="297">
                  <c:v>11751</c:v>
                </c:pt>
                <c:pt idx="298">
                  <c:v>11614</c:v>
                </c:pt>
                <c:pt idx="299">
                  <c:v>11454</c:v>
                </c:pt>
                <c:pt idx="300">
                  <c:v>11560</c:v>
                </c:pt>
                <c:pt idx="301">
                  <c:v>11252</c:v>
                </c:pt>
                <c:pt idx="302">
                  <c:v>11258</c:v>
                </c:pt>
                <c:pt idx="303">
                  <c:v>10890</c:v>
                </c:pt>
                <c:pt idx="304">
                  <c:v>11260</c:v>
                </c:pt>
                <c:pt idx="305">
                  <c:v>10985</c:v>
                </c:pt>
                <c:pt idx="306">
                  <c:v>10833</c:v>
                </c:pt>
                <c:pt idx="307">
                  <c:v>11008</c:v>
                </c:pt>
                <c:pt idx="308">
                  <c:v>11108</c:v>
                </c:pt>
                <c:pt idx="309">
                  <c:v>11098</c:v>
                </c:pt>
                <c:pt idx="310">
                  <c:v>11038</c:v>
                </c:pt>
                <c:pt idx="311">
                  <c:v>11125</c:v>
                </c:pt>
                <c:pt idx="312">
                  <c:v>11052</c:v>
                </c:pt>
                <c:pt idx="313">
                  <c:v>11220</c:v>
                </c:pt>
                <c:pt idx="314">
                  <c:v>11081</c:v>
                </c:pt>
                <c:pt idx="315">
                  <c:v>11122</c:v>
                </c:pt>
                <c:pt idx="316">
                  <c:v>10884</c:v>
                </c:pt>
                <c:pt idx="317">
                  <c:v>10856</c:v>
                </c:pt>
                <c:pt idx="318">
                  <c:v>10871</c:v>
                </c:pt>
                <c:pt idx="319">
                  <c:v>10736</c:v>
                </c:pt>
                <c:pt idx="320">
                  <c:v>10681</c:v>
                </c:pt>
                <c:pt idx="321">
                  <c:v>10569</c:v>
                </c:pt>
                <c:pt idx="322">
                  <c:v>10469</c:v>
                </c:pt>
                <c:pt idx="323">
                  <c:v>10426</c:v>
                </c:pt>
                <c:pt idx="324">
                  <c:v>10203</c:v>
                </c:pt>
                <c:pt idx="325">
                  <c:v>10222</c:v>
                </c:pt>
                <c:pt idx="326">
                  <c:v>10025</c:v>
                </c:pt>
                <c:pt idx="327">
                  <c:v>10087</c:v>
                </c:pt>
                <c:pt idx="328">
                  <c:v>9824</c:v>
                </c:pt>
                <c:pt idx="329">
                  <c:v>9843</c:v>
                </c:pt>
                <c:pt idx="330">
                  <c:v>9972</c:v>
                </c:pt>
                <c:pt idx="331">
                  <c:v>9733</c:v>
                </c:pt>
                <c:pt idx="332">
                  <c:v>9741</c:v>
                </c:pt>
                <c:pt idx="333">
                  <c:v>9698</c:v>
                </c:pt>
                <c:pt idx="334">
                  <c:v>9591</c:v>
                </c:pt>
                <c:pt idx="335">
                  <c:v>9634</c:v>
                </c:pt>
                <c:pt idx="336">
                  <c:v>9507</c:v>
                </c:pt>
                <c:pt idx="337">
                  <c:v>9764</c:v>
                </c:pt>
                <c:pt idx="338">
                  <c:v>9584</c:v>
                </c:pt>
                <c:pt idx="339">
                  <c:v>9218</c:v>
                </c:pt>
                <c:pt idx="340">
                  <c:v>9405</c:v>
                </c:pt>
                <c:pt idx="341">
                  <c:v>9556</c:v>
                </c:pt>
                <c:pt idx="342">
                  <c:v>9428</c:v>
                </c:pt>
                <c:pt idx="343">
                  <c:v>9324</c:v>
                </c:pt>
                <c:pt idx="344">
                  <c:v>9489</c:v>
                </c:pt>
                <c:pt idx="345">
                  <c:v>9233</c:v>
                </c:pt>
                <c:pt idx="346">
                  <c:v>9260</c:v>
                </c:pt>
                <c:pt idx="347">
                  <c:v>9366</c:v>
                </c:pt>
                <c:pt idx="348">
                  <c:v>9522</c:v>
                </c:pt>
                <c:pt idx="349">
                  <c:v>9441</c:v>
                </c:pt>
                <c:pt idx="350">
                  <c:v>9338</c:v>
                </c:pt>
                <c:pt idx="351">
                  <c:v>9537</c:v>
                </c:pt>
                <c:pt idx="352">
                  <c:v>9592</c:v>
                </c:pt>
                <c:pt idx="353">
                  <c:v>9467</c:v>
                </c:pt>
                <c:pt idx="354">
                  <c:v>9809</c:v>
                </c:pt>
                <c:pt idx="355">
                  <c:v>9846</c:v>
                </c:pt>
                <c:pt idx="356">
                  <c:v>10117</c:v>
                </c:pt>
                <c:pt idx="357">
                  <c:v>10456</c:v>
                </c:pt>
                <c:pt idx="358">
                  <c:v>10783</c:v>
                </c:pt>
                <c:pt idx="359">
                  <c:v>10949</c:v>
                </c:pt>
                <c:pt idx="360">
                  <c:v>11068</c:v>
                </c:pt>
                <c:pt idx="361">
                  <c:v>11635</c:v>
                </c:pt>
                <c:pt idx="362">
                  <c:v>11865</c:v>
                </c:pt>
                <c:pt idx="363">
                  <c:v>12085</c:v>
                </c:pt>
                <c:pt idx="364">
                  <c:v>12714</c:v>
                </c:pt>
                <c:pt idx="365">
                  <c:v>12932</c:v>
                </c:pt>
                <c:pt idx="366">
                  <c:v>13103</c:v>
                </c:pt>
                <c:pt idx="367">
                  <c:v>13513</c:v>
                </c:pt>
                <c:pt idx="368">
                  <c:v>13914</c:v>
                </c:pt>
                <c:pt idx="369">
                  <c:v>14217</c:v>
                </c:pt>
                <c:pt idx="370">
                  <c:v>14731</c:v>
                </c:pt>
                <c:pt idx="371">
                  <c:v>14941</c:v>
                </c:pt>
                <c:pt idx="372">
                  <c:v>15337</c:v>
                </c:pt>
                <c:pt idx="373">
                  <c:v>15483</c:v>
                </c:pt>
                <c:pt idx="374">
                  <c:v>15924</c:v>
                </c:pt>
                <c:pt idx="375">
                  <c:v>16038</c:v>
                </c:pt>
                <c:pt idx="376">
                  <c:v>16238</c:v>
                </c:pt>
                <c:pt idx="377">
                  <c:v>16647</c:v>
                </c:pt>
                <c:pt idx="378">
                  <c:v>16971</c:v>
                </c:pt>
                <c:pt idx="379">
                  <c:v>17490</c:v>
                </c:pt>
                <c:pt idx="380">
                  <c:v>17570</c:v>
                </c:pt>
                <c:pt idx="381">
                  <c:v>17931</c:v>
                </c:pt>
                <c:pt idx="382">
                  <c:v>17857</c:v>
                </c:pt>
                <c:pt idx="383">
                  <c:v>17970</c:v>
                </c:pt>
                <c:pt idx="384">
                  <c:v>18266</c:v>
                </c:pt>
                <c:pt idx="385">
                  <c:v>18408</c:v>
                </c:pt>
                <c:pt idx="386">
                  <c:v>18765</c:v>
                </c:pt>
                <c:pt idx="387">
                  <c:v>18839</c:v>
                </c:pt>
                <c:pt idx="388">
                  <c:v>18896</c:v>
                </c:pt>
                <c:pt idx="389">
                  <c:v>19206</c:v>
                </c:pt>
                <c:pt idx="390">
                  <c:v>19418</c:v>
                </c:pt>
                <c:pt idx="391">
                  <c:v>19459</c:v>
                </c:pt>
                <c:pt idx="392">
                  <c:v>19543</c:v>
                </c:pt>
                <c:pt idx="393">
                  <c:v>19798</c:v>
                </c:pt>
                <c:pt idx="394">
                  <c:v>19947</c:v>
                </c:pt>
                <c:pt idx="395">
                  <c:v>20316</c:v>
                </c:pt>
                <c:pt idx="396">
                  <c:v>20333</c:v>
                </c:pt>
                <c:pt idx="397">
                  <c:v>20715</c:v>
                </c:pt>
                <c:pt idx="398">
                  <c:v>20837</c:v>
                </c:pt>
                <c:pt idx="399">
                  <c:v>21053</c:v>
                </c:pt>
                <c:pt idx="400">
                  <c:v>21096</c:v>
                </c:pt>
                <c:pt idx="401">
                  <c:v>21209</c:v>
                </c:pt>
                <c:pt idx="402">
                  <c:v>21268</c:v>
                </c:pt>
                <c:pt idx="403">
                  <c:v>21707</c:v>
                </c:pt>
                <c:pt idx="404">
                  <c:v>21530</c:v>
                </c:pt>
                <c:pt idx="405">
                  <c:v>22064</c:v>
                </c:pt>
                <c:pt idx="406">
                  <c:v>21447</c:v>
                </c:pt>
                <c:pt idx="407">
                  <c:v>21510</c:v>
                </c:pt>
                <c:pt idx="408">
                  <c:v>21419</c:v>
                </c:pt>
                <c:pt idx="409">
                  <c:v>21128</c:v>
                </c:pt>
                <c:pt idx="410">
                  <c:v>21263</c:v>
                </c:pt>
                <c:pt idx="411">
                  <c:v>20788</c:v>
                </c:pt>
                <c:pt idx="412">
                  <c:v>20536</c:v>
                </c:pt>
                <c:pt idx="413">
                  <c:v>20070</c:v>
                </c:pt>
                <c:pt idx="414">
                  <c:v>19962</c:v>
                </c:pt>
                <c:pt idx="415">
                  <c:v>19671</c:v>
                </c:pt>
                <c:pt idx="416">
                  <c:v>19416</c:v>
                </c:pt>
                <c:pt idx="417">
                  <c:v>19055</c:v>
                </c:pt>
                <c:pt idx="418">
                  <c:v>19131</c:v>
                </c:pt>
                <c:pt idx="419">
                  <c:v>18812</c:v>
                </c:pt>
                <c:pt idx="420">
                  <c:v>18578</c:v>
                </c:pt>
                <c:pt idx="421">
                  <c:v>18508</c:v>
                </c:pt>
                <c:pt idx="422">
                  <c:v>18388</c:v>
                </c:pt>
                <c:pt idx="423">
                  <c:v>18131</c:v>
                </c:pt>
                <c:pt idx="424">
                  <c:v>18328</c:v>
                </c:pt>
                <c:pt idx="425">
                  <c:v>18245</c:v>
                </c:pt>
                <c:pt idx="426">
                  <c:v>18333</c:v>
                </c:pt>
                <c:pt idx="427">
                  <c:v>18274</c:v>
                </c:pt>
                <c:pt idx="428">
                  <c:v>18475</c:v>
                </c:pt>
                <c:pt idx="429">
                  <c:v>18458</c:v>
                </c:pt>
                <c:pt idx="430">
                  <c:v>18564</c:v>
                </c:pt>
                <c:pt idx="431">
                  <c:v>18670</c:v>
                </c:pt>
                <c:pt idx="432">
                  <c:v>19018</c:v>
                </c:pt>
                <c:pt idx="433">
                  <c:v>19269</c:v>
                </c:pt>
                <c:pt idx="434">
                  <c:v>19248</c:v>
                </c:pt>
                <c:pt idx="435">
                  <c:v>19830</c:v>
                </c:pt>
                <c:pt idx="436">
                  <c:v>20113</c:v>
                </c:pt>
                <c:pt idx="437">
                  <c:v>20045</c:v>
                </c:pt>
                <c:pt idx="438">
                  <c:v>20444</c:v>
                </c:pt>
                <c:pt idx="439">
                  <c:v>20567</c:v>
                </c:pt>
                <c:pt idx="440">
                  <c:v>21132</c:v>
                </c:pt>
                <c:pt idx="441">
                  <c:v>21283</c:v>
                </c:pt>
                <c:pt idx="442">
                  <c:v>21620</c:v>
                </c:pt>
                <c:pt idx="443">
                  <c:v>22257</c:v>
                </c:pt>
                <c:pt idx="444">
                  <c:v>22633</c:v>
                </c:pt>
                <c:pt idx="445">
                  <c:v>22698</c:v>
                </c:pt>
                <c:pt idx="446">
                  <c:v>23522</c:v>
                </c:pt>
                <c:pt idx="447">
                  <c:v>23734</c:v>
                </c:pt>
                <c:pt idx="448">
                  <c:v>24529</c:v>
                </c:pt>
                <c:pt idx="449">
                  <c:v>24861</c:v>
                </c:pt>
                <c:pt idx="450">
                  <c:v>25379</c:v>
                </c:pt>
                <c:pt idx="451">
                  <c:v>25682</c:v>
                </c:pt>
                <c:pt idx="452">
                  <c:v>26377</c:v>
                </c:pt>
                <c:pt idx="453">
                  <c:v>27015</c:v>
                </c:pt>
                <c:pt idx="454">
                  <c:v>27697</c:v>
                </c:pt>
                <c:pt idx="455">
                  <c:v>28321</c:v>
                </c:pt>
                <c:pt idx="456">
                  <c:v>28926</c:v>
                </c:pt>
                <c:pt idx="457">
                  <c:v>29364</c:v>
                </c:pt>
                <c:pt idx="458">
                  <c:v>30010</c:v>
                </c:pt>
                <c:pt idx="459">
                  <c:v>30630</c:v>
                </c:pt>
                <c:pt idx="460">
                  <c:v>31437</c:v>
                </c:pt>
                <c:pt idx="461">
                  <c:v>32108</c:v>
                </c:pt>
                <c:pt idx="462">
                  <c:v>32993</c:v>
                </c:pt>
                <c:pt idx="463">
                  <c:v>33656</c:v>
                </c:pt>
                <c:pt idx="464">
                  <c:v>34600</c:v>
                </c:pt>
                <c:pt idx="465">
                  <c:v>35701</c:v>
                </c:pt>
                <c:pt idx="466">
                  <c:v>36094</c:v>
                </c:pt>
                <c:pt idx="467">
                  <c:v>36549</c:v>
                </c:pt>
                <c:pt idx="468">
                  <c:v>37329</c:v>
                </c:pt>
                <c:pt idx="469">
                  <c:v>38231</c:v>
                </c:pt>
                <c:pt idx="470">
                  <c:v>39024</c:v>
                </c:pt>
                <c:pt idx="471">
                  <c:v>40258</c:v>
                </c:pt>
                <c:pt idx="472">
                  <c:v>40608</c:v>
                </c:pt>
                <c:pt idx="473">
                  <c:v>40959</c:v>
                </c:pt>
                <c:pt idx="474">
                  <c:v>42178</c:v>
                </c:pt>
                <c:pt idx="475">
                  <c:v>42917</c:v>
                </c:pt>
                <c:pt idx="476">
                  <c:v>43830</c:v>
                </c:pt>
                <c:pt idx="477">
                  <c:v>45273</c:v>
                </c:pt>
                <c:pt idx="478">
                  <c:v>45747</c:v>
                </c:pt>
                <c:pt idx="479">
                  <c:v>47271</c:v>
                </c:pt>
                <c:pt idx="480">
                  <c:v>48038</c:v>
                </c:pt>
                <c:pt idx="481">
                  <c:v>48663</c:v>
                </c:pt>
                <c:pt idx="482">
                  <c:v>50227</c:v>
                </c:pt>
                <c:pt idx="483">
                  <c:v>50361</c:v>
                </c:pt>
                <c:pt idx="484">
                  <c:v>51200</c:v>
                </c:pt>
                <c:pt idx="485">
                  <c:v>52270</c:v>
                </c:pt>
                <c:pt idx="486">
                  <c:v>53436</c:v>
                </c:pt>
                <c:pt idx="487">
                  <c:v>54194</c:v>
                </c:pt>
                <c:pt idx="488">
                  <c:v>55051</c:v>
                </c:pt>
                <c:pt idx="489">
                  <c:v>55529</c:v>
                </c:pt>
                <c:pt idx="490">
                  <c:v>56296</c:v>
                </c:pt>
                <c:pt idx="491">
                  <c:v>57223</c:v>
                </c:pt>
                <c:pt idx="492">
                  <c:v>57541</c:v>
                </c:pt>
                <c:pt idx="493">
                  <c:v>58108</c:v>
                </c:pt>
                <c:pt idx="494">
                  <c:v>58599</c:v>
                </c:pt>
                <c:pt idx="495">
                  <c:v>59110</c:v>
                </c:pt>
                <c:pt idx="496">
                  <c:v>59646</c:v>
                </c:pt>
                <c:pt idx="497">
                  <c:v>60128</c:v>
                </c:pt>
                <c:pt idx="498">
                  <c:v>60040</c:v>
                </c:pt>
                <c:pt idx="499">
                  <c:v>60190</c:v>
                </c:pt>
                <c:pt idx="500">
                  <c:v>124609</c:v>
                </c:pt>
                <c:pt idx="501">
                  <c:v>114129</c:v>
                </c:pt>
                <c:pt idx="502">
                  <c:v>104170</c:v>
                </c:pt>
                <c:pt idx="503">
                  <c:v>93627</c:v>
                </c:pt>
                <c:pt idx="504">
                  <c:v>83709</c:v>
                </c:pt>
                <c:pt idx="505">
                  <c:v>73865</c:v>
                </c:pt>
                <c:pt idx="506">
                  <c:v>63636</c:v>
                </c:pt>
                <c:pt idx="507">
                  <c:v>53773</c:v>
                </c:pt>
                <c:pt idx="508">
                  <c:v>43937</c:v>
                </c:pt>
                <c:pt idx="509">
                  <c:v>33866</c:v>
                </c:pt>
                <c:pt idx="510">
                  <c:v>23930</c:v>
                </c:pt>
                <c:pt idx="511">
                  <c:v>13436</c:v>
                </c:pt>
              </c:numCache>
            </c:numRef>
          </c:yVal>
          <c:smooth val="0"/>
        </c:ser>
        <c:ser>
          <c:idx val="1"/>
          <c:order val="1"/>
          <c:tx>
            <c:strRef>
              <c:f>'MP320-Lrg-LaBr-B-v300'!$D$1</c:f>
              <c:strCache>
                <c:ptCount val="1"/>
                <c:pt idx="0">
                  <c:v>N-MP320-Lrg-LaBr-LE-Bkgd-v300</c:v>
                </c:pt>
              </c:strCache>
            </c:strRef>
          </c:tx>
          <c:spPr>
            <a:ln w="25400">
              <a:solidFill>
                <a:schemeClr val="tx1"/>
              </a:solidFill>
              <a:prstDash val="sysDash"/>
            </a:ln>
          </c:spPr>
          <c:marker>
            <c:symbol val="none"/>
          </c:marker>
          <c:dLbls>
            <c:dLbl>
              <c:idx val="68"/>
              <c:layout>
                <c:manualLayout>
                  <c:x val="-9.0277960046660832E-2"/>
                  <c:y val="-7.0833333333333331E-2"/>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La-163</a:t>
                    </a:r>
                  </a:p>
                </c:rich>
              </c:tx>
              <c:spPr/>
              <c:showLegendKey val="0"/>
              <c:showVal val="1"/>
              <c:showCatName val="0"/>
              <c:showSerName val="0"/>
              <c:showPercent val="0"/>
              <c:showBubbleSize val="0"/>
            </c:dLbl>
            <c:dLbl>
              <c:idx val="89"/>
              <c:layout>
                <c:manualLayout>
                  <c:x val="-2.0833333333333332E-2"/>
                  <c:y val="-0.13750000000000001"/>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Br-195</a:t>
                    </a:r>
                  </a:p>
                </c:rich>
              </c:tx>
              <c:spPr/>
              <c:showLegendKey val="0"/>
              <c:showVal val="1"/>
              <c:showCatName val="0"/>
              <c:showSerName val="0"/>
              <c:showPercent val="0"/>
              <c:showBubbleSize val="0"/>
            </c:dLbl>
            <c:dLbl>
              <c:idx val="124"/>
              <c:layout>
                <c:manualLayout>
                  <c:x val="3.2407407407407406E-2"/>
                  <c:y val="-6.25E-2"/>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Br-276</a:t>
                    </a:r>
                  </a:p>
                </c:rich>
              </c:tx>
              <c:spPr/>
              <c:showLegendKey val="0"/>
              <c:showVal val="1"/>
              <c:showCatName val="0"/>
              <c:showSerName val="0"/>
              <c:showPercent val="0"/>
              <c:showBubbleSize val="0"/>
            </c:dLbl>
            <c:dLbl>
              <c:idx val="180"/>
              <c:layout>
                <c:manualLayout>
                  <c:x val="-6.25E-2"/>
                  <c:y val="-0.14166666666666666"/>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Br-367</a:t>
                    </a:r>
                  </a:p>
                </c:rich>
              </c:tx>
              <c:spPr/>
              <c:showLegendKey val="0"/>
              <c:showVal val="1"/>
              <c:showCatName val="0"/>
              <c:showSerName val="0"/>
              <c:showPercent val="0"/>
              <c:showBubbleSize val="0"/>
            </c:dLbl>
            <c:dLbl>
              <c:idx val="252"/>
              <c:layout>
                <c:manualLayout>
                  <c:x val="-6.7129629629629636E-2"/>
                  <c:y val="-0.1125"/>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B-478</a:t>
                    </a:r>
                  </a:p>
                </c:rich>
              </c:tx>
              <c:spPr/>
              <c:showLegendKey val="0"/>
              <c:showVal val="1"/>
              <c:showCatName val="0"/>
              <c:showSerName val="0"/>
              <c:showPercent val="0"/>
              <c:showBubbleSize val="0"/>
            </c:dLbl>
            <c:dLbl>
              <c:idx val="254"/>
              <c:layout>
                <c:manualLayout>
                  <c:x val="4.6296296296296384E-2"/>
                  <c:y val="-0.10416666666666667"/>
                </c:manualLayout>
              </c:layout>
              <c:tx>
                <c:rich>
                  <a:bodyPr/>
                  <a:lstStyle/>
                  <a:p>
                    <a:r>
                      <a:rPr lang="en-US"/>
                      <a:t>mixed</a:t>
                    </a:r>
                  </a:p>
                </c:rich>
              </c:tx>
              <c:showLegendKey val="0"/>
              <c:showVal val="1"/>
              <c:showCatName val="0"/>
              <c:showSerName val="0"/>
              <c:showPercent val="0"/>
              <c:showBubbleSize val="0"/>
            </c:dLbl>
            <c:showLegendKey val="0"/>
            <c:showVal val="0"/>
            <c:showCatName val="0"/>
            <c:showSerName val="0"/>
            <c:showPercent val="0"/>
            <c:showBubbleSize val="0"/>
          </c:dLbls>
          <c:xVal>
            <c:numRef>
              <c:f>'MP320-Lrg-LaBr-B-v300'!$A$2:$A$513</c:f>
              <c:numCache>
                <c:formatCode>General</c:formatCode>
                <c:ptCount val="51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'MP320-Lrg-LaBr-B-v300'!$D$2:$D$513</c:f>
              <c:numCache>
                <c:formatCode>General</c:formatCode>
                <c:ptCount val="512"/>
                <c:pt idx="0">
                  <c:v>0</c:v>
                </c:pt>
                <c:pt idx="1">
                  <c:v>0</c:v>
                </c:pt>
                <c:pt idx="2">
                  <c:v>0</c:v>
                </c:pt>
                <c:pt idx="3">
                  <c:v>0</c:v>
                </c:pt>
                <c:pt idx="4">
                  <c:v>0</c:v>
                </c:pt>
                <c:pt idx="5">
                  <c:v>0</c:v>
                </c:pt>
                <c:pt idx="6">
                  <c:v>1.88</c:v>
                </c:pt>
                <c:pt idx="7">
                  <c:v>0</c:v>
                </c:pt>
                <c:pt idx="8">
                  <c:v>0</c:v>
                </c:pt>
                <c:pt idx="9">
                  <c:v>0</c:v>
                </c:pt>
                <c:pt idx="10">
                  <c:v>0</c:v>
                </c:pt>
                <c:pt idx="11">
                  <c:v>0</c:v>
                </c:pt>
                <c:pt idx="12">
                  <c:v>0</c:v>
                </c:pt>
                <c:pt idx="13">
                  <c:v>0</c:v>
                </c:pt>
                <c:pt idx="14">
                  <c:v>0</c:v>
                </c:pt>
                <c:pt idx="15">
                  <c:v>0</c:v>
                </c:pt>
                <c:pt idx="16">
                  <c:v>0</c:v>
                </c:pt>
                <c:pt idx="17">
                  <c:v>0</c:v>
                </c:pt>
                <c:pt idx="18">
                  <c:v>1.88</c:v>
                </c:pt>
                <c:pt idx="19">
                  <c:v>1.88</c:v>
                </c:pt>
                <c:pt idx="20">
                  <c:v>1.88</c:v>
                </c:pt>
                <c:pt idx="21">
                  <c:v>0</c:v>
                </c:pt>
                <c:pt idx="22">
                  <c:v>1.88</c:v>
                </c:pt>
                <c:pt idx="23">
                  <c:v>0</c:v>
                </c:pt>
                <c:pt idx="24">
                  <c:v>1.88</c:v>
                </c:pt>
                <c:pt idx="25">
                  <c:v>0</c:v>
                </c:pt>
                <c:pt idx="26">
                  <c:v>0</c:v>
                </c:pt>
                <c:pt idx="27">
                  <c:v>0</c:v>
                </c:pt>
                <c:pt idx="28">
                  <c:v>0</c:v>
                </c:pt>
                <c:pt idx="29">
                  <c:v>0</c:v>
                </c:pt>
                <c:pt idx="30">
                  <c:v>0</c:v>
                </c:pt>
                <c:pt idx="31">
                  <c:v>0</c:v>
                </c:pt>
                <c:pt idx="32">
                  <c:v>0</c:v>
                </c:pt>
                <c:pt idx="33">
                  <c:v>0</c:v>
                </c:pt>
                <c:pt idx="34">
                  <c:v>0</c:v>
                </c:pt>
                <c:pt idx="35">
                  <c:v>1.88</c:v>
                </c:pt>
                <c:pt idx="36">
                  <c:v>0</c:v>
                </c:pt>
                <c:pt idx="37">
                  <c:v>1.88</c:v>
                </c:pt>
                <c:pt idx="38">
                  <c:v>1.88</c:v>
                </c:pt>
                <c:pt idx="39">
                  <c:v>0</c:v>
                </c:pt>
                <c:pt idx="40">
                  <c:v>0</c:v>
                </c:pt>
                <c:pt idx="41">
                  <c:v>0</c:v>
                </c:pt>
                <c:pt idx="42">
                  <c:v>1.88</c:v>
                </c:pt>
                <c:pt idx="43">
                  <c:v>0</c:v>
                </c:pt>
                <c:pt idx="44">
                  <c:v>0</c:v>
                </c:pt>
                <c:pt idx="45">
                  <c:v>0</c:v>
                </c:pt>
                <c:pt idx="46">
                  <c:v>0</c:v>
                </c:pt>
                <c:pt idx="47">
                  <c:v>0</c:v>
                </c:pt>
                <c:pt idx="48">
                  <c:v>1.88</c:v>
                </c:pt>
                <c:pt idx="49">
                  <c:v>0</c:v>
                </c:pt>
                <c:pt idx="50">
                  <c:v>3.76</c:v>
                </c:pt>
                <c:pt idx="51">
                  <c:v>13.16</c:v>
                </c:pt>
                <c:pt idx="52">
                  <c:v>11.28</c:v>
                </c:pt>
                <c:pt idx="53">
                  <c:v>5.64</c:v>
                </c:pt>
                <c:pt idx="54">
                  <c:v>144.76</c:v>
                </c:pt>
                <c:pt idx="55">
                  <c:v>26669.68</c:v>
                </c:pt>
                <c:pt idx="56">
                  <c:v>52626.84</c:v>
                </c:pt>
                <c:pt idx="57">
                  <c:v>30311.239999999998</c:v>
                </c:pt>
                <c:pt idx="58">
                  <c:v>33294.799999999996</c:v>
                </c:pt>
                <c:pt idx="59">
                  <c:v>36488.92</c:v>
                </c:pt>
                <c:pt idx="60">
                  <c:v>37752.28</c:v>
                </c:pt>
                <c:pt idx="61">
                  <c:v>38592.639999999999</c:v>
                </c:pt>
                <c:pt idx="62">
                  <c:v>39145.360000000001</c:v>
                </c:pt>
                <c:pt idx="63">
                  <c:v>40138</c:v>
                </c:pt>
                <c:pt idx="64">
                  <c:v>42001.079999999994</c:v>
                </c:pt>
                <c:pt idx="65">
                  <c:v>43589.68</c:v>
                </c:pt>
                <c:pt idx="66">
                  <c:v>45151.96</c:v>
                </c:pt>
                <c:pt idx="67">
                  <c:v>47095.88</c:v>
                </c:pt>
                <c:pt idx="68">
                  <c:v>48556.639999999999</c:v>
                </c:pt>
                <c:pt idx="69">
                  <c:v>48985.279999999999</c:v>
                </c:pt>
                <c:pt idx="70">
                  <c:v>48492.719999999994</c:v>
                </c:pt>
                <c:pt idx="71">
                  <c:v>46860.88</c:v>
                </c:pt>
                <c:pt idx="72">
                  <c:v>43555.839999999997</c:v>
                </c:pt>
                <c:pt idx="73">
                  <c:v>40619.279999999999</c:v>
                </c:pt>
                <c:pt idx="74">
                  <c:v>37443.96</c:v>
                </c:pt>
                <c:pt idx="75">
                  <c:v>33744.119999999995</c:v>
                </c:pt>
                <c:pt idx="76">
                  <c:v>31448.639999999999</c:v>
                </c:pt>
                <c:pt idx="77">
                  <c:v>28786.559999999998</c:v>
                </c:pt>
                <c:pt idx="78">
                  <c:v>27694.28</c:v>
                </c:pt>
                <c:pt idx="79">
                  <c:v>27056.959999999999</c:v>
                </c:pt>
                <c:pt idx="80">
                  <c:v>26976.12</c:v>
                </c:pt>
                <c:pt idx="81">
                  <c:v>27662.32</c:v>
                </c:pt>
                <c:pt idx="82">
                  <c:v>28737.679999999997</c:v>
                </c:pt>
                <c:pt idx="83">
                  <c:v>30976.76</c:v>
                </c:pt>
                <c:pt idx="84">
                  <c:v>33967.839999999997</c:v>
                </c:pt>
                <c:pt idx="85">
                  <c:v>35763.24</c:v>
                </c:pt>
                <c:pt idx="86">
                  <c:v>39000.6</c:v>
                </c:pt>
                <c:pt idx="87">
                  <c:v>42123.28</c:v>
                </c:pt>
                <c:pt idx="88">
                  <c:v>44121.719999999994</c:v>
                </c:pt>
                <c:pt idx="89">
                  <c:v>45742.28</c:v>
                </c:pt>
                <c:pt idx="90">
                  <c:v>46170.92</c:v>
                </c:pt>
                <c:pt idx="91">
                  <c:v>46973.68</c:v>
                </c:pt>
                <c:pt idx="92">
                  <c:v>45700.92</c:v>
                </c:pt>
                <c:pt idx="93">
                  <c:v>43548.32</c:v>
                </c:pt>
                <c:pt idx="94">
                  <c:v>42174.04</c:v>
                </c:pt>
                <c:pt idx="95">
                  <c:v>39498.799999999996</c:v>
                </c:pt>
                <c:pt idx="96">
                  <c:v>37278.519999999997</c:v>
                </c:pt>
                <c:pt idx="97">
                  <c:v>34296.839999999997</c:v>
                </c:pt>
                <c:pt idx="98">
                  <c:v>32014.519999999997</c:v>
                </c:pt>
                <c:pt idx="99">
                  <c:v>29348.679999999997</c:v>
                </c:pt>
                <c:pt idx="100">
                  <c:v>27098.32</c:v>
                </c:pt>
                <c:pt idx="101">
                  <c:v>24327.199999999997</c:v>
                </c:pt>
                <c:pt idx="102">
                  <c:v>22858.92</c:v>
                </c:pt>
                <c:pt idx="103">
                  <c:v>21232.719999999998</c:v>
                </c:pt>
                <c:pt idx="104">
                  <c:v>19877.239999999998</c:v>
                </c:pt>
                <c:pt idx="105">
                  <c:v>18706</c:v>
                </c:pt>
                <c:pt idx="106">
                  <c:v>18034.84</c:v>
                </c:pt>
                <c:pt idx="107">
                  <c:v>18392.039999999997</c:v>
                </c:pt>
                <c:pt idx="108">
                  <c:v>17681.399999999998</c:v>
                </c:pt>
                <c:pt idx="109">
                  <c:v>18219.079999999998</c:v>
                </c:pt>
                <c:pt idx="110">
                  <c:v>18933.48</c:v>
                </c:pt>
                <c:pt idx="111">
                  <c:v>19973.12</c:v>
                </c:pt>
                <c:pt idx="112">
                  <c:v>20794.68</c:v>
                </c:pt>
                <c:pt idx="113">
                  <c:v>22193.399999999998</c:v>
                </c:pt>
                <c:pt idx="114">
                  <c:v>23836.52</c:v>
                </c:pt>
                <c:pt idx="115">
                  <c:v>25378.12</c:v>
                </c:pt>
                <c:pt idx="116">
                  <c:v>26602</c:v>
                </c:pt>
                <c:pt idx="117">
                  <c:v>28455.679999999997</c:v>
                </c:pt>
                <c:pt idx="118">
                  <c:v>30316.879999999997</c:v>
                </c:pt>
                <c:pt idx="119">
                  <c:v>31939.32</c:v>
                </c:pt>
                <c:pt idx="120">
                  <c:v>33742.239999999998</c:v>
                </c:pt>
                <c:pt idx="121">
                  <c:v>35030.04</c:v>
                </c:pt>
                <c:pt idx="122">
                  <c:v>36086.6</c:v>
                </c:pt>
                <c:pt idx="123">
                  <c:v>35990.720000000001</c:v>
                </c:pt>
                <c:pt idx="124">
                  <c:v>37235.279999999999</c:v>
                </c:pt>
                <c:pt idx="125">
                  <c:v>37631.96</c:v>
                </c:pt>
                <c:pt idx="126">
                  <c:v>36212.559999999998</c:v>
                </c:pt>
                <c:pt idx="127">
                  <c:v>35539.519999999997</c:v>
                </c:pt>
                <c:pt idx="128">
                  <c:v>34372.04</c:v>
                </c:pt>
                <c:pt idx="129">
                  <c:v>32251.399999999998</c:v>
                </c:pt>
                <c:pt idx="130">
                  <c:v>30467.279999999999</c:v>
                </c:pt>
                <c:pt idx="131">
                  <c:v>29081.719999999998</c:v>
                </c:pt>
                <c:pt idx="132">
                  <c:v>26904.68</c:v>
                </c:pt>
                <c:pt idx="133">
                  <c:v>25601.84</c:v>
                </c:pt>
                <c:pt idx="134">
                  <c:v>24368.559999999998</c:v>
                </c:pt>
                <c:pt idx="135">
                  <c:v>23362.76</c:v>
                </c:pt>
                <c:pt idx="136">
                  <c:v>22379.52</c:v>
                </c:pt>
                <c:pt idx="137">
                  <c:v>22052.399999999998</c:v>
                </c:pt>
                <c:pt idx="138">
                  <c:v>22390.799999999999</c:v>
                </c:pt>
                <c:pt idx="139">
                  <c:v>21817.399999999998</c:v>
                </c:pt>
                <c:pt idx="140">
                  <c:v>21484.639999999999</c:v>
                </c:pt>
                <c:pt idx="141">
                  <c:v>20993.96</c:v>
                </c:pt>
                <c:pt idx="142">
                  <c:v>20764.599999999999</c:v>
                </c:pt>
                <c:pt idx="143">
                  <c:v>20392.36</c:v>
                </c:pt>
                <c:pt idx="144">
                  <c:v>19755.039999999997</c:v>
                </c:pt>
                <c:pt idx="145">
                  <c:v>19283.16</c:v>
                </c:pt>
                <c:pt idx="146">
                  <c:v>18724.8</c:v>
                </c:pt>
                <c:pt idx="147">
                  <c:v>18110.039999999997</c:v>
                </c:pt>
                <c:pt idx="148">
                  <c:v>17609.96</c:v>
                </c:pt>
                <c:pt idx="149">
                  <c:v>17252.759999999998</c:v>
                </c:pt>
                <c:pt idx="150">
                  <c:v>16502.64</c:v>
                </c:pt>
                <c:pt idx="151">
                  <c:v>15775.08</c:v>
                </c:pt>
                <c:pt idx="152">
                  <c:v>15224.24</c:v>
                </c:pt>
                <c:pt idx="153">
                  <c:v>14594.439999999999</c:v>
                </c:pt>
                <c:pt idx="154">
                  <c:v>14628.279999999999</c:v>
                </c:pt>
                <c:pt idx="155">
                  <c:v>13567.96</c:v>
                </c:pt>
                <c:pt idx="156">
                  <c:v>13690.16</c:v>
                </c:pt>
                <c:pt idx="157">
                  <c:v>13880.039999999999</c:v>
                </c:pt>
                <c:pt idx="158">
                  <c:v>13034.039999999999</c:v>
                </c:pt>
                <c:pt idx="159">
                  <c:v>13748.439999999999</c:v>
                </c:pt>
                <c:pt idx="160">
                  <c:v>13363.039999999999</c:v>
                </c:pt>
                <c:pt idx="161">
                  <c:v>13082.92</c:v>
                </c:pt>
                <c:pt idx="162">
                  <c:v>13067.88</c:v>
                </c:pt>
                <c:pt idx="163">
                  <c:v>12757.679999999998</c:v>
                </c:pt>
                <c:pt idx="164">
                  <c:v>12940.039999999999</c:v>
                </c:pt>
                <c:pt idx="165">
                  <c:v>12727.599999999999</c:v>
                </c:pt>
                <c:pt idx="166">
                  <c:v>13037.8</c:v>
                </c:pt>
                <c:pt idx="167">
                  <c:v>12964.48</c:v>
                </c:pt>
                <c:pt idx="168">
                  <c:v>13096.08</c:v>
                </c:pt>
                <c:pt idx="169">
                  <c:v>13257.759999999998</c:v>
                </c:pt>
                <c:pt idx="170">
                  <c:v>13703.32</c:v>
                </c:pt>
                <c:pt idx="171">
                  <c:v>14357.56</c:v>
                </c:pt>
                <c:pt idx="172">
                  <c:v>14667.759999999998</c:v>
                </c:pt>
                <c:pt idx="173">
                  <c:v>14946</c:v>
                </c:pt>
                <c:pt idx="174">
                  <c:v>15325.759999999998</c:v>
                </c:pt>
                <c:pt idx="175">
                  <c:v>15887.88</c:v>
                </c:pt>
                <c:pt idx="176">
                  <c:v>15942.4</c:v>
                </c:pt>
                <c:pt idx="177">
                  <c:v>16295.839999999998</c:v>
                </c:pt>
                <c:pt idx="178">
                  <c:v>16735.759999999998</c:v>
                </c:pt>
                <c:pt idx="179">
                  <c:v>16583.48</c:v>
                </c:pt>
                <c:pt idx="180">
                  <c:v>17171.919999999998</c:v>
                </c:pt>
                <c:pt idx="181">
                  <c:v>16816.599999999999</c:v>
                </c:pt>
                <c:pt idx="182">
                  <c:v>16645.52</c:v>
                </c:pt>
                <c:pt idx="183">
                  <c:v>16677.48</c:v>
                </c:pt>
                <c:pt idx="184">
                  <c:v>16372.919999999998</c:v>
                </c:pt>
                <c:pt idx="185">
                  <c:v>16267.64</c:v>
                </c:pt>
                <c:pt idx="186">
                  <c:v>15754.4</c:v>
                </c:pt>
                <c:pt idx="187">
                  <c:v>15651</c:v>
                </c:pt>
                <c:pt idx="188">
                  <c:v>14722.279999999999</c:v>
                </c:pt>
                <c:pt idx="189">
                  <c:v>14421.48</c:v>
                </c:pt>
                <c:pt idx="190">
                  <c:v>13761.599999999999</c:v>
                </c:pt>
                <c:pt idx="191">
                  <c:v>13855.599999999999</c:v>
                </c:pt>
                <c:pt idx="192">
                  <c:v>13346.119999999999</c:v>
                </c:pt>
                <c:pt idx="193">
                  <c:v>13137.439999999999</c:v>
                </c:pt>
                <c:pt idx="194">
                  <c:v>13028.4</c:v>
                </c:pt>
                <c:pt idx="195">
                  <c:v>12814.08</c:v>
                </c:pt>
                <c:pt idx="196">
                  <c:v>12340.32</c:v>
                </c:pt>
                <c:pt idx="197">
                  <c:v>12317.759999999998</c:v>
                </c:pt>
                <c:pt idx="198">
                  <c:v>12045.16</c:v>
                </c:pt>
                <c:pt idx="199">
                  <c:v>11851.519999999999</c:v>
                </c:pt>
                <c:pt idx="200">
                  <c:v>12005.679999999998</c:v>
                </c:pt>
                <c:pt idx="201">
                  <c:v>11733.08</c:v>
                </c:pt>
                <c:pt idx="202">
                  <c:v>11691.72</c:v>
                </c:pt>
                <c:pt idx="203">
                  <c:v>11810.16</c:v>
                </c:pt>
                <c:pt idx="204">
                  <c:v>11379.64</c:v>
                </c:pt>
                <c:pt idx="205">
                  <c:v>11753.76</c:v>
                </c:pt>
                <c:pt idx="206">
                  <c:v>11765.039999999999</c:v>
                </c:pt>
                <c:pt idx="207">
                  <c:v>11665.4</c:v>
                </c:pt>
                <c:pt idx="208">
                  <c:v>11469.88</c:v>
                </c:pt>
                <c:pt idx="209">
                  <c:v>11573.279999999999</c:v>
                </c:pt>
                <c:pt idx="210">
                  <c:v>11513.119999999999</c:v>
                </c:pt>
                <c:pt idx="211">
                  <c:v>11460.48</c:v>
                </c:pt>
                <c:pt idx="212">
                  <c:v>11377.76</c:v>
                </c:pt>
                <c:pt idx="213">
                  <c:v>11545.08</c:v>
                </c:pt>
                <c:pt idx="214">
                  <c:v>11652.24</c:v>
                </c:pt>
                <c:pt idx="215">
                  <c:v>11648.48</c:v>
                </c:pt>
                <c:pt idx="216">
                  <c:v>11719.92</c:v>
                </c:pt>
                <c:pt idx="217">
                  <c:v>11605.24</c:v>
                </c:pt>
                <c:pt idx="218">
                  <c:v>11896.64</c:v>
                </c:pt>
                <c:pt idx="219">
                  <c:v>11674.8</c:v>
                </c:pt>
                <c:pt idx="220">
                  <c:v>11522.519999999999</c:v>
                </c:pt>
                <c:pt idx="221">
                  <c:v>12007.56</c:v>
                </c:pt>
                <c:pt idx="222">
                  <c:v>12127.88</c:v>
                </c:pt>
                <c:pt idx="223">
                  <c:v>12163.599999999999</c:v>
                </c:pt>
                <c:pt idx="224">
                  <c:v>12304.599999999999</c:v>
                </c:pt>
                <c:pt idx="225">
                  <c:v>12278.279999999999</c:v>
                </c:pt>
                <c:pt idx="226">
                  <c:v>12171.119999999999</c:v>
                </c:pt>
                <c:pt idx="227">
                  <c:v>12419.279999999999</c:v>
                </c:pt>
                <c:pt idx="228">
                  <c:v>12423.039999999999</c:v>
                </c:pt>
                <c:pt idx="229">
                  <c:v>12242.56</c:v>
                </c:pt>
                <c:pt idx="230">
                  <c:v>12325.279999999999</c:v>
                </c:pt>
                <c:pt idx="231">
                  <c:v>12665.56</c:v>
                </c:pt>
                <c:pt idx="232">
                  <c:v>12483.199999999999</c:v>
                </c:pt>
                <c:pt idx="233">
                  <c:v>12791.519999999999</c:v>
                </c:pt>
                <c:pt idx="234">
                  <c:v>12620.439999999999</c:v>
                </c:pt>
                <c:pt idx="235">
                  <c:v>12755.8</c:v>
                </c:pt>
                <c:pt idx="236">
                  <c:v>12970.119999999999</c:v>
                </c:pt>
                <c:pt idx="237">
                  <c:v>13178.8</c:v>
                </c:pt>
                <c:pt idx="238">
                  <c:v>13628.119999999999</c:v>
                </c:pt>
                <c:pt idx="239">
                  <c:v>13831.16</c:v>
                </c:pt>
                <c:pt idx="240">
                  <c:v>14457.199999999999</c:v>
                </c:pt>
                <c:pt idx="241">
                  <c:v>14500.439999999999</c:v>
                </c:pt>
                <c:pt idx="242">
                  <c:v>15162.199999999999</c:v>
                </c:pt>
                <c:pt idx="243">
                  <c:v>15009.919999999998</c:v>
                </c:pt>
                <c:pt idx="244">
                  <c:v>16104.08</c:v>
                </c:pt>
                <c:pt idx="245">
                  <c:v>16980.16</c:v>
                </c:pt>
                <c:pt idx="246">
                  <c:v>18021.68</c:v>
                </c:pt>
                <c:pt idx="247">
                  <c:v>18185.239999999998</c:v>
                </c:pt>
                <c:pt idx="248">
                  <c:v>18645.84</c:v>
                </c:pt>
                <c:pt idx="249">
                  <c:v>19296.32</c:v>
                </c:pt>
                <c:pt idx="250">
                  <c:v>19809.559999999998</c:v>
                </c:pt>
                <c:pt idx="251">
                  <c:v>20012.599999999999</c:v>
                </c:pt>
                <c:pt idx="252">
                  <c:v>20836.039999999997</c:v>
                </c:pt>
                <c:pt idx="253">
                  <c:v>20890.559999999998</c:v>
                </c:pt>
                <c:pt idx="254">
                  <c:v>21208.28</c:v>
                </c:pt>
                <c:pt idx="255">
                  <c:v>21251.52</c:v>
                </c:pt>
                <c:pt idx="256">
                  <c:v>21007.119999999999</c:v>
                </c:pt>
                <c:pt idx="257">
                  <c:v>20557.8</c:v>
                </c:pt>
                <c:pt idx="258">
                  <c:v>20930.039999999997</c:v>
                </c:pt>
                <c:pt idx="259">
                  <c:v>20178.039999999997</c:v>
                </c:pt>
                <c:pt idx="260">
                  <c:v>20183.68</c:v>
                </c:pt>
                <c:pt idx="261">
                  <c:v>20025.759999999998</c:v>
                </c:pt>
                <c:pt idx="262">
                  <c:v>19424.16</c:v>
                </c:pt>
                <c:pt idx="263">
                  <c:v>19110.2</c:v>
                </c:pt>
                <c:pt idx="264">
                  <c:v>18790.599999999999</c:v>
                </c:pt>
                <c:pt idx="265">
                  <c:v>18655.239999999998</c:v>
                </c:pt>
                <c:pt idx="266">
                  <c:v>18529.28</c:v>
                </c:pt>
                <c:pt idx="267">
                  <c:v>18333.759999999998</c:v>
                </c:pt>
                <c:pt idx="268">
                  <c:v>18079.96</c:v>
                </c:pt>
                <c:pt idx="269">
                  <c:v>17773.52</c:v>
                </c:pt>
                <c:pt idx="270">
                  <c:v>17547.919999999998</c:v>
                </c:pt>
                <c:pt idx="271">
                  <c:v>17000.84</c:v>
                </c:pt>
                <c:pt idx="272">
                  <c:v>17412.559999999998</c:v>
                </c:pt>
                <c:pt idx="273">
                  <c:v>16673.719999999998</c:v>
                </c:pt>
                <c:pt idx="274">
                  <c:v>16423.68</c:v>
                </c:pt>
                <c:pt idx="275">
                  <c:v>16354.119999999999</c:v>
                </c:pt>
                <c:pt idx="276">
                  <c:v>15776.96</c:v>
                </c:pt>
                <c:pt idx="277">
                  <c:v>15348.32</c:v>
                </c:pt>
                <c:pt idx="278">
                  <c:v>14887.72</c:v>
                </c:pt>
                <c:pt idx="279">
                  <c:v>14643.32</c:v>
                </c:pt>
                <c:pt idx="280">
                  <c:v>14378.24</c:v>
                </c:pt>
                <c:pt idx="281">
                  <c:v>13930.8</c:v>
                </c:pt>
                <c:pt idx="282">
                  <c:v>14022.92</c:v>
                </c:pt>
                <c:pt idx="283">
                  <c:v>13541.64</c:v>
                </c:pt>
                <c:pt idx="284">
                  <c:v>13893.199999999999</c:v>
                </c:pt>
                <c:pt idx="285">
                  <c:v>13184.439999999999</c:v>
                </c:pt>
                <c:pt idx="286">
                  <c:v>13344.24</c:v>
                </c:pt>
                <c:pt idx="287">
                  <c:v>13003.96</c:v>
                </c:pt>
                <c:pt idx="288">
                  <c:v>13013.359999999999</c:v>
                </c:pt>
                <c:pt idx="289">
                  <c:v>13077.279999999999</c:v>
                </c:pt>
                <c:pt idx="290">
                  <c:v>13124.279999999999</c:v>
                </c:pt>
                <c:pt idx="291">
                  <c:v>12637.359999999999</c:v>
                </c:pt>
                <c:pt idx="292">
                  <c:v>12624.199999999999</c:v>
                </c:pt>
                <c:pt idx="293">
                  <c:v>12462.519999999999</c:v>
                </c:pt>
                <c:pt idx="294">
                  <c:v>12295.199999999999</c:v>
                </c:pt>
                <c:pt idx="295">
                  <c:v>11798.88</c:v>
                </c:pt>
                <c:pt idx="296">
                  <c:v>11951.16</c:v>
                </c:pt>
                <c:pt idx="297">
                  <c:v>11684.199999999999</c:v>
                </c:pt>
                <c:pt idx="298">
                  <c:v>11537.56</c:v>
                </c:pt>
                <c:pt idx="299">
                  <c:v>11718.039999999999</c:v>
                </c:pt>
                <c:pt idx="300">
                  <c:v>11387.16</c:v>
                </c:pt>
                <c:pt idx="301">
                  <c:v>11191.64</c:v>
                </c:pt>
                <c:pt idx="302">
                  <c:v>10981.08</c:v>
                </c:pt>
                <c:pt idx="303">
                  <c:v>11043.119999999999</c:v>
                </c:pt>
                <c:pt idx="304">
                  <c:v>11140.88</c:v>
                </c:pt>
                <c:pt idx="305">
                  <c:v>11088.24</c:v>
                </c:pt>
                <c:pt idx="306">
                  <c:v>10977.32</c:v>
                </c:pt>
                <c:pt idx="307">
                  <c:v>10742.32</c:v>
                </c:pt>
                <c:pt idx="308">
                  <c:v>10943.48</c:v>
                </c:pt>
                <c:pt idx="309">
                  <c:v>10768.64</c:v>
                </c:pt>
                <c:pt idx="310">
                  <c:v>10958.519999999999</c:v>
                </c:pt>
                <c:pt idx="311">
                  <c:v>11080.72</c:v>
                </c:pt>
                <c:pt idx="312">
                  <c:v>11099.519999999999</c:v>
                </c:pt>
                <c:pt idx="313">
                  <c:v>10879.56</c:v>
                </c:pt>
                <c:pt idx="314">
                  <c:v>10860.76</c:v>
                </c:pt>
                <c:pt idx="315">
                  <c:v>10930.32</c:v>
                </c:pt>
                <c:pt idx="316">
                  <c:v>11186</c:v>
                </c:pt>
                <c:pt idx="317">
                  <c:v>10747.96</c:v>
                </c:pt>
                <c:pt idx="318">
                  <c:v>10524.24</c:v>
                </c:pt>
                <c:pt idx="319">
                  <c:v>10736.68</c:v>
                </c:pt>
                <c:pt idx="320">
                  <c:v>10693.439999999999</c:v>
                </c:pt>
                <c:pt idx="321">
                  <c:v>10477.24</c:v>
                </c:pt>
                <c:pt idx="322">
                  <c:v>10437.76</c:v>
                </c:pt>
                <c:pt idx="323">
                  <c:v>10178.32</c:v>
                </c:pt>
                <c:pt idx="324">
                  <c:v>10332.48</c:v>
                </c:pt>
                <c:pt idx="325">
                  <c:v>10022.279999999999</c:v>
                </c:pt>
                <c:pt idx="326">
                  <c:v>10112.519999999999</c:v>
                </c:pt>
                <c:pt idx="327">
                  <c:v>9781.64</c:v>
                </c:pt>
                <c:pt idx="328">
                  <c:v>9915.119999999999</c:v>
                </c:pt>
                <c:pt idx="329">
                  <c:v>9838.0399999999991</c:v>
                </c:pt>
                <c:pt idx="330">
                  <c:v>9753.4399999999987</c:v>
                </c:pt>
                <c:pt idx="331">
                  <c:v>9471.4399999999987</c:v>
                </c:pt>
                <c:pt idx="332">
                  <c:v>9477.08</c:v>
                </c:pt>
                <c:pt idx="333">
                  <c:v>9518.4399999999987</c:v>
                </c:pt>
                <c:pt idx="334">
                  <c:v>9390.6</c:v>
                </c:pt>
                <c:pt idx="335">
                  <c:v>9832.4</c:v>
                </c:pt>
                <c:pt idx="336">
                  <c:v>9559.7999999999993</c:v>
                </c:pt>
                <c:pt idx="337">
                  <c:v>9629.3599999999988</c:v>
                </c:pt>
                <c:pt idx="338">
                  <c:v>9418.7999999999993</c:v>
                </c:pt>
                <c:pt idx="339">
                  <c:v>9719.5999999999985</c:v>
                </c:pt>
                <c:pt idx="340">
                  <c:v>9612.4399999999987</c:v>
                </c:pt>
                <c:pt idx="341">
                  <c:v>9561.68</c:v>
                </c:pt>
                <c:pt idx="342">
                  <c:v>9465.7999999999993</c:v>
                </c:pt>
                <c:pt idx="343">
                  <c:v>9420.68</c:v>
                </c:pt>
                <c:pt idx="344">
                  <c:v>9698.92</c:v>
                </c:pt>
                <c:pt idx="345">
                  <c:v>9448.8799999999992</c:v>
                </c:pt>
                <c:pt idx="346">
                  <c:v>9268.4</c:v>
                </c:pt>
                <c:pt idx="347">
                  <c:v>9381.1999999999989</c:v>
                </c:pt>
                <c:pt idx="348">
                  <c:v>9569.1999999999989</c:v>
                </c:pt>
                <c:pt idx="349">
                  <c:v>9509.0399999999991</c:v>
                </c:pt>
                <c:pt idx="350">
                  <c:v>9467.68</c:v>
                </c:pt>
                <c:pt idx="351">
                  <c:v>9655.68</c:v>
                </c:pt>
                <c:pt idx="352">
                  <c:v>9499.64</c:v>
                </c:pt>
                <c:pt idx="353">
                  <c:v>9766.5999999999985</c:v>
                </c:pt>
                <c:pt idx="354">
                  <c:v>9841.7999999999993</c:v>
                </c:pt>
                <c:pt idx="355">
                  <c:v>9999.7199999999993</c:v>
                </c:pt>
                <c:pt idx="356">
                  <c:v>10302.4</c:v>
                </c:pt>
                <c:pt idx="357">
                  <c:v>10569.359999999999</c:v>
                </c:pt>
                <c:pt idx="358">
                  <c:v>10736.68</c:v>
                </c:pt>
                <c:pt idx="359">
                  <c:v>10783.68</c:v>
                </c:pt>
                <c:pt idx="360">
                  <c:v>10896.48</c:v>
                </c:pt>
                <c:pt idx="361">
                  <c:v>11313.84</c:v>
                </c:pt>
                <c:pt idx="362">
                  <c:v>11358.96</c:v>
                </c:pt>
                <c:pt idx="363">
                  <c:v>12073.359999999999</c:v>
                </c:pt>
                <c:pt idx="364">
                  <c:v>12502</c:v>
                </c:pt>
                <c:pt idx="365">
                  <c:v>12518.92</c:v>
                </c:pt>
                <c:pt idx="366">
                  <c:v>13035.92</c:v>
                </c:pt>
                <c:pt idx="367">
                  <c:v>13056.599999999999</c:v>
                </c:pt>
                <c:pt idx="368">
                  <c:v>13746.56</c:v>
                </c:pt>
                <c:pt idx="369">
                  <c:v>13814.24</c:v>
                </c:pt>
                <c:pt idx="370">
                  <c:v>14171.439999999999</c:v>
                </c:pt>
                <c:pt idx="371">
                  <c:v>14679.039999999999</c:v>
                </c:pt>
                <c:pt idx="372">
                  <c:v>14786.199999999999</c:v>
                </c:pt>
                <c:pt idx="373">
                  <c:v>15342.679999999998</c:v>
                </c:pt>
                <c:pt idx="374">
                  <c:v>15562.64</c:v>
                </c:pt>
                <c:pt idx="375">
                  <c:v>15812.679999999998</c:v>
                </c:pt>
                <c:pt idx="376">
                  <c:v>16190.56</c:v>
                </c:pt>
                <c:pt idx="377">
                  <c:v>16577.84</c:v>
                </c:pt>
                <c:pt idx="378">
                  <c:v>16188.679999999998</c:v>
                </c:pt>
                <c:pt idx="379">
                  <c:v>17117.399999999998</c:v>
                </c:pt>
                <c:pt idx="380">
                  <c:v>17359.919999999998</c:v>
                </c:pt>
                <c:pt idx="381">
                  <c:v>17608.079999999998</c:v>
                </c:pt>
                <c:pt idx="382">
                  <c:v>17683.28</c:v>
                </c:pt>
                <c:pt idx="383">
                  <c:v>17873.16</c:v>
                </c:pt>
                <c:pt idx="384">
                  <c:v>18401.439999999999</c:v>
                </c:pt>
                <c:pt idx="385">
                  <c:v>18343.16</c:v>
                </c:pt>
                <c:pt idx="386">
                  <c:v>18920.32</c:v>
                </c:pt>
                <c:pt idx="387">
                  <c:v>18854.52</c:v>
                </c:pt>
                <c:pt idx="388">
                  <c:v>19145.919999999998</c:v>
                </c:pt>
                <c:pt idx="389">
                  <c:v>19456.12</c:v>
                </c:pt>
                <c:pt idx="390">
                  <c:v>19529.439999999999</c:v>
                </c:pt>
                <c:pt idx="391">
                  <c:v>19469.28</c:v>
                </c:pt>
                <c:pt idx="392">
                  <c:v>20217.52</c:v>
                </c:pt>
                <c:pt idx="393">
                  <c:v>20277.68</c:v>
                </c:pt>
                <c:pt idx="394">
                  <c:v>20187.439999999999</c:v>
                </c:pt>
                <c:pt idx="395">
                  <c:v>20424.32</c:v>
                </c:pt>
                <c:pt idx="396">
                  <c:v>20837.919999999998</c:v>
                </c:pt>
                <c:pt idx="397">
                  <c:v>21166.92</c:v>
                </c:pt>
                <c:pt idx="398">
                  <c:v>21561.719999999998</c:v>
                </c:pt>
                <c:pt idx="399">
                  <c:v>21623.759999999998</c:v>
                </c:pt>
                <c:pt idx="400">
                  <c:v>22031.719999999998</c:v>
                </c:pt>
                <c:pt idx="401">
                  <c:v>22187.759999999998</c:v>
                </c:pt>
                <c:pt idx="402">
                  <c:v>22304.32</c:v>
                </c:pt>
                <c:pt idx="403">
                  <c:v>22924.719999999998</c:v>
                </c:pt>
                <c:pt idx="404">
                  <c:v>22845.759999999998</c:v>
                </c:pt>
                <c:pt idx="405">
                  <c:v>23202.959999999999</c:v>
                </c:pt>
                <c:pt idx="406">
                  <c:v>22875.84</c:v>
                </c:pt>
                <c:pt idx="407">
                  <c:v>22802.52</c:v>
                </c:pt>
                <c:pt idx="408">
                  <c:v>22768.68</c:v>
                </c:pt>
                <c:pt idx="409">
                  <c:v>22828.84</c:v>
                </c:pt>
                <c:pt idx="410">
                  <c:v>23253.719999999998</c:v>
                </c:pt>
                <c:pt idx="411">
                  <c:v>22716.039999999997</c:v>
                </c:pt>
                <c:pt idx="412">
                  <c:v>22490.44</c:v>
                </c:pt>
                <c:pt idx="413">
                  <c:v>22481.039999999997</c:v>
                </c:pt>
                <c:pt idx="414">
                  <c:v>22308.079999999998</c:v>
                </c:pt>
                <c:pt idx="415">
                  <c:v>22206.559999999998</c:v>
                </c:pt>
                <c:pt idx="416">
                  <c:v>22140.76</c:v>
                </c:pt>
                <c:pt idx="417">
                  <c:v>21926.44</c:v>
                </c:pt>
                <c:pt idx="418">
                  <c:v>21661.360000000001</c:v>
                </c:pt>
                <c:pt idx="419">
                  <c:v>21463.96</c:v>
                </c:pt>
                <c:pt idx="420">
                  <c:v>21552.32</c:v>
                </c:pt>
                <c:pt idx="421">
                  <c:v>21027.8</c:v>
                </c:pt>
                <c:pt idx="422">
                  <c:v>21212.039999999997</c:v>
                </c:pt>
                <c:pt idx="423">
                  <c:v>21428.239999999998</c:v>
                </c:pt>
                <c:pt idx="424">
                  <c:v>21618.12</c:v>
                </c:pt>
                <c:pt idx="425">
                  <c:v>21379.360000000001</c:v>
                </c:pt>
                <c:pt idx="426">
                  <c:v>21584.28</c:v>
                </c:pt>
                <c:pt idx="427">
                  <c:v>21698.959999999999</c:v>
                </c:pt>
                <c:pt idx="428">
                  <c:v>21967.8</c:v>
                </c:pt>
                <c:pt idx="429">
                  <c:v>22193.399999999998</c:v>
                </c:pt>
                <c:pt idx="430">
                  <c:v>22199.039999999997</c:v>
                </c:pt>
                <c:pt idx="431">
                  <c:v>22616.399999999998</c:v>
                </c:pt>
                <c:pt idx="432">
                  <c:v>22971.719999999998</c:v>
                </c:pt>
                <c:pt idx="433">
                  <c:v>23033.759999999998</c:v>
                </c:pt>
                <c:pt idx="434">
                  <c:v>23381.559999999998</c:v>
                </c:pt>
                <c:pt idx="435">
                  <c:v>23780.12</c:v>
                </c:pt>
                <c:pt idx="436">
                  <c:v>24400.519999999997</c:v>
                </c:pt>
                <c:pt idx="437">
                  <c:v>24607.32</c:v>
                </c:pt>
                <c:pt idx="438">
                  <c:v>24780.28</c:v>
                </c:pt>
                <c:pt idx="439">
                  <c:v>25244.639999999999</c:v>
                </c:pt>
                <c:pt idx="440">
                  <c:v>25566.12</c:v>
                </c:pt>
                <c:pt idx="441">
                  <c:v>26032.359999999997</c:v>
                </c:pt>
                <c:pt idx="442">
                  <c:v>26491.079999999998</c:v>
                </c:pt>
                <c:pt idx="443">
                  <c:v>27216.76</c:v>
                </c:pt>
                <c:pt idx="444">
                  <c:v>27333.32</c:v>
                </c:pt>
                <c:pt idx="445">
                  <c:v>28282.719999999998</c:v>
                </c:pt>
                <c:pt idx="446">
                  <c:v>28536.519999999997</c:v>
                </c:pt>
                <c:pt idx="447">
                  <c:v>29149.399999999998</c:v>
                </c:pt>
                <c:pt idx="448">
                  <c:v>29647.599999999999</c:v>
                </c:pt>
                <c:pt idx="449">
                  <c:v>29734.079999999998</c:v>
                </c:pt>
                <c:pt idx="450">
                  <c:v>30581.96</c:v>
                </c:pt>
                <c:pt idx="451">
                  <c:v>31140.32</c:v>
                </c:pt>
                <c:pt idx="452">
                  <c:v>31753.199999999997</c:v>
                </c:pt>
                <c:pt idx="453">
                  <c:v>32623.64</c:v>
                </c:pt>
                <c:pt idx="454">
                  <c:v>33010.92</c:v>
                </c:pt>
                <c:pt idx="455">
                  <c:v>33896.400000000001</c:v>
                </c:pt>
                <c:pt idx="456">
                  <c:v>34644.639999999999</c:v>
                </c:pt>
                <c:pt idx="457">
                  <c:v>35509.439999999995</c:v>
                </c:pt>
                <c:pt idx="458">
                  <c:v>35936.199999999997</c:v>
                </c:pt>
                <c:pt idx="459">
                  <c:v>36206.92</c:v>
                </c:pt>
                <c:pt idx="460">
                  <c:v>37139.4</c:v>
                </c:pt>
                <c:pt idx="461">
                  <c:v>38459.159999999996</c:v>
                </c:pt>
                <c:pt idx="462">
                  <c:v>38511.799999999996</c:v>
                </c:pt>
                <c:pt idx="463">
                  <c:v>39303.279999999999</c:v>
                </c:pt>
                <c:pt idx="464">
                  <c:v>39543.919999999998</c:v>
                </c:pt>
                <c:pt idx="465">
                  <c:v>40906.92</c:v>
                </c:pt>
                <c:pt idx="466">
                  <c:v>41249.079999999994</c:v>
                </c:pt>
                <c:pt idx="467">
                  <c:v>41719.079999999994</c:v>
                </c:pt>
                <c:pt idx="468">
                  <c:v>42899.72</c:v>
                </c:pt>
                <c:pt idx="469">
                  <c:v>43193</c:v>
                </c:pt>
                <c:pt idx="470">
                  <c:v>44181.88</c:v>
                </c:pt>
                <c:pt idx="471">
                  <c:v>44932</c:v>
                </c:pt>
                <c:pt idx="472">
                  <c:v>46142.719999999994</c:v>
                </c:pt>
                <c:pt idx="473">
                  <c:v>45994.2</c:v>
                </c:pt>
                <c:pt idx="474">
                  <c:v>46986.84</c:v>
                </c:pt>
                <c:pt idx="475">
                  <c:v>47842.239999999998</c:v>
                </c:pt>
                <c:pt idx="476">
                  <c:v>48415.64</c:v>
                </c:pt>
                <c:pt idx="477">
                  <c:v>49566.2</c:v>
                </c:pt>
                <c:pt idx="478">
                  <c:v>49831.28</c:v>
                </c:pt>
                <c:pt idx="479">
                  <c:v>50752.479999999996</c:v>
                </c:pt>
                <c:pt idx="480">
                  <c:v>51480.039999999994</c:v>
                </c:pt>
                <c:pt idx="481">
                  <c:v>51916.2</c:v>
                </c:pt>
                <c:pt idx="482">
                  <c:v>52722.719999999994</c:v>
                </c:pt>
                <c:pt idx="483">
                  <c:v>53435.24</c:v>
                </c:pt>
                <c:pt idx="484">
                  <c:v>54183.479999999996</c:v>
                </c:pt>
                <c:pt idx="485">
                  <c:v>54939.24</c:v>
                </c:pt>
                <c:pt idx="486">
                  <c:v>55362.239999999998</c:v>
                </c:pt>
                <c:pt idx="487">
                  <c:v>56418.799999999996</c:v>
                </c:pt>
                <c:pt idx="488">
                  <c:v>57161.399999999994</c:v>
                </c:pt>
                <c:pt idx="489">
                  <c:v>57751.719999999994</c:v>
                </c:pt>
                <c:pt idx="490">
                  <c:v>58609</c:v>
                </c:pt>
                <c:pt idx="491">
                  <c:v>58355.199999999997</c:v>
                </c:pt>
                <c:pt idx="492">
                  <c:v>59135.399999999994</c:v>
                </c:pt>
                <c:pt idx="493">
                  <c:v>59573.439999999995</c:v>
                </c:pt>
                <c:pt idx="494">
                  <c:v>59063.96</c:v>
                </c:pt>
                <c:pt idx="495">
                  <c:v>59295.199999999997</c:v>
                </c:pt>
                <c:pt idx="496">
                  <c:v>58943.64</c:v>
                </c:pt>
                <c:pt idx="497">
                  <c:v>59720.079999999994</c:v>
                </c:pt>
                <c:pt idx="498">
                  <c:v>60735.28</c:v>
                </c:pt>
                <c:pt idx="499">
                  <c:v>59975.759999999995</c:v>
                </c:pt>
                <c:pt idx="500">
                  <c:v>122666.23999999999</c:v>
                </c:pt>
                <c:pt idx="501">
                  <c:v>113051.92</c:v>
                </c:pt>
                <c:pt idx="502">
                  <c:v>102358.48</c:v>
                </c:pt>
                <c:pt idx="503">
                  <c:v>91907.56</c:v>
                </c:pt>
                <c:pt idx="504">
                  <c:v>81858.959999999992</c:v>
                </c:pt>
                <c:pt idx="505">
                  <c:v>71782.159999999989</c:v>
                </c:pt>
                <c:pt idx="506">
                  <c:v>61831.32</c:v>
                </c:pt>
                <c:pt idx="507">
                  <c:v>51844.759999999995</c:v>
                </c:pt>
                <c:pt idx="508">
                  <c:v>41702.159999999996</c:v>
                </c:pt>
                <c:pt idx="509">
                  <c:v>32495.8</c:v>
                </c:pt>
                <c:pt idx="510">
                  <c:v>23092.039999999997</c:v>
                </c:pt>
                <c:pt idx="511">
                  <c:v>12849.8</c:v>
                </c:pt>
              </c:numCache>
            </c:numRef>
          </c:yVal>
          <c:smooth val="0"/>
        </c:ser>
        <c:dLbls>
          <c:showLegendKey val="0"/>
          <c:showVal val="0"/>
          <c:showCatName val="0"/>
          <c:showSerName val="0"/>
          <c:showPercent val="0"/>
          <c:showBubbleSize val="0"/>
        </c:dLbls>
        <c:axId val="365778048"/>
        <c:axId val="365779968"/>
      </c:scatterChart>
      <c:valAx>
        <c:axId val="365778048"/>
        <c:scaling>
          <c:orientation val="minMax"/>
          <c:max val="490"/>
          <c:min val="0"/>
        </c:scaling>
        <c:delete val="0"/>
        <c:axPos val="b"/>
        <c:title>
          <c:tx>
            <c:rich>
              <a:bodyPr/>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Gamma</a:t>
                </a:r>
                <a:r>
                  <a:rPr lang="en-GB" sz="1200" b="1" baseline="0">
                    <a:latin typeface="Times New Roman" pitchFamily="18" charset="0"/>
                    <a:cs typeface="Times New Roman" pitchFamily="18" charset="0"/>
                  </a:rPr>
                  <a:t> Ray Energy(keV)</a:t>
                </a:r>
                <a:endParaRPr lang="en-GB" sz="1200" b="1">
                  <a:latin typeface="Times New Roman" pitchFamily="18" charset="0"/>
                  <a:cs typeface="Times New Roman" pitchFamily="18" charset="0"/>
                </a:endParaRPr>
              </a:p>
            </c:rich>
          </c:tx>
          <c:overlay val="0"/>
        </c:title>
        <c:numFmt formatCode="General" sourceLinked="1"/>
        <c:majorTickMark val="out"/>
        <c:minorTickMark val="none"/>
        <c:tickLblPos val="nextTo"/>
        <c:spPr>
          <a:ln w="31750">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65779968"/>
        <c:crosses val="autoZero"/>
        <c:crossBetween val="midCat"/>
      </c:valAx>
      <c:valAx>
        <c:axId val="365779968"/>
        <c:scaling>
          <c:orientation val="minMax"/>
          <c:max val="50000"/>
        </c:scaling>
        <c:delete val="0"/>
        <c:axPos val="l"/>
        <c:title>
          <c:tx>
            <c:rich>
              <a:bodyPr rot="-5400000" vert="horz"/>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Gamma</a:t>
                </a:r>
                <a:r>
                  <a:rPr lang="en-GB" sz="1200" b="1" baseline="0">
                    <a:latin typeface="Times New Roman" pitchFamily="18" charset="0"/>
                    <a:cs typeface="Times New Roman" pitchFamily="18" charset="0"/>
                  </a:rPr>
                  <a:t> Ray Exp. Yield</a:t>
                </a:r>
                <a:endParaRPr lang="en-GB" sz="1200" b="1">
                  <a:latin typeface="Times New Roman" pitchFamily="18" charset="0"/>
                  <a:cs typeface="Times New Roman" pitchFamily="18" charset="0"/>
                </a:endParaRPr>
              </a:p>
            </c:rich>
          </c:tx>
          <c:overlay val="0"/>
        </c:title>
        <c:numFmt formatCode="General" sourceLinked="1"/>
        <c:majorTickMark val="out"/>
        <c:minorTickMark val="none"/>
        <c:tickLblPos val="nextTo"/>
        <c:spPr>
          <a:ln w="31750">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65778048"/>
        <c:crosses val="autoZero"/>
        <c:crossBetween val="midCat"/>
      </c:valAx>
      <c:spPr>
        <a:solidFill>
          <a:srgbClr val="FFFFFF"/>
        </a:solidFill>
        <a:ln w="12700">
          <a:solidFill>
            <a:srgbClr val="808080"/>
          </a:solidFill>
          <a:prstDash val="solid"/>
        </a:ln>
      </c:spPr>
    </c:plotArea>
    <c:legend>
      <c:legendPos val="r"/>
      <c:layout>
        <c:manualLayout>
          <c:xMode val="edge"/>
          <c:yMode val="edge"/>
          <c:x val="0.36342683727034125"/>
          <c:y val="2.0833333333333333E-3"/>
          <c:w val="0.32465332458442697"/>
          <c:h val="0.171875"/>
        </c:manualLayout>
      </c:layout>
      <c:overlay val="0"/>
      <c:spPr>
        <a:solidFill>
          <a:srgbClr val="FFFFFF"/>
        </a:solidFill>
        <a:ln w="3175">
          <a:solidFill>
            <a:srgbClr val="000000"/>
          </a:solidFill>
          <a:prstDash val="solid"/>
        </a:ln>
      </c:spPr>
      <c:txPr>
        <a:bodyPr/>
        <a:lstStyle/>
        <a:p>
          <a:pPr>
            <a:defRPr sz="10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7764312997460678"/>
          <c:y val="3.8194444444444448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3617913208827984"/>
          <c:y val="8.6805849900478446E-2"/>
          <c:w val="0.78658692713678058"/>
          <c:h val="0.75347477713615296"/>
        </c:manualLayout>
      </c:layout>
      <c:scatterChart>
        <c:scatterStyle val="lineMarker"/>
        <c:varyColors val="0"/>
        <c:ser>
          <c:idx val="0"/>
          <c:order val="0"/>
          <c:tx>
            <c:strRef>
              <c:f>'MP320-Lrg-LaBr-B-v300'!$E$1</c:f>
              <c:strCache>
                <c:ptCount val="1"/>
                <c:pt idx="0">
                  <c:v>Diff-B</c:v>
                </c:pt>
              </c:strCache>
            </c:strRef>
          </c:tx>
          <c:spPr>
            <a:ln w="28575">
              <a:solidFill>
                <a:schemeClr val="tx1"/>
              </a:solidFill>
              <a:prstDash val="solid"/>
            </a:ln>
          </c:spPr>
          <c:marker>
            <c:symbol val="none"/>
          </c:marker>
          <c:dLbls>
            <c:dLbl>
              <c:idx val="225"/>
              <c:layout>
                <c:manualLayout>
                  <c:x val="-4.065040650406504E-2"/>
                  <c:y val="-6.3492063492063489E-2"/>
                </c:manualLayout>
              </c:layout>
              <c:tx>
                <c:rich>
                  <a:bodyPr/>
                  <a:lstStyle/>
                  <a:p>
                    <a:r>
                      <a:rPr lang="en-US"/>
                      <a:t>B-478</a:t>
                    </a:r>
                  </a:p>
                </c:rich>
              </c:tx>
              <c:showLegendKey val="0"/>
              <c:showVal val="1"/>
              <c:showCatName val="0"/>
              <c:showSerName val="0"/>
              <c:showPercent val="0"/>
              <c:showBubbleSize val="0"/>
            </c:dLbl>
            <c:showLegendKey val="0"/>
            <c:showVal val="0"/>
            <c:showCatName val="0"/>
            <c:showSerName val="0"/>
            <c:showPercent val="0"/>
            <c:showBubbleSize val="0"/>
          </c:dLbls>
          <c:xVal>
            <c:numRef>
              <c:f>'MP320-Lrg-LaBr-B-v300'!$A$2:$A$513</c:f>
              <c:numCache>
                <c:formatCode>General</c:formatCode>
                <c:ptCount val="51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'MP320-Lrg-LaBr-B-v300'!$E$2:$E$513</c:f>
              <c:numCache>
                <c:formatCode>General</c:formatCode>
                <c:ptCount val="512"/>
                <c:pt idx="0">
                  <c:v>0</c:v>
                </c:pt>
                <c:pt idx="1">
                  <c:v>0</c:v>
                </c:pt>
                <c:pt idx="2">
                  <c:v>0</c:v>
                </c:pt>
                <c:pt idx="3">
                  <c:v>0</c:v>
                </c:pt>
                <c:pt idx="4">
                  <c:v>0</c:v>
                </c:pt>
                <c:pt idx="5">
                  <c:v>0</c:v>
                </c:pt>
                <c:pt idx="6">
                  <c:v>-1.88</c:v>
                </c:pt>
                <c:pt idx="7">
                  <c:v>0</c:v>
                </c:pt>
                <c:pt idx="8">
                  <c:v>0</c:v>
                </c:pt>
                <c:pt idx="9">
                  <c:v>0</c:v>
                </c:pt>
                <c:pt idx="10">
                  <c:v>1</c:v>
                </c:pt>
                <c:pt idx="11">
                  <c:v>1</c:v>
                </c:pt>
                <c:pt idx="12">
                  <c:v>1</c:v>
                </c:pt>
                <c:pt idx="13">
                  <c:v>0</c:v>
                </c:pt>
                <c:pt idx="14">
                  <c:v>2</c:v>
                </c:pt>
                <c:pt idx="15">
                  <c:v>0</c:v>
                </c:pt>
                <c:pt idx="16">
                  <c:v>0</c:v>
                </c:pt>
                <c:pt idx="17">
                  <c:v>1</c:v>
                </c:pt>
                <c:pt idx="18">
                  <c:v>0.12000000000000011</c:v>
                </c:pt>
                <c:pt idx="19">
                  <c:v>-1.88</c:v>
                </c:pt>
                <c:pt idx="20">
                  <c:v>-1.88</c:v>
                </c:pt>
                <c:pt idx="21">
                  <c:v>0</c:v>
                </c:pt>
                <c:pt idx="22">
                  <c:v>-1.88</c:v>
                </c:pt>
                <c:pt idx="23">
                  <c:v>0</c:v>
                </c:pt>
                <c:pt idx="24">
                  <c:v>-1.88</c:v>
                </c:pt>
                <c:pt idx="25">
                  <c:v>0</c:v>
                </c:pt>
                <c:pt idx="26">
                  <c:v>0</c:v>
                </c:pt>
                <c:pt idx="27">
                  <c:v>0</c:v>
                </c:pt>
                <c:pt idx="28">
                  <c:v>0</c:v>
                </c:pt>
                <c:pt idx="29">
                  <c:v>1</c:v>
                </c:pt>
                <c:pt idx="30">
                  <c:v>0</c:v>
                </c:pt>
                <c:pt idx="31">
                  <c:v>0</c:v>
                </c:pt>
                <c:pt idx="32">
                  <c:v>2</c:v>
                </c:pt>
                <c:pt idx="33">
                  <c:v>1</c:v>
                </c:pt>
                <c:pt idx="34">
                  <c:v>0</c:v>
                </c:pt>
                <c:pt idx="35">
                  <c:v>-0.87999999999999989</c:v>
                </c:pt>
                <c:pt idx="36">
                  <c:v>0</c:v>
                </c:pt>
                <c:pt idx="37">
                  <c:v>-0.87999999999999989</c:v>
                </c:pt>
                <c:pt idx="38">
                  <c:v>-1.88</c:v>
                </c:pt>
                <c:pt idx="39">
                  <c:v>1</c:v>
                </c:pt>
                <c:pt idx="40">
                  <c:v>0</c:v>
                </c:pt>
                <c:pt idx="41">
                  <c:v>0</c:v>
                </c:pt>
                <c:pt idx="42">
                  <c:v>-0.87999999999999989</c:v>
                </c:pt>
                <c:pt idx="43">
                  <c:v>1</c:v>
                </c:pt>
                <c:pt idx="44">
                  <c:v>0</c:v>
                </c:pt>
                <c:pt idx="45">
                  <c:v>0</c:v>
                </c:pt>
                <c:pt idx="46">
                  <c:v>0</c:v>
                </c:pt>
                <c:pt idx="47">
                  <c:v>1</c:v>
                </c:pt>
                <c:pt idx="48">
                  <c:v>-1.88</c:v>
                </c:pt>
                <c:pt idx="49">
                  <c:v>3</c:v>
                </c:pt>
                <c:pt idx="50">
                  <c:v>-0.75999999999999979</c:v>
                </c:pt>
                <c:pt idx="51">
                  <c:v>-7.16</c:v>
                </c:pt>
                <c:pt idx="52">
                  <c:v>-1.2799999999999994</c:v>
                </c:pt>
                <c:pt idx="53">
                  <c:v>31.36</c:v>
                </c:pt>
                <c:pt idx="54">
                  <c:v>282.24</c:v>
                </c:pt>
                <c:pt idx="55">
                  <c:v>-4055.6800000000003</c:v>
                </c:pt>
                <c:pt idx="56">
                  <c:v>-5368.8399999999965</c:v>
                </c:pt>
                <c:pt idx="57">
                  <c:v>-3034.239999999998</c:v>
                </c:pt>
                <c:pt idx="58">
                  <c:v>-5343.7999999999956</c:v>
                </c:pt>
                <c:pt idx="59">
                  <c:v>-5067.9199999999983</c:v>
                </c:pt>
                <c:pt idx="60">
                  <c:v>-5080.2799999999988</c:v>
                </c:pt>
                <c:pt idx="61">
                  <c:v>-4370.6399999999994</c:v>
                </c:pt>
                <c:pt idx="62">
                  <c:v>-3628.3600000000006</c:v>
                </c:pt>
                <c:pt idx="63">
                  <c:v>-3460</c:v>
                </c:pt>
                <c:pt idx="64">
                  <c:v>-3671.0799999999945</c:v>
                </c:pt>
                <c:pt idx="65">
                  <c:v>-2714.6800000000003</c:v>
                </c:pt>
                <c:pt idx="66">
                  <c:v>-1787.9599999999991</c:v>
                </c:pt>
                <c:pt idx="67">
                  <c:v>-1165.8799999999974</c:v>
                </c:pt>
                <c:pt idx="68">
                  <c:v>-1426.6399999999994</c:v>
                </c:pt>
                <c:pt idx="69">
                  <c:v>-593.27999999999884</c:v>
                </c:pt>
                <c:pt idx="70">
                  <c:v>-452.71999999999389</c:v>
                </c:pt>
                <c:pt idx="71">
                  <c:v>-311.87999999999738</c:v>
                </c:pt>
                <c:pt idx="72">
                  <c:v>179.16000000000349</c:v>
                </c:pt>
                <c:pt idx="73">
                  <c:v>351.72000000000116</c:v>
                </c:pt>
                <c:pt idx="74">
                  <c:v>409.04000000000087</c:v>
                </c:pt>
                <c:pt idx="75">
                  <c:v>1005.8800000000047</c:v>
                </c:pt>
                <c:pt idx="76">
                  <c:v>903.36000000000058</c:v>
                </c:pt>
                <c:pt idx="77">
                  <c:v>1441.4400000000023</c:v>
                </c:pt>
                <c:pt idx="78">
                  <c:v>1415.7200000000012</c:v>
                </c:pt>
                <c:pt idx="79">
                  <c:v>1644.0400000000009</c:v>
                </c:pt>
                <c:pt idx="80">
                  <c:v>1738.880000000001</c:v>
                </c:pt>
                <c:pt idx="81">
                  <c:v>2057.6800000000003</c:v>
                </c:pt>
                <c:pt idx="82">
                  <c:v>2592.3200000000033</c:v>
                </c:pt>
                <c:pt idx="83">
                  <c:v>2767.2400000000016</c:v>
                </c:pt>
                <c:pt idx="84">
                  <c:v>2678.1600000000035</c:v>
                </c:pt>
                <c:pt idx="85">
                  <c:v>4040.760000000002</c:v>
                </c:pt>
                <c:pt idx="86">
                  <c:v>3991.4000000000015</c:v>
                </c:pt>
                <c:pt idx="87">
                  <c:v>3525.7200000000012</c:v>
                </c:pt>
                <c:pt idx="88">
                  <c:v>3544.2800000000061</c:v>
                </c:pt>
                <c:pt idx="89">
                  <c:v>3579.7200000000012</c:v>
                </c:pt>
                <c:pt idx="90">
                  <c:v>4202.0800000000017</c:v>
                </c:pt>
                <c:pt idx="91">
                  <c:v>2760.3199999999997</c:v>
                </c:pt>
                <c:pt idx="92">
                  <c:v>2609.0800000000017</c:v>
                </c:pt>
                <c:pt idx="93">
                  <c:v>3156.6800000000003</c:v>
                </c:pt>
                <c:pt idx="94">
                  <c:v>2922.9599999999991</c:v>
                </c:pt>
                <c:pt idx="95">
                  <c:v>2932.2000000000044</c:v>
                </c:pt>
                <c:pt idx="96">
                  <c:v>2259.4800000000032</c:v>
                </c:pt>
                <c:pt idx="97">
                  <c:v>2206.1600000000035</c:v>
                </c:pt>
                <c:pt idx="98">
                  <c:v>1723.4800000000032</c:v>
                </c:pt>
                <c:pt idx="99">
                  <c:v>1511.3200000000033</c:v>
                </c:pt>
                <c:pt idx="100">
                  <c:v>1431.6800000000003</c:v>
                </c:pt>
                <c:pt idx="101">
                  <c:v>2190.8000000000029</c:v>
                </c:pt>
                <c:pt idx="102">
                  <c:v>1658.0800000000017</c:v>
                </c:pt>
                <c:pt idx="103">
                  <c:v>1443.2800000000025</c:v>
                </c:pt>
                <c:pt idx="104">
                  <c:v>1628.760000000002</c:v>
                </c:pt>
                <c:pt idx="105">
                  <c:v>1763</c:v>
                </c:pt>
                <c:pt idx="106">
                  <c:v>1851.1599999999999</c:v>
                </c:pt>
                <c:pt idx="107">
                  <c:v>1095.9600000000028</c:v>
                </c:pt>
                <c:pt idx="108">
                  <c:v>1960.6000000000022</c:v>
                </c:pt>
                <c:pt idx="109">
                  <c:v>1824.9200000000019</c:v>
                </c:pt>
                <c:pt idx="110">
                  <c:v>1605.5200000000004</c:v>
                </c:pt>
                <c:pt idx="111">
                  <c:v>1542.880000000001</c:v>
                </c:pt>
                <c:pt idx="112">
                  <c:v>1985.3199999999997</c:v>
                </c:pt>
                <c:pt idx="113">
                  <c:v>1843.6000000000022</c:v>
                </c:pt>
                <c:pt idx="114">
                  <c:v>1506.4799999999996</c:v>
                </c:pt>
                <c:pt idx="115">
                  <c:v>1684.880000000001</c:v>
                </c:pt>
                <c:pt idx="116">
                  <c:v>2371</c:v>
                </c:pt>
                <c:pt idx="117">
                  <c:v>2344.3200000000033</c:v>
                </c:pt>
                <c:pt idx="118">
                  <c:v>2329.1200000000026</c:v>
                </c:pt>
                <c:pt idx="119">
                  <c:v>2088.6800000000003</c:v>
                </c:pt>
                <c:pt idx="120">
                  <c:v>2042.760000000002</c:v>
                </c:pt>
                <c:pt idx="121">
                  <c:v>1894.9599999999991</c:v>
                </c:pt>
                <c:pt idx="122">
                  <c:v>2004.4000000000015</c:v>
                </c:pt>
                <c:pt idx="123">
                  <c:v>2993.2799999999988</c:v>
                </c:pt>
                <c:pt idx="124">
                  <c:v>2068.7200000000012</c:v>
                </c:pt>
                <c:pt idx="125">
                  <c:v>1707.0400000000009</c:v>
                </c:pt>
                <c:pt idx="126">
                  <c:v>2073.4400000000023</c:v>
                </c:pt>
                <c:pt idx="127">
                  <c:v>1704.4800000000032</c:v>
                </c:pt>
                <c:pt idx="128">
                  <c:v>1521.9599999999991</c:v>
                </c:pt>
                <c:pt idx="129">
                  <c:v>1964.6000000000022</c:v>
                </c:pt>
                <c:pt idx="130">
                  <c:v>1584.7200000000012</c:v>
                </c:pt>
                <c:pt idx="131">
                  <c:v>1098.2800000000025</c:v>
                </c:pt>
                <c:pt idx="132">
                  <c:v>1475.3199999999997</c:v>
                </c:pt>
                <c:pt idx="133">
                  <c:v>1245.1599999999999</c:v>
                </c:pt>
                <c:pt idx="134">
                  <c:v>1123.4400000000023</c:v>
                </c:pt>
                <c:pt idx="135">
                  <c:v>1288.2400000000016</c:v>
                </c:pt>
                <c:pt idx="136">
                  <c:v>1460.4799999999996</c:v>
                </c:pt>
                <c:pt idx="137">
                  <c:v>906.60000000000218</c:v>
                </c:pt>
                <c:pt idx="138">
                  <c:v>311.20000000000073</c:v>
                </c:pt>
                <c:pt idx="139">
                  <c:v>373.60000000000218</c:v>
                </c:pt>
                <c:pt idx="140">
                  <c:v>89.360000000000582</c:v>
                </c:pt>
                <c:pt idx="141">
                  <c:v>433.04000000000087</c:v>
                </c:pt>
                <c:pt idx="142">
                  <c:v>308.40000000000146</c:v>
                </c:pt>
                <c:pt idx="143">
                  <c:v>382.63999999999942</c:v>
                </c:pt>
                <c:pt idx="144">
                  <c:v>572.96000000000276</c:v>
                </c:pt>
                <c:pt idx="145">
                  <c:v>282.84000000000015</c:v>
                </c:pt>
                <c:pt idx="146">
                  <c:v>134.20000000000073</c:v>
                </c:pt>
                <c:pt idx="147">
                  <c:v>255.96000000000276</c:v>
                </c:pt>
                <c:pt idx="148">
                  <c:v>187.04000000000087</c:v>
                </c:pt>
                <c:pt idx="149">
                  <c:v>-80.759999999998399</c:v>
                </c:pt>
                <c:pt idx="150">
                  <c:v>185.36000000000058</c:v>
                </c:pt>
                <c:pt idx="151">
                  <c:v>618.92000000000007</c:v>
                </c:pt>
                <c:pt idx="152">
                  <c:v>612.76000000000022</c:v>
                </c:pt>
                <c:pt idx="153">
                  <c:v>842.56000000000131</c:v>
                </c:pt>
                <c:pt idx="154">
                  <c:v>470.72000000000116</c:v>
                </c:pt>
                <c:pt idx="155">
                  <c:v>1307.0400000000009</c:v>
                </c:pt>
                <c:pt idx="156">
                  <c:v>815.84000000000015</c:v>
                </c:pt>
                <c:pt idx="157">
                  <c:v>559.96000000000095</c:v>
                </c:pt>
                <c:pt idx="158">
                  <c:v>1177.9600000000009</c:v>
                </c:pt>
                <c:pt idx="159">
                  <c:v>255.56000000000131</c:v>
                </c:pt>
                <c:pt idx="160">
                  <c:v>557.96000000000095</c:v>
                </c:pt>
                <c:pt idx="161">
                  <c:v>812.07999999999993</c:v>
                </c:pt>
                <c:pt idx="162">
                  <c:v>661.1200000000008</c:v>
                </c:pt>
                <c:pt idx="163">
                  <c:v>1048.3200000000015</c:v>
                </c:pt>
                <c:pt idx="164">
                  <c:v>724.96000000000095</c:v>
                </c:pt>
                <c:pt idx="165">
                  <c:v>929.40000000000146</c:v>
                </c:pt>
                <c:pt idx="166">
                  <c:v>1040.2000000000007</c:v>
                </c:pt>
                <c:pt idx="167">
                  <c:v>807.52000000000044</c:v>
                </c:pt>
                <c:pt idx="168">
                  <c:v>1276.92</c:v>
                </c:pt>
                <c:pt idx="169">
                  <c:v>1318.2400000000016</c:v>
                </c:pt>
                <c:pt idx="170">
                  <c:v>1211.6800000000003</c:v>
                </c:pt>
                <c:pt idx="171">
                  <c:v>864.44000000000051</c:v>
                </c:pt>
                <c:pt idx="172">
                  <c:v>918.2400000000016</c:v>
                </c:pt>
                <c:pt idx="173">
                  <c:v>962</c:v>
                </c:pt>
                <c:pt idx="174">
                  <c:v>988.2400000000016</c:v>
                </c:pt>
                <c:pt idx="175">
                  <c:v>1010.1200000000008</c:v>
                </c:pt>
                <c:pt idx="176">
                  <c:v>1351.6000000000004</c:v>
                </c:pt>
                <c:pt idx="177">
                  <c:v>1133.1600000000017</c:v>
                </c:pt>
                <c:pt idx="178">
                  <c:v>1116.2400000000016</c:v>
                </c:pt>
                <c:pt idx="179">
                  <c:v>1397.5200000000004</c:v>
                </c:pt>
                <c:pt idx="180">
                  <c:v>748.08000000000175</c:v>
                </c:pt>
                <c:pt idx="181">
                  <c:v>1221.4000000000015</c:v>
                </c:pt>
                <c:pt idx="182">
                  <c:v>1281.4799999999996</c:v>
                </c:pt>
                <c:pt idx="183">
                  <c:v>1024.5200000000004</c:v>
                </c:pt>
                <c:pt idx="184">
                  <c:v>950.08000000000175</c:v>
                </c:pt>
                <c:pt idx="185">
                  <c:v>887.36000000000058</c:v>
                </c:pt>
                <c:pt idx="186">
                  <c:v>859.60000000000036</c:v>
                </c:pt>
                <c:pt idx="187">
                  <c:v>778</c:v>
                </c:pt>
                <c:pt idx="188">
                  <c:v>1159.7200000000012</c:v>
                </c:pt>
                <c:pt idx="189">
                  <c:v>1123.5200000000004</c:v>
                </c:pt>
                <c:pt idx="190">
                  <c:v>1375.4000000000015</c:v>
                </c:pt>
                <c:pt idx="191">
                  <c:v>911.40000000000146</c:v>
                </c:pt>
                <c:pt idx="192">
                  <c:v>1117.880000000001</c:v>
                </c:pt>
                <c:pt idx="193">
                  <c:v>968.56000000000131</c:v>
                </c:pt>
                <c:pt idx="194">
                  <c:v>714.60000000000036</c:v>
                </c:pt>
                <c:pt idx="195">
                  <c:v>637.92000000000007</c:v>
                </c:pt>
                <c:pt idx="196">
                  <c:v>893.68000000000029</c:v>
                </c:pt>
                <c:pt idx="197">
                  <c:v>685.2400000000016</c:v>
                </c:pt>
                <c:pt idx="198">
                  <c:v>939.84000000000015</c:v>
                </c:pt>
                <c:pt idx="199">
                  <c:v>985.48000000000138</c:v>
                </c:pt>
                <c:pt idx="200">
                  <c:v>838.32000000000153</c:v>
                </c:pt>
                <c:pt idx="201">
                  <c:v>977.92000000000007</c:v>
                </c:pt>
                <c:pt idx="202">
                  <c:v>1036.2800000000007</c:v>
                </c:pt>
                <c:pt idx="203">
                  <c:v>751.84000000000015</c:v>
                </c:pt>
                <c:pt idx="204">
                  <c:v>1185.3600000000006</c:v>
                </c:pt>
                <c:pt idx="205">
                  <c:v>948.23999999999978</c:v>
                </c:pt>
                <c:pt idx="206">
                  <c:v>783.96000000000095</c:v>
                </c:pt>
                <c:pt idx="207">
                  <c:v>1346.6000000000004</c:v>
                </c:pt>
                <c:pt idx="208">
                  <c:v>1445.1200000000008</c:v>
                </c:pt>
                <c:pt idx="209">
                  <c:v>1111.7200000000012</c:v>
                </c:pt>
                <c:pt idx="210">
                  <c:v>1341.880000000001</c:v>
                </c:pt>
                <c:pt idx="211">
                  <c:v>1884.5200000000004</c:v>
                </c:pt>
                <c:pt idx="212">
                  <c:v>2110.2399999999998</c:v>
                </c:pt>
                <c:pt idx="213">
                  <c:v>2393.92</c:v>
                </c:pt>
                <c:pt idx="214">
                  <c:v>2778.76</c:v>
                </c:pt>
                <c:pt idx="215">
                  <c:v>3043.5200000000004</c:v>
                </c:pt>
                <c:pt idx="216">
                  <c:v>3687.08</c:v>
                </c:pt>
                <c:pt idx="217">
                  <c:v>4718.76</c:v>
                </c:pt>
                <c:pt idx="218">
                  <c:v>4910.3600000000006</c:v>
                </c:pt>
                <c:pt idx="219">
                  <c:v>6098.2000000000007</c:v>
                </c:pt>
                <c:pt idx="220">
                  <c:v>6918.4800000000014</c:v>
                </c:pt>
                <c:pt idx="221">
                  <c:v>7216.4400000000005</c:v>
                </c:pt>
                <c:pt idx="222">
                  <c:v>7693.1200000000008</c:v>
                </c:pt>
                <c:pt idx="223">
                  <c:v>8210.4000000000015</c:v>
                </c:pt>
                <c:pt idx="224">
                  <c:v>8438.4000000000015</c:v>
                </c:pt>
                <c:pt idx="225">
                  <c:v>8572.7200000000012</c:v>
                </c:pt>
                <c:pt idx="226">
                  <c:v>8870.880000000001</c:v>
                </c:pt>
                <c:pt idx="227">
                  <c:v>8376.7200000000012</c:v>
                </c:pt>
                <c:pt idx="228">
                  <c:v>8371.9600000000009</c:v>
                </c:pt>
                <c:pt idx="229">
                  <c:v>7905.4400000000005</c:v>
                </c:pt>
                <c:pt idx="230">
                  <c:v>7460.7200000000012</c:v>
                </c:pt>
                <c:pt idx="231">
                  <c:v>6868.4400000000005</c:v>
                </c:pt>
                <c:pt idx="232">
                  <c:v>6229.8000000000011</c:v>
                </c:pt>
                <c:pt idx="233">
                  <c:v>5372.4800000000014</c:v>
                </c:pt>
                <c:pt idx="234">
                  <c:v>5152.5600000000013</c:v>
                </c:pt>
                <c:pt idx="235">
                  <c:v>4563.2000000000007</c:v>
                </c:pt>
                <c:pt idx="236">
                  <c:v>3805.880000000001</c:v>
                </c:pt>
                <c:pt idx="237">
                  <c:v>3384.2000000000007</c:v>
                </c:pt>
                <c:pt idx="238">
                  <c:v>2760.880000000001</c:v>
                </c:pt>
                <c:pt idx="239">
                  <c:v>2606.84</c:v>
                </c:pt>
                <c:pt idx="240">
                  <c:v>1943.8000000000011</c:v>
                </c:pt>
                <c:pt idx="241">
                  <c:v>1938.5600000000013</c:v>
                </c:pt>
                <c:pt idx="242">
                  <c:v>1928.8000000000011</c:v>
                </c:pt>
                <c:pt idx="243">
                  <c:v>2606.0800000000017</c:v>
                </c:pt>
                <c:pt idx="244">
                  <c:v>1791.92</c:v>
                </c:pt>
                <c:pt idx="245">
                  <c:v>1816.8400000000001</c:v>
                </c:pt>
                <c:pt idx="246">
                  <c:v>946.31999999999971</c:v>
                </c:pt>
                <c:pt idx="247">
                  <c:v>1487.760000000002</c:v>
                </c:pt>
                <c:pt idx="248">
                  <c:v>1541.1599999999999</c:v>
                </c:pt>
                <c:pt idx="249">
                  <c:v>1316.6800000000003</c:v>
                </c:pt>
                <c:pt idx="250">
                  <c:v>1343.4400000000023</c:v>
                </c:pt>
                <c:pt idx="251">
                  <c:v>1510.4000000000015</c:v>
                </c:pt>
                <c:pt idx="252">
                  <c:v>744.96000000000276</c:v>
                </c:pt>
                <c:pt idx="253">
                  <c:v>1301.4400000000023</c:v>
                </c:pt>
                <c:pt idx="254">
                  <c:v>853.72000000000116</c:v>
                </c:pt>
                <c:pt idx="255">
                  <c:v>820.47999999999956</c:v>
                </c:pt>
                <c:pt idx="256">
                  <c:v>869.88000000000102</c:v>
                </c:pt>
                <c:pt idx="257">
                  <c:v>868.20000000000073</c:v>
                </c:pt>
                <c:pt idx="258">
                  <c:v>319.96000000000276</c:v>
                </c:pt>
                <c:pt idx="259">
                  <c:v>952.96000000000276</c:v>
                </c:pt>
                <c:pt idx="260">
                  <c:v>581.31999999999971</c:v>
                </c:pt>
                <c:pt idx="261">
                  <c:v>79.240000000001601</c:v>
                </c:pt>
                <c:pt idx="262">
                  <c:v>400.84000000000015</c:v>
                </c:pt>
                <c:pt idx="263">
                  <c:v>431.79999999999927</c:v>
                </c:pt>
                <c:pt idx="264">
                  <c:v>500.40000000000146</c:v>
                </c:pt>
                <c:pt idx="265">
                  <c:v>332.76000000000204</c:v>
                </c:pt>
                <c:pt idx="266">
                  <c:v>262.72000000000116</c:v>
                </c:pt>
                <c:pt idx="267">
                  <c:v>152.2400000000016</c:v>
                </c:pt>
                <c:pt idx="268">
                  <c:v>-18.959999999999127</c:v>
                </c:pt>
                <c:pt idx="269">
                  <c:v>240.47999999999956</c:v>
                </c:pt>
                <c:pt idx="270">
                  <c:v>260.08000000000175</c:v>
                </c:pt>
                <c:pt idx="271">
                  <c:v>305.15999999999985</c:v>
                </c:pt>
                <c:pt idx="272">
                  <c:v>-199.55999999999767</c:v>
                </c:pt>
                <c:pt idx="273">
                  <c:v>59.280000000002474</c:v>
                </c:pt>
                <c:pt idx="274">
                  <c:v>122.31999999999971</c:v>
                </c:pt>
                <c:pt idx="275">
                  <c:v>-192.11999999999898</c:v>
                </c:pt>
                <c:pt idx="276">
                  <c:v>-204.95999999999913</c:v>
                </c:pt>
                <c:pt idx="277">
                  <c:v>28.680000000000291</c:v>
                </c:pt>
                <c:pt idx="278">
                  <c:v>95.280000000000655</c:v>
                </c:pt>
                <c:pt idx="279">
                  <c:v>244.68000000000029</c:v>
                </c:pt>
                <c:pt idx="280">
                  <c:v>238.76000000000022</c:v>
                </c:pt>
                <c:pt idx="281">
                  <c:v>342.20000000000073</c:v>
                </c:pt>
                <c:pt idx="282">
                  <c:v>52.079999999999927</c:v>
                </c:pt>
                <c:pt idx="283">
                  <c:v>317.36000000000058</c:v>
                </c:pt>
                <c:pt idx="284">
                  <c:v>-207.19999999999891</c:v>
                </c:pt>
                <c:pt idx="285">
                  <c:v>310.56000000000131</c:v>
                </c:pt>
                <c:pt idx="286">
                  <c:v>-22.239999999999782</c:v>
                </c:pt>
                <c:pt idx="287">
                  <c:v>271.04000000000087</c:v>
                </c:pt>
                <c:pt idx="288">
                  <c:v>-46.359999999998763</c:v>
                </c:pt>
                <c:pt idx="289">
                  <c:v>90.720000000001164</c:v>
                </c:pt>
                <c:pt idx="290">
                  <c:v>-193.27999999999884</c:v>
                </c:pt>
                <c:pt idx="291">
                  <c:v>-26.359999999998763</c:v>
                </c:pt>
                <c:pt idx="292">
                  <c:v>34.800000000001091</c:v>
                </c:pt>
                <c:pt idx="293">
                  <c:v>-22.519999999998618</c:v>
                </c:pt>
                <c:pt idx="294">
                  <c:v>-76.199999999998909</c:v>
                </c:pt>
                <c:pt idx="295">
                  <c:v>404.1200000000008</c:v>
                </c:pt>
                <c:pt idx="296">
                  <c:v>-152.15999999999985</c:v>
                </c:pt>
                <c:pt idx="297">
                  <c:v>66.800000000001091</c:v>
                </c:pt>
                <c:pt idx="298">
                  <c:v>76.440000000000509</c:v>
                </c:pt>
                <c:pt idx="299">
                  <c:v>-264.03999999999905</c:v>
                </c:pt>
                <c:pt idx="300">
                  <c:v>172.84000000000015</c:v>
                </c:pt>
                <c:pt idx="301">
                  <c:v>60.360000000000582</c:v>
                </c:pt>
                <c:pt idx="302">
                  <c:v>276.92000000000007</c:v>
                </c:pt>
                <c:pt idx="303">
                  <c:v>-153.11999999999898</c:v>
                </c:pt>
                <c:pt idx="304">
                  <c:v>119.1200000000008</c:v>
                </c:pt>
                <c:pt idx="305">
                  <c:v>-103.23999999999978</c:v>
                </c:pt>
                <c:pt idx="306">
                  <c:v>-144.31999999999971</c:v>
                </c:pt>
                <c:pt idx="307">
                  <c:v>265.68000000000029</c:v>
                </c:pt>
                <c:pt idx="308">
                  <c:v>164.52000000000044</c:v>
                </c:pt>
                <c:pt idx="309">
                  <c:v>329.36000000000058</c:v>
                </c:pt>
                <c:pt idx="310">
                  <c:v>79.480000000001382</c:v>
                </c:pt>
                <c:pt idx="311">
                  <c:v>44.280000000000655</c:v>
                </c:pt>
                <c:pt idx="312">
                  <c:v>-47.519999999998618</c:v>
                </c:pt>
                <c:pt idx="313">
                  <c:v>340.44000000000051</c:v>
                </c:pt>
                <c:pt idx="314">
                  <c:v>220.23999999999978</c:v>
                </c:pt>
                <c:pt idx="315">
                  <c:v>191.68000000000029</c:v>
                </c:pt>
                <c:pt idx="316">
                  <c:v>-302</c:v>
                </c:pt>
                <c:pt idx="317">
                  <c:v>108.04000000000087</c:v>
                </c:pt>
                <c:pt idx="318">
                  <c:v>346.76000000000022</c:v>
                </c:pt>
                <c:pt idx="319">
                  <c:v>-0.68000000000029104</c:v>
                </c:pt>
                <c:pt idx="320">
                  <c:v>-12.43999999999869</c:v>
                </c:pt>
                <c:pt idx="321">
                  <c:v>91.760000000000218</c:v>
                </c:pt>
                <c:pt idx="322">
                  <c:v>31.239999999999782</c:v>
                </c:pt>
                <c:pt idx="323">
                  <c:v>247.68000000000029</c:v>
                </c:pt>
                <c:pt idx="324">
                  <c:v>-129.47999999999956</c:v>
                </c:pt>
                <c:pt idx="325">
                  <c:v>199.72000000000116</c:v>
                </c:pt>
                <c:pt idx="326">
                  <c:v>-87.519999999998618</c:v>
                </c:pt>
                <c:pt idx="327">
                  <c:v>305.36000000000058</c:v>
                </c:pt>
                <c:pt idx="328">
                  <c:v>-91.119999999998981</c:v>
                </c:pt>
                <c:pt idx="329">
                  <c:v>4.9600000000009459</c:v>
                </c:pt>
                <c:pt idx="330">
                  <c:v>218.56000000000131</c:v>
                </c:pt>
                <c:pt idx="331">
                  <c:v>261.56000000000131</c:v>
                </c:pt>
                <c:pt idx="332">
                  <c:v>263.92000000000007</c:v>
                </c:pt>
                <c:pt idx="333">
                  <c:v>179.56000000000131</c:v>
                </c:pt>
                <c:pt idx="334">
                  <c:v>200.39999999999964</c:v>
                </c:pt>
                <c:pt idx="335">
                  <c:v>-198.39999999999964</c:v>
                </c:pt>
                <c:pt idx="336">
                  <c:v>-52.799999999999272</c:v>
                </c:pt>
                <c:pt idx="337">
                  <c:v>134.64000000000124</c:v>
                </c:pt>
                <c:pt idx="338">
                  <c:v>165.20000000000073</c:v>
                </c:pt>
                <c:pt idx="339">
                  <c:v>-501.59999999999854</c:v>
                </c:pt>
                <c:pt idx="340">
                  <c:v>-207.43999999999869</c:v>
                </c:pt>
                <c:pt idx="341">
                  <c:v>-5.680000000000291</c:v>
                </c:pt>
                <c:pt idx="342">
                  <c:v>-37.799999999999272</c:v>
                </c:pt>
                <c:pt idx="343">
                  <c:v>-96.680000000000291</c:v>
                </c:pt>
                <c:pt idx="344">
                  <c:v>-209.92000000000007</c:v>
                </c:pt>
                <c:pt idx="345">
                  <c:v>-215.8799999999992</c:v>
                </c:pt>
                <c:pt idx="346">
                  <c:v>-8.3999999999996362</c:v>
                </c:pt>
                <c:pt idx="347">
                  <c:v>-15.199999999998909</c:v>
                </c:pt>
                <c:pt idx="348">
                  <c:v>-47.199999999998909</c:v>
                </c:pt>
                <c:pt idx="349">
                  <c:v>-68.039999999999054</c:v>
                </c:pt>
                <c:pt idx="350">
                  <c:v>-129.68000000000029</c:v>
                </c:pt>
                <c:pt idx="351">
                  <c:v>-118.68000000000029</c:v>
                </c:pt>
                <c:pt idx="352">
                  <c:v>92.360000000000582</c:v>
                </c:pt>
                <c:pt idx="353">
                  <c:v>-299.59999999999854</c:v>
                </c:pt>
                <c:pt idx="354">
                  <c:v>-32.799999999999272</c:v>
                </c:pt>
                <c:pt idx="355">
                  <c:v>-153.71999999999935</c:v>
                </c:pt>
                <c:pt idx="356">
                  <c:v>-185.39999999999964</c:v>
                </c:pt>
                <c:pt idx="357">
                  <c:v>-113.35999999999876</c:v>
                </c:pt>
                <c:pt idx="358">
                  <c:v>46.319999999999709</c:v>
                </c:pt>
                <c:pt idx="359">
                  <c:v>165.31999999999971</c:v>
                </c:pt>
                <c:pt idx="360">
                  <c:v>171.52000000000044</c:v>
                </c:pt>
                <c:pt idx="361">
                  <c:v>321.15999999999985</c:v>
                </c:pt>
                <c:pt idx="362">
                  <c:v>506.04000000000087</c:v>
                </c:pt>
                <c:pt idx="363">
                  <c:v>11.640000000001237</c:v>
                </c:pt>
                <c:pt idx="364">
                  <c:v>212</c:v>
                </c:pt>
                <c:pt idx="365">
                  <c:v>413.07999999999993</c:v>
                </c:pt>
                <c:pt idx="366">
                  <c:v>67.079999999999927</c:v>
                </c:pt>
                <c:pt idx="367">
                  <c:v>456.40000000000146</c:v>
                </c:pt>
                <c:pt idx="368">
                  <c:v>167.44000000000051</c:v>
                </c:pt>
                <c:pt idx="369">
                  <c:v>402.76000000000022</c:v>
                </c:pt>
                <c:pt idx="370">
                  <c:v>559.56000000000131</c:v>
                </c:pt>
                <c:pt idx="371">
                  <c:v>261.96000000000095</c:v>
                </c:pt>
                <c:pt idx="372">
                  <c:v>550.80000000000109</c:v>
                </c:pt>
                <c:pt idx="373">
                  <c:v>140.32000000000153</c:v>
                </c:pt>
                <c:pt idx="374">
                  <c:v>361.36000000000058</c:v>
                </c:pt>
                <c:pt idx="375">
                  <c:v>225.32000000000153</c:v>
                </c:pt>
                <c:pt idx="376">
                  <c:v>47.440000000000509</c:v>
                </c:pt>
                <c:pt idx="377">
                  <c:v>69.159999999999854</c:v>
                </c:pt>
                <c:pt idx="378">
                  <c:v>782.32000000000153</c:v>
                </c:pt>
                <c:pt idx="379">
                  <c:v>372.60000000000218</c:v>
                </c:pt>
                <c:pt idx="380">
                  <c:v>210.08000000000175</c:v>
                </c:pt>
                <c:pt idx="381">
                  <c:v>322.92000000000189</c:v>
                </c:pt>
                <c:pt idx="382">
                  <c:v>173.72000000000116</c:v>
                </c:pt>
                <c:pt idx="383">
                  <c:v>96.840000000000146</c:v>
                </c:pt>
                <c:pt idx="384">
                  <c:v>-135.43999999999869</c:v>
                </c:pt>
                <c:pt idx="385">
                  <c:v>64.840000000000146</c:v>
                </c:pt>
                <c:pt idx="386">
                  <c:v>-155.31999999999971</c:v>
                </c:pt>
                <c:pt idx="387">
                  <c:v>-15.520000000000437</c:v>
                </c:pt>
                <c:pt idx="388">
                  <c:v>-249.91999999999825</c:v>
                </c:pt>
                <c:pt idx="389">
                  <c:v>-250.11999999999898</c:v>
                </c:pt>
                <c:pt idx="390">
                  <c:v>-111.43999999999869</c:v>
                </c:pt>
                <c:pt idx="391">
                  <c:v>-10.279999999998836</c:v>
                </c:pt>
                <c:pt idx="392">
                  <c:v>-674.52000000000044</c:v>
                </c:pt>
                <c:pt idx="393">
                  <c:v>-479.68000000000029</c:v>
                </c:pt>
                <c:pt idx="394">
                  <c:v>-240.43999999999869</c:v>
                </c:pt>
                <c:pt idx="395">
                  <c:v>-108.31999999999971</c:v>
                </c:pt>
                <c:pt idx="396">
                  <c:v>-504.91999999999825</c:v>
                </c:pt>
                <c:pt idx="397">
                  <c:v>-451.91999999999825</c:v>
                </c:pt>
                <c:pt idx="398">
                  <c:v>-724.71999999999753</c:v>
                </c:pt>
                <c:pt idx="399">
                  <c:v>-570.7599999999984</c:v>
                </c:pt>
                <c:pt idx="400">
                  <c:v>-935.71999999999753</c:v>
                </c:pt>
                <c:pt idx="401">
                  <c:v>-978.7599999999984</c:v>
                </c:pt>
                <c:pt idx="402">
                  <c:v>-1036.3199999999997</c:v>
                </c:pt>
                <c:pt idx="403">
                  <c:v>-1217.7199999999975</c:v>
                </c:pt>
                <c:pt idx="404">
                  <c:v>-1315.7599999999984</c:v>
                </c:pt>
                <c:pt idx="405">
                  <c:v>-1138.9599999999991</c:v>
                </c:pt>
                <c:pt idx="406">
                  <c:v>-1428.8400000000001</c:v>
                </c:pt>
                <c:pt idx="407">
                  <c:v>-1292.5200000000004</c:v>
                </c:pt>
                <c:pt idx="408">
                  <c:v>-1349.6800000000003</c:v>
                </c:pt>
                <c:pt idx="409">
                  <c:v>-1700.8400000000001</c:v>
                </c:pt>
                <c:pt idx="410">
                  <c:v>-1990.7199999999975</c:v>
                </c:pt>
                <c:pt idx="411">
                  <c:v>-1928.0399999999972</c:v>
                </c:pt>
                <c:pt idx="412">
                  <c:v>-1954.4399999999987</c:v>
                </c:pt>
                <c:pt idx="413">
                  <c:v>-2411.0399999999972</c:v>
                </c:pt>
                <c:pt idx="414">
                  <c:v>-2346.0799999999981</c:v>
                </c:pt>
                <c:pt idx="415">
                  <c:v>-2535.5599999999977</c:v>
                </c:pt>
                <c:pt idx="416">
                  <c:v>-2724.7599999999984</c:v>
                </c:pt>
                <c:pt idx="417">
                  <c:v>-2871.4399999999987</c:v>
                </c:pt>
                <c:pt idx="418">
                  <c:v>-2530.3600000000006</c:v>
                </c:pt>
                <c:pt idx="419">
                  <c:v>-2651.9599999999991</c:v>
                </c:pt>
                <c:pt idx="420">
                  <c:v>-2974.3199999999997</c:v>
                </c:pt>
                <c:pt idx="421">
                  <c:v>-2519.7999999999993</c:v>
                </c:pt>
                <c:pt idx="422">
                  <c:v>-2824.0399999999972</c:v>
                </c:pt>
                <c:pt idx="423">
                  <c:v>-3297.239999999998</c:v>
                </c:pt>
                <c:pt idx="424">
                  <c:v>-3290.119999999999</c:v>
                </c:pt>
                <c:pt idx="425">
                  <c:v>-3134.3600000000006</c:v>
                </c:pt>
                <c:pt idx="426">
                  <c:v>-3251.2799999999988</c:v>
                </c:pt>
                <c:pt idx="427">
                  <c:v>-3424.9599999999991</c:v>
                </c:pt>
                <c:pt idx="428">
                  <c:v>-3492.7999999999993</c:v>
                </c:pt>
                <c:pt idx="429">
                  <c:v>-3735.3999999999978</c:v>
                </c:pt>
                <c:pt idx="430">
                  <c:v>-3635.0399999999972</c:v>
                </c:pt>
                <c:pt idx="431">
                  <c:v>-3946.3999999999978</c:v>
                </c:pt>
                <c:pt idx="432">
                  <c:v>-3953.7199999999975</c:v>
                </c:pt>
                <c:pt idx="433">
                  <c:v>-3764.7599999999984</c:v>
                </c:pt>
                <c:pt idx="434">
                  <c:v>-4133.5599999999977</c:v>
                </c:pt>
                <c:pt idx="435">
                  <c:v>-3950.119999999999</c:v>
                </c:pt>
                <c:pt idx="436">
                  <c:v>-4287.5199999999968</c:v>
                </c:pt>
                <c:pt idx="437">
                  <c:v>-4562.32</c:v>
                </c:pt>
                <c:pt idx="438">
                  <c:v>-4336.2799999999988</c:v>
                </c:pt>
                <c:pt idx="439">
                  <c:v>-4677.6399999999994</c:v>
                </c:pt>
                <c:pt idx="440">
                  <c:v>-4434.119999999999</c:v>
                </c:pt>
                <c:pt idx="441">
                  <c:v>-4749.3599999999969</c:v>
                </c:pt>
                <c:pt idx="442">
                  <c:v>-4871.0799999999981</c:v>
                </c:pt>
                <c:pt idx="443">
                  <c:v>-4959.7599999999984</c:v>
                </c:pt>
                <c:pt idx="444">
                  <c:v>-4700.32</c:v>
                </c:pt>
                <c:pt idx="445">
                  <c:v>-5584.7199999999975</c:v>
                </c:pt>
                <c:pt idx="446">
                  <c:v>-5014.5199999999968</c:v>
                </c:pt>
                <c:pt idx="447">
                  <c:v>-5415.3999999999978</c:v>
                </c:pt>
                <c:pt idx="448">
                  <c:v>-5118.5999999999985</c:v>
                </c:pt>
                <c:pt idx="449">
                  <c:v>-4873.0799999999981</c:v>
                </c:pt>
                <c:pt idx="450">
                  <c:v>-5202.9599999999991</c:v>
                </c:pt>
                <c:pt idx="451">
                  <c:v>-5458.32</c:v>
                </c:pt>
                <c:pt idx="452">
                  <c:v>-5376.1999999999971</c:v>
                </c:pt>
                <c:pt idx="453">
                  <c:v>-5608.6399999999994</c:v>
                </c:pt>
                <c:pt idx="454">
                  <c:v>-5313.9199999999983</c:v>
                </c:pt>
                <c:pt idx="455">
                  <c:v>-5575.4000000000015</c:v>
                </c:pt>
                <c:pt idx="456">
                  <c:v>-5718.6399999999994</c:v>
                </c:pt>
                <c:pt idx="457">
                  <c:v>-6145.4399999999951</c:v>
                </c:pt>
                <c:pt idx="458">
                  <c:v>-5926.1999999999971</c:v>
                </c:pt>
                <c:pt idx="459">
                  <c:v>-5576.9199999999983</c:v>
                </c:pt>
                <c:pt idx="460">
                  <c:v>-5702.4000000000015</c:v>
                </c:pt>
                <c:pt idx="461">
                  <c:v>-6351.1599999999962</c:v>
                </c:pt>
                <c:pt idx="462">
                  <c:v>-5518.7999999999956</c:v>
                </c:pt>
                <c:pt idx="463">
                  <c:v>-5647.2799999999988</c:v>
                </c:pt>
                <c:pt idx="464">
                  <c:v>-4943.9199999999983</c:v>
                </c:pt>
                <c:pt idx="465">
                  <c:v>-5205.9199999999983</c:v>
                </c:pt>
                <c:pt idx="466">
                  <c:v>-5155.0799999999945</c:v>
                </c:pt>
                <c:pt idx="467">
                  <c:v>-5170.0799999999945</c:v>
                </c:pt>
                <c:pt idx="468">
                  <c:v>-5570.7200000000012</c:v>
                </c:pt>
                <c:pt idx="469">
                  <c:v>-4962</c:v>
                </c:pt>
                <c:pt idx="470">
                  <c:v>-5157.8799999999974</c:v>
                </c:pt>
                <c:pt idx="471">
                  <c:v>-4674</c:v>
                </c:pt>
                <c:pt idx="472">
                  <c:v>-5534.7199999999939</c:v>
                </c:pt>
                <c:pt idx="473">
                  <c:v>-5035.1999999999971</c:v>
                </c:pt>
                <c:pt idx="474">
                  <c:v>-4808.8399999999965</c:v>
                </c:pt>
                <c:pt idx="475">
                  <c:v>-4925.239999999998</c:v>
                </c:pt>
                <c:pt idx="476">
                  <c:v>-4585.6399999999994</c:v>
                </c:pt>
                <c:pt idx="477">
                  <c:v>-4293.1999999999971</c:v>
                </c:pt>
                <c:pt idx="478">
                  <c:v>-4084.2799999999988</c:v>
                </c:pt>
                <c:pt idx="479">
                  <c:v>-3481.4799999999959</c:v>
                </c:pt>
                <c:pt idx="480">
                  <c:v>-3442.0399999999936</c:v>
                </c:pt>
                <c:pt idx="481">
                  <c:v>-3253.1999999999971</c:v>
                </c:pt>
                <c:pt idx="482">
                  <c:v>-2495.7199999999939</c:v>
                </c:pt>
                <c:pt idx="483">
                  <c:v>-3074.239999999998</c:v>
                </c:pt>
                <c:pt idx="484">
                  <c:v>-2983.4799999999959</c:v>
                </c:pt>
                <c:pt idx="485">
                  <c:v>-2669.239999999998</c:v>
                </c:pt>
                <c:pt idx="486">
                  <c:v>-1926.239999999998</c:v>
                </c:pt>
                <c:pt idx="487">
                  <c:v>-2224.7999999999956</c:v>
                </c:pt>
                <c:pt idx="488">
                  <c:v>-2110.3999999999942</c:v>
                </c:pt>
                <c:pt idx="489">
                  <c:v>-2222.7199999999939</c:v>
                </c:pt>
                <c:pt idx="490">
                  <c:v>-2313</c:v>
                </c:pt>
                <c:pt idx="491">
                  <c:v>-1132.1999999999971</c:v>
                </c:pt>
                <c:pt idx="492">
                  <c:v>-1594.3999999999942</c:v>
                </c:pt>
                <c:pt idx="493">
                  <c:v>-1465.4399999999951</c:v>
                </c:pt>
                <c:pt idx="494">
                  <c:v>-464.95999999999913</c:v>
                </c:pt>
                <c:pt idx="495">
                  <c:v>-185.19999999999709</c:v>
                </c:pt>
                <c:pt idx="496">
                  <c:v>702.36000000000058</c:v>
                </c:pt>
                <c:pt idx="497">
                  <c:v>407.92000000000553</c:v>
                </c:pt>
                <c:pt idx="498">
                  <c:v>-695.27999999999884</c:v>
                </c:pt>
                <c:pt idx="499">
                  <c:v>214.24000000000524</c:v>
                </c:pt>
                <c:pt idx="500">
                  <c:v>1942.7600000000093</c:v>
                </c:pt>
                <c:pt idx="501">
                  <c:v>1077.0800000000017</c:v>
                </c:pt>
                <c:pt idx="502">
                  <c:v>1811.5200000000041</c:v>
                </c:pt>
                <c:pt idx="503">
                  <c:v>1719.4400000000023</c:v>
                </c:pt>
                <c:pt idx="504">
                  <c:v>1850.0400000000081</c:v>
                </c:pt>
                <c:pt idx="505">
                  <c:v>2082.8400000000111</c:v>
                </c:pt>
                <c:pt idx="506">
                  <c:v>1804.6800000000003</c:v>
                </c:pt>
                <c:pt idx="507">
                  <c:v>1928.2400000000052</c:v>
                </c:pt>
                <c:pt idx="508">
                  <c:v>2234.8400000000038</c:v>
                </c:pt>
                <c:pt idx="509">
                  <c:v>1370.2000000000007</c:v>
                </c:pt>
                <c:pt idx="510">
                  <c:v>837.96000000000276</c:v>
                </c:pt>
                <c:pt idx="511">
                  <c:v>586.20000000000073</c:v>
                </c:pt>
              </c:numCache>
            </c:numRef>
          </c:yVal>
          <c:smooth val="0"/>
        </c:ser>
        <c:dLbls>
          <c:showLegendKey val="0"/>
          <c:showVal val="0"/>
          <c:showCatName val="0"/>
          <c:showSerName val="0"/>
          <c:showPercent val="0"/>
          <c:showBubbleSize val="0"/>
        </c:dLbls>
        <c:axId val="378935552"/>
        <c:axId val="378954112"/>
      </c:scatterChart>
      <c:valAx>
        <c:axId val="378935552"/>
        <c:scaling>
          <c:orientation val="minMax"/>
        </c:scaling>
        <c:delete val="0"/>
        <c:axPos val="b"/>
        <c:title>
          <c:tx>
            <c:rich>
              <a:bodyPr/>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Gamma</a:t>
                </a:r>
                <a:r>
                  <a:rPr lang="en-GB" sz="1200" b="1" baseline="0">
                    <a:latin typeface="Times New Roman" pitchFamily="18" charset="0"/>
                    <a:cs typeface="Times New Roman" pitchFamily="18" charset="0"/>
                  </a:rPr>
                  <a:t> Ray Energy(KeV)</a:t>
                </a:r>
                <a:endParaRPr lang="en-GB" sz="1200" b="1">
                  <a:latin typeface="Times New Roman" pitchFamily="18" charset="0"/>
                  <a:cs typeface="Times New Roman" pitchFamily="18" charset="0"/>
                </a:endParaRPr>
              </a:p>
            </c:rich>
          </c:tx>
          <c:overlay val="0"/>
        </c:title>
        <c:numFmt formatCode="General" sourceLinked="1"/>
        <c:majorTickMark val="out"/>
        <c:minorTickMark val="none"/>
        <c:tickLblPos val="nextTo"/>
        <c:spPr>
          <a:ln w="31750">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78954112"/>
        <c:crosses val="autoZero"/>
        <c:crossBetween val="midCat"/>
      </c:valAx>
      <c:valAx>
        <c:axId val="378954112"/>
        <c:scaling>
          <c:orientation val="minMax"/>
          <c:min val="0"/>
        </c:scaling>
        <c:delete val="0"/>
        <c:axPos val="l"/>
        <c:title>
          <c:tx>
            <c:rich>
              <a:bodyPr rot="-5400000" vert="horz"/>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Gamma Ray Exp. Yield</a:t>
                </a:r>
              </a:p>
            </c:rich>
          </c:tx>
          <c:overlay val="0"/>
        </c:title>
        <c:numFmt formatCode="General" sourceLinked="1"/>
        <c:majorTickMark val="out"/>
        <c:minorTickMark val="none"/>
        <c:tickLblPos val="nextTo"/>
        <c:spPr>
          <a:ln w="31750">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378935552"/>
        <c:crosses val="autoZero"/>
        <c:crossBetween val="midCat"/>
      </c:valAx>
      <c:spPr>
        <a:solidFill>
          <a:srgbClr val="FFFFFF"/>
        </a:solidFill>
        <a:ln w="12700">
          <a:solidFill>
            <a:srgbClr val="808080"/>
          </a:solidFill>
          <a:prstDash val="solid"/>
        </a:ln>
      </c:spPr>
    </c:plotArea>
    <c:legend>
      <c:legendPos val="r"/>
      <c:layout>
        <c:manualLayout>
          <c:xMode val="edge"/>
          <c:yMode val="edge"/>
          <c:x val="0.74796897339052126"/>
          <c:y val="0.10069480898221056"/>
          <c:w val="0.11788639224974928"/>
          <c:h val="7.6389253426655007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74830301384739"/>
          <c:y val="3.091817870592263E-2"/>
          <c:w val="0.80527463123834386"/>
          <c:h val="0.7971037055698188"/>
        </c:manualLayout>
      </c:layout>
      <c:scatterChart>
        <c:scatterStyle val="lineMarker"/>
        <c:varyColors val="0"/>
        <c:ser>
          <c:idx val="0"/>
          <c:order val="0"/>
          <c:tx>
            <c:strRef>
              <c:f>'MP320-Lrg-LaBr-HgNO3-v300'!$B$1</c:f>
              <c:strCache>
                <c:ptCount val="1"/>
                <c:pt idx="0">
                  <c:v>MP320-Lrg-LaBr-HgNO3-v300</c:v>
                </c:pt>
              </c:strCache>
            </c:strRef>
          </c:tx>
          <c:spPr>
            <a:ln w="25400">
              <a:solidFill>
                <a:schemeClr val="tx1"/>
              </a:solidFill>
              <a:prstDash val="solid"/>
            </a:ln>
          </c:spPr>
          <c:marker>
            <c:symbol val="none"/>
          </c:marker>
          <c:dLbls>
            <c:dLbl>
              <c:idx val="169"/>
              <c:layout>
                <c:manualLayout>
                  <c:x val="-2.9749830966869506E-2"/>
                  <c:y val="-0.12753623188405797"/>
                </c:manualLayout>
              </c:layout>
              <c:tx>
                <c:rich>
                  <a:bodyPr/>
                  <a:lstStyle/>
                  <a:p>
                    <a:r>
                      <a:rPr lang="en-US"/>
                      <a:t>Hg-358</a:t>
                    </a:r>
                  </a:p>
                </c:rich>
              </c:tx>
              <c:showLegendKey val="0"/>
              <c:showVal val="1"/>
              <c:showCatName val="0"/>
              <c:showSerName val="0"/>
              <c:showPercent val="0"/>
              <c:showBubbleSize val="0"/>
            </c:dLbl>
            <c:showLegendKey val="0"/>
            <c:showVal val="0"/>
            <c:showCatName val="0"/>
            <c:showSerName val="0"/>
            <c:showPercent val="0"/>
            <c:showBubbleSize val="0"/>
          </c:dLbls>
          <c:xVal>
            <c:numRef>
              <c:f>'MP320-Lrg-LaBr-HgNO3-v300'!$A$2:$A$515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'MP320-Lrg-LaBr-HgNO3-v300'!$B$2:$B$515</c:f>
              <c:numCache>
                <c:formatCode>General</c:formatCode>
                <c:ptCount val="514"/>
                <c:pt idx="0">
                  <c:v>0</c:v>
                </c:pt>
                <c:pt idx="1">
                  <c:v>0</c:v>
                </c:pt>
                <c:pt idx="2">
                  <c:v>0</c:v>
                </c:pt>
                <c:pt idx="3">
                  <c:v>0</c:v>
                </c:pt>
                <c:pt idx="4">
                  <c:v>0</c:v>
                </c:pt>
                <c:pt idx="5">
                  <c:v>0</c:v>
                </c:pt>
                <c:pt idx="6">
                  <c:v>0</c:v>
                </c:pt>
                <c:pt idx="7">
                  <c:v>0</c:v>
                </c:pt>
                <c:pt idx="8">
                  <c:v>0</c:v>
                </c:pt>
                <c:pt idx="9">
                  <c:v>0</c:v>
                </c:pt>
                <c:pt idx="10">
                  <c:v>1</c:v>
                </c:pt>
                <c:pt idx="11">
                  <c:v>1</c:v>
                </c:pt>
                <c:pt idx="12">
                  <c:v>0</c:v>
                </c:pt>
                <c:pt idx="13">
                  <c:v>0</c:v>
                </c:pt>
                <c:pt idx="14">
                  <c:v>1</c:v>
                </c:pt>
                <c:pt idx="15">
                  <c:v>0</c:v>
                </c:pt>
                <c:pt idx="16">
                  <c:v>0</c:v>
                </c:pt>
                <c:pt idx="17">
                  <c:v>0</c:v>
                </c:pt>
                <c:pt idx="18">
                  <c:v>1</c:v>
                </c:pt>
                <c:pt idx="19">
                  <c:v>0</c:v>
                </c:pt>
                <c:pt idx="20">
                  <c:v>2</c:v>
                </c:pt>
                <c:pt idx="21">
                  <c:v>0</c:v>
                </c:pt>
                <c:pt idx="22">
                  <c:v>0</c:v>
                </c:pt>
                <c:pt idx="23">
                  <c:v>0</c:v>
                </c:pt>
                <c:pt idx="24">
                  <c:v>1</c:v>
                </c:pt>
                <c:pt idx="25">
                  <c:v>0</c:v>
                </c:pt>
                <c:pt idx="26">
                  <c:v>0</c:v>
                </c:pt>
                <c:pt idx="27">
                  <c:v>0</c:v>
                </c:pt>
                <c:pt idx="28">
                  <c:v>1</c:v>
                </c:pt>
                <c:pt idx="29">
                  <c:v>0</c:v>
                </c:pt>
                <c:pt idx="30">
                  <c:v>1</c:v>
                </c:pt>
                <c:pt idx="31">
                  <c:v>0</c:v>
                </c:pt>
                <c:pt idx="32">
                  <c:v>0</c:v>
                </c:pt>
                <c:pt idx="33">
                  <c:v>0</c:v>
                </c:pt>
                <c:pt idx="34">
                  <c:v>1</c:v>
                </c:pt>
                <c:pt idx="35">
                  <c:v>0</c:v>
                </c:pt>
                <c:pt idx="36">
                  <c:v>0</c:v>
                </c:pt>
                <c:pt idx="37">
                  <c:v>1</c:v>
                </c:pt>
                <c:pt idx="38">
                  <c:v>1</c:v>
                </c:pt>
                <c:pt idx="39">
                  <c:v>0</c:v>
                </c:pt>
                <c:pt idx="40">
                  <c:v>1</c:v>
                </c:pt>
                <c:pt idx="41">
                  <c:v>0</c:v>
                </c:pt>
                <c:pt idx="42">
                  <c:v>0</c:v>
                </c:pt>
                <c:pt idx="43">
                  <c:v>1</c:v>
                </c:pt>
                <c:pt idx="44">
                  <c:v>1</c:v>
                </c:pt>
                <c:pt idx="45">
                  <c:v>0</c:v>
                </c:pt>
                <c:pt idx="46">
                  <c:v>1</c:v>
                </c:pt>
                <c:pt idx="47">
                  <c:v>0</c:v>
                </c:pt>
                <c:pt idx="48">
                  <c:v>1</c:v>
                </c:pt>
                <c:pt idx="49">
                  <c:v>4</c:v>
                </c:pt>
                <c:pt idx="50">
                  <c:v>1</c:v>
                </c:pt>
                <c:pt idx="51">
                  <c:v>9</c:v>
                </c:pt>
                <c:pt idx="52">
                  <c:v>12</c:v>
                </c:pt>
                <c:pt idx="53">
                  <c:v>1</c:v>
                </c:pt>
                <c:pt idx="54">
                  <c:v>86</c:v>
                </c:pt>
                <c:pt idx="55">
                  <c:v>12237</c:v>
                </c:pt>
                <c:pt idx="56">
                  <c:v>25874</c:v>
                </c:pt>
                <c:pt idx="57">
                  <c:v>14679</c:v>
                </c:pt>
                <c:pt idx="58">
                  <c:v>14958</c:v>
                </c:pt>
                <c:pt idx="59">
                  <c:v>16913</c:v>
                </c:pt>
                <c:pt idx="60">
                  <c:v>17930</c:v>
                </c:pt>
                <c:pt idx="61">
                  <c:v>18902</c:v>
                </c:pt>
                <c:pt idx="62">
                  <c:v>19565</c:v>
                </c:pt>
                <c:pt idx="63">
                  <c:v>20642</c:v>
                </c:pt>
                <c:pt idx="64">
                  <c:v>21990</c:v>
                </c:pt>
                <c:pt idx="65">
                  <c:v>23199</c:v>
                </c:pt>
                <c:pt idx="66">
                  <c:v>25081</c:v>
                </c:pt>
                <c:pt idx="67">
                  <c:v>26524</c:v>
                </c:pt>
                <c:pt idx="68">
                  <c:v>28039</c:v>
                </c:pt>
                <c:pt idx="69">
                  <c:v>28327</c:v>
                </c:pt>
                <c:pt idx="70">
                  <c:v>28392</c:v>
                </c:pt>
                <c:pt idx="71">
                  <c:v>27356</c:v>
                </c:pt>
                <c:pt idx="72">
                  <c:v>26228</c:v>
                </c:pt>
                <c:pt idx="73">
                  <c:v>24479</c:v>
                </c:pt>
                <c:pt idx="74">
                  <c:v>22651</c:v>
                </c:pt>
                <c:pt idx="75">
                  <c:v>20765</c:v>
                </c:pt>
                <c:pt idx="76">
                  <c:v>18928</c:v>
                </c:pt>
                <c:pt idx="77">
                  <c:v>18159</c:v>
                </c:pt>
                <c:pt idx="78">
                  <c:v>17307</c:v>
                </c:pt>
                <c:pt idx="79">
                  <c:v>16878</c:v>
                </c:pt>
                <c:pt idx="80">
                  <c:v>17154</c:v>
                </c:pt>
                <c:pt idx="81">
                  <c:v>17671</c:v>
                </c:pt>
                <c:pt idx="82">
                  <c:v>19108</c:v>
                </c:pt>
                <c:pt idx="83">
                  <c:v>20451</c:v>
                </c:pt>
                <c:pt idx="84">
                  <c:v>21926</c:v>
                </c:pt>
                <c:pt idx="85">
                  <c:v>23779</c:v>
                </c:pt>
                <c:pt idx="86">
                  <c:v>26056</c:v>
                </c:pt>
                <c:pt idx="87">
                  <c:v>27704</c:v>
                </c:pt>
                <c:pt idx="88">
                  <c:v>29347</c:v>
                </c:pt>
                <c:pt idx="89">
                  <c:v>30108</c:v>
                </c:pt>
                <c:pt idx="90">
                  <c:v>30838</c:v>
                </c:pt>
                <c:pt idx="91">
                  <c:v>30758</c:v>
                </c:pt>
                <c:pt idx="92">
                  <c:v>30198</c:v>
                </c:pt>
                <c:pt idx="93">
                  <c:v>29323</c:v>
                </c:pt>
                <c:pt idx="94">
                  <c:v>27814</c:v>
                </c:pt>
                <c:pt idx="95">
                  <c:v>26516</c:v>
                </c:pt>
                <c:pt idx="96">
                  <c:v>24325</c:v>
                </c:pt>
                <c:pt idx="97">
                  <c:v>23277</c:v>
                </c:pt>
                <c:pt idx="98">
                  <c:v>21004</c:v>
                </c:pt>
                <c:pt idx="99">
                  <c:v>19566</c:v>
                </c:pt>
                <c:pt idx="100">
                  <c:v>18009</c:v>
                </c:pt>
                <c:pt idx="101">
                  <c:v>16375</c:v>
                </c:pt>
                <c:pt idx="102">
                  <c:v>15379</c:v>
                </c:pt>
                <c:pt idx="103">
                  <c:v>14247</c:v>
                </c:pt>
                <c:pt idx="104">
                  <c:v>13526</c:v>
                </c:pt>
                <c:pt idx="105">
                  <c:v>12976</c:v>
                </c:pt>
                <c:pt idx="106">
                  <c:v>12584</c:v>
                </c:pt>
                <c:pt idx="107">
                  <c:v>12606</c:v>
                </c:pt>
                <c:pt idx="108">
                  <c:v>12549</c:v>
                </c:pt>
                <c:pt idx="109">
                  <c:v>12786</c:v>
                </c:pt>
                <c:pt idx="110">
                  <c:v>12881</c:v>
                </c:pt>
                <c:pt idx="111">
                  <c:v>13848</c:v>
                </c:pt>
                <c:pt idx="112">
                  <c:v>14292</c:v>
                </c:pt>
                <c:pt idx="113">
                  <c:v>15170</c:v>
                </c:pt>
                <c:pt idx="114">
                  <c:v>16192</c:v>
                </c:pt>
                <c:pt idx="115">
                  <c:v>17513</c:v>
                </c:pt>
                <c:pt idx="116">
                  <c:v>18474</c:v>
                </c:pt>
                <c:pt idx="117">
                  <c:v>19608</c:v>
                </c:pt>
                <c:pt idx="118">
                  <c:v>20626</c:v>
                </c:pt>
                <c:pt idx="119">
                  <c:v>21679</c:v>
                </c:pt>
                <c:pt idx="120">
                  <c:v>22692</c:v>
                </c:pt>
                <c:pt idx="121">
                  <c:v>24015</c:v>
                </c:pt>
                <c:pt idx="122">
                  <c:v>24153</c:v>
                </c:pt>
                <c:pt idx="123">
                  <c:v>24634</c:v>
                </c:pt>
                <c:pt idx="124">
                  <c:v>24731</c:v>
                </c:pt>
                <c:pt idx="125">
                  <c:v>24965</c:v>
                </c:pt>
                <c:pt idx="126">
                  <c:v>24189</c:v>
                </c:pt>
                <c:pt idx="127">
                  <c:v>24125</c:v>
                </c:pt>
                <c:pt idx="128">
                  <c:v>23005</c:v>
                </c:pt>
                <c:pt idx="129">
                  <c:v>21769</c:v>
                </c:pt>
                <c:pt idx="130">
                  <c:v>20359</c:v>
                </c:pt>
                <c:pt idx="131">
                  <c:v>19359</c:v>
                </c:pt>
                <c:pt idx="132">
                  <c:v>18510</c:v>
                </c:pt>
                <c:pt idx="133">
                  <c:v>17085</c:v>
                </c:pt>
                <c:pt idx="134">
                  <c:v>16607</c:v>
                </c:pt>
                <c:pt idx="135">
                  <c:v>15636</c:v>
                </c:pt>
                <c:pt idx="136">
                  <c:v>15353</c:v>
                </c:pt>
                <c:pt idx="137">
                  <c:v>14995</c:v>
                </c:pt>
                <c:pt idx="138">
                  <c:v>14373</c:v>
                </c:pt>
                <c:pt idx="139">
                  <c:v>14226</c:v>
                </c:pt>
                <c:pt idx="140">
                  <c:v>14080</c:v>
                </c:pt>
                <c:pt idx="141">
                  <c:v>14058</c:v>
                </c:pt>
                <c:pt idx="142">
                  <c:v>13631</c:v>
                </c:pt>
                <c:pt idx="143">
                  <c:v>13267</c:v>
                </c:pt>
                <c:pt idx="144">
                  <c:v>13295</c:v>
                </c:pt>
                <c:pt idx="145">
                  <c:v>12622</c:v>
                </c:pt>
                <c:pt idx="146">
                  <c:v>12371</c:v>
                </c:pt>
                <c:pt idx="147">
                  <c:v>12125</c:v>
                </c:pt>
                <c:pt idx="148">
                  <c:v>11478</c:v>
                </c:pt>
                <c:pt idx="149">
                  <c:v>11389</c:v>
                </c:pt>
                <c:pt idx="150">
                  <c:v>11235</c:v>
                </c:pt>
                <c:pt idx="151">
                  <c:v>10717</c:v>
                </c:pt>
                <c:pt idx="152">
                  <c:v>10532</c:v>
                </c:pt>
                <c:pt idx="153">
                  <c:v>10304</c:v>
                </c:pt>
                <c:pt idx="154">
                  <c:v>10248</c:v>
                </c:pt>
                <c:pt idx="155">
                  <c:v>10059</c:v>
                </c:pt>
                <c:pt idx="156">
                  <c:v>9892</c:v>
                </c:pt>
                <c:pt idx="157">
                  <c:v>9920</c:v>
                </c:pt>
                <c:pt idx="158">
                  <c:v>9814</c:v>
                </c:pt>
                <c:pt idx="159">
                  <c:v>10033</c:v>
                </c:pt>
                <c:pt idx="160">
                  <c:v>10033</c:v>
                </c:pt>
                <c:pt idx="161">
                  <c:v>10315</c:v>
                </c:pt>
                <c:pt idx="162">
                  <c:v>10507</c:v>
                </c:pt>
                <c:pt idx="163">
                  <c:v>10753</c:v>
                </c:pt>
                <c:pt idx="164">
                  <c:v>10973</c:v>
                </c:pt>
                <c:pt idx="165">
                  <c:v>11426</c:v>
                </c:pt>
                <c:pt idx="166">
                  <c:v>11714</c:v>
                </c:pt>
                <c:pt idx="167">
                  <c:v>12049</c:v>
                </c:pt>
                <c:pt idx="168">
                  <c:v>12430</c:v>
                </c:pt>
                <c:pt idx="169">
                  <c:v>12911</c:v>
                </c:pt>
                <c:pt idx="170">
                  <c:v>13170</c:v>
                </c:pt>
                <c:pt idx="171">
                  <c:v>13316</c:v>
                </c:pt>
                <c:pt idx="172">
                  <c:v>13631</c:v>
                </c:pt>
                <c:pt idx="173">
                  <c:v>13671</c:v>
                </c:pt>
                <c:pt idx="174">
                  <c:v>13710</c:v>
                </c:pt>
                <c:pt idx="175">
                  <c:v>13717</c:v>
                </c:pt>
                <c:pt idx="176">
                  <c:v>13335</c:v>
                </c:pt>
                <c:pt idx="177">
                  <c:v>13493</c:v>
                </c:pt>
                <c:pt idx="178">
                  <c:v>13500</c:v>
                </c:pt>
                <c:pt idx="179">
                  <c:v>12947</c:v>
                </c:pt>
                <c:pt idx="180">
                  <c:v>12845</c:v>
                </c:pt>
                <c:pt idx="181">
                  <c:v>12887</c:v>
                </c:pt>
                <c:pt idx="182">
                  <c:v>12486</c:v>
                </c:pt>
                <c:pt idx="183">
                  <c:v>12234</c:v>
                </c:pt>
                <c:pt idx="184">
                  <c:v>11680</c:v>
                </c:pt>
                <c:pt idx="185">
                  <c:v>11749</c:v>
                </c:pt>
                <c:pt idx="186">
                  <c:v>11204</c:v>
                </c:pt>
                <c:pt idx="187">
                  <c:v>10994</c:v>
                </c:pt>
                <c:pt idx="188">
                  <c:v>10830</c:v>
                </c:pt>
                <c:pt idx="189">
                  <c:v>10226</c:v>
                </c:pt>
                <c:pt idx="190">
                  <c:v>10033</c:v>
                </c:pt>
                <c:pt idx="191">
                  <c:v>9825</c:v>
                </c:pt>
                <c:pt idx="192">
                  <c:v>9507</c:v>
                </c:pt>
                <c:pt idx="193">
                  <c:v>9300</c:v>
                </c:pt>
                <c:pt idx="194">
                  <c:v>9248</c:v>
                </c:pt>
                <c:pt idx="195">
                  <c:v>8855</c:v>
                </c:pt>
                <c:pt idx="196">
                  <c:v>8618</c:v>
                </c:pt>
                <c:pt idx="197">
                  <c:v>8524</c:v>
                </c:pt>
                <c:pt idx="198">
                  <c:v>8418</c:v>
                </c:pt>
                <c:pt idx="199">
                  <c:v>8581</c:v>
                </c:pt>
                <c:pt idx="200">
                  <c:v>8369</c:v>
                </c:pt>
                <c:pt idx="201">
                  <c:v>8452</c:v>
                </c:pt>
                <c:pt idx="202">
                  <c:v>8439</c:v>
                </c:pt>
                <c:pt idx="203">
                  <c:v>8148</c:v>
                </c:pt>
                <c:pt idx="204">
                  <c:v>8384</c:v>
                </c:pt>
                <c:pt idx="205">
                  <c:v>8379</c:v>
                </c:pt>
                <c:pt idx="206">
                  <c:v>8304</c:v>
                </c:pt>
                <c:pt idx="207">
                  <c:v>8158</c:v>
                </c:pt>
                <c:pt idx="208">
                  <c:v>8313</c:v>
                </c:pt>
                <c:pt idx="209">
                  <c:v>8033</c:v>
                </c:pt>
                <c:pt idx="210">
                  <c:v>7967</c:v>
                </c:pt>
                <c:pt idx="211">
                  <c:v>8282</c:v>
                </c:pt>
                <c:pt idx="212">
                  <c:v>8097</c:v>
                </c:pt>
                <c:pt idx="213">
                  <c:v>8051</c:v>
                </c:pt>
                <c:pt idx="214">
                  <c:v>8115</c:v>
                </c:pt>
                <c:pt idx="215">
                  <c:v>8151</c:v>
                </c:pt>
                <c:pt idx="216">
                  <c:v>8138</c:v>
                </c:pt>
                <c:pt idx="217">
                  <c:v>8206</c:v>
                </c:pt>
                <c:pt idx="218">
                  <c:v>8018</c:v>
                </c:pt>
                <c:pt idx="219">
                  <c:v>8005</c:v>
                </c:pt>
                <c:pt idx="220">
                  <c:v>8183</c:v>
                </c:pt>
                <c:pt idx="221">
                  <c:v>8082</c:v>
                </c:pt>
                <c:pt idx="222">
                  <c:v>8138</c:v>
                </c:pt>
                <c:pt idx="223">
                  <c:v>8311</c:v>
                </c:pt>
                <c:pt idx="224">
                  <c:v>8309</c:v>
                </c:pt>
                <c:pt idx="225">
                  <c:v>8376</c:v>
                </c:pt>
                <c:pt idx="226">
                  <c:v>8367</c:v>
                </c:pt>
                <c:pt idx="227">
                  <c:v>8378</c:v>
                </c:pt>
                <c:pt idx="228">
                  <c:v>8571</c:v>
                </c:pt>
                <c:pt idx="229">
                  <c:v>8495</c:v>
                </c:pt>
                <c:pt idx="230">
                  <c:v>8556</c:v>
                </c:pt>
                <c:pt idx="231">
                  <c:v>8685</c:v>
                </c:pt>
                <c:pt idx="232">
                  <c:v>8788</c:v>
                </c:pt>
                <c:pt idx="233">
                  <c:v>8763</c:v>
                </c:pt>
                <c:pt idx="234">
                  <c:v>9005</c:v>
                </c:pt>
                <c:pt idx="235">
                  <c:v>9057</c:v>
                </c:pt>
                <c:pt idx="236">
                  <c:v>9467</c:v>
                </c:pt>
                <c:pt idx="237">
                  <c:v>9543</c:v>
                </c:pt>
                <c:pt idx="238">
                  <c:v>9775</c:v>
                </c:pt>
                <c:pt idx="239">
                  <c:v>10352</c:v>
                </c:pt>
                <c:pt idx="240">
                  <c:v>10353</c:v>
                </c:pt>
                <c:pt idx="241">
                  <c:v>10772</c:v>
                </c:pt>
                <c:pt idx="242">
                  <c:v>11087</c:v>
                </c:pt>
                <c:pt idx="243">
                  <c:v>11632</c:v>
                </c:pt>
                <c:pt idx="244">
                  <c:v>11669</c:v>
                </c:pt>
                <c:pt idx="245">
                  <c:v>12016</c:v>
                </c:pt>
                <c:pt idx="246">
                  <c:v>12459</c:v>
                </c:pt>
                <c:pt idx="247">
                  <c:v>13008</c:v>
                </c:pt>
                <c:pt idx="248">
                  <c:v>13461</c:v>
                </c:pt>
                <c:pt idx="249">
                  <c:v>13410</c:v>
                </c:pt>
                <c:pt idx="250">
                  <c:v>13709</c:v>
                </c:pt>
                <c:pt idx="251">
                  <c:v>13904</c:v>
                </c:pt>
                <c:pt idx="252">
                  <c:v>14242</c:v>
                </c:pt>
                <c:pt idx="253">
                  <c:v>14243</c:v>
                </c:pt>
                <c:pt idx="254">
                  <c:v>14400</c:v>
                </c:pt>
                <c:pt idx="255">
                  <c:v>14507</c:v>
                </c:pt>
                <c:pt idx="256">
                  <c:v>14143</c:v>
                </c:pt>
                <c:pt idx="257">
                  <c:v>14274</c:v>
                </c:pt>
                <c:pt idx="258">
                  <c:v>13559</c:v>
                </c:pt>
                <c:pt idx="259">
                  <c:v>13459</c:v>
                </c:pt>
                <c:pt idx="260">
                  <c:v>13477</c:v>
                </c:pt>
                <c:pt idx="261">
                  <c:v>13096</c:v>
                </c:pt>
                <c:pt idx="262">
                  <c:v>12982</c:v>
                </c:pt>
                <c:pt idx="263">
                  <c:v>12479</c:v>
                </c:pt>
                <c:pt idx="264">
                  <c:v>12633</c:v>
                </c:pt>
                <c:pt idx="265">
                  <c:v>12311</c:v>
                </c:pt>
                <c:pt idx="266">
                  <c:v>12201</c:v>
                </c:pt>
                <c:pt idx="267">
                  <c:v>12147</c:v>
                </c:pt>
                <c:pt idx="268">
                  <c:v>11958</c:v>
                </c:pt>
                <c:pt idx="269">
                  <c:v>11699</c:v>
                </c:pt>
                <c:pt idx="270">
                  <c:v>11472</c:v>
                </c:pt>
                <c:pt idx="271">
                  <c:v>11426</c:v>
                </c:pt>
                <c:pt idx="272">
                  <c:v>11166</c:v>
                </c:pt>
                <c:pt idx="273">
                  <c:v>10870</c:v>
                </c:pt>
                <c:pt idx="274">
                  <c:v>10777</c:v>
                </c:pt>
                <c:pt idx="275">
                  <c:v>10521</c:v>
                </c:pt>
                <c:pt idx="276">
                  <c:v>10467</c:v>
                </c:pt>
                <c:pt idx="277">
                  <c:v>10192</c:v>
                </c:pt>
                <c:pt idx="278">
                  <c:v>10106</c:v>
                </c:pt>
                <c:pt idx="279">
                  <c:v>9790</c:v>
                </c:pt>
                <c:pt idx="280">
                  <c:v>9590</c:v>
                </c:pt>
                <c:pt idx="281">
                  <c:v>9416</c:v>
                </c:pt>
                <c:pt idx="282">
                  <c:v>9383</c:v>
                </c:pt>
                <c:pt idx="283">
                  <c:v>9243</c:v>
                </c:pt>
                <c:pt idx="284">
                  <c:v>9197</c:v>
                </c:pt>
                <c:pt idx="285">
                  <c:v>8900</c:v>
                </c:pt>
                <c:pt idx="286">
                  <c:v>8900</c:v>
                </c:pt>
                <c:pt idx="287">
                  <c:v>8805</c:v>
                </c:pt>
                <c:pt idx="288">
                  <c:v>8621</c:v>
                </c:pt>
                <c:pt idx="289">
                  <c:v>8706</c:v>
                </c:pt>
                <c:pt idx="290">
                  <c:v>8757</c:v>
                </c:pt>
                <c:pt idx="291">
                  <c:v>8410</c:v>
                </c:pt>
                <c:pt idx="292">
                  <c:v>8349</c:v>
                </c:pt>
                <c:pt idx="293">
                  <c:v>8362</c:v>
                </c:pt>
                <c:pt idx="294">
                  <c:v>8327</c:v>
                </c:pt>
                <c:pt idx="295">
                  <c:v>8111</c:v>
                </c:pt>
                <c:pt idx="296">
                  <c:v>7930</c:v>
                </c:pt>
                <c:pt idx="297">
                  <c:v>7993</c:v>
                </c:pt>
                <c:pt idx="298">
                  <c:v>7795</c:v>
                </c:pt>
                <c:pt idx="299">
                  <c:v>7770</c:v>
                </c:pt>
                <c:pt idx="300">
                  <c:v>7548</c:v>
                </c:pt>
                <c:pt idx="301">
                  <c:v>7639</c:v>
                </c:pt>
                <c:pt idx="302">
                  <c:v>7543</c:v>
                </c:pt>
                <c:pt idx="303">
                  <c:v>7409</c:v>
                </c:pt>
                <c:pt idx="304">
                  <c:v>7362</c:v>
                </c:pt>
                <c:pt idx="305">
                  <c:v>7498</c:v>
                </c:pt>
                <c:pt idx="306">
                  <c:v>7434</c:v>
                </c:pt>
                <c:pt idx="307">
                  <c:v>7494</c:v>
                </c:pt>
                <c:pt idx="308">
                  <c:v>7548</c:v>
                </c:pt>
                <c:pt idx="309">
                  <c:v>7498</c:v>
                </c:pt>
                <c:pt idx="310">
                  <c:v>7682</c:v>
                </c:pt>
                <c:pt idx="311">
                  <c:v>7505</c:v>
                </c:pt>
                <c:pt idx="312">
                  <c:v>7553</c:v>
                </c:pt>
                <c:pt idx="313">
                  <c:v>7547</c:v>
                </c:pt>
                <c:pt idx="314">
                  <c:v>7650</c:v>
                </c:pt>
                <c:pt idx="315">
                  <c:v>7702</c:v>
                </c:pt>
                <c:pt idx="316">
                  <c:v>7601</c:v>
                </c:pt>
                <c:pt idx="317">
                  <c:v>7544</c:v>
                </c:pt>
                <c:pt idx="318">
                  <c:v>7342</c:v>
                </c:pt>
                <c:pt idx="319">
                  <c:v>7426</c:v>
                </c:pt>
                <c:pt idx="320">
                  <c:v>7251</c:v>
                </c:pt>
                <c:pt idx="321">
                  <c:v>7386</c:v>
                </c:pt>
                <c:pt idx="322">
                  <c:v>7117</c:v>
                </c:pt>
                <c:pt idx="323">
                  <c:v>7051</c:v>
                </c:pt>
                <c:pt idx="324">
                  <c:v>7039</c:v>
                </c:pt>
                <c:pt idx="325">
                  <c:v>6836</c:v>
                </c:pt>
                <c:pt idx="326">
                  <c:v>6879</c:v>
                </c:pt>
                <c:pt idx="327">
                  <c:v>6763</c:v>
                </c:pt>
                <c:pt idx="328">
                  <c:v>6762</c:v>
                </c:pt>
                <c:pt idx="329">
                  <c:v>6688</c:v>
                </c:pt>
                <c:pt idx="330">
                  <c:v>6597</c:v>
                </c:pt>
                <c:pt idx="331">
                  <c:v>6446</c:v>
                </c:pt>
                <c:pt idx="332">
                  <c:v>6571</c:v>
                </c:pt>
                <c:pt idx="333">
                  <c:v>6673</c:v>
                </c:pt>
                <c:pt idx="334">
                  <c:v>6513</c:v>
                </c:pt>
                <c:pt idx="335">
                  <c:v>6573</c:v>
                </c:pt>
                <c:pt idx="336">
                  <c:v>6403</c:v>
                </c:pt>
                <c:pt idx="337">
                  <c:v>6480</c:v>
                </c:pt>
                <c:pt idx="338">
                  <c:v>6377</c:v>
                </c:pt>
                <c:pt idx="339">
                  <c:v>6250</c:v>
                </c:pt>
                <c:pt idx="340">
                  <c:v>6406</c:v>
                </c:pt>
                <c:pt idx="341">
                  <c:v>6279</c:v>
                </c:pt>
                <c:pt idx="342">
                  <c:v>6306</c:v>
                </c:pt>
                <c:pt idx="343">
                  <c:v>6297</c:v>
                </c:pt>
                <c:pt idx="344">
                  <c:v>6378</c:v>
                </c:pt>
                <c:pt idx="345">
                  <c:v>6199</c:v>
                </c:pt>
                <c:pt idx="346">
                  <c:v>6163</c:v>
                </c:pt>
                <c:pt idx="347">
                  <c:v>6398</c:v>
                </c:pt>
                <c:pt idx="348">
                  <c:v>6088</c:v>
                </c:pt>
                <c:pt idx="349">
                  <c:v>6169</c:v>
                </c:pt>
                <c:pt idx="350">
                  <c:v>6419</c:v>
                </c:pt>
                <c:pt idx="351">
                  <c:v>6347</c:v>
                </c:pt>
                <c:pt idx="352">
                  <c:v>6300</c:v>
                </c:pt>
                <c:pt idx="353">
                  <c:v>6450</c:v>
                </c:pt>
                <c:pt idx="354">
                  <c:v>6580</c:v>
                </c:pt>
                <c:pt idx="355">
                  <c:v>6549</c:v>
                </c:pt>
                <c:pt idx="356">
                  <c:v>6756</c:v>
                </c:pt>
                <c:pt idx="357">
                  <c:v>6952</c:v>
                </c:pt>
                <c:pt idx="358">
                  <c:v>6864</c:v>
                </c:pt>
                <c:pt idx="359">
                  <c:v>7246</c:v>
                </c:pt>
                <c:pt idx="360">
                  <c:v>7255</c:v>
                </c:pt>
                <c:pt idx="361">
                  <c:v>7556</c:v>
                </c:pt>
                <c:pt idx="362">
                  <c:v>7822</c:v>
                </c:pt>
                <c:pt idx="363">
                  <c:v>8013</c:v>
                </c:pt>
                <c:pt idx="364">
                  <c:v>8061</c:v>
                </c:pt>
                <c:pt idx="365">
                  <c:v>8353</c:v>
                </c:pt>
                <c:pt idx="366">
                  <c:v>8597</c:v>
                </c:pt>
                <c:pt idx="367">
                  <c:v>8953</c:v>
                </c:pt>
                <c:pt idx="368">
                  <c:v>9151</c:v>
                </c:pt>
                <c:pt idx="369">
                  <c:v>9206</c:v>
                </c:pt>
                <c:pt idx="370">
                  <c:v>9606</c:v>
                </c:pt>
                <c:pt idx="371">
                  <c:v>9668</c:v>
                </c:pt>
                <c:pt idx="372">
                  <c:v>9915</c:v>
                </c:pt>
                <c:pt idx="373">
                  <c:v>10076</c:v>
                </c:pt>
                <c:pt idx="374">
                  <c:v>10424</c:v>
                </c:pt>
                <c:pt idx="375">
                  <c:v>10480</c:v>
                </c:pt>
                <c:pt idx="376">
                  <c:v>10661</c:v>
                </c:pt>
                <c:pt idx="377">
                  <c:v>10761</c:v>
                </c:pt>
                <c:pt idx="378">
                  <c:v>11170</c:v>
                </c:pt>
                <c:pt idx="379">
                  <c:v>11179</c:v>
                </c:pt>
                <c:pt idx="380">
                  <c:v>11391</c:v>
                </c:pt>
                <c:pt idx="381">
                  <c:v>11611</c:v>
                </c:pt>
                <c:pt idx="382">
                  <c:v>11772</c:v>
                </c:pt>
                <c:pt idx="383">
                  <c:v>11962</c:v>
                </c:pt>
                <c:pt idx="384">
                  <c:v>12003</c:v>
                </c:pt>
                <c:pt idx="385">
                  <c:v>12136</c:v>
                </c:pt>
                <c:pt idx="386">
                  <c:v>12276</c:v>
                </c:pt>
                <c:pt idx="387">
                  <c:v>12528</c:v>
                </c:pt>
                <c:pt idx="388">
                  <c:v>12527</c:v>
                </c:pt>
                <c:pt idx="389">
                  <c:v>12627</c:v>
                </c:pt>
                <c:pt idx="390">
                  <c:v>12823</c:v>
                </c:pt>
                <c:pt idx="391">
                  <c:v>12980</c:v>
                </c:pt>
                <c:pt idx="392">
                  <c:v>13029</c:v>
                </c:pt>
                <c:pt idx="393">
                  <c:v>13106</c:v>
                </c:pt>
                <c:pt idx="394">
                  <c:v>13316</c:v>
                </c:pt>
                <c:pt idx="395">
                  <c:v>13560</c:v>
                </c:pt>
                <c:pt idx="396">
                  <c:v>13615</c:v>
                </c:pt>
                <c:pt idx="397">
                  <c:v>13965</c:v>
                </c:pt>
                <c:pt idx="398">
                  <c:v>14239</c:v>
                </c:pt>
                <c:pt idx="399">
                  <c:v>14323</c:v>
                </c:pt>
                <c:pt idx="400">
                  <c:v>14278</c:v>
                </c:pt>
                <c:pt idx="401">
                  <c:v>14529</c:v>
                </c:pt>
                <c:pt idx="402">
                  <c:v>14730</c:v>
                </c:pt>
                <c:pt idx="403">
                  <c:v>14704</c:v>
                </c:pt>
                <c:pt idx="404">
                  <c:v>14911</c:v>
                </c:pt>
                <c:pt idx="405">
                  <c:v>14962</c:v>
                </c:pt>
                <c:pt idx="406">
                  <c:v>14960</c:v>
                </c:pt>
                <c:pt idx="407">
                  <c:v>15183</c:v>
                </c:pt>
                <c:pt idx="408">
                  <c:v>14816</c:v>
                </c:pt>
                <c:pt idx="409">
                  <c:v>14852</c:v>
                </c:pt>
                <c:pt idx="410">
                  <c:v>14903</c:v>
                </c:pt>
                <c:pt idx="411">
                  <c:v>14786</c:v>
                </c:pt>
                <c:pt idx="412">
                  <c:v>14809</c:v>
                </c:pt>
                <c:pt idx="413">
                  <c:v>14504</c:v>
                </c:pt>
                <c:pt idx="414">
                  <c:v>14403</c:v>
                </c:pt>
                <c:pt idx="415">
                  <c:v>14440</c:v>
                </c:pt>
                <c:pt idx="416">
                  <c:v>14260</c:v>
                </c:pt>
                <c:pt idx="417">
                  <c:v>14407</c:v>
                </c:pt>
                <c:pt idx="418">
                  <c:v>13982</c:v>
                </c:pt>
                <c:pt idx="419">
                  <c:v>14132</c:v>
                </c:pt>
                <c:pt idx="420">
                  <c:v>14214</c:v>
                </c:pt>
                <c:pt idx="421">
                  <c:v>13912</c:v>
                </c:pt>
                <c:pt idx="422">
                  <c:v>14099</c:v>
                </c:pt>
                <c:pt idx="423">
                  <c:v>14218</c:v>
                </c:pt>
                <c:pt idx="424">
                  <c:v>14084</c:v>
                </c:pt>
                <c:pt idx="425">
                  <c:v>14332</c:v>
                </c:pt>
                <c:pt idx="426">
                  <c:v>14389</c:v>
                </c:pt>
                <c:pt idx="427">
                  <c:v>14193</c:v>
                </c:pt>
                <c:pt idx="428">
                  <c:v>14375</c:v>
                </c:pt>
                <c:pt idx="429">
                  <c:v>14890</c:v>
                </c:pt>
                <c:pt idx="430">
                  <c:v>14814</c:v>
                </c:pt>
                <c:pt idx="431">
                  <c:v>15191</c:v>
                </c:pt>
                <c:pt idx="432">
                  <c:v>15545</c:v>
                </c:pt>
                <c:pt idx="433">
                  <c:v>15477</c:v>
                </c:pt>
                <c:pt idx="434">
                  <c:v>15884</c:v>
                </c:pt>
                <c:pt idx="435">
                  <c:v>16270</c:v>
                </c:pt>
                <c:pt idx="436">
                  <c:v>16344</c:v>
                </c:pt>
                <c:pt idx="437">
                  <c:v>16640</c:v>
                </c:pt>
                <c:pt idx="438">
                  <c:v>16691</c:v>
                </c:pt>
                <c:pt idx="439">
                  <c:v>16870</c:v>
                </c:pt>
                <c:pt idx="440">
                  <c:v>17382</c:v>
                </c:pt>
                <c:pt idx="441">
                  <c:v>17439</c:v>
                </c:pt>
                <c:pt idx="442">
                  <c:v>17757</c:v>
                </c:pt>
                <c:pt idx="443">
                  <c:v>18261</c:v>
                </c:pt>
                <c:pt idx="444">
                  <c:v>18410</c:v>
                </c:pt>
                <c:pt idx="445">
                  <c:v>18951</c:v>
                </c:pt>
                <c:pt idx="446">
                  <c:v>19177</c:v>
                </c:pt>
                <c:pt idx="447">
                  <c:v>19791</c:v>
                </c:pt>
                <c:pt idx="448">
                  <c:v>19748</c:v>
                </c:pt>
                <c:pt idx="449">
                  <c:v>20255</c:v>
                </c:pt>
                <c:pt idx="450">
                  <c:v>20910</c:v>
                </c:pt>
                <c:pt idx="451">
                  <c:v>21191</c:v>
                </c:pt>
                <c:pt idx="452">
                  <c:v>21843</c:v>
                </c:pt>
                <c:pt idx="453">
                  <c:v>21957</c:v>
                </c:pt>
                <c:pt idx="454">
                  <c:v>22420</c:v>
                </c:pt>
                <c:pt idx="455">
                  <c:v>23351</c:v>
                </c:pt>
                <c:pt idx="456">
                  <c:v>23363</c:v>
                </c:pt>
                <c:pt idx="457">
                  <c:v>23769</c:v>
                </c:pt>
                <c:pt idx="458">
                  <c:v>24492</c:v>
                </c:pt>
                <c:pt idx="459">
                  <c:v>24760</c:v>
                </c:pt>
                <c:pt idx="460">
                  <c:v>25138</c:v>
                </c:pt>
                <c:pt idx="461">
                  <c:v>25527</c:v>
                </c:pt>
                <c:pt idx="462">
                  <c:v>26132</c:v>
                </c:pt>
                <c:pt idx="463">
                  <c:v>26229</c:v>
                </c:pt>
                <c:pt idx="464">
                  <c:v>27010</c:v>
                </c:pt>
                <c:pt idx="465">
                  <c:v>27380</c:v>
                </c:pt>
                <c:pt idx="466">
                  <c:v>27975</c:v>
                </c:pt>
                <c:pt idx="467">
                  <c:v>28412</c:v>
                </c:pt>
                <c:pt idx="468">
                  <c:v>28398</c:v>
                </c:pt>
                <c:pt idx="469">
                  <c:v>29178</c:v>
                </c:pt>
                <c:pt idx="470">
                  <c:v>29481</c:v>
                </c:pt>
                <c:pt idx="471">
                  <c:v>30128</c:v>
                </c:pt>
                <c:pt idx="472">
                  <c:v>30566</c:v>
                </c:pt>
                <c:pt idx="473">
                  <c:v>31153</c:v>
                </c:pt>
                <c:pt idx="474">
                  <c:v>31632</c:v>
                </c:pt>
                <c:pt idx="475">
                  <c:v>31849</c:v>
                </c:pt>
                <c:pt idx="476">
                  <c:v>32317</c:v>
                </c:pt>
                <c:pt idx="477">
                  <c:v>32771</c:v>
                </c:pt>
                <c:pt idx="478">
                  <c:v>32977</c:v>
                </c:pt>
                <c:pt idx="479">
                  <c:v>33659</c:v>
                </c:pt>
                <c:pt idx="480">
                  <c:v>33809</c:v>
                </c:pt>
                <c:pt idx="481">
                  <c:v>34919</c:v>
                </c:pt>
                <c:pt idx="482">
                  <c:v>34614</c:v>
                </c:pt>
                <c:pt idx="483">
                  <c:v>35310</c:v>
                </c:pt>
                <c:pt idx="484">
                  <c:v>35816</c:v>
                </c:pt>
                <c:pt idx="485">
                  <c:v>35798</c:v>
                </c:pt>
                <c:pt idx="486">
                  <c:v>36177</c:v>
                </c:pt>
                <c:pt idx="487">
                  <c:v>36879</c:v>
                </c:pt>
                <c:pt idx="488">
                  <c:v>37252</c:v>
                </c:pt>
                <c:pt idx="489">
                  <c:v>37442</c:v>
                </c:pt>
                <c:pt idx="490">
                  <c:v>37522</c:v>
                </c:pt>
                <c:pt idx="491">
                  <c:v>37768</c:v>
                </c:pt>
                <c:pt idx="492">
                  <c:v>38032</c:v>
                </c:pt>
                <c:pt idx="493">
                  <c:v>38334</c:v>
                </c:pt>
                <c:pt idx="494">
                  <c:v>38229</c:v>
                </c:pt>
                <c:pt idx="495">
                  <c:v>37960</c:v>
                </c:pt>
                <c:pt idx="496">
                  <c:v>38728</c:v>
                </c:pt>
                <c:pt idx="497">
                  <c:v>38575</c:v>
                </c:pt>
                <c:pt idx="498">
                  <c:v>37977</c:v>
                </c:pt>
                <c:pt idx="499">
                  <c:v>38182</c:v>
                </c:pt>
                <c:pt idx="500">
                  <c:v>79064</c:v>
                </c:pt>
                <c:pt idx="501">
                  <c:v>71866</c:v>
                </c:pt>
                <c:pt idx="502">
                  <c:v>65959</c:v>
                </c:pt>
                <c:pt idx="503">
                  <c:v>59378</c:v>
                </c:pt>
                <c:pt idx="504">
                  <c:v>53073</c:v>
                </c:pt>
                <c:pt idx="505">
                  <c:v>46246</c:v>
                </c:pt>
                <c:pt idx="506">
                  <c:v>40139</c:v>
                </c:pt>
                <c:pt idx="507">
                  <c:v>33884</c:v>
                </c:pt>
                <c:pt idx="508">
                  <c:v>27574</c:v>
                </c:pt>
                <c:pt idx="509">
                  <c:v>21248</c:v>
                </c:pt>
                <c:pt idx="510">
                  <c:v>15166</c:v>
                </c:pt>
                <c:pt idx="511">
                  <c:v>8618</c:v>
                </c:pt>
              </c:numCache>
            </c:numRef>
          </c:yVal>
          <c:smooth val="0"/>
        </c:ser>
        <c:ser>
          <c:idx val="1"/>
          <c:order val="1"/>
          <c:tx>
            <c:strRef>
              <c:f>'MP320-Lrg-LaBr-HgNO3-v300'!$D$1</c:f>
              <c:strCache>
                <c:ptCount val="1"/>
                <c:pt idx="0">
                  <c:v>N-MP320-Lrg-LaBr-LE-Bkgd-v300</c:v>
                </c:pt>
              </c:strCache>
            </c:strRef>
          </c:tx>
          <c:spPr>
            <a:ln w="25400">
              <a:solidFill>
                <a:schemeClr val="tx1"/>
              </a:solidFill>
              <a:prstDash val="sysDash"/>
            </a:ln>
          </c:spPr>
          <c:marker>
            <c:symbol val="none"/>
          </c:marker>
          <c:dLbls>
            <c:dLbl>
              <c:idx val="64"/>
              <c:layout>
                <c:manualLayout>
                  <c:x val="-0.11899932386747802"/>
                  <c:y val="-0.15072463768115943"/>
                </c:manualLayout>
              </c:layout>
              <c:tx>
                <c:rich>
                  <a:bodyPr/>
                  <a:lstStyle/>
                  <a:p>
                    <a:r>
                      <a:rPr lang="en-US"/>
                      <a:t>La-163</a:t>
                    </a:r>
                  </a:p>
                </c:rich>
              </c:tx>
              <c:showLegendKey val="0"/>
              <c:showVal val="1"/>
              <c:showCatName val="0"/>
              <c:showSerName val="0"/>
              <c:showPercent val="0"/>
              <c:showBubbleSize val="0"/>
            </c:dLbl>
            <c:dLbl>
              <c:idx val="90"/>
              <c:layout>
                <c:manualLayout>
                  <c:x val="1.8931710615280595E-2"/>
                  <c:y val="-4.2512077294685993E-2"/>
                </c:manualLayout>
              </c:layout>
              <c:tx>
                <c:rich>
                  <a:bodyPr/>
                  <a:lstStyle/>
                  <a:p>
                    <a:r>
                      <a:rPr lang="en-US"/>
                      <a:t>Br-195</a:t>
                    </a:r>
                  </a:p>
                </c:rich>
              </c:tx>
              <c:showLegendKey val="0"/>
              <c:showVal val="1"/>
              <c:showCatName val="0"/>
              <c:showSerName val="0"/>
              <c:showPercent val="0"/>
              <c:showBubbleSize val="0"/>
            </c:dLbl>
            <c:dLbl>
              <c:idx val="122"/>
              <c:layout>
                <c:manualLayout>
                  <c:x val="4.3272268451230611E-2"/>
                  <c:y val="-4.2512077294685993E-2"/>
                </c:manualLayout>
              </c:layout>
              <c:tx>
                <c:rich>
                  <a:bodyPr/>
                  <a:lstStyle/>
                  <a:p>
                    <a:r>
                      <a:rPr lang="en-US"/>
                      <a:t>Br-276</a:t>
                    </a:r>
                  </a:p>
                </c:rich>
              </c:tx>
              <c:showLegendKey val="0"/>
              <c:showVal val="1"/>
              <c:showCatName val="0"/>
              <c:showSerName val="0"/>
              <c:showPercent val="0"/>
              <c:showBubbleSize val="0"/>
            </c:dLbl>
            <c:dLbl>
              <c:idx val="175"/>
              <c:layout>
                <c:manualLayout>
                  <c:x val="1.6227180527383367E-2"/>
                  <c:y val="-8.1159420289855067E-2"/>
                </c:manualLayout>
              </c:layout>
              <c:tx>
                <c:rich>
                  <a:bodyPr/>
                  <a:lstStyle/>
                  <a:p>
                    <a:r>
                      <a:rPr lang="en-US"/>
                      <a:t>Br-367</a:t>
                    </a:r>
                  </a:p>
                </c:rich>
              </c:tx>
              <c:showLegendKey val="0"/>
              <c:showVal val="1"/>
              <c:showCatName val="0"/>
              <c:showSerName val="0"/>
              <c:showPercent val="0"/>
              <c:showBubbleSize val="0"/>
            </c:dLbl>
            <c:dLbl>
              <c:idx val="251"/>
              <c:layout>
                <c:manualLayout>
                  <c:x val="8.1135902636916835E-3"/>
                  <c:y val="-0.12753623188405797"/>
                </c:manualLayout>
              </c:layout>
              <c:tx>
                <c:rich>
                  <a:bodyPr/>
                  <a:lstStyle/>
                  <a:p>
                    <a:r>
                      <a:rPr lang="en-US"/>
                      <a:t>mixed</a:t>
                    </a:r>
                  </a:p>
                </c:rich>
              </c:tx>
              <c:showLegendKey val="0"/>
              <c:showVal val="1"/>
              <c:showCatName val="0"/>
              <c:showSerName val="0"/>
              <c:showPercent val="0"/>
              <c:showBubbleSize val="0"/>
            </c:dLbl>
            <c:showLegendKey val="0"/>
            <c:showVal val="0"/>
            <c:showCatName val="0"/>
            <c:showSerName val="0"/>
            <c:showPercent val="0"/>
            <c:showBubbleSize val="0"/>
          </c:dLbls>
          <c:xVal>
            <c:numRef>
              <c:f>'MP320-Lrg-LaBr-HgNO3-v300'!$A$2:$A$515</c:f>
              <c:numCache>
                <c:formatCode>General</c:formatCode>
                <c:ptCount val="51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numCache>
            </c:numRef>
          </c:xVal>
          <c:yVal>
            <c:numRef>
              <c:f>'MP320-Lrg-LaBr-HgNO3-v300'!$D$2:$D$515</c:f>
              <c:numCache>
                <c:formatCode>General</c:formatCode>
                <c:ptCount val="514"/>
                <c:pt idx="0">
                  <c:v>0</c:v>
                </c:pt>
                <c:pt idx="1">
                  <c:v>0</c:v>
                </c:pt>
                <c:pt idx="2">
                  <c:v>0</c:v>
                </c:pt>
                <c:pt idx="3">
                  <c:v>0</c:v>
                </c:pt>
                <c:pt idx="4">
                  <c:v>0</c:v>
                </c:pt>
                <c:pt idx="5">
                  <c:v>0</c:v>
                </c:pt>
                <c:pt idx="6">
                  <c:v>1.27</c:v>
                </c:pt>
                <c:pt idx="7">
                  <c:v>0</c:v>
                </c:pt>
                <c:pt idx="8">
                  <c:v>0</c:v>
                </c:pt>
                <c:pt idx="9">
                  <c:v>0</c:v>
                </c:pt>
                <c:pt idx="10">
                  <c:v>0</c:v>
                </c:pt>
                <c:pt idx="11">
                  <c:v>0</c:v>
                </c:pt>
                <c:pt idx="12">
                  <c:v>0</c:v>
                </c:pt>
                <c:pt idx="13">
                  <c:v>0</c:v>
                </c:pt>
                <c:pt idx="14">
                  <c:v>0</c:v>
                </c:pt>
                <c:pt idx="15">
                  <c:v>0</c:v>
                </c:pt>
                <c:pt idx="16">
                  <c:v>0</c:v>
                </c:pt>
                <c:pt idx="17">
                  <c:v>0</c:v>
                </c:pt>
                <c:pt idx="18">
                  <c:v>1.27</c:v>
                </c:pt>
                <c:pt idx="19">
                  <c:v>1.27</c:v>
                </c:pt>
                <c:pt idx="20">
                  <c:v>1.27</c:v>
                </c:pt>
                <c:pt idx="21">
                  <c:v>0</c:v>
                </c:pt>
                <c:pt idx="22">
                  <c:v>1.27</c:v>
                </c:pt>
                <c:pt idx="23">
                  <c:v>0</c:v>
                </c:pt>
                <c:pt idx="24">
                  <c:v>1.27</c:v>
                </c:pt>
                <c:pt idx="25">
                  <c:v>0</c:v>
                </c:pt>
                <c:pt idx="26">
                  <c:v>0</c:v>
                </c:pt>
                <c:pt idx="27">
                  <c:v>0</c:v>
                </c:pt>
                <c:pt idx="28">
                  <c:v>0</c:v>
                </c:pt>
                <c:pt idx="29">
                  <c:v>0</c:v>
                </c:pt>
                <c:pt idx="30">
                  <c:v>0</c:v>
                </c:pt>
                <c:pt idx="31">
                  <c:v>0</c:v>
                </c:pt>
                <c:pt idx="32">
                  <c:v>0</c:v>
                </c:pt>
                <c:pt idx="33">
                  <c:v>0</c:v>
                </c:pt>
                <c:pt idx="34">
                  <c:v>0</c:v>
                </c:pt>
                <c:pt idx="35">
                  <c:v>1.27</c:v>
                </c:pt>
                <c:pt idx="36">
                  <c:v>0</c:v>
                </c:pt>
                <c:pt idx="37">
                  <c:v>1.27</c:v>
                </c:pt>
                <c:pt idx="38">
                  <c:v>1.27</c:v>
                </c:pt>
                <c:pt idx="39">
                  <c:v>0</c:v>
                </c:pt>
                <c:pt idx="40">
                  <c:v>0</c:v>
                </c:pt>
                <c:pt idx="41">
                  <c:v>0</c:v>
                </c:pt>
                <c:pt idx="42">
                  <c:v>1.27</c:v>
                </c:pt>
                <c:pt idx="43">
                  <c:v>0</c:v>
                </c:pt>
                <c:pt idx="44">
                  <c:v>0</c:v>
                </c:pt>
                <c:pt idx="45">
                  <c:v>0</c:v>
                </c:pt>
                <c:pt idx="46">
                  <c:v>0</c:v>
                </c:pt>
                <c:pt idx="47">
                  <c:v>0</c:v>
                </c:pt>
                <c:pt idx="48">
                  <c:v>1.27</c:v>
                </c:pt>
                <c:pt idx="49">
                  <c:v>0</c:v>
                </c:pt>
                <c:pt idx="50">
                  <c:v>2.54</c:v>
                </c:pt>
                <c:pt idx="51">
                  <c:v>8.89</c:v>
                </c:pt>
                <c:pt idx="52">
                  <c:v>7.62</c:v>
                </c:pt>
                <c:pt idx="53">
                  <c:v>3.81</c:v>
                </c:pt>
                <c:pt idx="54">
                  <c:v>97.79</c:v>
                </c:pt>
                <c:pt idx="55">
                  <c:v>18016.22</c:v>
                </c:pt>
                <c:pt idx="56">
                  <c:v>35551.11</c:v>
                </c:pt>
                <c:pt idx="57">
                  <c:v>20476.21</c:v>
                </c:pt>
                <c:pt idx="58">
                  <c:v>22491.7</c:v>
                </c:pt>
                <c:pt idx="59">
                  <c:v>24649.43</c:v>
                </c:pt>
                <c:pt idx="60">
                  <c:v>25502.87</c:v>
                </c:pt>
                <c:pt idx="61">
                  <c:v>26070.560000000001</c:v>
                </c:pt>
                <c:pt idx="62">
                  <c:v>26443.94</c:v>
                </c:pt>
                <c:pt idx="63">
                  <c:v>27114.5</c:v>
                </c:pt>
                <c:pt idx="64">
                  <c:v>28373.07</c:v>
                </c:pt>
                <c:pt idx="65">
                  <c:v>29446.22</c:v>
                </c:pt>
                <c:pt idx="66">
                  <c:v>30501.59</c:v>
                </c:pt>
                <c:pt idx="67">
                  <c:v>31814.77</c:v>
                </c:pt>
                <c:pt idx="68">
                  <c:v>32801.56</c:v>
                </c:pt>
                <c:pt idx="69">
                  <c:v>33091.120000000003</c:v>
                </c:pt>
                <c:pt idx="70">
                  <c:v>32758.38</c:v>
                </c:pt>
                <c:pt idx="71">
                  <c:v>31656.02</c:v>
                </c:pt>
                <c:pt idx="72">
                  <c:v>29423.360000000001</c:v>
                </c:pt>
                <c:pt idx="73">
                  <c:v>27439.62</c:v>
                </c:pt>
                <c:pt idx="74">
                  <c:v>25294.59</c:v>
                </c:pt>
                <c:pt idx="75">
                  <c:v>22795.23</c:v>
                </c:pt>
                <c:pt idx="76">
                  <c:v>21244.560000000001</c:v>
                </c:pt>
                <c:pt idx="77">
                  <c:v>19446.240000000002</c:v>
                </c:pt>
                <c:pt idx="78">
                  <c:v>18708.37</c:v>
                </c:pt>
                <c:pt idx="79">
                  <c:v>18277.84</c:v>
                </c:pt>
                <c:pt idx="80">
                  <c:v>18223.23</c:v>
                </c:pt>
                <c:pt idx="81">
                  <c:v>18686.78</c:v>
                </c:pt>
                <c:pt idx="82">
                  <c:v>19413.22</c:v>
                </c:pt>
                <c:pt idx="83">
                  <c:v>20925.79</c:v>
                </c:pt>
                <c:pt idx="84">
                  <c:v>22946.36</c:v>
                </c:pt>
                <c:pt idx="85">
                  <c:v>24159.21</c:v>
                </c:pt>
                <c:pt idx="86">
                  <c:v>26346.15</c:v>
                </c:pt>
                <c:pt idx="87">
                  <c:v>28455.62</c:v>
                </c:pt>
                <c:pt idx="88">
                  <c:v>29805.63</c:v>
                </c:pt>
                <c:pt idx="89">
                  <c:v>30900.37</c:v>
                </c:pt>
                <c:pt idx="90">
                  <c:v>31189.93</c:v>
                </c:pt>
                <c:pt idx="91">
                  <c:v>31732.22</c:v>
                </c:pt>
                <c:pt idx="92">
                  <c:v>30872.43</c:v>
                </c:pt>
                <c:pt idx="93">
                  <c:v>29418.28</c:v>
                </c:pt>
                <c:pt idx="94">
                  <c:v>28489.91</c:v>
                </c:pt>
                <c:pt idx="95">
                  <c:v>26682.7</c:v>
                </c:pt>
                <c:pt idx="96">
                  <c:v>25182.83</c:v>
                </c:pt>
                <c:pt idx="97">
                  <c:v>23168.61</c:v>
                </c:pt>
                <c:pt idx="98">
                  <c:v>21626.83</c:v>
                </c:pt>
                <c:pt idx="99">
                  <c:v>19825.97</c:v>
                </c:pt>
                <c:pt idx="100">
                  <c:v>18305.78</c:v>
                </c:pt>
                <c:pt idx="101">
                  <c:v>16433.8</c:v>
                </c:pt>
                <c:pt idx="102">
                  <c:v>15441.93</c:v>
                </c:pt>
                <c:pt idx="103">
                  <c:v>14343.380000000001</c:v>
                </c:pt>
                <c:pt idx="104">
                  <c:v>13427.710000000001</c:v>
                </c:pt>
                <c:pt idx="105">
                  <c:v>12636.5</c:v>
                </c:pt>
                <c:pt idx="106">
                  <c:v>12183.11</c:v>
                </c:pt>
                <c:pt idx="107">
                  <c:v>12424.41</c:v>
                </c:pt>
                <c:pt idx="108">
                  <c:v>11944.35</c:v>
                </c:pt>
                <c:pt idx="109">
                  <c:v>12307.57</c:v>
                </c:pt>
                <c:pt idx="110">
                  <c:v>12790.17</c:v>
                </c:pt>
                <c:pt idx="111">
                  <c:v>13492.48</c:v>
                </c:pt>
                <c:pt idx="112">
                  <c:v>14047.47</c:v>
                </c:pt>
                <c:pt idx="113">
                  <c:v>14992.35</c:v>
                </c:pt>
                <c:pt idx="114">
                  <c:v>16102.33</c:v>
                </c:pt>
                <c:pt idx="115">
                  <c:v>17143.73</c:v>
                </c:pt>
                <c:pt idx="116">
                  <c:v>17970.5</c:v>
                </c:pt>
                <c:pt idx="117">
                  <c:v>19222.72</c:v>
                </c:pt>
                <c:pt idx="118">
                  <c:v>20480.02</c:v>
                </c:pt>
                <c:pt idx="119">
                  <c:v>21576.03</c:v>
                </c:pt>
                <c:pt idx="120">
                  <c:v>22793.96</c:v>
                </c:pt>
                <c:pt idx="121">
                  <c:v>23663.91</c:v>
                </c:pt>
                <c:pt idx="122">
                  <c:v>24377.65</c:v>
                </c:pt>
                <c:pt idx="123">
                  <c:v>24312.880000000001</c:v>
                </c:pt>
                <c:pt idx="124">
                  <c:v>25153.62</c:v>
                </c:pt>
                <c:pt idx="125">
                  <c:v>25421.59</c:v>
                </c:pt>
                <c:pt idx="126">
                  <c:v>24462.74</c:v>
                </c:pt>
                <c:pt idx="127">
                  <c:v>24008.080000000002</c:v>
                </c:pt>
                <c:pt idx="128">
                  <c:v>23219.41</c:v>
                </c:pt>
                <c:pt idx="129">
                  <c:v>21786.85</c:v>
                </c:pt>
                <c:pt idx="130">
                  <c:v>20581.62</c:v>
                </c:pt>
                <c:pt idx="131">
                  <c:v>19645.63</c:v>
                </c:pt>
                <c:pt idx="132">
                  <c:v>18174.97</c:v>
                </c:pt>
                <c:pt idx="133">
                  <c:v>17294.86</c:v>
                </c:pt>
                <c:pt idx="134">
                  <c:v>16461.740000000002</c:v>
                </c:pt>
                <c:pt idx="135">
                  <c:v>15782.29</c:v>
                </c:pt>
                <c:pt idx="136">
                  <c:v>15118.08</c:v>
                </c:pt>
                <c:pt idx="137">
                  <c:v>14897.1</c:v>
                </c:pt>
                <c:pt idx="138">
                  <c:v>15125.7</c:v>
                </c:pt>
                <c:pt idx="139">
                  <c:v>14738.35</c:v>
                </c:pt>
                <c:pt idx="140">
                  <c:v>14513.56</c:v>
                </c:pt>
                <c:pt idx="141">
                  <c:v>14182.09</c:v>
                </c:pt>
                <c:pt idx="142">
                  <c:v>14027.15</c:v>
                </c:pt>
                <c:pt idx="143">
                  <c:v>13775.69</c:v>
                </c:pt>
                <c:pt idx="144">
                  <c:v>13345.16</c:v>
                </c:pt>
                <c:pt idx="145">
                  <c:v>13026.39</c:v>
                </c:pt>
                <c:pt idx="146">
                  <c:v>12649.2</c:v>
                </c:pt>
                <c:pt idx="147">
                  <c:v>12233.91</c:v>
                </c:pt>
                <c:pt idx="148">
                  <c:v>11896.09</c:v>
                </c:pt>
                <c:pt idx="149">
                  <c:v>11654.79</c:v>
                </c:pt>
                <c:pt idx="150">
                  <c:v>11148.06</c:v>
                </c:pt>
                <c:pt idx="151">
                  <c:v>10656.57</c:v>
                </c:pt>
                <c:pt idx="152">
                  <c:v>10284.460000000001</c:v>
                </c:pt>
                <c:pt idx="153">
                  <c:v>9859.01</c:v>
                </c:pt>
                <c:pt idx="154">
                  <c:v>9881.8700000000008</c:v>
                </c:pt>
                <c:pt idx="155">
                  <c:v>9165.59</c:v>
                </c:pt>
                <c:pt idx="156">
                  <c:v>9248.14</c:v>
                </c:pt>
                <c:pt idx="157">
                  <c:v>9376.41</c:v>
                </c:pt>
                <c:pt idx="158">
                  <c:v>8804.91</c:v>
                </c:pt>
                <c:pt idx="159">
                  <c:v>9287.51</c:v>
                </c:pt>
                <c:pt idx="160">
                  <c:v>9027.16</c:v>
                </c:pt>
                <c:pt idx="161">
                  <c:v>8837.93</c:v>
                </c:pt>
                <c:pt idx="162">
                  <c:v>8827.77</c:v>
                </c:pt>
                <c:pt idx="163">
                  <c:v>8618.2199999999993</c:v>
                </c:pt>
                <c:pt idx="164">
                  <c:v>8741.41</c:v>
                </c:pt>
                <c:pt idx="165">
                  <c:v>8597.9</c:v>
                </c:pt>
                <c:pt idx="166">
                  <c:v>8807.4500000000007</c:v>
                </c:pt>
                <c:pt idx="167">
                  <c:v>8757.92</c:v>
                </c:pt>
                <c:pt idx="168">
                  <c:v>8846.82</c:v>
                </c:pt>
                <c:pt idx="169">
                  <c:v>8956.0400000000009</c:v>
                </c:pt>
                <c:pt idx="170">
                  <c:v>9257.0300000000007</c:v>
                </c:pt>
                <c:pt idx="171">
                  <c:v>9698.99</c:v>
                </c:pt>
                <c:pt idx="172">
                  <c:v>9908.5400000000009</c:v>
                </c:pt>
                <c:pt idx="173">
                  <c:v>10096.5</c:v>
                </c:pt>
                <c:pt idx="174">
                  <c:v>10353.040000000001</c:v>
                </c:pt>
                <c:pt idx="175">
                  <c:v>10732.77</c:v>
                </c:pt>
                <c:pt idx="176">
                  <c:v>10769.6</c:v>
                </c:pt>
                <c:pt idx="177">
                  <c:v>11008.36</c:v>
                </c:pt>
                <c:pt idx="178">
                  <c:v>11305.54</c:v>
                </c:pt>
                <c:pt idx="179">
                  <c:v>11202.67</c:v>
                </c:pt>
                <c:pt idx="180">
                  <c:v>11600.18</c:v>
                </c:pt>
                <c:pt idx="181">
                  <c:v>11360.15</c:v>
                </c:pt>
                <c:pt idx="182">
                  <c:v>11244.58</c:v>
                </c:pt>
                <c:pt idx="183">
                  <c:v>11266.17</c:v>
                </c:pt>
                <c:pt idx="184">
                  <c:v>11060.43</c:v>
                </c:pt>
                <c:pt idx="185">
                  <c:v>10989.31</c:v>
                </c:pt>
                <c:pt idx="186">
                  <c:v>10642.6</c:v>
                </c:pt>
                <c:pt idx="187">
                  <c:v>10572.75</c:v>
                </c:pt>
                <c:pt idx="188">
                  <c:v>9945.3700000000008</c:v>
                </c:pt>
                <c:pt idx="189">
                  <c:v>9742.17</c:v>
                </c:pt>
                <c:pt idx="190">
                  <c:v>9296.4</c:v>
                </c:pt>
                <c:pt idx="191">
                  <c:v>9359.9</c:v>
                </c:pt>
                <c:pt idx="192">
                  <c:v>9015.73</c:v>
                </c:pt>
                <c:pt idx="193">
                  <c:v>8874.76</c:v>
                </c:pt>
                <c:pt idx="194">
                  <c:v>8801.1</c:v>
                </c:pt>
                <c:pt idx="195">
                  <c:v>8656.32</c:v>
                </c:pt>
                <c:pt idx="196">
                  <c:v>8336.2800000000007</c:v>
                </c:pt>
                <c:pt idx="197">
                  <c:v>8321.0400000000009</c:v>
                </c:pt>
                <c:pt idx="198">
                  <c:v>8136.89</c:v>
                </c:pt>
                <c:pt idx="199">
                  <c:v>8006.08</c:v>
                </c:pt>
                <c:pt idx="200">
                  <c:v>8110.22</c:v>
                </c:pt>
                <c:pt idx="201">
                  <c:v>7926.07</c:v>
                </c:pt>
                <c:pt idx="202">
                  <c:v>7898.13</c:v>
                </c:pt>
                <c:pt idx="203">
                  <c:v>7978.14</c:v>
                </c:pt>
                <c:pt idx="204">
                  <c:v>7687.31</c:v>
                </c:pt>
                <c:pt idx="205">
                  <c:v>7940.04</c:v>
                </c:pt>
                <c:pt idx="206">
                  <c:v>7947.66</c:v>
                </c:pt>
                <c:pt idx="207">
                  <c:v>7880.35</c:v>
                </c:pt>
                <c:pt idx="208">
                  <c:v>7748.27</c:v>
                </c:pt>
                <c:pt idx="209">
                  <c:v>7818.12</c:v>
                </c:pt>
                <c:pt idx="210">
                  <c:v>7777.4800000000005</c:v>
                </c:pt>
                <c:pt idx="211">
                  <c:v>7741.92</c:v>
                </c:pt>
                <c:pt idx="212">
                  <c:v>7686.04</c:v>
                </c:pt>
                <c:pt idx="213">
                  <c:v>7799.07</c:v>
                </c:pt>
                <c:pt idx="214">
                  <c:v>7871.46</c:v>
                </c:pt>
                <c:pt idx="215">
                  <c:v>7868.92</c:v>
                </c:pt>
                <c:pt idx="216">
                  <c:v>7917.18</c:v>
                </c:pt>
                <c:pt idx="217">
                  <c:v>7839.71</c:v>
                </c:pt>
                <c:pt idx="218">
                  <c:v>8036.56</c:v>
                </c:pt>
                <c:pt idx="219">
                  <c:v>7886.7</c:v>
                </c:pt>
                <c:pt idx="220">
                  <c:v>7783.83</c:v>
                </c:pt>
                <c:pt idx="221">
                  <c:v>8111.49</c:v>
                </c:pt>
                <c:pt idx="222">
                  <c:v>8192.77</c:v>
                </c:pt>
                <c:pt idx="223">
                  <c:v>8216.9</c:v>
                </c:pt>
                <c:pt idx="224">
                  <c:v>8312.15</c:v>
                </c:pt>
                <c:pt idx="225">
                  <c:v>8294.3700000000008</c:v>
                </c:pt>
                <c:pt idx="226">
                  <c:v>8221.98</c:v>
                </c:pt>
                <c:pt idx="227">
                  <c:v>8389.6200000000008</c:v>
                </c:pt>
                <c:pt idx="228">
                  <c:v>8392.16</c:v>
                </c:pt>
                <c:pt idx="229">
                  <c:v>8270.24</c:v>
                </c:pt>
                <c:pt idx="230">
                  <c:v>8326.1200000000008</c:v>
                </c:pt>
                <c:pt idx="231">
                  <c:v>8555.99</c:v>
                </c:pt>
                <c:pt idx="232">
                  <c:v>8432.7999999999993</c:v>
                </c:pt>
                <c:pt idx="233">
                  <c:v>8641.08</c:v>
                </c:pt>
                <c:pt idx="234">
                  <c:v>8525.51</c:v>
                </c:pt>
                <c:pt idx="235">
                  <c:v>8616.9500000000007</c:v>
                </c:pt>
                <c:pt idx="236">
                  <c:v>8761.73</c:v>
                </c:pt>
                <c:pt idx="237">
                  <c:v>8902.7000000000007</c:v>
                </c:pt>
                <c:pt idx="238">
                  <c:v>9206.23</c:v>
                </c:pt>
                <c:pt idx="239">
                  <c:v>9343.39</c:v>
                </c:pt>
                <c:pt idx="240">
                  <c:v>9766.2999999999993</c:v>
                </c:pt>
                <c:pt idx="241">
                  <c:v>9795.51</c:v>
                </c:pt>
                <c:pt idx="242">
                  <c:v>10242.549999999999</c:v>
                </c:pt>
                <c:pt idx="243">
                  <c:v>10139.68</c:v>
                </c:pt>
                <c:pt idx="244">
                  <c:v>10878.82</c:v>
                </c:pt>
                <c:pt idx="245">
                  <c:v>11470.64</c:v>
                </c:pt>
                <c:pt idx="246">
                  <c:v>12174.22</c:v>
                </c:pt>
                <c:pt idx="247">
                  <c:v>12284.710000000001</c:v>
                </c:pt>
                <c:pt idx="248">
                  <c:v>12595.86</c:v>
                </c:pt>
                <c:pt idx="249">
                  <c:v>13035.28</c:v>
                </c:pt>
                <c:pt idx="250">
                  <c:v>13381.99</c:v>
                </c:pt>
                <c:pt idx="251">
                  <c:v>13519.15</c:v>
                </c:pt>
                <c:pt idx="252">
                  <c:v>14075.41</c:v>
                </c:pt>
                <c:pt idx="253">
                  <c:v>14112.24</c:v>
                </c:pt>
                <c:pt idx="254">
                  <c:v>14326.87</c:v>
                </c:pt>
                <c:pt idx="255">
                  <c:v>14356.08</c:v>
                </c:pt>
                <c:pt idx="256">
                  <c:v>14190.98</c:v>
                </c:pt>
                <c:pt idx="257">
                  <c:v>13887.45</c:v>
                </c:pt>
                <c:pt idx="258">
                  <c:v>14138.91</c:v>
                </c:pt>
                <c:pt idx="259">
                  <c:v>13630.91</c:v>
                </c:pt>
                <c:pt idx="260">
                  <c:v>13634.72</c:v>
                </c:pt>
                <c:pt idx="261">
                  <c:v>13528.04</c:v>
                </c:pt>
                <c:pt idx="262">
                  <c:v>13121.64</c:v>
                </c:pt>
                <c:pt idx="263">
                  <c:v>12909.55</c:v>
                </c:pt>
                <c:pt idx="264">
                  <c:v>12693.65</c:v>
                </c:pt>
                <c:pt idx="265">
                  <c:v>12602.210000000001</c:v>
                </c:pt>
                <c:pt idx="266">
                  <c:v>12517.12</c:v>
                </c:pt>
                <c:pt idx="267">
                  <c:v>12385.04</c:v>
                </c:pt>
                <c:pt idx="268">
                  <c:v>12213.59</c:v>
                </c:pt>
                <c:pt idx="269">
                  <c:v>12006.58</c:v>
                </c:pt>
                <c:pt idx="270">
                  <c:v>11854.18</c:v>
                </c:pt>
                <c:pt idx="271">
                  <c:v>11484.61</c:v>
                </c:pt>
                <c:pt idx="272">
                  <c:v>11762.74</c:v>
                </c:pt>
                <c:pt idx="273">
                  <c:v>11263.630000000001</c:v>
                </c:pt>
                <c:pt idx="274">
                  <c:v>11094.72</c:v>
                </c:pt>
                <c:pt idx="275">
                  <c:v>11047.73</c:v>
                </c:pt>
                <c:pt idx="276">
                  <c:v>10657.84</c:v>
                </c:pt>
                <c:pt idx="277">
                  <c:v>10368.280000000001</c:v>
                </c:pt>
                <c:pt idx="278">
                  <c:v>10057.130000000001</c:v>
                </c:pt>
                <c:pt idx="279">
                  <c:v>9892.0300000000007</c:v>
                </c:pt>
                <c:pt idx="280">
                  <c:v>9712.9600000000009</c:v>
                </c:pt>
                <c:pt idx="281">
                  <c:v>9410.7000000000007</c:v>
                </c:pt>
                <c:pt idx="282">
                  <c:v>9472.93</c:v>
                </c:pt>
                <c:pt idx="283">
                  <c:v>9147.81</c:v>
                </c:pt>
                <c:pt idx="284">
                  <c:v>9385.2999999999993</c:v>
                </c:pt>
                <c:pt idx="285">
                  <c:v>8906.51</c:v>
                </c:pt>
                <c:pt idx="286">
                  <c:v>9014.4600000000009</c:v>
                </c:pt>
                <c:pt idx="287">
                  <c:v>8784.59</c:v>
                </c:pt>
                <c:pt idx="288">
                  <c:v>8790.94</c:v>
                </c:pt>
                <c:pt idx="289">
                  <c:v>8834.1200000000008</c:v>
                </c:pt>
                <c:pt idx="290">
                  <c:v>8865.8700000000008</c:v>
                </c:pt>
                <c:pt idx="291">
                  <c:v>8536.94</c:v>
                </c:pt>
                <c:pt idx="292">
                  <c:v>8528.0499999999993</c:v>
                </c:pt>
                <c:pt idx="293">
                  <c:v>8418.83</c:v>
                </c:pt>
                <c:pt idx="294">
                  <c:v>8305.7999999999993</c:v>
                </c:pt>
                <c:pt idx="295">
                  <c:v>7970.52</c:v>
                </c:pt>
                <c:pt idx="296">
                  <c:v>8073.39</c:v>
                </c:pt>
                <c:pt idx="297">
                  <c:v>7893.05</c:v>
                </c:pt>
                <c:pt idx="298">
                  <c:v>7793.99</c:v>
                </c:pt>
                <c:pt idx="299">
                  <c:v>7915.91</c:v>
                </c:pt>
                <c:pt idx="300">
                  <c:v>7692.39</c:v>
                </c:pt>
                <c:pt idx="301">
                  <c:v>7560.31</c:v>
                </c:pt>
                <c:pt idx="302">
                  <c:v>7418.07</c:v>
                </c:pt>
                <c:pt idx="303">
                  <c:v>7459.9800000000005</c:v>
                </c:pt>
                <c:pt idx="304">
                  <c:v>7526.02</c:v>
                </c:pt>
                <c:pt idx="305">
                  <c:v>7490.46</c:v>
                </c:pt>
                <c:pt idx="306">
                  <c:v>7415.53</c:v>
                </c:pt>
                <c:pt idx="307">
                  <c:v>7256.78</c:v>
                </c:pt>
                <c:pt idx="308">
                  <c:v>7392.67</c:v>
                </c:pt>
                <c:pt idx="309">
                  <c:v>7274.56</c:v>
                </c:pt>
                <c:pt idx="310">
                  <c:v>7402.83</c:v>
                </c:pt>
                <c:pt idx="311">
                  <c:v>7485.38</c:v>
                </c:pt>
                <c:pt idx="312">
                  <c:v>7498.08</c:v>
                </c:pt>
                <c:pt idx="313">
                  <c:v>7349.49</c:v>
                </c:pt>
                <c:pt idx="314">
                  <c:v>7336.79</c:v>
                </c:pt>
                <c:pt idx="315">
                  <c:v>7383.78</c:v>
                </c:pt>
                <c:pt idx="316">
                  <c:v>7556.5</c:v>
                </c:pt>
                <c:pt idx="317">
                  <c:v>7260.59</c:v>
                </c:pt>
                <c:pt idx="318">
                  <c:v>7109.46</c:v>
                </c:pt>
                <c:pt idx="319">
                  <c:v>7252.97</c:v>
                </c:pt>
                <c:pt idx="320">
                  <c:v>7223.76</c:v>
                </c:pt>
                <c:pt idx="321">
                  <c:v>7077.71</c:v>
                </c:pt>
                <c:pt idx="322">
                  <c:v>7051.04</c:v>
                </c:pt>
                <c:pt idx="323">
                  <c:v>6875.78</c:v>
                </c:pt>
                <c:pt idx="324">
                  <c:v>6979.92</c:v>
                </c:pt>
                <c:pt idx="325">
                  <c:v>6770.37</c:v>
                </c:pt>
                <c:pt idx="326">
                  <c:v>6831.33</c:v>
                </c:pt>
                <c:pt idx="327">
                  <c:v>6607.81</c:v>
                </c:pt>
                <c:pt idx="328">
                  <c:v>6697.9800000000005</c:v>
                </c:pt>
                <c:pt idx="329">
                  <c:v>6645.91</c:v>
                </c:pt>
                <c:pt idx="330">
                  <c:v>6588.76</c:v>
                </c:pt>
                <c:pt idx="331">
                  <c:v>6398.26</c:v>
                </c:pt>
                <c:pt idx="332">
                  <c:v>6402.07</c:v>
                </c:pt>
                <c:pt idx="333">
                  <c:v>6430.01</c:v>
                </c:pt>
                <c:pt idx="334">
                  <c:v>6343.65</c:v>
                </c:pt>
                <c:pt idx="335">
                  <c:v>6642.1</c:v>
                </c:pt>
                <c:pt idx="336">
                  <c:v>6457.95</c:v>
                </c:pt>
                <c:pt idx="337">
                  <c:v>6504.9400000000005</c:v>
                </c:pt>
                <c:pt idx="338">
                  <c:v>6362.7</c:v>
                </c:pt>
                <c:pt idx="339">
                  <c:v>6565.9000000000005</c:v>
                </c:pt>
                <c:pt idx="340">
                  <c:v>6493.51</c:v>
                </c:pt>
                <c:pt idx="341">
                  <c:v>6459.22</c:v>
                </c:pt>
                <c:pt idx="342">
                  <c:v>6394.45</c:v>
                </c:pt>
                <c:pt idx="343">
                  <c:v>6363.97</c:v>
                </c:pt>
                <c:pt idx="344">
                  <c:v>6551.93</c:v>
                </c:pt>
                <c:pt idx="345">
                  <c:v>6383.02</c:v>
                </c:pt>
                <c:pt idx="346">
                  <c:v>6261.1</c:v>
                </c:pt>
                <c:pt idx="347">
                  <c:v>6337.3</c:v>
                </c:pt>
                <c:pt idx="348">
                  <c:v>6464.3</c:v>
                </c:pt>
                <c:pt idx="349">
                  <c:v>6423.66</c:v>
                </c:pt>
                <c:pt idx="350">
                  <c:v>6395.72</c:v>
                </c:pt>
                <c:pt idx="351">
                  <c:v>6522.72</c:v>
                </c:pt>
                <c:pt idx="352">
                  <c:v>6417.31</c:v>
                </c:pt>
                <c:pt idx="353">
                  <c:v>6597.6500000000005</c:v>
                </c:pt>
                <c:pt idx="354">
                  <c:v>6648.45</c:v>
                </c:pt>
                <c:pt idx="355">
                  <c:v>6755.13</c:v>
                </c:pt>
                <c:pt idx="356">
                  <c:v>6959.6</c:v>
                </c:pt>
                <c:pt idx="357">
                  <c:v>7139.9400000000005</c:v>
                </c:pt>
                <c:pt idx="358">
                  <c:v>7252.97</c:v>
                </c:pt>
                <c:pt idx="359">
                  <c:v>7284.72</c:v>
                </c:pt>
                <c:pt idx="360">
                  <c:v>7360.92</c:v>
                </c:pt>
                <c:pt idx="361">
                  <c:v>7642.86</c:v>
                </c:pt>
                <c:pt idx="362">
                  <c:v>7673.34</c:v>
                </c:pt>
                <c:pt idx="363">
                  <c:v>8155.9400000000005</c:v>
                </c:pt>
                <c:pt idx="364">
                  <c:v>8445.5</c:v>
                </c:pt>
                <c:pt idx="365">
                  <c:v>8456.93</c:v>
                </c:pt>
                <c:pt idx="366">
                  <c:v>8806.18</c:v>
                </c:pt>
                <c:pt idx="367">
                  <c:v>8820.15</c:v>
                </c:pt>
                <c:pt idx="368">
                  <c:v>9286.24</c:v>
                </c:pt>
                <c:pt idx="369">
                  <c:v>9331.9600000000009</c:v>
                </c:pt>
                <c:pt idx="370">
                  <c:v>9573.26</c:v>
                </c:pt>
                <c:pt idx="371">
                  <c:v>9916.16</c:v>
                </c:pt>
                <c:pt idx="372">
                  <c:v>9988.5499999999993</c:v>
                </c:pt>
                <c:pt idx="373">
                  <c:v>10364.469999999999</c:v>
                </c:pt>
                <c:pt idx="374">
                  <c:v>10513.06</c:v>
                </c:pt>
                <c:pt idx="375">
                  <c:v>10681.97</c:v>
                </c:pt>
                <c:pt idx="376">
                  <c:v>10937.24</c:v>
                </c:pt>
                <c:pt idx="377">
                  <c:v>11198.86</c:v>
                </c:pt>
                <c:pt idx="378">
                  <c:v>10935.97</c:v>
                </c:pt>
                <c:pt idx="379">
                  <c:v>11563.35</c:v>
                </c:pt>
                <c:pt idx="380">
                  <c:v>11727.18</c:v>
                </c:pt>
                <c:pt idx="381">
                  <c:v>11894.82</c:v>
                </c:pt>
                <c:pt idx="382">
                  <c:v>11945.62</c:v>
                </c:pt>
                <c:pt idx="383">
                  <c:v>12073.89</c:v>
                </c:pt>
                <c:pt idx="384">
                  <c:v>12430.76</c:v>
                </c:pt>
                <c:pt idx="385">
                  <c:v>12391.39</c:v>
                </c:pt>
                <c:pt idx="386">
                  <c:v>12781.28</c:v>
                </c:pt>
                <c:pt idx="387">
                  <c:v>12736.83</c:v>
                </c:pt>
                <c:pt idx="388">
                  <c:v>12933.68</c:v>
                </c:pt>
                <c:pt idx="389">
                  <c:v>13143.23</c:v>
                </c:pt>
                <c:pt idx="390">
                  <c:v>13192.76</c:v>
                </c:pt>
                <c:pt idx="391">
                  <c:v>13152.12</c:v>
                </c:pt>
                <c:pt idx="392">
                  <c:v>13657.58</c:v>
                </c:pt>
                <c:pt idx="393">
                  <c:v>13698.22</c:v>
                </c:pt>
                <c:pt idx="394">
                  <c:v>13637.26</c:v>
                </c:pt>
                <c:pt idx="395">
                  <c:v>13797.28</c:v>
                </c:pt>
                <c:pt idx="396">
                  <c:v>14076.68</c:v>
                </c:pt>
                <c:pt idx="397">
                  <c:v>14298.93</c:v>
                </c:pt>
                <c:pt idx="398">
                  <c:v>14565.630000000001</c:v>
                </c:pt>
                <c:pt idx="399">
                  <c:v>14607.54</c:v>
                </c:pt>
                <c:pt idx="400">
                  <c:v>14883.130000000001</c:v>
                </c:pt>
                <c:pt idx="401">
                  <c:v>14988.54</c:v>
                </c:pt>
                <c:pt idx="402">
                  <c:v>15067.28</c:v>
                </c:pt>
                <c:pt idx="403">
                  <c:v>15486.380000000001</c:v>
                </c:pt>
                <c:pt idx="404">
                  <c:v>15433.04</c:v>
                </c:pt>
                <c:pt idx="405">
                  <c:v>15674.34</c:v>
                </c:pt>
                <c:pt idx="406">
                  <c:v>15453.36</c:v>
                </c:pt>
                <c:pt idx="407">
                  <c:v>15403.83</c:v>
                </c:pt>
                <c:pt idx="408">
                  <c:v>15380.97</c:v>
                </c:pt>
                <c:pt idx="409">
                  <c:v>15421.61</c:v>
                </c:pt>
                <c:pt idx="410">
                  <c:v>15708.630000000001</c:v>
                </c:pt>
                <c:pt idx="411">
                  <c:v>15345.41</c:v>
                </c:pt>
                <c:pt idx="412">
                  <c:v>15193.01</c:v>
                </c:pt>
                <c:pt idx="413">
                  <c:v>15186.66</c:v>
                </c:pt>
                <c:pt idx="414">
                  <c:v>15069.82</c:v>
                </c:pt>
                <c:pt idx="415">
                  <c:v>15001.24</c:v>
                </c:pt>
                <c:pt idx="416">
                  <c:v>14956.79</c:v>
                </c:pt>
                <c:pt idx="417">
                  <c:v>14812.01</c:v>
                </c:pt>
                <c:pt idx="418">
                  <c:v>14632.94</c:v>
                </c:pt>
                <c:pt idx="419">
                  <c:v>14499.59</c:v>
                </c:pt>
                <c:pt idx="420">
                  <c:v>14559.28</c:v>
                </c:pt>
                <c:pt idx="421">
                  <c:v>14204.95</c:v>
                </c:pt>
                <c:pt idx="422">
                  <c:v>14329.41</c:v>
                </c:pt>
                <c:pt idx="423">
                  <c:v>14475.460000000001</c:v>
                </c:pt>
                <c:pt idx="424">
                  <c:v>14603.73</c:v>
                </c:pt>
                <c:pt idx="425">
                  <c:v>14442.44</c:v>
                </c:pt>
                <c:pt idx="426">
                  <c:v>14580.87</c:v>
                </c:pt>
                <c:pt idx="427">
                  <c:v>14658.34</c:v>
                </c:pt>
                <c:pt idx="428">
                  <c:v>14839.95</c:v>
                </c:pt>
                <c:pt idx="429">
                  <c:v>14992.35</c:v>
                </c:pt>
                <c:pt idx="430">
                  <c:v>14996.16</c:v>
                </c:pt>
                <c:pt idx="431">
                  <c:v>15278.1</c:v>
                </c:pt>
                <c:pt idx="432">
                  <c:v>15518.130000000001</c:v>
                </c:pt>
                <c:pt idx="433">
                  <c:v>15560.04</c:v>
                </c:pt>
                <c:pt idx="434">
                  <c:v>15794.99</c:v>
                </c:pt>
                <c:pt idx="435">
                  <c:v>16064.23</c:v>
                </c:pt>
                <c:pt idx="436">
                  <c:v>16483.330000000002</c:v>
                </c:pt>
                <c:pt idx="437">
                  <c:v>16623.03</c:v>
                </c:pt>
                <c:pt idx="438">
                  <c:v>16739.87</c:v>
                </c:pt>
                <c:pt idx="439">
                  <c:v>17053.560000000001</c:v>
                </c:pt>
                <c:pt idx="440">
                  <c:v>17270.73</c:v>
                </c:pt>
                <c:pt idx="441">
                  <c:v>17585.689999999999</c:v>
                </c:pt>
                <c:pt idx="442">
                  <c:v>17895.57</c:v>
                </c:pt>
                <c:pt idx="443">
                  <c:v>18385.79</c:v>
                </c:pt>
                <c:pt idx="444">
                  <c:v>18464.53</c:v>
                </c:pt>
                <c:pt idx="445">
                  <c:v>19105.88</c:v>
                </c:pt>
                <c:pt idx="446">
                  <c:v>19277.330000000002</c:v>
                </c:pt>
                <c:pt idx="447">
                  <c:v>19691.349999999999</c:v>
                </c:pt>
                <c:pt idx="448">
                  <c:v>20027.900000000001</c:v>
                </c:pt>
                <c:pt idx="449">
                  <c:v>20086.32</c:v>
                </c:pt>
                <c:pt idx="450">
                  <c:v>20659.09</c:v>
                </c:pt>
                <c:pt idx="451">
                  <c:v>21036.28</c:v>
                </c:pt>
                <c:pt idx="452">
                  <c:v>21450.3</c:v>
                </c:pt>
                <c:pt idx="453">
                  <c:v>22038.31</c:v>
                </c:pt>
                <c:pt idx="454">
                  <c:v>22299.93</c:v>
                </c:pt>
                <c:pt idx="455">
                  <c:v>22898.1</c:v>
                </c:pt>
                <c:pt idx="456">
                  <c:v>23403.56</c:v>
                </c:pt>
                <c:pt idx="457">
                  <c:v>23987.760000000002</c:v>
                </c:pt>
                <c:pt idx="458">
                  <c:v>24276.05</c:v>
                </c:pt>
                <c:pt idx="459">
                  <c:v>24458.93</c:v>
                </c:pt>
                <c:pt idx="460">
                  <c:v>25088.85</c:v>
                </c:pt>
                <c:pt idx="461">
                  <c:v>25980.39</c:v>
                </c:pt>
                <c:pt idx="462">
                  <c:v>26015.95</c:v>
                </c:pt>
                <c:pt idx="463">
                  <c:v>26550.62</c:v>
                </c:pt>
                <c:pt idx="464">
                  <c:v>26713.18</c:v>
                </c:pt>
                <c:pt idx="465">
                  <c:v>27633.93</c:v>
                </c:pt>
                <c:pt idx="466">
                  <c:v>27865.07</c:v>
                </c:pt>
                <c:pt idx="467">
                  <c:v>28182.57</c:v>
                </c:pt>
                <c:pt idx="468">
                  <c:v>28980.13</c:v>
                </c:pt>
                <c:pt idx="469">
                  <c:v>29178.25</c:v>
                </c:pt>
                <c:pt idx="470">
                  <c:v>29846.27</c:v>
                </c:pt>
                <c:pt idx="471">
                  <c:v>30353</c:v>
                </c:pt>
                <c:pt idx="472">
                  <c:v>31170.880000000001</c:v>
                </c:pt>
                <c:pt idx="473">
                  <c:v>31070.55</c:v>
                </c:pt>
                <c:pt idx="474">
                  <c:v>31741.11</c:v>
                </c:pt>
                <c:pt idx="475">
                  <c:v>32318.959999999999</c:v>
                </c:pt>
                <c:pt idx="476">
                  <c:v>32706.31</c:v>
                </c:pt>
                <c:pt idx="477">
                  <c:v>33483.550000000003</c:v>
                </c:pt>
                <c:pt idx="478">
                  <c:v>33662.620000000003</c:v>
                </c:pt>
                <c:pt idx="479">
                  <c:v>34284.92</c:v>
                </c:pt>
                <c:pt idx="480">
                  <c:v>34776.410000000003</c:v>
                </c:pt>
                <c:pt idx="481">
                  <c:v>35071.050000000003</c:v>
                </c:pt>
                <c:pt idx="482">
                  <c:v>35615.879999999997</c:v>
                </c:pt>
                <c:pt idx="483">
                  <c:v>36097.21</c:v>
                </c:pt>
                <c:pt idx="484">
                  <c:v>36602.67</c:v>
                </c:pt>
                <c:pt idx="485">
                  <c:v>37113.21</c:v>
                </c:pt>
                <c:pt idx="486">
                  <c:v>37398.959999999999</c:v>
                </c:pt>
                <c:pt idx="487">
                  <c:v>38112.699999999997</c:v>
                </c:pt>
                <c:pt idx="488">
                  <c:v>38614.35</c:v>
                </c:pt>
                <c:pt idx="489">
                  <c:v>39013.129999999997</c:v>
                </c:pt>
                <c:pt idx="490">
                  <c:v>39592.25</c:v>
                </c:pt>
                <c:pt idx="491">
                  <c:v>39420.800000000003</c:v>
                </c:pt>
                <c:pt idx="492">
                  <c:v>39947.85</c:v>
                </c:pt>
                <c:pt idx="493">
                  <c:v>40243.760000000002</c:v>
                </c:pt>
                <c:pt idx="494">
                  <c:v>39899.590000000004</c:v>
                </c:pt>
                <c:pt idx="495">
                  <c:v>40055.800000000003</c:v>
                </c:pt>
                <c:pt idx="496">
                  <c:v>39818.31</c:v>
                </c:pt>
                <c:pt idx="497">
                  <c:v>40342.82</c:v>
                </c:pt>
                <c:pt idx="498">
                  <c:v>41028.620000000003</c:v>
                </c:pt>
                <c:pt idx="499">
                  <c:v>40515.54</c:v>
                </c:pt>
                <c:pt idx="500">
                  <c:v>82864.960000000006</c:v>
                </c:pt>
                <c:pt idx="501">
                  <c:v>76370.180000000008</c:v>
                </c:pt>
                <c:pt idx="502">
                  <c:v>69146.42</c:v>
                </c:pt>
                <c:pt idx="503">
                  <c:v>62086.49</c:v>
                </c:pt>
                <c:pt idx="504">
                  <c:v>55298.340000000004</c:v>
                </c:pt>
                <c:pt idx="505">
                  <c:v>48491.14</c:v>
                </c:pt>
                <c:pt idx="506">
                  <c:v>41769.03</c:v>
                </c:pt>
                <c:pt idx="507">
                  <c:v>35022.79</c:v>
                </c:pt>
                <c:pt idx="508">
                  <c:v>28171.14</c:v>
                </c:pt>
                <c:pt idx="509">
                  <c:v>21951.95</c:v>
                </c:pt>
                <c:pt idx="510">
                  <c:v>15599.41</c:v>
                </c:pt>
                <c:pt idx="511">
                  <c:v>8680.4500000000007</c:v>
                </c:pt>
              </c:numCache>
            </c:numRef>
          </c:yVal>
          <c:smooth val="0"/>
        </c:ser>
        <c:dLbls>
          <c:showLegendKey val="0"/>
          <c:showVal val="0"/>
          <c:showCatName val="0"/>
          <c:showSerName val="0"/>
          <c:showPercent val="0"/>
          <c:showBubbleSize val="0"/>
        </c:dLbls>
        <c:axId val="379337728"/>
        <c:axId val="379516032"/>
      </c:scatterChart>
      <c:valAx>
        <c:axId val="379337728"/>
        <c:scaling>
          <c:orientation val="minMax"/>
          <c:max val="400"/>
        </c:scaling>
        <c:delete val="0"/>
        <c:axPos val="b"/>
        <c:title>
          <c:tx>
            <c:rich>
              <a:bodyPr/>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Gamma</a:t>
                </a:r>
                <a:r>
                  <a:rPr lang="en-GB" sz="1200" b="1" baseline="0">
                    <a:latin typeface="Times New Roman" pitchFamily="18" charset="0"/>
                    <a:cs typeface="Times New Roman" pitchFamily="18" charset="0"/>
                  </a:rPr>
                  <a:t> Ray Energy(keV)</a:t>
                </a:r>
                <a:endParaRPr lang="en-GB" sz="1200" b="1">
                  <a:latin typeface="Times New Roman" pitchFamily="18" charset="0"/>
                  <a:cs typeface="Times New Roman" pitchFamily="18" charset="0"/>
                </a:endParaRPr>
              </a:p>
            </c:rich>
          </c:tx>
          <c:overlay val="0"/>
        </c:title>
        <c:numFmt formatCode="General" sourceLinked="1"/>
        <c:majorTickMark val="out"/>
        <c:minorTickMark val="none"/>
        <c:tickLblPos val="nextTo"/>
        <c:spPr>
          <a:ln w="31750">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79516032"/>
        <c:crosses val="autoZero"/>
        <c:crossBetween val="midCat"/>
      </c:valAx>
      <c:valAx>
        <c:axId val="379516032"/>
        <c:scaling>
          <c:orientation val="minMax"/>
          <c:max val="35000"/>
        </c:scaling>
        <c:delete val="0"/>
        <c:axPos val="l"/>
        <c:title>
          <c:tx>
            <c:rich>
              <a:bodyPr rot="-5400000" vert="horz"/>
              <a:lstStyle/>
              <a:p>
                <a:pPr>
                  <a:defRPr sz="1200" b="1">
                    <a:latin typeface="Times New Roman" pitchFamily="18" charset="0"/>
                    <a:cs typeface="Times New Roman" pitchFamily="18" charset="0"/>
                  </a:defRPr>
                </a:pPr>
                <a:r>
                  <a:rPr lang="en-GB" sz="1200" b="1">
                    <a:latin typeface="Times New Roman" pitchFamily="18" charset="0"/>
                    <a:cs typeface="Times New Roman" pitchFamily="18" charset="0"/>
                  </a:rPr>
                  <a:t>Gamma</a:t>
                </a:r>
                <a:r>
                  <a:rPr lang="en-GB" sz="1200" b="1" baseline="0">
                    <a:latin typeface="Times New Roman" pitchFamily="18" charset="0"/>
                    <a:cs typeface="Times New Roman" pitchFamily="18" charset="0"/>
                  </a:rPr>
                  <a:t> Ray Exp. Yield</a:t>
                </a:r>
                <a:endParaRPr lang="en-GB" sz="1200" b="1">
                  <a:latin typeface="Times New Roman" pitchFamily="18" charset="0"/>
                  <a:cs typeface="Times New Roman" pitchFamily="18" charset="0"/>
                </a:endParaRPr>
              </a:p>
            </c:rich>
          </c:tx>
          <c:overlay val="0"/>
        </c:title>
        <c:numFmt formatCode="General" sourceLinked="1"/>
        <c:majorTickMark val="out"/>
        <c:minorTickMark val="none"/>
        <c:tickLblPos val="nextTo"/>
        <c:spPr>
          <a:ln w="31750">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a:cs typeface="Times New Roman" pitchFamily="18" charset="0"/>
              </a:defRPr>
            </a:pPr>
            <a:endParaRPr lang="en-US"/>
          </a:p>
        </c:txPr>
        <c:crossAx val="379337728"/>
        <c:crosses val="autoZero"/>
        <c:crossBetween val="midCat"/>
      </c:valAx>
      <c:spPr>
        <a:solidFill>
          <a:srgbClr val="FFFFFF"/>
        </a:solidFill>
        <a:ln w="12700">
          <a:solidFill>
            <a:srgbClr val="808080"/>
          </a:solidFill>
          <a:prstDash val="solid"/>
        </a:ln>
      </c:spPr>
    </c:plotArea>
    <c:legend>
      <c:legendPos val="r"/>
      <c:layout>
        <c:manualLayout>
          <c:xMode val="edge"/>
          <c:yMode val="edge"/>
          <c:x val="0.46450325555147393"/>
          <c:y val="2.5121077256647268E-2"/>
          <c:w val="0.53346877279285321"/>
          <c:h val="9.7585149682376665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0.56324</cdr:x>
      <cdr:y>0.15411</cdr:y>
    </cdr:from>
    <cdr:to>
      <cdr:x>0.60474</cdr:x>
      <cdr:y>0.2089</cdr:y>
    </cdr:to>
    <cdr:cxnSp macro="">
      <cdr:nvCxnSpPr>
        <cdr:cNvPr id="3" name="Straight Arrow Connector 2"/>
        <cdr:cNvCxnSpPr/>
      </cdr:nvCxnSpPr>
      <cdr:spPr>
        <a:xfrm xmlns:a="http://schemas.openxmlformats.org/drawingml/2006/main" flipH="1">
          <a:off x="2714625" y="428625"/>
          <a:ext cx="200025" cy="1524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0.35968</cdr:x>
      <cdr:y>0.42466</cdr:y>
    </cdr:from>
    <cdr:to>
      <cdr:x>0.36166</cdr:x>
      <cdr:y>0.53767</cdr:y>
    </cdr:to>
    <cdr:cxnSp macro="">
      <cdr:nvCxnSpPr>
        <cdr:cNvPr id="5" name="Straight Arrow Connector 4"/>
        <cdr:cNvCxnSpPr/>
      </cdr:nvCxnSpPr>
      <cdr:spPr>
        <a:xfrm xmlns:a="http://schemas.openxmlformats.org/drawingml/2006/main">
          <a:off x="1733550" y="1181100"/>
          <a:ext cx="9525" cy="3143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0.50484</cdr:x>
      <cdr:y>0.03833</cdr:y>
    </cdr:from>
    <cdr:to>
      <cdr:x>0.76402</cdr:x>
      <cdr:y>0.5784</cdr:y>
    </cdr:to>
    <cdr:grpSp>
      <cdr:nvGrpSpPr>
        <cdr:cNvPr id="6" name="Group 5"/>
        <cdr:cNvGrpSpPr/>
      </cdr:nvGrpSpPr>
      <cdr:grpSpPr>
        <a:xfrm xmlns:a="http://schemas.openxmlformats.org/drawingml/2006/main">
          <a:off x="2486025" y="104775"/>
          <a:ext cx="1276350" cy="1476375"/>
          <a:chOff x="2486025" y="104775"/>
          <a:chExt cx="1276350" cy="1476375"/>
        </a:xfrm>
      </cdr:grpSpPr>
      <cdr:cxnSp macro="">
        <cdr:nvCxnSpPr>
          <cdr:cNvPr id="3" name="Straight Arrow Connector 2"/>
          <cdr:cNvCxnSpPr/>
        </cdr:nvCxnSpPr>
        <cdr:spPr>
          <a:xfrm xmlns:a="http://schemas.openxmlformats.org/drawingml/2006/main" flipH="1">
            <a:off x="3248025" y="104775"/>
            <a:ext cx="514350" cy="1524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 name="Straight Arrow Connector 4"/>
          <cdr:cNvCxnSpPr/>
        </cdr:nvCxnSpPr>
        <cdr:spPr>
          <a:xfrm xmlns:a="http://schemas.openxmlformats.org/drawingml/2006/main">
            <a:off x="2486025" y="1200150"/>
            <a:ext cx="142875" cy="3810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drawings/drawing3.xml><?xml version="1.0" encoding="utf-8"?>
<c:userShapes xmlns:c="http://schemas.openxmlformats.org/drawingml/2006/chart">
  <cdr:relSizeAnchor xmlns:cdr="http://schemas.openxmlformats.org/drawingml/2006/chartDrawing">
    <cdr:from>
      <cdr:x>0.28125</cdr:x>
      <cdr:y>0.05903</cdr:y>
    </cdr:from>
    <cdr:to>
      <cdr:x>0.5625</cdr:x>
      <cdr:y>0.55208</cdr:y>
    </cdr:to>
    <cdr:grpSp>
      <cdr:nvGrpSpPr>
        <cdr:cNvPr id="17" name="Group 16"/>
        <cdr:cNvGrpSpPr/>
      </cdr:nvGrpSpPr>
      <cdr:grpSpPr>
        <a:xfrm xmlns:a="http://schemas.openxmlformats.org/drawingml/2006/main">
          <a:off x="1285875" y="161925"/>
          <a:ext cx="1285875" cy="1352550"/>
          <a:chOff x="1285875" y="161925"/>
          <a:chExt cx="1285875" cy="1352550"/>
        </a:xfrm>
      </cdr:grpSpPr>
      <cdr:cxnSp macro="">
        <cdr:nvCxnSpPr>
          <cdr:cNvPr id="3" name="Straight Arrow Connector 2"/>
          <cdr:cNvCxnSpPr/>
        </cdr:nvCxnSpPr>
        <cdr:spPr>
          <a:xfrm xmlns:a="http://schemas.openxmlformats.org/drawingml/2006/main" flipH="1">
            <a:off x="2466975" y="1162050"/>
            <a:ext cx="104775" cy="2095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7" name="Straight Arrow Connector 6"/>
          <cdr:cNvCxnSpPr/>
        </cdr:nvCxnSpPr>
        <cdr:spPr>
          <a:xfrm xmlns:a="http://schemas.openxmlformats.org/drawingml/2006/main" flipH="1">
            <a:off x="1981200" y="1238250"/>
            <a:ext cx="95250" cy="2762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9" name="Straight Arrow Connector 8"/>
          <cdr:cNvCxnSpPr/>
        </cdr:nvCxnSpPr>
        <cdr:spPr>
          <a:xfrm xmlns:a="http://schemas.openxmlformats.org/drawingml/2006/main" flipH="1">
            <a:off x="1685925" y="638175"/>
            <a:ext cx="276225" cy="1714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3" name="Straight Arrow Connector 12"/>
          <cdr:cNvCxnSpPr/>
        </cdr:nvCxnSpPr>
        <cdr:spPr>
          <a:xfrm xmlns:a="http://schemas.openxmlformats.org/drawingml/2006/main" flipH="1">
            <a:off x="1390651" y="342900"/>
            <a:ext cx="219074"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6" name="Straight Arrow Connector 15"/>
          <cdr:cNvCxnSpPr/>
        </cdr:nvCxnSpPr>
        <cdr:spPr>
          <a:xfrm xmlns:a="http://schemas.openxmlformats.org/drawingml/2006/main" flipH="1">
            <a:off x="1285875" y="161925"/>
            <a:ext cx="57150" cy="2000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userShapes>
</file>

<file path=word/drawings/drawing4.xml><?xml version="1.0" encoding="utf-8"?>
<c:userShapes xmlns:c="http://schemas.openxmlformats.org/drawingml/2006/chart">
  <cdr:relSizeAnchor xmlns:cdr="http://schemas.openxmlformats.org/drawingml/2006/chartDrawing">
    <cdr:from>
      <cdr:x>0.31775</cdr:x>
      <cdr:y>0.09747</cdr:y>
    </cdr:from>
    <cdr:to>
      <cdr:x>0.71341</cdr:x>
      <cdr:y>0.61853</cdr:y>
    </cdr:to>
    <cdr:grpSp>
      <cdr:nvGrpSpPr>
        <cdr:cNvPr id="20" name="Group 19"/>
        <cdr:cNvGrpSpPr/>
      </cdr:nvGrpSpPr>
      <cdr:grpSpPr>
        <a:xfrm xmlns:a="http://schemas.openxmlformats.org/drawingml/2006/main">
          <a:off x="1489075" y="257175"/>
          <a:ext cx="1854200" cy="1374775"/>
          <a:chOff x="1489075" y="257175"/>
          <a:chExt cx="1854200" cy="1374775"/>
        </a:xfrm>
      </cdr:grpSpPr>
      <cdr:cxnSp macro="">
        <cdr:nvCxnSpPr>
          <cdr:cNvPr id="3" name="Straight Arrow Connector 2"/>
          <cdr:cNvCxnSpPr/>
        </cdr:nvCxnSpPr>
        <cdr:spPr>
          <a:xfrm xmlns:a="http://schemas.openxmlformats.org/drawingml/2006/main" flipH="1">
            <a:off x="3133725" y="1143000"/>
            <a:ext cx="209550" cy="2857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4" name="Straight Arrow Connector 3"/>
          <cdr:cNvCxnSpPr/>
        </cdr:nvCxnSpPr>
        <cdr:spPr>
          <a:xfrm xmlns:a="http://schemas.openxmlformats.org/drawingml/2006/main" flipH="1">
            <a:off x="2003425" y="714375"/>
            <a:ext cx="254000" cy="2698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5" name="Straight Arrow Connector 4"/>
          <cdr:cNvCxnSpPr/>
        </cdr:nvCxnSpPr>
        <cdr:spPr>
          <a:xfrm xmlns:a="http://schemas.openxmlformats.org/drawingml/2006/main">
            <a:off x="2380357" y="1362075"/>
            <a:ext cx="42168" cy="2698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6" name="Straight Arrow Connector 5"/>
          <cdr:cNvCxnSpPr/>
        </cdr:nvCxnSpPr>
        <cdr:spPr>
          <a:xfrm xmlns:a="http://schemas.openxmlformats.org/drawingml/2006/main">
            <a:off x="2847975" y="1143000"/>
            <a:ext cx="114300" cy="3810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3" name="Straight Arrow Connector 12"/>
          <cdr:cNvCxnSpPr/>
        </cdr:nvCxnSpPr>
        <cdr:spPr>
          <a:xfrm xmlns:a="http://schemas.openxmlformats.org/drawingml/2006/main" flipH="1">
            <a:off x="1489075" y="257175"/>
            <a:ext cx="92075" cy="3175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5" name="Straight Arrow Connector 14"/>
          <cdr:cNvCxnSpPr/>
        </cdr:nvCxnSpPr>
        <cdr:spPr>
          <a:xfrm xmlns:a="http://schemas.openxmlformats.org/drawingml/2006/main" flipH="1">
            <a:off x="1670050" y="447675"/>
            <a:ext cx="177800" cy="1651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userShapes>
</file>

<file path=word/drawings/drawing5.xml><?xml version="1.0" encoding="utf-8"?>
<c:userShapes xmlns:c="http://schemas.openxmlformats.org/drawingml/2006/chart">
  <cdr:relSizeAnchor xmlns:cdr="http://schemas.openxmlformats.org/drawingml/2006/chartDrawing">
    <cdr:from>
      <cdr:x>0.23958</cdr:x>
      <cdr:y>0.04688</cdr:y>
    </cdr:from>
    <cdr:to>
      <cdr:x>0.61632</cdr:x>
      <cdr:y>0.575</cdr:y>
    </cdr:to>
    <cdr:grpSp>
      <cdr:nvGrpSpPr>
        <cdr:cNvPr id="14" name="Group 13"/>
        <cdr:cNvGrpSpPr/>
      </cdr:nvGrpSpPr>
      <cdr:grpSpPr>
        <a:xfrm xmlns:a="http://schemas.openxmlformats.org/drawingml/2006/main">
          <a:off x="1314450" y="142875"/>
          <a:ext cx="2066925" cy="1609725"/>
          <a:chOff x="1314450" y="142875"/>
          <a:chExt cx="2066925" cy="1609725"/>
        </a:xfrm>
      </cdr:grpSpPr>
      <cdr:cxnSp macro="">
        <cdr:nvCxnSpPr>
          <cdr:cNvPr id="3" name="Straight Arrow Connector 2"/>
          <cdr:cNvCxnSpPr/>
        </cdr:nvCxnSpPr>
        <cdr:spPr>
          <a:xfrm xmlns:a="http://schemas.openxmlformats.org/drawingml/2006/main">
            <a:off x="1314450" y="219075"/>
            <a:ext cx="76200" cy="1238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5" name="Straight Arrow Connector 4"/>
          <cdr:cNvCxnSpPr/>
        </cdr:nvCxnSpPr>
        <cdr:spPr>
          <a:xfrm xmlns:a="http://schemas.openxmlformats.org/drawingml/2006/main" flipH="1">
            <a:off x="1609725" y="142875"/>
            <a:ext cx="114300" cy="1905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7" name="Straight Arrow Connector 6"/>
          <cdr:cNvCxnSpPr/>
        </cdr:nvCxnSpPr>
        <cdr:spPr>
          <a:xfrm xmlns:a="http://schemas.openxmlformats.org/drawingml/2006/main" flipH="1">
            <a:off x="1924050" y="742950"/>
            <a:ext cx="238125" cy="476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9" name="Straight Arrow Connector 8"/>
          <cdr:cNvCxnSpPr/>
        </cdr:nvCxnSpPr>
        <cdr:spPr>
          <a:xfrm xmlns:a="http://schemas.openxmlformats.org/drawingml/2006/main">
            <a:off x="2324100" y="1438275"/>
            <a:ext cx="57150" cy="3143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1" name="Straight Arrow Connector 10"/>
          <cdr:cNvCxnSpPr/>
        </cdr:nvCxnSpPr>
        <cdr:spPr>
          <a:xfrm xmlns:a="http://schemas.openxmlformats.org/drawingml/2006/main" flipH="1">
            <a:off x="2781300" y="1352550"/>
            <a:ext cx="47625" cy="2667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3" name="Straight Arrow Connector 12"/>
          <cdr:cNvCxnSpPr/>
        </cdr:nvCxnSpPr>
        <cdr:spPr>
          <a:xfrm xmlns:a="http://schemas.openxmlformats.org/drawingml/2006/main" flipH="1">
            <a:off x="3086100" y="1362075"/>
            <a:ext cx="295275" cy="2000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userShapes>
</file>

<file path=word/drawings/drawing6.xml><?xml version="1.0" encoding="utf-8"?>
<c:userShapes xmlns:c="http://schemas.openxmlformats.org/drawingml/2006/chart">
  <cdr:relSizeAnchor xmlns:cdr="http://schemas.openxmlformats.org/drawingml/2006/chartDrawing">
    <cdr:from>
      <cdr:x>0.24746</cdr:x>
      <cdr:y>0.06377</cdr:y>
    </cdr:from>
    <cdr:to>
      <cdr:x>0.70385</cdr:x>
      <cdr:y>0.57391</cdr:y>
    </cdr:to>
    <cdr:grpSp>
      <cdr:nvGrpSpPr>
        <cdr:cNvPr id="13" name="Group 12"/>
        <cdr:cNvGrpSpPr/>
      </cdr:nvGrpSpPr>
      <cdr:grpSpPr>
        <a:xfrm xmlns:a="http://schemas.openxmlformats.org/drawingml/2006/main">
          <a:off x="1162050" y="209550"/>
          <a:ext cx="2143125" cy="1676400"/>
          <a:chOff x="1162050" y="209550"/>
          <a:chExt cx="2143125" cy="1676400"/>
        </a:xfrm>
      </cdr:grpSpPr>
      <cdr:cxnSp macro="">
        <cdr:nvCxnSpPr>
          <cdr:cNvPr id="2" name="Straight Arrow Connector 1"/>
          <cdr:cNvCxnSpPr/>
        </cdr:nvCxnSpPr>
        <cdr:spPr>
          <a:xfrm xmlns:a="http://schemas.openxmlformats.org/drawingml/2006/main" flipH="1">
            <a:off x="1876425" y="800100"/>
            <a:ext cx="247650" cy="762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4" name="Straight Arrow Connector 3"/>
          <cdr:cNvCxnSpPr/>
        </cdr:nvCxnSpPr>
        <cdr:spPr>
          <a:xfrm xmlns:a="http://schemas.openxmlformats.org/drawingml/2006/main" flipH="1">
            <a:off x="2343150" y="1428750"/>
            <a:ext cx="38100" cy="2571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6" name="Straight Arrow Connector 5"/>
          <cdr:cNvCxnSpPr/>
        </cdr:nvCxnSpPr>
        <cdr:spPr>
          <a:xfrm xmlns:a="http://schemas.openxmlformats.org/drawingml/2006/main" flipH="1">
            <a:off x="2486025" y="1733550"/>
            <a:ext cx="95250" cy="1524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8" name="Straight Arrow Connector 7"/>
          <cdr:cNvCxnSpPr/>
        </cdr:nvCxnSpPr>
        <cdr:spPr>
          <a:xfrm xmlns:a="http://schemas.openxmlformats.org/drawingml/2006/main" flipH="1">
            <a:off x="3124200" y="1409700"/>
            <a:ext cx="180975" cy="2381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0" name="Straight Arrow Connector 9"/>
          <cdr:cNvCxnSpPr/>
        </cdr:nvCxnSpPr>
        <cdr:spPr>
          <a:xfrm xmlns:a="http://schemas.openxmlformats.org/drawingml/2006/main">
            <a:off x="1162050" y="209550"/>
            <a:ext cx="171450" cy="2857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2" name="Straight Arrow Connector 11"/>
          <cdr:cNvCxnSpPr/>
        </cdr:nvCxnSpPr>
        <cdr:spPr>
          <a:xfrm xmlns:a="http://schemas.openxmlformats.org/drawingml/2006/main" flipH="1">
            <a:off x="1562100" y="285750"/>
            <a:ext cx="247650" cy="1143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352</TotalTime>
  <Pages>20</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2014-03-06T14:20:00Z</dcterms:created>
  <dcterms:modified xsi:type="dcterms:W3CDTF">2014-03-06T21:41:00Z</dcterms:modified>
</cp:coreProperties>
</file>