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 w:rsidR="004A4194">
        <w:rPr>
          <w:sz w:val="26"/>
          <w:szCs w:val="26"/>
          <w:lang w:eastAsia="en-US"/>
        </w:rPr>
        <w:t>17</w:t>
      </w:r>
      <w:r>
        <w:rPr>
          <w:sz w:val="26"/>
          <w:szCs w:val="26"/>
          <w:lang w:eastAsia="en-US"/>
        </w:rPr>
        <w:t>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D80FFB" w:rsidRDefault="00D80FFB" w:rsidP="00D22B1E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D22B1E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</w:t>
      </w:r>
    </w:p>
    <w:p w:rsidR="00D80FFB" w:rsidRDefault="00D80FFB" w:rsidP="00D22B1E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D22B1E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22B1E">
        <w:rPr>
          <w:b w:val="0"/>
          <w:bCs w:val="0"/>
          <w:sz w:val="24"/>
          <w:szCs w:val="24"/>
          <w:lang w:eastAsia="en-US"/>
        </w:rPr>
        <w:t>August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="00D22B1E">
        <w:rPr>
          <w:b w:val="0"/>
          <w:bCs w:val="0"/>
          <w:sz w:val="24"/>
          <w:szCs w:val="24"/>
          <w:lang w:eastAsia="en-US"/>
        </w:rPr>
        <w:t>6</w:t>
      </w:r>
      <w:r>
        <w:rPr>
          <w:b w:val="0"/>
          <w:bCs w:val="0"/>
          <w:sz w:val="24"/>
          <w:szCs w:val="24"/>
          <w:lang w:eastAsia="en-US"/>
        </w:rPr>
        <w:t>, 2018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D22B1E" w:rsidRDefault="006A7BA2" w:rsidP="00D22B1E">
      <w:pPr>
        <w:pStyle w:val="Heading1"/>
      </w:pPr>
      <w:r>
        <w:rPr>
          <w:b/>
          <w:bCs/>
          <w:lang w:eastAsia="en-US"/>
        </w:rPr>
        <w:t xml:space="preserve">Q1. </w:t>
      </w:r>
      <w:r w:rsidR="00753F09">
        <w:t>A machine purchased for $50,000</w:t>
      </w:r>
      <w:r w:rsidR="00D22B1E">
        <w:t xml:space="preserve"> has a depreciable life of five years. It will have an expected salvage value of $5000 at the end of the depreciable life. Using the straight-line method, what is the book value at the end of year 3?</w:t>
      </w:r>
    </w:p>
    <w:p w:rsidR="00D22B1E" w:rsidRDefault="00D22B1E" w:rsidP="00D22B1E"/>
    <w:p w:rsidR="00D22B1E" w:rsidRPr="00D22B1E" w:rsidRDefault="00D22B1E" w:rsidP="00D22B1E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(a) $</w:t>
      </w:r>
      <w:r>
        <w:rPr>
          <w:kern w:val="28"/>
          <w:sz w:val="24"/>
          <w:szCs w:val="28"/>
        </w:rPr>
        <w:t>15,000</w:t>
      </w:r>
      <w:r w:rsidRPr="00D22B1E">
        <w:rPr>
          <w:kern w:val="28"/>
          <w:sz w:val="24"/>
          <w:szCs w:val="28"/>
        </w:rPr>
        <w:t xml:space="preserve"> </w:t>
      </w:r>
    </w:p>
    <w:p w:rsidR="00D22B1E" w:rsidRPr="00D22B1E" w:rsidRDefault="00D22B1E" w:rsidP="00D22B1E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(b) $</w:t>
      </w:r>
      <w:r>
        <w:rPr>
          <w:kern w:val="28"/>
          <w:sz w:val="24"/>
          <w:szCs w:val="28"/>
        </w:rPr>
        <w:t>18,000</w:t>
      </w:r>
    </w:p>
    <w:p w:rsidR="00D22B1E" w:rsidRPr="00D22B1E" w:rsidRDefault="00D22B1E" w:rsidP="00D22B1E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(c) $</w:t>
      </w:r>
      <w:r>
        <w:rPr>
          <w:kern w:val="28"/>
          <w:sz w:val="24"/>
          <w:szCs w:val="28"/>
        </w:rPr>
        <w:t>20,000</w:t>
      </w:r>
    </w:p>
    <w:p w:rsidR="006A7BA2" w:rsidRPr="00D22B1E" w:rsidRDefault="00D22B1E" w:rsidP="00D22B1E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(d) $</w:t>
      </w:r>
      <w:r>
        <w:rPr>
          <w:kern w:val="28"/>
          <w:sz w:val="24"/>
          <w:szCs w:val="28"/>
        </w:rPr>
        <w:t>23,000</w:t>
      </w:r>
    </w:p>
    <w:p w:rsidR="004923DD" w:rsidRDefault="004923DD" w:rsidP="004923DD"/>
    <w:p w:rsidR="00D33C3A" w:rsidRDefault="00D33C3A" w:rsidP="006A7BA2"/>
    <w:p w:rsidR="004A4194" w:rsidRDefault="004A4194" w:rsidP="00EA2D9D">
      <w:pPr>
        <w:rPr>
          <w:lang w:eastAsia="en-US"/>
        </w:rPr>
      </w:pPr>
    </w:p>
    <w:p w:rsidR="003C77E1" w:rsidRDefault="003C77E1" w:rsidP="00EA2D9D">
      <w:pPr>
        <w:rPr>
          <w:lang w:eastAsia="en-US"/>
        </w:rPr>
      </w:pPr>
    </w:p>
    <w:p w:rsidR="003C77E1" w:rsidRDefault="003C77E1" w:rsidP="00EA2D9D">
      <w:pPr>
        <w:rPr>
          <w:lang w:eastAsia="en-US"/>
        </w:rPr>
      </w:pPr>
    </w:p>
    <w:p w:rsidR="003C77E1" w:rsidRDefault="003C77E1" w:rsidP="00EA2D9D">
      <w:pPr>
        <w:rPr>
          <w:lang w:eastAsia="en-US"/>
        </w:rPr>
      </w:pPr>
    </w:p>
    <w:p w:rsidR="00ED6D12" w:rsidRDefault="00ED6D12" w:rsidP="00EA2D9D">
      <w:pPr>
        <w:rPr>
          <w:lang w:eastAsia="en-US"/>
        </w:rPr>
      </w:pPr>
    </w:p>
    <w:p w:rsidR="00ED6D12" w:rsidRDefault="00ED6D12" w:rsidP="00EA2D9D">
      <w:pPr>
        <w:rPr>
          <w:lang w:eastAsia="en-US"/>
        </w:rPr>
      </w:pPr>
    </w:p>
    <w:p w:rsidR="003C77E1" w:rsidRDefault="003C77E1" w:rsidP="00EA2D9D">
      <w:pPr>
        <w:rPr>
          <w:lang w:eastAsia="en-US"/>
        </w:rPr>
      </w:pPr>
    </w:p>
    <w:p w:rsidR="00D33C3A" w:rsidRDefault="00D33C3A" w:rsidP="00EA2D9D">
      <w:pPr>
        <w:rPr>
          <w:lang w:eastAsia="en-US"/>
        </w:rPr>
      </w:pPr>
    </w:p>
    <w:p w:rsidR="003C77E1" w:rsidRDefault="003C77E1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756E1E" w:rsidRDefault="00B350F5" w:rsidP="00574E7D">
      <w:pPr>
        <w:pStyle w:val="Heading1"/>
      </w:pPr>
      <w:r w:rsidRPr="00B350F5">
        <w:rPr>
          <w:b/>
          <w:bCs/>
          <w:lang w:eastAsia="en-US"/>
        </w:rPr>
        <w:t>Q2</w:t>
      </w:r>
      <w:r w:rsidRPr="00A52EBE">
        <w:t xml:space="preserve">. </w:t>
      </w:r>
      <w:r w:rsidR="00753F09">
        <w:t>A machine purchased for $50,000</w:t>
      </w:r>
      <w:r w:rsidR="00756E1E">
        <w:t xml:space="preserve"> has a depreciable life of five years. It will have an expected salvage value of $</w:t>
      </w:r>
      <w:r w:rsidR="00574E7D">
        <w:t>10</w:t>
      </w:r>
      <w:r w:rsidR="00753F09">
        <w:t>,</w:t>
      </w:r>
      <w:r w:rsidR="00756E1E">
        <w:t xml:space="preserve">000 at the end of the depreciable life. Using the double-declining balance (200% DB) method, what is the </w:t>
      </w:r>
      <w:r w:rsidR="00574E7D">
        <w:t xml:space="preserve">depreciation amount for </w:t>
      </w:r>
      <w:r w:rsidR="00756E1E">
        <w:t xml:space="preserve">year </w:t>
      </w:r>
      <w:r w:rsidR="00574E7D">
        <w:t>4</w:t>
      </w:r>
      <w:r w:rsidR="00756E1E">
        <w:t>?</w:t>
      </w:r>
    </w:p>
    <w:p w:rsidR="00756E1E" w:rsidRDefault="00756E1E" w:rsidP="00756E1E"/>
    <w:p w:rsidR="00756E1E" w:rsidRPr="00D22B1E" w:rsidRDefault="00756E1E" w:rsidP="00574E7D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(a) $</w:t>
      </w:r>
      <w:r w:rsidR="00574E7D">
        <w:rPr>
          <w:kern w:val="28"/>
          <w:sz w:val="24"/>
          <w:szCs w:val="28"/>
        </w:rPr>
        <w:t>0</w:t>
      </w:r>
      <w:r w:rsidRPr="00D22B1E">
        <w:rPr>
          <w:kern w:val="28"/>
          <w:sz w:val="24"/>
          <w:szCs w:val="28"/>
        </w:rPr>
        <w:t xml:space="preserve"> </w:t>
      </w:r>
    </w:p>
    <w:p w:rsidR="00756E1E" w:rsidRPr="00D22B1E" w:rsidRDefault="00756E1E" w:rsidP="00756E1E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(b) $</w:t>
      </w:r>
      <w:r>
        <w:rPr>
          <w:kern w:val="28"/>
          <w:sz w:val="24"/>
          <w:szCs w:val="28"/>
        </w:rPr>
        <w:t>8</w:t>
      </w:r>
      <w:r w:rsidR="00574E7D">
        <w:rPr>
          <w:kern w:val="28"/>
          <w:sz w:val="24"/>
          <w:szCs w:val="28"/>
        </w:rPr>
        <w:t>00</w:t>
      </w:r>
    </w:p>
    <w:p w:rsidR="00756E1E" w:rsidRPr="00D22B1E" w:rsidRDefault="00756E1E" w:rsidP="00574E7D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(c) $</w:t>
      </w:r>
      <w:r w:rsidR="00574E7D">
        <w:rPr>
          <w:kern w:val="28"/>
          <w:sz w:val="24"/>
          <w:szCs w:val="28"/>
        </w:rPr>
        <w:t>3,456</w:t>
      </w:r>
    </w:p>
    <w:p w:rsidR="00756E1E" w:rsidRPr="00D22B1E" w:rsidRDefault="00756E1E" w:rsidP="00574E7D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(d) $</w:t>
      </w:r>
      <w:r w:rsidR="00574E7D">
        <w:rPr>
          <w:kern w:val="28"/>
          <w:sz w:val="24"/>
          <w:szCs w:val="28"/>
        </w:rPr>
        <w:t>4,320</w:t>
      </w:r>
    </w:p>
    <w:p w:rsidR="00AF153E" w:rsidRPr="00B350F5" w:rsidRDefault="00AF153E" w:rsidP="00756E1E">
      <w:pPr>
        <w:jc w:val="both"/>
        <w:rPr>
          <w:kern w:val="28"/>
          <w:sz w:val="24"/>
        </w:rPr>
      </w:pPr>
    </w:p>
    <w:p w:rsidR="006E7F41" w:rsidRDefault="006E7F41"/>
    <w:p w:rsidR="00C57BFA" w:rsidRDefault="00C57BFA"/>
    <w:p w:rsidR="004A4194" w:rsidRDefault="004A4194">
      <w:r>
        <w:br w:type="page"/>
      </w:r>
    </w:p>
    <w:p w:rsidR="006E7F41" w:rsidRDefault="006E7F41"/>
    <w:p w:rsidR="00F81FEF" w:rsidRDefault="00F81FEF" w:rsidP="00F81FEF">
      <w:pPr>
        <w:autoSpaceDE w:val="0"/>
        <w:autoSpaceDN w:val="0"/>
        <w:adjustRightInd w:val="0"/>
        <w:rPr>
          <w:b/>
          <w:bCs/>
          <w:kern w:val="28"/>
          <w:sz w:val="24"/>
          <w:szCs w:val="28"/>
          <w:lang w:eastAsia="en-US"/>
        </w:rPr>
      </w:pPr>
    </w:p>
    <w:p w:rsidR="00F223E9" w:rsidRDefault="00F223E9" w:rsidP="00F223E9">
      <w:pPr>
        <w:pStyle w:val="Heading1"/>
      </w:pPr>
      <w:r w:rsidRPr="00B350F5">
        <w:rPr>
          <w:b/>
          <w:bCs/>
          <w:lang w:eastAsia="en-US"/>
        </w:rPr>
        <w:t>Q</w:t>
      </w:r>
      <w:r>
        <w:rPr>
          <w:b/>
          <w:bCs/>
          <w:lang w:eastAsia="en-US"/>
        </w:rPr>
        <w:t>3</w:t>
      </w:r>
      <w:r w:rsidRPr="00A52EBE">
        <w:t xml:space="preserve">. </w:t>
      </w:r>
      <w:r>
        <w:t>A machine purchased for $26,000, has a depreciable life of five years. It will have an expected salvage value of $1000 at the end of the depreciable life. Using the double-declining balance (200% DB) method with switching to straight line method, what is the depreciation amount for year 4?</w:t>
      </w:r>
    </w:p>
    <w:p w:rsidR="00F223E9" w:rsidRDefault="00F223E9" w:rsidP="00F223E9"/>
    <w:p w:rsidR="00F223E9" w:rsidRPr="00D22B1E" w:rsidRDefault="00F223E9" w:rsidP="00F223E9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(a) $</w:t>
      </w:r>
      <w:r>
        <w:rPr>
          <w:kern w:val="28"/>
          <w:sz w:val="24"/>
          <w:szCs w:val="28"/>
        </w:rPr>
        <w:t>2,246.4</w:t>
      </w:r>
      <w:r w:rsidRPr="00D22B1E">
        <w:rPr>
          <w:kern w:val="28"/>
          <w:sz w:val="24"/>
          <w:szCs w:val="28"/>
        </w:rPr>
        <w:t xml:space="preserve"> </w:t>
      </w:r>
    </w:p>
    <w:p w:rsidR="00F223E9" w:rsidRPr="00D22B1E" w:rsidRDefault="00F223E9" w:rsidP="00F223E9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(b) $</w:t>
      </w:r>
      <w:r>
        <w:rPr>
          <w:kern w:val="28"/>
          <w:sz w:val="24"/>
          <w:szCs w:val="28"/>
        </w:rPr>
        <w:t>2,308</w:t>
      </w:r>
    </w:p>
    <w:p w:rsidR="00F223E9" w:rsidRPr="00D22B1E" w:rsidRDefault="00F223E9" w:rsidP="00F223E9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(c) $</w:t>
      </w:r>
      <w:r>
        <w:rPr>
          <w:kern w:val="28"/>
          <w:sz w:val="24"/>
          <w:szCs w:val="28"/>
        </w:rPr>
        <w:t>2,808</w:t>
      </w:r>
    </w:p>
    <w:p w:rsidR="00F223E9" w:rsidRPr="00D22B1E" w:rsidRDefault="00F223E9" w:rsidP="00F223E9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 xml:space="preserve">(d) </w:t>
      </w:r>
      <w:r w:rsidR="00EA3996">
        <w:rPr>
          <w:kern w:val="28"/>
          <w:sz w:val="24"/>
          <w:szCs w:val="28"/>
        </w:rPr>
        <w:t>N</w:t>
      </w:r>
      <w:r>
        <w:rPr>
          <w:kern w:val="28"/>
          <w:sz w:val="24"/>
          <w:szCs w:val="28"/>
        </w:rPr>
        <w:t>one of the given answers</w:t>
      </w:r>
    </w:p>
    <w:p w:rsidR="00D33C3A" w:rsidRDefault="00D33C3A" w:rsidP="001116FF">
      <w:pPr>
        <w:rPr>
          <w:kern w:val="28"/>
          <w:sz w:val="24"/>
          <w:szCs w:val="28"/>
        </w:rPr>
      </w:pP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D33C3A" w:rsidRDefault="00D33C3A" w:rsidP="003C77E1">
      <w:pPr>
        <w:rPr>
          <w:noProof/>
          <w:kern w:val="28"/>
          <w:sz w:val="24"/>
          <w:szCs w:val="28"/>
          <w:lang w:eastAsia="en-US"/>
        </w:rPr>
      </w:pPr>
    </w:p>
    <w:p w:rsidR="000D58D5" w:rsidRDefault="000D58D5" w:rsidP="003C77E1">
      <w:pPr>
        <w:rPr>
          <w:noProof/>
          <w:kern w:val="28"/>
          <w:sz w:val="24"/>
          <w:szCs w:val="28"/>
          <w:lang w:eastAsia="en-US"/>
        </w:rPr>
      </w:pPr>
    </w:p>
    <w:p w:rsidR="00ED6D12" w:rsidRDefault="00ED6D12" w:rsidP="003C77E1">
      <w:pPr>
        <w:rPr>
          <w:noProof/>
          <w:kern w:val="28"/>
          <w:sz w:val="24"/>
          <w:szCs w:val="28"/>
          <w:lang w:eastAsia="en-US"/>
        </w:rPr>
      </w:pPr>
    </w:p>
    <w:p w:rsidR="00ED6D12" w:rsidRDefault="00ED6D12" w:rsidP="003C77E1">
      <w:pPr>
        <w:rPr>
          <w:noProof/>
          <w:kern w:val="28"/>
          <w:sz w:val="24"/>
          <w:szCs w:val="28"/>
          <w:lang w:eastAsia="en-US"/>
        </w:rPr>
      </w:pPr>
    </w:p>
    <w:p w:rsidR="000D58D5" w:rsidRDefault="000D58D5" w:rsidP="003C77E1">
      <w:pPr>
        <w:rPr>
          <w:noProof/>
          <w:kern w:val="28"/>
          <w:sz w:val="24"/>
          <w:szCs w:val="28"/>
          <w:lang w:eastAsia="en-US"/>
        </w:rPr>
      </w:pPr>
    </w:p>
    <w:p w:rsidR="000D58D5" w:rsidRDefault="000D58D5" w:rsidP="003C77E1">
      <w:pPr>
        <w:rPr>
          <w:noProof/>
          <w:kern w:val="28"/>
          <w:sz w:val="24"/>
          <w:szCs w:val="28"/>
          <w:lang w:eastAsia="en-US"/>
        </w:rPr>
      </w:pPr>
    </w:p>
    <w:p w:rsidR="000D58D5" w:rsidRDefault="000D58D5" w:rsidP="003C77E1">
      <w:pPr>
        <w:rPr>
          <w:noProof/>
          <w:kern w:val="28"/>
          <w:sz w:val="24"/>
          <w:szCs w:val="28"/>
          <w:lang w:eastAsia="en-US"/>
        </w:rPr>
      </w:pP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523E8E" w:rsidRDefault="00D33C3A" w:rsidP="00523E8E">
      <w:pPr>
        <w:jc w:val="both"/>
        <w:rPr>
          <w:kern w:val="28"/>
          <w:sz w:val="24"/>
          <w:szCs w:val="28"/>
        </w:rPr>
      </w:pPr>
      <w:r w:rsidRPr="00D33C3A">
        <w:rPr>
          <w:b/>
          <w:bCs/>
          <w:kern w:val="28"/>
          <w:sz w:val="24"/>
          <w:lang w:eastAsia="en-US"/>
        </w:rPr>
        <w:t>Q4.</w:t>
      </w:r>
      <w:r w:rsidRPr="00D33C3A">
        <w:rPr>
          <w:b/>
          <w:bCs/>
          <w:sz w:val="24"/>
          <w:lang w:eastAsia="en-US"/>
        </w:rPr>
        <w:t xml:space="preserve"> </w:t>
      </w:r>
      <w:r w:rsidR="00AC6765" w:rsidRPr="00523E8E">
        <w:rPr>
          <w:kern w:val="28"/>
          <w:sz w:val="24"/>
          <w:szCs w:val="28"/>
        </w:rPr>
        <w:t>A truck for hauling coal has an estimated net cost of $</w:t>
      </w:r>
      <w:r w:rsidR="00523E8E">
        <w:rPr>
          <w:kern w:val="28"/>
          <w:sz w:val="24"/>
          <w:szCs w:val="28"/>
        </w:rPr>
        <w:t>60</w:t>
      </w:r>
      <w:r w:rsidR="00AC6765" w:rsidRPr="00523E8E">
        <w:rPr>
          <w:kern w:val="28"/>
          <w:sz w:val="24"/>
          <w:szCs w:val="28"/>
        </w:rPr>
        <w:t>,000 and is expected</w:t>
      </w:r>
      <w:r w:rsidR="00523E8E">
        <w:rPr>
          <w:kern w:val="28"/>
          <w:sz w:val="24"/>
          <w:szCs w:val="28"/>
        </w:rPr>
        <w:t xml:space="preserve"> </w:t>
      </w:r>
      <w:r w:rsidR="00AC6765" w:rsidRPr="00523E8E">
        <w:rPr>
          <w:kern w:val="28"/>
          <w:sz w:val="24"/>
          <w:szCs w:val="28"/>
        </w:rPr>
        <w:t>to give service for 2</w:t>
      </w:r>
      <w:r w:rsidR="00523E8E">
        <w:rPr>
          <w:kern w:val="28"/>
          <w:sz w:val="24"/>
          <w:szCs w:val="28"/>
        </w:rPr>
        <w:t>0</w:t>
      </w:r>
      <w:r w:rsidR="00AC6765" w:rsidRPr="00523E8E">
        <w:rPr>
          <w:kern w:val="28"/>
          <w:sz w:val="24"/>
          <w:szCs w:val="28"/>
        </w:rPr>
        <w:t>0,</w:t>
      </w:r>
      <w:r w:rsidR="00523E8E">
        <w:rPr>
          <w:kern w:val="28"/>
          <w:sz w:val="24"/>
          <w:szCs w:val="28"/>
        </w:rPr>
        <w:t>000 miles, resulting in $5,000</w:t>
      </w:r>
      <w:r w:rsidR="00AC6765" w:rsidRPr="00523E8E">
        <w:rPr>
          <w:kern w:val="28"/>
          <w:sz w:val="24"/>
          <w:szCs w:val="28"/>
        </w:rPr>
        <w:t xml:space="preserve"> salvage value. </w:t>
      </w:r>
      <w:r w:rsidR="00523E8E">
        <w:rPr>
          <w:kern w:val="28"/>
          <w:sz w:val="24"/>
          <w:szCs w:val="28"/>
        </w:rPr>
        <w:t>T</w:t>
      </w:r>
      <w:r w:rsidR="00AC6765" w:rsidRPr="00523E8E">
        <w:rPr>
          <w:kern w:val="28"/>
          <w:sz w:val="24"/>
          <w:szCs w:val="28"/>
        </w:rPr>
        <w:t xml:space="preserve">he </w:t>
      </w:r>
      <w:r w:rsidR="00523E8E">
        <w:rPr>
          <w:kern w:val="28"/>
          <w:sz w:val="24"/>
          <w:szCs w:val="28"/>
        </w:rPr>
        <w:t xml:space="preserve">book value of the truck after it has been driven for 30,000 miles in the first year and 40,000 miles in the second year is: </w:t>
      </w:r>
    </w:p>
    <w:p w:rsidR="000D58D5" w:rsidRDefault="00AC6765" w:rsidP="00523E8E">
      <w:pPr>
        <w:rPr>
          <w:kern w:val="28"/>
          <w:sz w:val="24"/>
          <w:szCs w:val="28"/>
        </w:rPr>
      </w:pPr>
      <w:r w:rsidRPr="00523E8E">
        <w:rPr>
          <w:kern w:val="28"/>
          <w:sz w:val="24"/>
          <w:szCs w:val="28"/>
        </w:rPr>
        <w:t xml:space="preserve"> </w:t>
      </w:r>
    </w:p>
    <w:p w:rsidR="00D6203C" w:rsidRDefault="00D6203C" w:rsidP="00D6203C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(a) $19,250</w:t>
      </w:r>
    </w:p>
    <w:p w:rsidR="00D6203C" w:rsidRDefault="00D6203C" w:rsidP="00D6203C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(b) $21,000</w:t>
      </w:r>
    </w:p>
    <w:p w:rsidR="00D6203C" w:rsidRDefault="00D6203C" w:rsidP="00D6203C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(c) $39,000</w:t>
      </w:r>
    </w:p>
    <w:p w:rsidR="00D6203C" w:rsidRDefault="00D6203C" w:rsidP="00D6203C">
      <w:pPr>
        <w:rPr>
          <w:b/>
          <w:bCs/>
          <w:kern w:val="28"/>
          <w:sz w:val="24"/>
          <w:szCs w:val="28"/>
        </w:rPr>
      </w:pPr>
      <w:r>
        <w:rPr>
          <w:kern w:val="28"/>
          <w:sz w:val="24"/>
          <w:szCs w:val="28"/>
        </w:rPr>
        <w:t>(d</w:t>
      </w:r>
      <w:bookmarkStart w:id="0" w:name="_GoBack"/>
      <w:r w:rsidRPr="00D6203C">
        <w:rPr>
          <w:kern w:val="28"/>
          <w:sz w:val="24"/>
          <w:szCs w:val="28"/>
        </w:rPr>
        <w:t>) $40,750</w:t>
      </w:r>
      <w:bookmarkEnd w:id="0"/>
    </w:p>
    <w:p w:rsidR="00D33C3A" w:rsidRPr="000D58D5" w:rsidRDefault="00D33C3A" w:rsidP="00523E8E">
      <w:pPr>
        <w:rPr>
          <w:kern w:val="28"/>
          <w:sz w:val="24"/>
          <w:szCs w:val="28"/>
        </w:rPr>
      </w:pPr>
    </w:p>
    <w:p w:rsidR="00D33C3A" w:rsidRDefault="00D33C3A" w:rsidP="00D33C3A">
      <w:pPr>
        <w:jc w:val="both"/>
        <w:rPr>
          <w:sz w:val="24"/>
        </w:rPr>
      </w:pPr>
    </w:p>
    <w:p w:rsidR="00D33C3A" w:rsidRDefault="00D33C3A" w:rsidP="00D33C3A">
      <w:pPr>
        <w:jc w:val="both"/>
        <w:rPr>
          <w:sz w:val="24"/>
        </w:rPr>
      </w:pPr>
    </w:p>
    <w:p w:rsidR="00B24151" w:rsidRDefault="00B24151">
      <w:pPr>
        <w:rPr>
          <w:kern w:val="28"/>
          <w:sz w:val="24"/>
        </w:rPr>
      </w:pPr>
      <w:r>
        <w:rPr>
          <w:kern w:val="28"/>
          <w:sz w:val="24"/>
        </w:rPr>
        <w:br w:type="page"/>
      </w:r>
    </w:p>
    <w:p w:rsidR="00D33C3A" w:rsidRDefault="00D33C3A" w:rsidP="00D33C3A">
      <w:pPr>
        <w:jc w:val="both"/>
        <w:rPr>
          <w:kern w:val="28"/>
          <w:sz w:val="24"/>
        </w:rPr>
      </w:pPr>
    </w:p>
    <w:p w:rsidR="009732C1" w:rsidRDefault="00B24151" w:rsidP="004452B0">
      <w:pPr>
        <w:pStyle w:val="Heading1"/>
        <w:keepLines/>
        <w:tabs>
          <w:tab w:val="left" w:pos="2160"/>
        </w:tabs>
        <w:spacing w:before="120" w:after="60"/>
        <w:jc w:val="both"/>
      </w:pPr>
      <w:r w:rsidRPr="00D33C3A">
        <w:rPr>
          <w:b/>
          <w:bCs/>
          <w:lang w:eastAsia="en-US"/>
        </w:rPr>
        <w:t>Q</w:t>
      </w:r>
      <w:r>
        <w:rPr>
          <w:b/>
          <w:bCs/>
          <w:lang w:eastAsia="en-US"/>
        </w:rPr>
        <w:t xml:space="preserve">5. </w:t>
      </w:r>
      <w:r w:rsidR="00523E8E">
        <w:t xml:space="preserve">Suppose that you placed a commercial building (warehouse) </w:t>
      </w:r>
      <w:r w:rsidR="009732C1">
        <w:t xml:space="preserve">in service in </w:t>
      </w:r>
      <w:r w:rsidR="004452B0">
        <w:t>March</w:t>
      </w:r>
      <w:r w:rsidR="009732C1">
        <w:t xml:space="preserve">. </w:t>
      </w:r>
      <w:r w:rsidR="006808A6">
        <w:t xml:space="preserve">The building depreciates in 39 years. </w:t>
      </w:r>
      <w:r w:rsidR="009732C1">
        <w:t xml:space="preserve">The cost </w:t>
      </w:r>
      <w:r w:rsidR="00523E8E">
        <w:t xml:space="preserve">of </w:t>
      </w:r>
      <w:r w:rsidR="00C2481A">
        <w:t xml:space="preserve">the </w:t>
      </w:r>
      <w:r w:rsidR="00523E8E">
        <w:t>property is $300,000, which includes the $100,000 value of land. Determine the amount of depreciation that is allowed during the first year of ownership.</w:t>
      </w:r>
    </w:p>
    <w:p w:rsidR="00523E8E" w:rsidRDefault="00523E8E" w:rsidP="009732C1">
      <w:pPr>
        <w:pStyle w:val="Heading1"/>
        <w:keepLines/>
        <w:tabs>
          <w:tab w:val="left" w:pos="2160"/>
        </w:tabs>
        <w:spacing w:before="120" w:after="60"/>
        <w:jc w:val="both"/>
      </w:pPr>
      <w:r>
        <w:t xml:space="preserve"> </w:t>
      </w:r>
    </w:p>
    <w:p w:rsidR="00523E8E" w:rsidRPr="00646494" w:rsidRDefault="00523E8E" w:rsidP="007E2C2C">
      <w:pPr>
        <w:rPr>
          <w:kern w:val="28"/>
          <w:sz w:val="24"/>
          <w:szCs w:val="28"/>
        </w:rPr>
      </w:pPr>
      <w:r w:rsidRPr="00646494">
        <w:rPr>
          <w:kern w:val="28"/>
          <w:sz w:val="24"/>
          <w:szCs w:val="28"/>
        </w:rPr>
        <w:t>(a) $</w:t>
      </w:r>
      <w:r w:rsidR="00732F97">
        <w:rPr>
          <w:kern w:val="28"/>
          <w:sz w:val="24"/>
          <w:szCs w:val="28"/>
        </w:rPr>
        <w:t>4,059</w:t>
      </w:r>
      <w:r w:rsidR="008A3583">
        <w:rPr>
          <w:kern w:val="28"/>
          <w:sz w:val="24"/>
          <w:szCs w:val="28"/>
        </w:rPr>
        <w:t>.</w:t>
      </w:r>
      <w:r w:rsidR="007E2C2C">
        <w:rPr>
          <w:kern w:val="28"/>
          <w:sz w:val="24"/>
          <w:szCs w:val="28"/>
        </w:rPr>
        <w:t>83</w:t>
      </w:r>
      <w:r w:rsidRPr="00646494">
        <w:rPr>
          <w:kern w:val="28"/>
          <w:sz w:val="24"/>
          <w:szCs w:val="28"/>
        </w:rPr>
        <w:t xml:space="preserve"> </w:t>
      </w:r>
    </w:p>
    <w:p w:rsidR="00523E8E" w:rsidRPr="00646494" w:rsidRDefault="00523E8E" w:rsidP="00DA7F28">
      <w:pPr>
        <w:rPr>
          <w:kern w:val="28"/>
          <w:sz w:val="24"/>
          <w:szCs w:val="28"/>
        </w:rPr>
      </w:pPr>
      <w:r w:rsidRPr="00646494">
        <w:rPr>
          <w:kern w:val="28"/>
          <w:sz w:val="24"/>
          <w:szCs w:val="28"/>
        </w:rPr>
        <w:t>(b) $</w:t>
      </w:r>
      <w:r w:rsidR="00DA7F28">
        <w:rPr>
          <w:kern w:val="28"/>
          <w:sz w:val="24"/>
          <w:szCs w:val="28"/>
        </w:rPr>
        <w:t>4,273</w:t>
      </w:r>
      <w:r w:rsidR="000A027A">
        <w:rPr>
          <w:kern w:val="28"/>
          <w:sz w:val="24"/>
          <w:szCs w:val="28"/>
        </w:rPr>
        <w:t>.50</w:t>
      </w:r>
      <w:r w:rsidRPr="00646494">
        <w:rPr>
          <w:kern w:val="28"/>
          <w:sz w:val="24"/>
          <w:szCs w:val="28"/>
        </w:rPr>
        <w:t xml:space="preserve"> </w:t>
      </w:r>
    </w:p>
    <w:p w:rsidR="00523E8E" w:rsidRPr="00646494" w:rsidRDefault="00523E8E" w:rsidP="00252549">
      <w:pPr>
        <w:rPr>
          <w:kern w:val="28"/>
          <w:sz w:val="24"/>
          <w:szCs w:val="28"/>
        </w:rPr>
      </w:pPr>
      <w:r w:rsidRPr="00646494">
        <w:rPr>
          <w:kern w:val="28"/>
          <w:sz w:val="24"/>
          <w:szCs w:val="28"/>
        </w:rPr>
        <w:t>(c) $</w:t>
      </w:r>
      <w:r w:rsidR="00252549">
        <w:rPr>
          <w:kern w:val="28"/>
          <w:sz w:val="24"/>
          <w:szCs w:val="28"/>
        </w:rPr>
        <w:t>6,089</w:t>
      </w:r>
      <w:r w:rsidR="00B840EB">
        <w:rPr>
          <w:kern w:val="28"/>
          <w:sz w:val="24"/>
          <w:szCs w:val="28"/>
        </w:rPr>
        <w:t>.74</w:t>
      </w:r>
      <w:r w:rsidRPr="00646494">
        <w:rPr>
          <w:kern w:val="28"/>
          <w:sz w:val="24"/>
          <w:szCs w:val="28"/>
        </w:rPr>
        <w:t xml:space="preserve"> </w:t>
      </w:r>
    </w:p>
    <w:p w:rsidR="00B24151" w:rsidRPr="00646494" w:rsidRDefault="00523E8E" w:rsidP="00F049E7">
      <w:pPr>
        <w:rPr>
          <w:kern w:val="28"/>
          <w:sz w:val="24"/>
          <w:szCs w:val="28"/>
        </w:rPr>
      </w:pPr>
      <w:r w:rsidRPr="00646494">
        <w:rPr>
          <w:kern w:val="28"/>
          <w:sz w:val="24"/>
          <w:szCs w:val="28"/>
        </w:rPr>
        <w:t>(d)</w:t>
      </w:r>
      <w:r w:rsidR="00F049E7">
        <w:rPr>
          <w:kern w:val="28"/>
          <w:sz w:val="24"/>
          <w:szCs w:val="28"/>
        </w:rPr>
        <w:t xml:space="preserve"> </w:t>
      </w:r>
      <w:r w:rsidRPr="00646494">
        <w:rPr>
          <w:kern w:val="28"/>
          <w:sz w:val="24"/>
          <w:szCs w:val="28"/>
        </w:rPr>
        <w:t>$</w:t>
      </w:r>
      <w:r w:rsidR="00F049E7">
        <w:rPr>
          <w:kern w:val="28"/>
          <w:sz w:val="24"/>
          <w:szCs w:val="28"/>
        </w:rPr>
        <w:t>6,410.26</w:t>
      </w:r>
    </w:p>
    <w:p w:rsidR="00AE7289" w:rsidRPr="0043508B" w:rsidRDefault="00AE7289" w:rsidP="00EA2D9D">
      <w:pPr>
        <w:pStyle w:val="Heading2"/>
        <w:keepLines/>
        <w:numPr>
          <w:ilvl w:val="0"/>
          <w:numId w:val="0"/>
        </w:numPr>
        <w:ind w:left="720"/>
        <w:jc w:val="center"/>
        <w:rPr>
          <w:b w:val="0"/>
          <w:bCs w:val="0"/>
        </w:rPr>
      </w:pP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C57BFA" w:rsidRDefault="00C57BFA" w:rsidP="00AE7289"/>
    <w:p w:rsidR="007029EE" w:rsidRDefault="007029EE" w:rsidP="00AE7289"/>
    <w:p w:rsidR="007029EE" w:rsidRDefault="007029EE" w:rsidP="00AE7289"/>
    <w:p w:rsidR="007029EE" w:rsidRDefault="007029EE" w:rsidP="00AE7289"/>
    <w:p w:rsidR="007029EE" w:rsidRDefault="007029EE" w:rsidP="00AE7289"/>
    <w:p w:rsidR="007029EE" w:rsidRDefault="007029EE" w:rsidP="00AE7289"/>
    <w:p w:rsidR="007029EE" w:rsidRDefault="007029EE" w:rsidP="00AE7289"/>
    <w:p w:rsidR="007029EE" w:rsidRDefault="007029EE" w:rsidP="00AE7289"/>
    <w:p w:rsidR="007029EE" w:rsidRDefault="007029EE" w:rsidP="00780618">
      <w:pPr>
        <w:pStyle w:val="Heading1"/>
        <w:keepLines/>
        <w:tabs>
          <w:tab w:val="left" w:pos="2160"/>
        </w:tabs>
        <w:spacing w:before="120" w:after="60"/>
        <w:jc w:val="both"/>
      </w:pPr>
      <w:r w:rsidRPr="00D33C3A">
        <w:rPr>
          <w:b/>
          <w:bCs/>
          <w:lang w:eastAsia="en-US"/>
        </w:rPr>
        <w:t>Q</w:t>
      </w:r>
      <w:r>
        <w:rPr>
          <w:b/>
          <w:bCs/>
          <w:lang w:eastAsia="en-US"/>
        </w:rPr>
        <w:t xml:space="preserve">6. </w:t>
      </w:r>
      <w:r>
        <w:t xml:space="preserve">A company purchased a drill press priced at $170,000 in year 0. The company additionally incurred $30,000 for site preparation and labor to install the machine. The drill press was classified as a seven-year MACRS class property. The company is considering selling the drill press for $70,000 at the end of year 4. Compute the book value at the end of year </w:t>
      </w:r>
      <w:r w:rsidR="00780618">
        <w:t>4</w:t>
      </w:r>
      <w:r>
        <w:t xml:space="preserve"> that should be used in calculating the taxable gains. </w:t>
      </w:r>
    </w:p>
    <w:p w:rsidR="00780618" w:rsidRPr="00780618" w:rsidRDefault="00780618" w:rsidP="00780618">
      <w:r w:rsidRPr="00780618">
        <w:rPr>
          <w:noProof/>
          <w:lang w:eastAsia="en-US"/>
        </w:rPr>
        <w:drawing>
          <wp:inline distT="0" distB="0" distL="0" distR="0" wp14:anchorId="4E4B8078" wp14:editId="418C695D">
            <wp:extent cx="3488462" cy="601909"/>
            <wp:effectExtent l="0" t="0" r="0" b="8255"/>
            <wp:docPr id="67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7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990" cy="62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29EE" w:rsidRPr="007029EE" w:rsidRDefault="007029EE" w:rsidP="007029EE"/>
    <w:p w:rsidR="007029EE" w:rsidRPr="007029EE" w:rsidRDefault="007029EE" w:rsidP="00780618">
      <w:pPr>
        <w:rPr>
          <w:kern w:val="28"/>
          <w:sz w:val="24"/>
          <w:szCs w:val="28"/>
        </w:rPr>
      </w:pPr>
      <w:r w:rsidRPr="007029EE">
        <w:rPr>
          <w:kern w:val="28"/>
          <w:sz w:val="24"/>
          <w:szCs w:val="28"/>
        </w:rPr>
        <w:t>(a) $</w:t>
      </w:r>
      <w:r w:rsidR="00780618">
        <w:rPr>
          <w:kern w:val="28"/>
          <w:sz w:val="24"/>
          <w:szCs w:val="28"/>
        </w:rPr>
        <w:t>53,108.0</w:t>
      </w:r>
      <w:r w:rsidRPr="007029EE">
        <w:rPr>
          <w:kern w:val="28"/>
          <w:sz w:val="24"/>
          <w:szCs w:val="28"/>
        </w:rPr>
        <w:t xml:space="preserve"> </w:t>
      </w:r>
    </w:p>
    <w:p w:rsidR="007029EE" w:rsidRPr="007029EE" w:rsidRDefault="007029EE" w:rsidP="00780618">
      <w:pPr>
        <w:rPr>
          <w:kern w:val="28"/>
          <w:sz w:val="24"/>
          <w:szCs w:val="28"/>
        </w:rPr>
      </w:pPr>
      <w:r w:rsidRPr="007029EE">
        <w:rPr>
          <w:kern w:val="28"/>
          <w:sz w:val="24"/>
          <w:szCs w:val="28"/>
        </w:rPr>
        <w:t>(b)</w:t>
      </w:r>
      <w:r w:rsidR="00780618">
        <w:rPr>
          <w:kern w:val="28"/>
          <w:sz w:val="24"/>
          <w:szCs w:val="28"/>
        </w:rPr>
        <w:t xml:space="preserve"> </w:t>
      </w:r>
      <w:r w:rsidR="00780618" w:rsidRPr="007029EE">
        <w:rPr>
          <w:kern w:val="28"/>
          <w:sz w:val="24"/>
          <w:szCs w:val="28"/>
        </w:rPr>
        <w:t>$</w:t>
      </w:r>
      <w:r w:rsidR="00780618">
        <w:rPr>
          <w:kern w:val="28"/>
          <w:sz w:val="24"/>
          <w:szCs w:val="28"/>
        </w:rPr>
        <w:t>62,480.0</w:t>
      </w:r>
    </w:p>
    <w:p w:rsidR="007029EE" w:rsidRPr="007029EE" w:rsidRDefault="007029EE" w:rsidP="00780618">
      <w:pPr>
        <w:rPr>
          <w:kern w:val="28"/>
          <w:sz w:val="24"/>
          <w:szCs w:val="28"/>
        </w:rPr>
      </w:pPr>
      <w:r w:rsidRPr="007029EE">
        <w:rPr>
          <w:kern w:val="28"/>
          <w:sz w:val="24"/>
          <w:szCs w:val="28"/>
        </w:rPr>
        <w:t>(c) $63,72</w:t>
      </w:r>
      <w:r w:rsidR="00780618">
        <w:rPr>
          <w:kern w:val="28"/>
          <w:sz w:val="24"/>
          <w:szCs w:val="28"/>
        </w:rPr>
        <w:t>4.5</w:t>
      </w:r>
      <w:r w:rsidRPr="007029EE">
        <w:rPr>
          <w:kern w:val="28"/>
          <w:sz w:val="24"/>
          <w:szCs w:val="28"/>
        </w:rPr>
        <w:t xml:space="preserve"> </w:t>
      </w:r>
    </w:p>
    <w:p w:rsidR="007029EE" w:rsidRPr="007029EE" w:rsidRDefault="007029EE" w:rsidP="00780618">
      <w:pPr>
        <w:rPr>
          <w:kern w:val="28"/>
          <w:sz w:val="24"/>
          <w:szCs w:val="28"/>
        </w:rPr>
      </w:pPr>
      <w:r w:rsidRPr="007029EE">
        <w:rPr>
          <w:kern w:val="28"/>
          <w:sz w:val="24"/>
          <w:szCs w:val="28"/>
        </w:rPr>
        <w:t>(d)</w:t>
      </w:r>
      <w:r w:rsidR="00780618">
        <w:rPr>
          <w:kern w:val="28"/>
          <w:sz w:val="24"/>
          <w:szCs w:val="28"/>
        </w:rPr>
        <w:t xml:space="preserve"> </w:t>
      </w:r>
      <w:r w:rsidR="00780618" w:rsidRPr="007029EE">
        <w:rPr>
          <w:kern w:val="28"/>
          <w:sz w:val="24"/>
          <w:szCs w:val="28"/>
        </w:rPr>
        <w:t>$</w:t>
      </w:r>
      <w:r w:rsidR="00780618">
        <w:rPr>
          <w:kern w:val="28"/>
          <w:sz w:val="24"/>
          <w:szCs w:val="28"/>
        </w:rPr>
        <w:t>74,970.0</w:t>
      </w:r>
    </w:p>
    <w:p w:rsidR="00C57BFA" w:rsidRDefault="00C57BFA" w:rsidP="00AE7289"/>
    <w:p w:rsidR="00AE7289" w:rsidRDefault="00AE7289" w:rsidP="00AE7289"/>
    <w:p w:rsidR="00AE7289" w:rsidRDefault="00AE7289" w:rsidP="00AE7289"/>
    <w:p w:rsidR="00C57BFA" w:rsidRDefault="00C57BFA" w:rsidP="00AE7289"/>
    <w:p w:rsidR="00AE7289" w:rsidRDefault="00AE7289" w:rsidP="00AE7289"/>
    <w:p w:rsidR="008275B4" w:rsidRDefault="008275B4">
      <w:r>
        <w:br w:type="page"/>
      </w:r>
    </w:p>
    <w:p w:rsidR="008275B4" w:rsidRDefault="008275B4" w:rsidP="008275B4">
      <w:pPr>
        <w:pStyle w:val="Heading1"/>
        <w:keepLines/>
        <w:tabs>
          <w:tab w:val="left" w:pos="2160"/>
        </w:tabs>
        <w:spacing w:before="120" w:after="60"/>
        <w:jc w:val="both"/>
        <w:rPr>
          <w:b/>
          <w:bCs/>
          <w:lang w:eastAsia="en-US"/>
        </w:rPr>
      </w:pPr>
    </w:p>
    <w:p w:rsidR="008275B4" w:rsidRDefault="008275B4" w:rsidP="008275B4">
      <w:pPr>
        <w:pStyle w:val="Heading1"/>
        <w:keepLines/>
        <w:tabs>
          <w:tab w:val="left" w:pos="2160"/>
        </w:tabs>
        <w:spacing w:before="120" w:after="60"/>
        <w:jc w:val="both"/>
      </w:pPr>
      <w:r w:rsidRPr="00D33C3A">
        <w:rPr>
          <w:b/>
          <w:bCs/>
          <w:lang w:eastAsia="en-US"/>
        </w:rPr>
        <w:t>Q</w:t>
      </w:r>
      <w:r>
        <w:rPr>
          <w:b/>
          <w:bCs/>
          <w:lang w:eastAsia="en-US"/>
        </w:rPr>
        <w:t xml:space="preserve">7. </w:t>
      </w:r>
      <w:r>
        <w:t>The average tax rate for a taxable income of $200,000 using the US Corporate tax schedule given below is around:</w:t>
      </w:r>
    </w:p>
    <w:p w:rsidR="008275B4" w:rsidRDefault="008275B4" w:rsidP="008275B4">
      <w:pPr>
        <w:pStyle w:val="Heading1"/>
        <w:keepLines/>
        <w:tabs>
          <w:tab w:val="left" w:pos="2160"/>
        </w:tabs>
        <w:spacing w:before="120" w:after="60"/>
        <w:jc w:val="both"/>
      </w:pPr>
      <w:r>
        <w:rPr>
          <w:noProof/>
          <w:lang w:eastAsia="en-US"/>
        </w:rPr>
        <w:drawing>
          <wp:inline distT="0" distB="0" distL="0" distR="0">
            <wp:extent cx="3895725" cy="13423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275B4" w:rsidRPr="00780618" w:rsidRDefault="008275B4" w:rsidP="008275B4"/>
    <w:p w:rsidR="008275B4" w:rsidRPr="007029EE" w:rsidRDefault="008275B4" w:rsidP="008275B4">
      <w:pPr>
        <w:rPr>
          <w:kern w:val="28"/>
          <w:sz w:val="24"/>
          <w:szCs w:val="28"/>
        </w:rPr>
      </w:pPr>
      <w:r w:rsidRPr="007029EE">
        <w:rPr>
          <w:kern w:val="28"/>
          <w:sz w:val="24"/>
          <w:szCs w:val="28"/>
        </w:rPr>
        <w:t>(a) $</w:t>
      </w:r>
      <w:r>
        <w:rPr>
          <w:kern w:val="28"/>
          <w:sz w:val="24"/>
          <w:szCs w:val="28"/>
        </w:rPr>
        <w:t>30.6%</w:t>
      </w:r>
      <w:r w:rsidRPr="007029EE">
        <w:rPr>
          <w:kern w:val="28"/>
          <w:sz w:val="24"/>
          <w:szCs w:val="28"/>
        </w:rPr>
        <w:t xml:space="preserve"> </w:t>
      </w:r>
    </w:p>
    <w:p w:rsidR="008275B4" w:rsidRPr="007029EE" w:rsidRDefault="008275B4" w:rsidP="008275B4">
      <w:pPr>
        <w:rPr>
          <w:kern w:val="28"/>
          <w:sz w:val="24"/>
          <w:szCs w:val="28"/>
        </w:rPr>
      </w:pPr>
      <w:r w:rsidRPr="007029EE">
        <w:rPr>
          <w:kern w:val="28"/>
          <w:sz w:val="24"/>
          <w:szCs w:val="28"/>
        </w:rPr>
        <w:t>(b)</w:t>
      </w:r>
      <w:r>
        <w:rPr>
          <w:kern w:val="28"/>
          <w:sz w:val="24"/>
          <w:szCs w:val="28"/>
        </w:rPr>
        <w:t xml:space="preserve"> </w:t>
      </w:r>
      <w:r w:rsidRPr="007029EE">
        <w:rPr>
          <w:kern w:val="28"/>
          <w:sz w:val="24"/>
          <w:szCs w:val="28"/>
        </w:rPr>
        <w:t>$</w:t>
      </w:r>
      <w:r>
        <w:rPr>
          <w:kern w:val="28"/>
          <w:sz w:val="24"/>
          <w:szCs w:val="28"/>
        </w:rPr>
        <w:t>34.0%</w:t>
      </w:r>
    </w:p>
    <w:p w:rsidR="008275B4" w:rsidRPr="007029EE" w:rsidRDefault="008275B4" w:rsidP="008275B4">
      <w:pPr>
        <w:rPr>
          <w:kern w:val="28"/>
          <w:sz w:val="24"/>
          <w:szCs w:val="28"/>
        </w:rPr>
      </w:pPr>
      <w:r w:rsidRPr="007029EE">
        <w:rPr>
          <w:kern w:val="28"/>
          <w:sz w:val="24"/>
          <w:szCs w:val="28"/>
        </w:rPr>
        <w:t>(c) $</w:t>
      </w:r>
      <w:r>
        <w:rPr>
          <w:kern w:val="28"/>
          <w:sz w:val="24"/>
          <w:szCs w:val="28"/>
        </w:rPr>
        <w:t>36.5%</w:t>
      </w:r>
    </w:p>
    <w:p w:rsidR="008275B4" w:rsidRPr="007029EE" w:rsidRDefault="008275B4" w:rsidP="008275B4">
      <w:pPr>
        <w:rPr>
          <w:kern w:val="28"/>
          <w:sz w:val="24"/>
          <w:szCs w:val="28"/>
        </w:rPr>
      </w:pPr>
      <w:r w:rsidRPr="007029EE">
        <w:rPr>
          <w:kern w:val="28"/>
          <w:sz w:val="24"/>
          <w:szCs w:val="28"/>
        </w:rPr>
        <w:t>(d)</w:t>
      </w:r>
      <w:r>
        <w:rPr>
          <w:kern w:val="28"/>
          <w:sz w:val="24"/>
          <w:szCs w:val="28"/>
        </w:rPr>
        <w:t xml:space="preserve"> </w:t>
      </w:r>
      <w:r w:rsidRPr="007029EE">
        <w:rPr>
          <w:kern w:val="28"/>
          <w:sz w:val="24"/>
          <w:szCs w:val="28"/>
        </w:rPr>
        <w:t>$</w:t>
      </w:r>
      <w:r>
        <w:rPr>
          <w:kern w:val="28"/>
          <w:sz w:val="24"/>
          <w:szCs w:val="28"/>
        </w:rPr>
        <w:t>39</w:t>
      </w:r>
      <w:r w:rsidR="00AC6765">
        <w:rPr>
          <w:kern w:val="28"/>
          <w:sz w:val="24"/>
          <w:szCs w:val="28"/>
        </w:rPr>
        <w:t>.0</w:t>
      </w:r>
      <w:r>
        <w:rPr>
          <w:kern w:val="28"/>
          <w:sz w:val="24"/>
          <w:szCs w:val="28"/>
        </w:rPr>
        <w:t>%</w:t>
      </w:r>
    </w:p>
    <w:p w:rsidR="00C57BFA" w:rsidRDefault="00C57BFA"/>
    <w:p w:rsidR="008275B4" w:rsidRDefault="008275B4"/>
    <w:p w:rsidR="00ED6D12" w:rsidRDefault="00ED6D12"/>
    <w:p w:rsidR="00ED6D12" w:rsidRDefault="00ED6D12"/>
    <w:p w:rsidR="00E72D03" w:rsidRDefault="00E72D03"/>
    <w:p w:rsidR="008275B4" w:rsidRDefault="008275B4"/>
    <w:p w:rsidR="008275B4" w:rsidRDefault="008275B4"/>
    <w:p w:rsidR="008275B4" w:rsidRDefault="008275B4"/>
    <w:p w:rsidR="008275B4" w:rsidRDefault="008275B4"/>
    <w:p w:rsidR="00E72D03" w:rsidRDefault="00E72D03"/>
    <w:p w:rsidR="00E72D03" w:rsidRDefault="00E72D03"/>
    <w:p w:rsidR="00E72D03" w:rsidRDefault="00E72D03"/>
    <w:p w:rsidR="008275B4" w:rsidRDefault="008275B4" w:rsidP="00E72D03">
      <w:pPr>
        <w:pStyle w:val="Heading1"/>
        <w:keepLines/>
        <w:tabs>
          <w:tab w:val="left" w:pos="2160"/>
        </w:tabs>
        <w:spacing w:before="120" w:after="60"/>
        <w:jc w:val="both"/>
      </w:pPr>
      <w:r w:rsidRPr="00D33C3A">
        <w:rPr>
          <w:b/>
          <w:bCs/>
          <w:lang w:eastAsia="en-US"/>
        </w:rPr>
        <w:t>Q</w:t>
      </w:r>
      <w:r w:rsidR="00E72D03">
        <w:rPr>
          <w:b/>
          <w:bCs/>
          <w:lang w:eastAsia="en-US"/>
        </w:rPr>
        <w:t>8</w:t>
      </w:r>
      <w:r>
        <w:rPr>
          <w:b/>
          <w:bCs/>
          <w:lang w:eastAsia="en-US"/>
        </w:rPr>
        <w:t xml:space="preserve">. </w:t>
      </w:r>
      <w:r>
        <w:t>Given an asset that has a cost basis of $250,000 and was sold for $300,000</w:t>
      </w:r>
      <w:r w:rsidR="00E72D03">
        <w:t>. The book value for the asset at the time of sale was $150,000. Assume that the capital gain tax rate is 40% while the ordinary gain tax rate is 30%. Then, the net proceeds from this sale is:</w:t>
      </w:r>
    </w:p>
    <w:p w:rsidR="008275B4" w:rsidRDefault="008275B4"/>
    <w:p w:rsidR="00E72D03" w:rsidRPr="007029EE" w:rsidRDefault="00E72D03" w:rsidP="00E72D03">
      <w:pPr>
        <w:rPr>
          <w:kern w:val="28"/>
          <w:sz w:val="24"/>
          <w:szCs w:val="28"/>
        </w:rPr>
      </w:pPr>
      <w:r w:rsidRPr="007029EE">
        <w:rPr>
          <w:kern w:val="28"/>
          <w:sz w:val="24"/>
          <w:szCs w:val="28"/>
        </w:rPr>
        <w:t>(a) $</w:t>
      </w:r>
      <w:r>
        <w:rPr>
          <w:kern w:val="28"/>
          <w:sz w:val="24"/>
          <w:szCs w:val="28"/>
        </w:rPr>
        <w:t>150,000</w:t>
      </w:r>
      <w:r w:rsidRPr="007029EE">
        <w:rPr>
          <w:kern w:val="28"/>
          <w:sz w:val="24"/>
          <w:szCs w:val="28"/>
        </w:rPr>
        <w:t xml:space="preserve"> </w:t>
      </w:r>
    </w:p>
    <w:p w:rsidR="00E72D03" w:rsidRPr="007029EE" w:rsidRDefault="00E72D03" w:rsidP="00E72D03">
      <w:pPr>
        <w:rPr>
          <w:kern w:val="28"/>
          <w:sz w:val="24"/>
          <w:szCs w:val="28"/>
        </w:rPr>
      </w:pPr>
      <w:r w:rsidRPr="007029EE">
        <w:rPr>
          <w:kern w:val="28"/>
          <w:sz w:val="24"/>
          <w:szCs w:val="28"/>
        </w:rPr>
        <w:t>(b)</w:t>
      </w:r>
      <w:r>
        <w:rPr>
          <w:kern w:val="28"/>
          <w:sz w:val="24"/>
          <w:szCs w:val="28"/>
        </w:rPr>
        <w:t xml:space="preserve"> </w:t>
      </w:r>
      <w:r w:rsidRPr="007029EE">
        <w:rPr>
          <w:kern w:val="28"/>
          <w:sz w:val="24"/>
          <w:szCs w:val="28"/>
        </w:rPr>
        <w:t>$</w:t>
      </w:r>
      <w:r>
        <w:rPr>
          <w:kern w:val="28"/>
          <w:sz w:val="24"/>
          <w:szCs w:val="28"/>
        </w:rPr>
        <w:t>250,000</w:t>
      </w:r>
    </w:p>
    <w:p w:rsidR="00E72D03" w:rsidRDefault="00E72D03" w:rsidP="00E72D03">
      <w:pPr>
        <w:rPr>
          <w:kern w:val="28"/>
          <w:sz w:val="24"/>
          <w:szCs w:val="28"/>
        </w:rPr>
      </w:pPr>
      <w:r w:rsidRPr="007029EE">
        <w:rPr>
          <w:kern w:val="28"/>
          <w:sz w:val="24"/>
          <w:szCs w:val="28"/>
        </w:rPr>
        <w:t>(c) $</w:t>
      </w:r>
      <w:r>
        <w:rPr>
          <w:kern w:val="28"/>
          <w:sz w:val="24"/>
          <w:szCs w:val="28"/>
        </w:rPr>
        <w:t>300,000</w:t>
      </w:r>
      <w:r w:rsidRPr="007029EE">
        <w:rPr>
          <w:kern w:val="28"/>
          <w:sz w:val="24"/>
          <w:szCs w:val="28"/>
        </w:rPr>
        <w:t xml:space="preserve"> </w:t>
      </w:r>
    </w:p>
    <w:p w:rsidR="00E72D03" w:rsidRPr="007029EE" w:rsidRDefault="00E72D03" w:rsidP="00E72D03">
      <w:pPr>
        <w:rPr>
          <w:kern w:val="28"/>
          <w:sz w:val="24"/>
          <w:szCs w:val="28"/>
        </w:rPr>
      </w:pPr>
      <w:r w:rsidRPr="007029EE">
        <w:rPr>
          <w:kern w:val="28"/>
          <w:sz w:val="24"/>
          <w:szCs w:val="28"/>
        </w:rPr>
        <w:t>(d)</w:t>
      </w:r>
      <w:r>
        <w:rPr>
          <w:kern w:val="28"/>
          <w:sz w:val="24"/>
          <w:szCs w:val="28"/>
        </w:rPr>
        <w:t xml:space="preserve"> None of the given answers</w:t>
      </w:r>
    </w:p>
    <w:p w:rsidR="00E72D03" w:rsidRDefault="00E72D03"/>
    <w:sectPr w:rsidR="00E72D03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0FFA2621"/>
    <w:multiLevelType w:val="hybridMultilevel"/>
    <w:tmpl w:val="8B7A3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 w15:restartNumberingAfterBreak="0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2163A"/>
    <w:multiLevelType w:val="hybridMultilevel"/>
    <w:tmpl w:val="27C05AE6"/>
    <w:lvl w:ilvl="0" w:tplc="4BE4D8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0" w15:restartNumberingAfterBreak="0">
    <w:nsid w:val="2E746128"/>
    <w:multiLevelType w:val="hybridMultilevel"/>
    <w:tmpl w:val="1592E656"/>
    <w:lvl w:ilvl="0" w:tplc="23CA75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04C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C8D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C0A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98BA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EE4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83F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2B8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9CE8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2" w15:restartNumberingAfterBreak="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 w15:restartNumberingAfterBreak="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7" w15:restartNumberingAfterBreak="0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 w15:restartNumberingAfterBreak="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3" w15:restartNumberingAfterBreak="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9"/>
  </w:num>
  <w:num w:numId="5">
    <w:abstractNumId w:val="22"/>
    <w:lvlOverride w:ilvl="0">
      <w:startOverride w:val="2"/>
    </w:lvlOverride>
  </w:num>
  <w:num w:numId="6">
    <w:abstractNumId w:val="11"/>
  </w:num>
  <w:num w:numId="7">
    <w:abstractNumId w:val="13"/>
  </w:num>
  <w:num w:numId="8">
    <w:abstractNumId w:val="24"/>
  </w:num>
  <w:num w:numId="9">
    <w:abstractNumId w:val="21"/>
  </w:num>
  <w:num w:numId="10">
    <w:abstractNumId w:val="16"/>
  </w:num>
  <w:num w:numId="11">
    <w:abstractNumId w:val="20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18"/>
  </w:num>
  <w:num w:numId="17">
    <w:abstractNumId w:val="12"/>
  </w:num>
  <w:num w:numId="18">
    <w:abstractNumId w:val="3"/>
  </w:num>
  <w:num w:numId="19">
    <w:abstractNumId w:val="22"/>
  </w:num>
  <w:num w:numId="20">
    <w:abstractNumId w:val="4"/>
  </w:num>
  <w:num w:numId="21">
    <w:abstractNumId w:val="23"/>
  </w:num>
  <w:num w:numId="22">
    <w:abstractNumId w:val="22"/>
  </w:num>
  <w:num w:numId="23">
    <w:abstractNumId w:val="22"/>
  </w:num>
  <w:num w:numId="24">
    <w:abstractNumId w:val="8"/>
  </w:num>
  <w:num w:numId="25">
    <w:abstractNumId w:val="14"/>
  </w:num>
  <w:num w:numId="26">
    <w:abstractNumId w:val="17"/>
  </w:num>
  <w:num w:numId="27">
    <w:abstractNumId w:val="5"/>
  </w:num>
  <w:num w:numId="28">
    <w:abstractNumId w:val="19"/>
  </w:num>
  <w:num w:numId="29">
    <w:abstractNumId w:val="22"/>
  </w:num>
  <w:num w:numId="30">
    <w:abstractNumId w:val="22"/>
  </w:num>
  <w:num w:numId="31">
    <w:abstractNumId w:val="15"/>
  </w:num>
  <w:num w:numId="32">
    <w:abstractNumId w:val="22"/>
  </w:num>
  <w:num w:numId="33">
    <w:abstractNumId w:val="22"/>
  </w:num>
  <w:num w:numId="34">
    <w:abstractNumId w:val="6"/>
  </w:num>
  <w:num w:numId="35">
    <w:abstractNumId w:val="7"/>
  </w:num>
  <w:num w:numId="36">
    <w:abstractNumId w:val="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0A027A"/>
    <w:rsid w:val="000A35A3"/>
    <w:rsid w:val="000D58D5"/>
    <w:rsid w:val="000E0798"/>
    <w:rsid w:val="00103CA6"/>
    <w:rsid w:val="001041CA"/>
    <w:rsid w:val="001116FF"/>
    <w:rsid w:val="00191D2E"/>
    <w:rsid w:val="001D16C6"/>
    <w:rsid w:val="001E7326"/>
    <w:rsid w:val="001F0542"/>
    <w:rsid w:val="001F78E7"/>
    <w:rsid w:val="00206D7E"/>
    <w:rsid w:val="00252549"/>
    <w:rsid w:val="002B0A1E"/>
    <w:rsid w:val="002B2EED"/>
    <w:rsid w:val="00354E6B"/>
    <w:rsid w:val="0036678C"/>
    <w:rsid w:val="00395FBE"/>
    <w:rsid w:val="003C77E1"/>
    <w:rsid w:val="0043508B"/>
    <w:rsid w:val="004452B0"/>
    <w:rsid w:val="004516BA"/>
    <w:rsid w:val="00463AAB"/>
    <w:rsid w:val="004923DD"/>
    <w:rsid w:val="004A4194"/>
    <w:rsid w:val="004E0674"/>
    <w:rsid w:val="005202B0"/>
    <w:rsid w:val="00521CA8"/>
    <w:rsid w:val="00523E8E"/>
    <w:rsid w:val="00560948"/>
    <w:rsid w:val="00574E7D"/>
    <w:rsid w:val="00624DB6"/>
    <w:rsid w:val="00646494"/>
    <w:rsid w:val="006808A6"/>
    <w:rsid w:val="006A7BA2"/>
    <w:rsid w:val="006E7F41"/>
    <w:rsid w:val="00700235"/>
    <w:rsid w:val="007029EE"/>
    <w:rsid w:val="00732F97"/>
    <w:rsid w:val="0075087F"/>
    <w:rsid w:val="00753F09"/>
    <w:rsid w:val="00756E1E"/>
    <w:rsid w:val="007735F0"/>
    <w:rsid w:val="00780618"/>
    <w:rsid w:val="00796BDB"/>
    <w:rsid w:val="007C0EFA"/>
    <w:rsid w:val="007E12C8"/>
    <w:rsid w:val="007E2C2C"/>
    <w:rsid w:val="00805006"/>
    <w:rsid w:val="0082663D"/>
    <w:rsid w:val="008275B4"/>
    <w:rsid w:val="008678E9"/>
    <w:rsid w:val="00873612"/>
    <w:rsid w:val="00874C4A"/>
    <w:rsid w:val="008A3583"/>
    <w:rsid w:val="008A593A"/>
    <w:rsid w:val="008D56F1"/>
    <w:rsid w:val="00923D31"/>
    <w:rsid w:val="009732C1"/>
    <w:rsid w:val="009752D3"/>
    <w:rsid w:val="00A00E43"/>
    <w:rsid w:val="00A52EBE"/>
    <w:rsid w:val="00AA7D5D"/>
    <w:rsid w:val="00AB2FE7"/>
    <w:rsid w:val="00AC6765"/>
    <w:rsid w:val="00AE7289"/>
    <w:rsid w:val="00AE7913"/>
    <w:rsid w:val="00AF153E"/>
    <w:rsid w:val="00B24151"/>
    <w:rsid w:val="00B350F5"/>
    <w:rsid w:val="00B63F24"/>
    <w:rsid w:val="00B840EB"/>
    <w:rsid w:val="00BE5922"/>
    <w:rsid w:val="00C2481A"/>
    <w:rsid w:val="00C57BFA"/>
    <w:rsid w:val="00CA0118"/>
    <w:rsid w:val="00CB3392"/>
    <w:rsid w:val="00D22B1E"/>
    <w:rsid w:val="00D33C3A"/>
    <w:rsid w:val="00D6203C"/>
    <w:rsid w:val="00D6521C"/>
    <w:rsid w:val="00D80FFB"/>
    <w:rsid w:val="00DA7F28"/>
    <w:rsid w:val="00E012DA"/>
    <w:rsid w:val="00E72D03"/>
    <w:rsid w:val="00E84697"/>
    <w:rsid w:val="00EA2D9D"/>
    <w:rsid w:val="00EA3996"/>
    <w:rsid w:val="00ED1301"/>
    <w:rsid w:val="00ED6D12"/>
    <w:rsid w:val="00F049E7"/>
    <w:rsid w:val="00F17F37"/>
    <w:rsid w:val="00F223E9"/>
    <w:rsid w:val="00F81FEF"/>
    <w:rsid w:val="00F87C3D"/>
    <w:rsid w:val="00FA7488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D80FFB"/>
    <w:rPr>
      <w:b/>
      <w:bCs/>
      <w:kern w:val="28"/>
      <w:sz w:val="32"/>
      <w:szCs w:val="38"/>
      <w:lang w:eastAsia="ko-KR"/>
    </w:rPr>
  </w:style>
  <w:style w:type="character" w:customStyle="1" w:styleId="Heading1Char">
    <w:name w:val="Heading 1 Char"/>
    <w:aliases w:val="Question Char"/>
    <w:basedOn w:val="DefaultParagraphFont"/>
    <w:link w:val="Heading1"/>
    <w:rsid w:val="006A7BA2"/>
    <w:rPr>
      <w:kern w:val="28"/>
      <w:sz w:val="24"/>
      <w:szCs w:val="28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D62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203C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4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Windows User</cp:lastModifiedBy>
  <cp:revision>31</cp:revision>
  <cp:lastPrinted>2018-08-06T05:02:00Z</cp:lastPrinted>
  <dcterms:created xsi:type="dcterms:W3CDTF">2018-06-28T20:42:00Z</dcterms:created>
  <dcterms:modified xsi:type="dcterms:W3CDTF">2018-08-06T05:42:00Z</dcterms:modified>
</cp:coreProperties>
</file>