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8A" w:rsidRDefault="006D15A1" w:rsidP="006D15A1">
      <w:pPr>
        <w:pStyle w:val="Title"/>
        <w:keepNext/>
        <w:rPr>
          <w:sz w:val="28"/>
          <w:szCs w:val="28"/>
        </w:rPr>
      </w:pPr>
      <w:r>
        <w:rPr>
          <w:sz w:val="28"/>
          <w:szCs w:val="28"/>
        </w:rPr>
        <w:t>ICS</w:t>
      </w:r>
      <w:r w:rsidR="001D6A8A" w:rsidRPr="009611CE">
        <w:rPr>
          <w:sz w:val="28"/>
          <w:szCs w:val="28"/>
        </w:rPr>
        <w:t xml:space="preserve"> </w:t>
      </w:r>
      <w:r>
        <w:rPr>
          <w:sz w:val="28"/>
          <w:szCs w:val="28"/>
        </w:rPr>
        <w:t>103</w:t>
      </w:r>
      <w:r w:rsidR="001D6A8A" w:rsidRPr="009611CE">
        <w:rPr>
          <w:sz w:val="28"/>
          <w:szCs w:val="28"/>
        </w:rPr>
        <w:t>, Term 0</w:t>
      </w:r>
      <w:r w:rsidR="00DE7A3C">
        <w:rPr>
          <w:sz w:val="28"/>
          <w:szCs w:val="28"/>
        </w:rPr>
        <w:t>8</w:t>
      </w:r>
      <w:r>
        <w:rPr>
          <w:sz w:val="28"/>
          <w:szCs w:val="28"/>
        </w:rPr>
        <w:t>3</w:t>
      </w:r>
    </w:p>
    <w:p w:rsidR="006D15A1" w:rsidRPr="009611CE" w:rsidRDefault="006D15A1">
      <w:pPr>
        <w:pStyle w:val="Title"/>
        <w:keepNext/>
        <w:rPr>
          <w:sz w:val="28"/>
          <w:szCs w:val="28"/>
        </w:rPr>
      </w:pPr>
      <w:r w:rsidRPr="006D15A1">
        <w:rPr>
          <w:sz w:val="28"/>
          <w:szCs w:val="28"/>
        </w:rPr>
        <w:t>Computer Programming in C</w:t>
      </w:r>
    </w:p>
    <w:p w:rsidR="009611CE" w:rsidRDefault="009611CE" w:rsidP="008B3666">
      <w:pPr>
        <w:jc w:val="center"/>
        <w:rPr>
          <w:b/>
          <w:bCs/>
          <w:sz w:val="24"/>
          <w:szCs w:val="24"/>
        </w:rPr>
      </w:pPr>
    </w:p>
    <w:p w:rsidR="001D6A8A" w:rsidRPr="009611CE" w:rsidRDefault="006D15A1" w:rsidP="006B72A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HW</w:t>
      </w:r>
      <w:r w:rsidR="001D6A8A" w:rsidRPr="009611CE">
        <w:rPr>
          <w:b/>
          <w:bCs/>
          <w:sz w:val="24"/>
          <w:szCs w:val="24"/>
        </w:rPr>
        <w:t xml:space="preserve"># </w:t>
      </w:r>
      <w:r w:rsidR="006B72A3">
        <w:rPr>
          <w:b/>
          <w:bCs/>
          <w:sz w:val="24"/>
          <w:szCs w:val="24"/>
        </w:rPr>
        <w:t>2</w:t>
      </w:r>
    </w:p>
    <w:p w:rsidR="001D6A8A" w:rsidRPr="009611CE" w:rsidRDefault="00520F6C" w:rsidP="00A40AC0">
      <w:pPr>
        <w:jc w:val="center"/>
        <w:rPr>
          <w:b/>
          <w:bCs/>
          <w:sz w:val="24"/>
          <w:szCs w:val="24"/>
        </w:rPr>
      </w:pPr>
      <w:r w:rsidRPr="009611CE">
        <w:rPr>
          <w:b/>
          <w:bCs/>
          <w:sz w:val="24"/>
          <w:szCs w:val="24"/>
        </w:rPr>
        <w:t xml:space="preserve">Due </w:t>
      </w:r>
      <w:r w:rsidR="001A4980">
        <w:rPr>
          <w:b/>
          <w:bCs/>
          <w:sz w:val="24"/>
          <w:szCs w:val="24"/>
        </w:rPr>
        <w:t>d</w:t>
      </w:r>
      <w:r w:rsidRPr="009611CE">
        <w:rPr>
          <w:b/>
          <w:bCs/>
          <w:sz w:val="24"/>
          <w:szCs w:val="24"/>
        </w:rPr>
        <w:t>ate:</w:t>
      </w:r>
      <w:r w:rsidR="00353913">
        <w:rPr>
          <w:b/>
          <w:bCs/>
          <w:sz w:val="24"/>
          <w:szCs w:val="24"/>
        </w:rPr>
        <w:t xml:space="preserve"> </w:t>
      </w:r>
      <w:r w:rsidR="00A40AC0">
        <w:rPr>
          <w:b/>
          <w:bCs/>
          <w:sz w:val="24"/>
          <w:szCs w:val="24"/>
        </w:rPr>
        <w:t>Saturday</w:t>
      </w:r>
      <w:r w:rsidR="001A4980">
        <w:rPr>
          <w:b/>
          <w:bCs/>
          <w:sz w:val="24"/>
          <w:szCs w:val="24"/>
        </w:rPr>
        <w:t xml:space="preserve">, </w:t>
      </w:r>
      <w:r w:rsidR="006B72A3">
        <w:rPr>
          <w:b/>
          <w:bCs/>
          <w:sz w:val="24"/>
          <w:szCs w:val="24"/>
        </w:rPr>
        <w:t>August</w:t>
      </w:r>
      <w:r w:rsidR="00353913">
        <w:rPr>
          <w:b/>
          <w:bCs/>
          <w:sz w:val="24"/>
          <w:szCs w:val="24"/>
        </w:rPr>
        <w:t xml:space="preserve"> </w:t>
      </w:r>
      <w:r w:rsidR="00A40AC0">
        <w:rPr>
          <w:b/>
          <w:bCs/>
          <w:sz w:val="24"/>
          <w:szCs w:val="24"/>
        </w:rPr>
        <w:t>8</w:t>
      </w:r>
      <w:r w:rsidR="007C61E2">
        <w:rPr>
          <w:b/>
          <w:bCs/>
          <w:sz w:val="24"/>
          <w:szCs w:val="24"/>
        </w:rPr>
        <w:t>, 200</w:t>
      </w:r>
      <w:r w:rsidR="00DE7A3C">
        <w:rPr>
          <w:b/>
          <w:bCs/>
          <w:sz w:val="24"/>
          <w:szCs w:val="24"/>
        </w:rPr>
        <w:t>9</w:t>
      </w:r>
    </w:p>
    <w:p w:rsidR="008B3666" w:rsidRDefault="008B3666">
      <w:pPr>
        <w:pStyle w:val="SspaceNI"/>
        <w:keepNext/>
        <w:keepLines/>
        <w:rPr>
          <w:szCs w:val="24"/>
        </w:rPr>
      </w:pPr>
    </w:p>
    <w:p w:rsidR="000D3992" w:rsidRDefault="00864A9C" w:rsidP="006B72A3">
      <w:pPr>
        <w:pStyle w:val="Heading1"/>
        <w:keepLines/>
        <w:jc w:val="both"/>
      </w:pPr>
      <w:r>
        <w:t>You are required to write a C program to do the following:</w:t>
      </w:r>
    </w:p>
    <w:p w:rsidR="00864A9C" w:rsidRDefault="00864A9C" w:rsidP="00864A9C">
      <w:pPr>
        <w:pStyle w:val="Heading2"/>
      </w:pPr>
      <w:r>
        <w:t>Ask the user to enter the length and width of a rectangle and read them.</w:t>
      </w:r>
    </w:p>
    <w:p w:rsidR="00864A9C" w:rsidRDefault="00864A9C" w:rsidP="00864A9C">
      <w:pPr>
        <w:pStyle w:val="Heading2"/>
      </w:pPr>
      <w:r>
        <w:t>Ask the user to enter a displacement number indicating the position of the rectangle from the left side of the screen and read it.</w:t>
      </w:r>
    </w:p>
    <w:p w:rsidR="00864A9C" w:rsidRDefault="00864A9C" w:rsidP="00864A9C">
      <w:pPr>
        <w:pStyle w:val="Heading2"/>
      </w:pPr>
      <w:r>
        <w:t>Ask the user to enter a fill character that will be used to fill the rectangle and read it.</w:t>
      </w:r>
    </w:p>
    <w:p w:rsidR="00864A9C" w:rsidRPr="00864A9C" w:rsidRDefault="00864A9C" w:rsidP="00864A9C">
      <w:pPr>
        <w:pStyle w:val="Heading2"/>
      </w:pPr>
      <w:r>
        <w:t>Display the rectangle according to the entered specification. Use functions and modular programming in your solution.</w:t>
      </w:r>
    </w:p>
    <w:p w:rsidR="00864A9C" w:rsidRPr="00864A9C" w:rsidRDefault="00864A9C" w:rsidP="00864A9C"/>
    <w:p w:rsidR="00A27032" w:rsidRDefault="00A27032" w:rsidP="00A40AC0">
      <w:pPr>
        <w:ind w:left="432" w:firstLine="288"/>
        <w:rPr>
          <w:i/>
          <w:iCs/>
          <w:sz w:val="24"/>
          <w:szCs w:val="24"/>
        </w:rPr>
      </w:pPr>
      <w:r w:rsidRPr="00AD1C64">
        <w:rPr>
          <w:i/>
          <w:iCs/>
          <w:sz w:val="24"/>
          <w:szCs w:val="24"/>
          <w:u w:val="single"/>
        </w:rPr>
        <w:t>A sample execution of the program is shown below</w:t>
      </w:r>
      <w:r w:rsidRPr="00520F6C">
        <w:rPr>
          <w:i/>
          <w:iCs/>
          <w:sz w:val="24"/>
          <w:szCs w:val="24"/>
        </w:rPr>
        <w:t>:</w:t>
      </w:r>
    </w:p>
    <w:p w:rsidR="00A27032" w:rsidRDefault="00A27032" w:rsidP="00A27032">
      <w:pPr>
        <w:ind w:left="432" w:firstLine="720"/>
        <w:rPr>
          <w:i/>
          <w:iCs/>
          <w:sz w:val="24"/>
          <w:szCs w:val="24"/>
        </w:rPr>
      </w:pPr>
    </w:p>
    <w:p w:rsidR="00864A9C" w:rsidRDefault="00A27032" w:rsidP="00A27032">
      <w:pPr>
        <w:ind w:left="720"/>
      </w:pPr>
      <w:r>
        <w:rPr>
          <w:noProof/>
        </w:rPr>
        <w:drawing>
          <wp:inline distT="0" distB="0" distL="0" distR="0">
            <wp:extent cx="5460150" cy="957411"/>
            <wp:effectExtent l="19050" t="0" r="720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11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032" w:rsidRPr="00864A9C" w:rsidRDefault="00A27032" w:rsidP="00A27032">
      <w:pPr>
        <w:ind w:left="720"/>
      </w:pPr>
    </w:p>
    <w:p w:rsidR="00A27032" w:rsidRDefault="00A27032" w:rsidP="00A27032">
      <w:r>
        <w:tab/>
      </w:r>
      <w:r>
        <w:rPr>
          <w:noProof/>
        </w:rPr>
        <w:drawing>
          <wp:inline distT="0" distB="0" distL="0" distR="0">
            <wp:extent cx="5460365" cy="1065342"/>
            <wp:effectExtent l="19050" t="0" r="6985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33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A8A" w:rsidRDefault="006B72A3" w:rsidP="006B72A3">
      <w:pPr>
        <w:pStyle w:val="Heading1"/>
        <w:keepLines/>
        <w:jc w:val="both"/>
      </w:pPr>
      <w:r>
        <w:t>You are required to write a program to read a text file and encrypt it and store the encrypted text into another file. The same program can be used t</w:t>
      </w:r>
      <w:r w:rsidR="00F07C85">
        <w:t>o decrypt the encrypted file</w:t>
      </w:r>
      <w:r>
        <w:t xml:space="preserve">. Encryption/decryption is performed according to a password entered by the user. To implement your program, do the following: </w:t>
      </w:r>
    </w:p>
    <w:p w:rsidR="00487C94" w:rsidRDefault="00134364" w:rsidP="006A6685">
      <w:pPr>
        <w:pStyle w:val="Heading2"/>
      </w:pPr>
      <w:r>
        <w:t xml:space="preserve">Ask the user to enter the </w:t>
      </w:r>
      <w:r w:rsidR="006B72A3">
        <w:t xml:space="preserve">file name to encrypt/decrypt and read it. Then, ask the user to enter the output file name and read it. You can define the input and output file names as </w:t>
      </w:r>
      <w:r w:rsidR="006A6685">
        <w:t xml:space="preserve">char </w:t>
      </w:r>
      <w:proofErr w:type="spellStart"/>
      <w:proofErr w:type="gramStart"/>
      <w:r w:rsidR="006A6685">
        <w:t>infname</w:t>
      </w:r>
      <w:proofErr w:type="spellEnd"/>
      <w:r w:rsidR="006A6685">
        <w:t>[</w:t>
      </w:r>
      <w:proofErr w:type="gramEnd"/>
      <w:r w:rsidR="006A6685">
        <w:t xml:space="preserve">40], </w:t>
      </w:r>
      <w:proofErr w:type="spellStart"/>
      <w:r w:rsidR="006A6685">
        <w:t>outfname</w:t>
      </w:r>
      <w:proofErr w:type="spellEnd"/>
      <w:r w:rsidR="006A6685">
        <w:t xml:space="preserve">[40]. You can read the input file name using the function </w:t>
      </w:r>
      <w:proofErr w:type="gramStart"/>
      <w:r w:rsidR="006A6685">
        <w:t>gets(</w:t>
      </w:r>
      <w:proofErr w:type="spellStart"/>
      <w:proofErr w:type="gramEnd"/>
      <w:r w:rsidR="006A6685">
        <w:t>infname</w:t>
      </w:r>
      <w:proofErr w:type="spellEnd"/>
      <w:r w:rsidR="006A6685">
        <w:t xml:space="preserve">), which is available in </w:t>
      </w:r>
      <w:proofErr w:type="spellStart"/>
      <w:r w:rsidR="006A6685">
        <w:t>stdlib</w:t>
      </w:r>
      <w:proofErr w:type="spellEnd"/>
      <w:r w:rsidR="006A6685">
        <w:t>.</w:t>
      </w:r>
    </w:p>
    <w:p w:rsidR="00CA7835" w:rsidRPr="006A6685" w:rsidRDefault="006A6685" w:rsidP="006A6685">
      <w:pPr>
        <w:pStyle w:val="Heading2"/>
      </w:pPr>
      <w:r>
        <w:t>Open the input file for reading and the output file for writing h</w:t>
      </w:r>
      <w:r w:rsidR="00C522B3" w:rsidRPr="006A6685">
        <w:t xml:space="preserve">andling </w:t>
      </w:r>
      <w:r>
        <w:t>f</w:t>
      </w:r>
      <w:r w:rsidR="00C522B3" w:rsidRPr="006A6685">
        <w:t>ile not found error</w:t>
      </w:r>
      <w:r>
        <w:t>.</w:t>
      </w:r>
    </w:p>
    <w:p w:rsidR="007C61E2" w:rsidRDefault="006A6685" w:rsidP="006A6685">
      <w:pPr>
        <w:pStyle w:val="Heading2"/>
      </w:pPr>
      <w:r>
        <w:t>Ask the user to enter a password number</w:t>
      </w:r>
      <w:r w:rsidR="00F07C85">
        <w:t xml:space="preserve">, </w:t>
      </w:r>
      <w:proofErr w:type="spellStart"/>
      <w:r w:rsidR="00F07C85">
        <w:t>pwd</w:t>
      </w:r>
      <w:proofErr w:type="spellEnd"/>
      <w:r w:rsidR="000D3992">
        <w:t>, and</w:t>
      </w:r>
      <w:r>
        <w:t xml:space="preserve"> read it</w:t>
      </w:r>
      <w:r w:rsidR="006B74A6">
        <w:t>.</w:t>
      </w:r>
    </w:p>
    <w:p w:rsidR="006A6685" w:rsidRDefault="006A6685" w:rsidP="00F07C85">
      <w:pPr>
        <w:pStyle w:val="Heading2"/>
      </w:pPr>
      <w:r>
        <w:t xml:space="preserve">Read each character in the input file and encrypt/decrypt </w:t>
      </w:r>
      <w:r w:rsidR="0085700D">
        <w:t xml:space="preserve">it </w:t>
      </w:r>
      <w:r>
        <w:t xml:space="preserve">if it is not a new line character. </w:t>
      </w:r>
      <w:r w:rsidR="00F07C85">
        <w:t xml:space="preserve">Save the encrypted/decrypted character in the output file. A new line </w:t>
      </w:r>
      <w:r w:rsidR="00F07C85">
        <w:lastRenderedPageBreak/>
        <w:t xml:space="preserve">character should be written as is. Encryption/decryption of each character is performed by XORING the character with a randomly generated value in the range </w:t>
      </w:r>
      <w:r w:rsidR="00B54DB1">
        <w:t>[</w:t>
      </w:r>
      <w:r w:rsidR="00F07C85">
        <w:t>0-15</w:t>
      </w:r>
      <w:r w:rsidR="00B54DB1">
        <w:t>]</w:t>
      </w:r>
      <w:r w:rsidR="00F07C85">
        <w:t xml:space="preserve">. Initialize the random number generator in the beginning of your program by the entered password using the function </w:t>
      </w:r>
      <w:proofErr w:type="spellStart"/>
      <w:proofErr w:type="gramStart"/>
      <w:r w:rsidR="00F07C85">
        <w:t>srand</w:t>
      </w:r>
      <w:proofErr w:type="spellEnd"/>
      <w:r w:rsidR="00F07C85">
        <w:t>(</w:t>
      </w:r>
      <w:proofErr w:type="spellStart"/>
      <w:proofErr w:type="gramEnd"/>
      <w:r w:rsidR="00F07C85">
        <w:t>pwd</w:t>
      </w:r>
      <w:proofErr w:type="spellEnd"/>
      <w:r w:rsidR="00F07C85">
        <w:t xml:space="preserve">). You can generate </w:t>
      </w:r>
      <w:r w:rsidR="00CF33C4">
        <w:t>a random number in the range [0-</w:t>
      </w:r>
      <w:r w:rsidR="00F07C85">
        <w:t xml:space="preserve">15] using the function </w:t>
      </w:r>
      <w:proofErr w:type="gramStart"/>
      <w:r w:rsidR="00F07C85" w:rsidRPr="00F07C85">
        <w:t>rand(</w:t>
      </w:r>
      <w:proofErr w:type="gramEnd"/>
      <w:r w:rsidR="00F07C85" w:rsidRPr="00F07C85">
        <w:t>)%16</w:t>
      </w:r>
      <w:r w:rsidR="00F07C85">
        <w:t>.</w:t>
      </w:r>
    </w:p>
    <w:p w:rsidR="00B54DB1" w:rsidRDefault="00B54DB1" w:rsidP="00B54DB1">
      <w:pPr>
        <w:pStyle w:val="Heading2"/>
      </w:pPr>
      <w:r>
        <w:t>Test the correctness of your program by encrypting and then decrypting the message given below using the password 1967:</w:t>
      </w:r>
    </w:p>
    <w:p w:rsidR="00B54DB1" w:rsidRPr="00B54DB1" w:rsidRDefault="00B54DB1" w:rsidP="00B54DB1">
      <w:pPr>
        <w:ind w:left="432" w:firstLine="720"/>
        <w:rPr>
          <w:sz w:val="24"/>
          <w:szCs w:val="28"/>
        </w:rPr>
      </w:pPr>
      <w:r w:rsidRPr="00B54DB1">
        <w:rPr>
          <w:sz w:val="24"/>
          <w:szCs w:val="28"/>
        </w:rPr>
        <w:t>“Welcome to ICS 103!!</w:t>
      </w:r>
    </w:p>
    <w:p w:rsidR="00B54DB1" w:rsidRPr="00B54DB1" w:rsidRDefault="00B54DB1" w:rsidP="00B54DB1">
      <w:pPr>
        <w:ind w:left="432" w:firstLine="720"/>
        <w:rPr>
          <w:sz w:val="24"/>
          <w:szCs w:val="28"/>
        </w:rPr>
      </w:pPr>
      <w:r w:rsidRPr="00B54DB1">
        <w:rPr>
          <w:sz w:val="24"/>
          <w:szCs w:val="28"/>
        </w:rPr>
        <w:t>This question of HW#2 is interesting.”</w:t>
      </w:r>
    </w:p>
    <w:p w:rsidR="001A4980" w:rsidRPr="001A4980" w:rsidRDefault="001A4980" w:rsidP="00612A3F">
      <w:pPr>
        <w:pStyle w:val="Heading2"/>
        <w:numPr>
          <w:ilvl w:val="0"/>
          <w:numId w:val="0"/>
        </w:numPr>
        <w:ind w:left="720"/>
      </w:pPr>
    </w:p>
    <w:p w:rsidR="00520F6C" w:rsidRDefault="00520F6C" w:rsidP="00A40AC0">
      <w:pPr>
        <w:ind w:firstLine="720"/>
        <w:rPr>
          <w:i/>
          <w:iCs/>
          <w:sz w:val="24"/>
          <w:szCs w:val="24"/>
        </w:rPr>
      </w:pPr>
      <w:r w:rsidRPr="00AD1C64">
        <w:rPr>
          <w:i/>
          <w:iCs/>
          <w:sz w:val="24"/>
          <w:szCs w:val="24"/>
          <w:u w:val="single"/>
        </w:rPr>
        <w:t>A sample execution of the program is shown below</w:t>
      </w:r>
      <w:r w:rsidRPr="00520F6C">
        <w:rPr>
          <w:i/>
          <w:iCs/>
          <w:sz w:val="24"/>
          <w:szCs w:val="24"/>
        </w:rPr>
        <w:t>:</w:t>
      </w:r>
    </w:p>
    <w:p w:rsidR="00A914D7" w:rsidRDefault="006B74A6" w:rsidP="006B74A6">
      <w:pPr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</w:p>
    <w:p w:rsidR="006B74A6" w:rsidRDefault="00B54DB1" w:rsidP="00A914D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tab/>
      </w:r>
      <w:r>
        <w:rPr>
          <w:b/>
          <w:bCs/>
          <w:i/>
          <w:iCs/>
          <w:noProof/>
        </w:rPr>
        <w:drawing>
          <wp:inline distT="0" distB="0" distL="0" distR="0">
            <wp:extent cx="5305130" cy="669019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28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4A6" w:rsidRDefault="006B74A6" w:rsidP="00A914D7">
      <w:pPr>
        <w:ind w:left="720"/>
        <w:jc w:val="both"/>
        <w:rPr>
          <w:b/>
          <w:bCs/>
          <w:i/>
          <w:iCs/>
        </w:rPr>
      </w:pPr>
    </w:p>
    <w:p w:rsidR="00252F4C" w:rsidRDefault="00B54DB1" w:rsidP="00A914D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5301750" cy="71280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019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DB1" w:rsidRDefault="00B54DB1" w:rsidP="00A914D7">
      <w:pPr>
        <w:ind w:left="720"/>
        <w:jc w:val="both"/>
        <w:rPr>
          <w:b/>
          <w:bCs/>
          <w:i/>
          <w:iCs/>
        </w:rPr>
      </w:pPr>
    </w:p>
    <w:p w:rsidR="000D3992" w:rsidRDefault="000D3992" w:rsidP="00A914D7">
      <w:pPr>
        <w:ind w:left="720"/>
        <w:jc w:val="both"/>
        <w:rPr>
          <w:b/>
          <w:bCs/>
          <w:i/>
          <w:iCs/>
          <w:u w:val="single"/>
        </w:rPr>
      </w:pPr>
    </w:p>
    <w:p w:rsidR="00B54DB1" w:rsidRPr="000D3992" w:rsidRDefault="00B54DB1" w:rsidP="00A914D7">
      <w:pPr>
        <w:ind w:left="720"/>
        <w:jc w:val="both"/>
        <w:rPr>
          <w:b/>
          <w:bCs/>
          <w:i/>
          <w:iCs/>
          <w:sz w:val="24"/>
          <w:szCs w:val="24"/>
        </w:rPr>
      </w:pPr>
      <w:r w:rsidRPr="000D3992">
        <w:rPr>
          <w:b/>
          <w:bCs/>
          <w:i/>
          <w:iCs/>
          <w:sz w:val="24"/>
          <w:szCs w:val="24"/>
          <w:u w:val="single"/>
        </w:rPr>
        <w:t>Encrypted file</w:t>
      </w:r>
      <w:r w:rsidRPr="000D3992">
        <w:rPr>
          <w:b/>
          <w:bCs/>
          <w:i/>
          <w:iCs/>
          <w:sz w:val="24"/>
          <w:szCs w:val="24"/>
        </w:rPr>
        <w:t>:</w:t>
      </w:r>
    </w:p>
    <w:p w:rsidR="000D3992" w:rsidRDefault="000D3992" w:rsidP="00A914D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5402130" cy="475200"/>
            <wp:effectExtent l="19050" t="0" r="807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67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992" w:rsidRDefault="000D3992" w:rsidP="000D3992">
      <w:pPr>
        <w:ind w:left="720"/>
        <w:jc w:val="both"/>
        <w:rPr>
          <w:b/>
          <w:bCs/>
          <w:i/>
          <w:iCs/>
          <w:u w:val="single"/>
        </w:rPr>
      </w:pPr>
    </w:p>
    <w:p w:rsidR="000D3992" w:rsidRPr="000D3992" w:rsidRDefault="000D3992" w:rsidP="000D3992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  <w:r w:rsidRPr="000D3992">
        <w:rPr>
          <w:b/>
          <w:bCs/>
          <w:i/>
          <w:iCs/>
          <w:sz w:val="24"/>
          <w:szCs w:val="24"/>
          <w:u w:val="single"/>
        </w:rPr>
        <w:t>Decrypted file:</w:t>
      </w:r>
    </w:p>
    <w:p w:rsidR="000D3992" w:rsidRDefault="000D3992" w:rsidP="00A914D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5452950" cy="532671"/>
            <wp:effectExtent l="19050" t="0" r="0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914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FFC" w:rsidRDefault="001B6FFC" w:rsidP="001B6FFC">
      <w:pPr>
        <w:ind w:left="720"/>
        <w:rPr>
          <w:kern w:val="28"/>
          <w:sz w:val="24"/>
          <w:szCs w:val="28"/>
        </w:rPr>
      </w:pPr>
    </w:p>
    <w:p w:rsidR="00A40AC0" w:rsidRDefault="00A40AC0" w:rsidP="00CF33C4">
      <w:pPr>
        <w:pStyle w:val="Heading1"/>
        <w:keepLines/>
        <w:jc w:val="both"/>
      </w:pPr>
      <w:r>
        <w:t>You are required to write a program that reads student</w:t>
      </w:r>
      <w:r w:rsidR="00CF33C4">
        <w:t>s</w:t>
      </w:r>
      <w:r>
        <w:t xml:space="preserve"> ID’s along with their exam scores from a file and computes the average, maximum and minimum. In addition, the program should assign a letter grade to each student according to the criteria given below:</w:t>
      </w:r>
    </w:p>
    <w:p w:rsidR="00A40AC0" w:rsidRPr="00B17DD0" w:rsidRDefault="00A40AC0" w:rsidP="00A40AC0"/>
    <w:tbl>
      <w:tblPr>
        <w:tblStyle w:val="TableGrid"/>
        <w:tblW w:w="0" w:type="auto"/>
        <w:jc w:val="center"/>
        <w:tblInd w:w="1548" w:type="dxa"/>
        <w:tblLook w:val="01E0"/>
      </w:tblPr>
      <w:tblGrid>
        <w:gridCol w:w="2502"/>
        <w:gridCol w:w="979"/>
      </w:tblGrid>
      <w:tr w:rsidR="00A40AC0" w:rsidRPr="005629E2" w:rsidTr="00C85860">
        <w:trPr>
          <w:jc w:val="center"/>
        </w:trPr>
        <w:tc>
          <w:tcPr>
            <w:tcW w:w="2502" w:type="dxa"/>
          </w:tcPr>
          <w:p w:rsidR="00A40AC0" w:rsidRPr="005629E2" w:rsidRDefault="00A40AC0" w:rsidP="00C85860">
            <w:pPr>
              <w:jc w:val="center"/>
              <w:rPr>
                <w:rFonts w:cs="Times New Roman"/>
                <w:b/>
                <w:bCs/>
              </w:rPr>
            </w:pPr>
            <w:r w:rsidRPr="005629E2">
              <w:rPr>
                <w:rFonts w:cs="Times New Roman"/>
                <w:b/>
                <w:bCs/>
              </w:rPr>
              <w:t>Score</w:t>
            </w:r>
          </w:p>
        </w:tc>
        <w:tc>
          <w:tcPr>
            <w:tcW w:w="979" w:type="dxa"/>
          </w:tcPr>
          <w:p w:rsidR="00A40AC0" w:rsidRPr="005629E2" w:rsidRDefault="00A40AC0" w:rsidP="00C85860">
            <w:pPr>
              <w:jc w:val="center"/>
              <w:rPr>
                <w:rFonts w:cs="Times New Roman"/>
                <w:b/>
                <w:bCs/>
              </w:rPr>
            </w:pPr>
            <w:r w:rsidRPr="005629E2">
              <w:rPr>
                <w:rFonts w:cs="Times New Roman"/>
                <w:b/>
                <w:bCs/>
              </w:rPr>
              <w:t>Grade</w:t>
            </w:r>
          </w:p>
        </w:tc>
      </w:tr>
      <w:tr w:rsidR="00A40AC0" w:rsidRPr="005629E2" w:rsidTr="00C85860">
        <w:trPr>
          <w:jc w:val="center"/>
        </w:trPr>
        <w:tc>
          <w:tcPr>
            <w:tcW w:w="2502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score&gt;= 90</w:t>
            </w:r>
          </w:p>
        </w:tc>
        <w:tc>
          <w:tcPr>
            <w:tcW w:w="979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A+</w:t>
            </w:r>
          </w:p>
        </w:tc>
      </w:tr>
      <w:tr w:rsidR="00A40AC0" w:rsidRPr="005629E2" w:rsidTr="00C85860">
        <w:trPr>
          <w:jc w:val="center"/>
        </w:trPr>
        <w:tc>
          <w:tcPr>
            <w:tcW w:w="2502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85&lt;= score &lt;90</w:t>
            </w:r>
          </w:p>
        </w:tc>
        <w:tc>
          <w:tcPr>
            <w:tcW w:w="979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A</w:t>
            </w:r>
          </w:p>
        </w:tc>
      </w:tr>
      <w:tr w:rsidR="00A40AC0" w:rsidRPr="005629E2" w:rsidTr="00C85860">
        <w:trPr>
          <w:jc w:val="center"/>
        </w:trPr>
        <w:tc>
          <w:tcPr>
            <w:tcW w:w="2502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80&lt;=score&lt;85</w:t>
            </w:r>
          </w:p>
        </w:tc>
        <w:tc>
          <w:tcPr>
            <w:tcW w:w="979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B+</w:t>
            </w:r>
          </w:p>
        </w:tc>
      </w:tr>
      <w:tr w:rsidR="00A40AC0" w:rsidRPr="005629E2" w:rsidTr="00C85860">
        <w:trPr>
          <w:jc w:val="center"/>
        </w:trPr>
        <w:tc>
          <w:tcPr>
            <w:tcW w:w="2502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75&lt;=score&lt;80</w:t>
            </w:r>
          </w:p>
        </w:tc>
        <w:tc>
          <w:tcPr>
            <w:tcW w:w="979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B</w:t>
            </w:r>
          </w:p>
        </w:tc>
      </w:tr>
      <w:tr w:rsidR="00A40AC0" w:rsidRPr="005629E2" w:rsidTr="00C85860">
        <w:trPr>
          <w:jc w:val="center"/>
        </w:trPr>
        <w:tc>
          <w:tcPr>
            <w:tcW w:w="2502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70&lt;=score&lt;75</w:t>
            </w:r>
          </w:p>
        </w:tc>
        <w:tc>
          <w:tcPr>
            <w:tcW w:w="979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C+</w:t>
            </w:r>
          </w:p>
        </w:tc>
      </w:tr>
      <w:tr w:rsidR="00A40AC0" w:rsidRPr="005629E2" w:rsidTr="00C85860">
        <w:trPr>
          <w:jc w:val="center"/>
        </w:trPr>
        <w:tc>
          <w:tcPr>
            <w:tcW w:w="2502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65&lt;=score&lt;70</w:t>
            </w:r>
          </w:p>
        </w:tc>
        <w:tc>
          <w:tcPr>
            <w:tcW w:w="979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C</w:t>
            </w:r>
          </w:p>
        </w:tc>
      </w:tr>
      <w:tr w:rsidR="00A40AC0" w:rsidRPr="005629E2" w:rsidTr="00C85860">
        <w:trPr>
          <w:jc w:val="center"/>
        </w:trPr>
        <w:tc>
          <w:tcPr>
            <w:tcW w:w="2502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60&lt;=score&lt;65</w:t>
            </w:r>
          </w:p>
        </w:tc>
        <w:tc>
          <w:tcPr>
            <w:tcW w:w="979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D+</w:t>
            </w:r>
          </w:p>
        </w:tc>
      </w:tr>
      <w:tr w:rsidR="00A40AC0" w:rsidRPr="005629E2" w:rsidTr="00C85860">
        <w:trPr>
          <w:jc w:val="center"/>
        </w:trPr>
        <w:tc>
          <w:tcPr>
            <w:tcW w:w="2502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55&lt;=score&lt;60</w:t>
            </w:r>
          </w:p>
        </w:tc>
        <w:tc>
          <w:tcPr>
            <w:tcW w:w="979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D</w:t>
            </w:r>
          </w:p>
        </w:tc>
      </w:tr>
      <w:tr w:rsidR="00A40AC0" w:rsidRPr="005629E2" w:rsidTr="00C85860">
        <w:trPr>
          <w:jc w:val="center"/>
        </w:trPr>
        <w:tc>
          <w:tcPr>
            <w:tcW w:w="2502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score&lt;55</w:t>
            </w:r>
          </w:p>
        </w:tc>
        <w:tc>
          <w:tcPr>
            <w:tcW w:w="979" w:type="dxa"/>
          </w:tcPr>
          <w:p w:rsidR="00A40AC0" w:rsidRPr="00CB25AA" w:rsidRDefault="00A40AC0" w:rsidP="00C858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B25AA">
              <w:rPr>
                <w:rFonts w:cs="Times New Roman"/>
                <w:sz w:val="24"/>
                <w:szCs w:val="24"/>
              </w:rPr>
              <w:t>F</w:t>
            </w:r>
          </w:p>
        </w:tc>
      </w:tr>
    </w:tbl>
    <w:p w:rsidR="00A40AC0" w:rsidRDefault="00A40AC0" w:rsidP="00A40AC0">
      <w:r>
        <w:tab/>
      </w:r>
    </w:p>
    <w:p w:rsidR="00A40AC0" w:rsidRPr="006A2518" w:rsidRDefault="00A40AC0" w:rsidP="003C5AFF">
      <w:pPr>
        <w:ind w:left="720" w:right="864"/>
        <w:jc w:val="both"/>
        <w:rPr>
          <w:kern w:val="28"/>
          <w:sz w:val="24"/>
          <w:szCs w:val="28"/>
        </w:rPr>
      </w:pPr>
      <w:r w:rsidRPr="006A2518">
        <w:rPr>
          <w:kern w:val="28"/>
          <w:sz w:val="24"/>
          <w:szCs w:val="28"/>
        </w:rPr>
        <w:lastRenderedPageBreak/>
        <w:t>Then, your program</w:t>
      </w:r>
      <w:r>
        <w:rPr>
          <w:kern w:val="28"/>
          <w:sz w:val="24"/>
          <w:szCs w:val="28"/>
        </w:rPr>
        <w:t xml:space="preserve"> should compute for each letter </w:t>
      </w:r>
      <w:proofErr w:type="gramStart"/>
      <w:r>
        <w:rPr>
          <w:kern w:val="28"/>
          <w:sz w:val="24"/>
          <w:szCs w:val="28"/>
        </w:rPr>
        <w:t>grade</w:t>
      </w:r>
      <w:proofErr w:type="gramEnd"/>
      <w:r>
        <w:rPr>
          <w:kern w:val="28"/>
          <w:sz w:val="24"/>
          <w:szCs w:val="28"/>
        </w:rPr>
        <w:t xml:space="preserve"> the number </w:t>
      </w:r>
      <w:r w:rsidR="00CF33C4">
        <w:rPr>
          <w:kern w:val="28"/>
          <w:sz w:val="24"/>
          <w:szCs w:val="28"/>
        </w:rPr>
        <w:t xml:space="preserve">and </w:t>
      </w:r>
      <w:r>
        <w:rPr>
          <w:kern w:val="28"/>
          <w:sz w:val="24"/>
          <w:szCs w:val="28"/>
        </w:rPr>
        <w:t>percentage of students who got that grade. Finally</w:t>
      </w:r>
      <w:r w:rsidR="003C5AFF">
        <w:rPr>
          <w:kern w:val="28"/>
          <w:sz w:val="24"/>
          <w:szCs w:val="28"/>
        </w:rPr>
        <w:t>,</w:t>
      </w:r>
      <w:r>
        <w:rPr>
          <w:kern w:val="28"/>
          <w:sz w:val="24"/>
          <w:szCs w:val="28"/>
        </w:rPr>
        <w:t xml:space="preserve"> the program should compute the </w:t>
      </w:r>
      <w:r w:rsidRPr="006A2518">
        <w:rPr>
          <w:kern w:val="28"/>
          <w:sz w:val="24"/>
          <w:szCs w:val="28"/>
        </w:rPr>
        <w:t>GRADE POINT AVERAGE (GPA) acc</w:t>
      </w:r>
      <w:r>
        <w:rPr>
          <w:kern w:val="28"/>
          <w:sz w:val="24"/>
          <w:szCs w:val="28"/>
        </w:rPr>
        <w:t>ording to the following formula</w:t>
      </w:r>
      <w:r w:rsidRPr="006A2518">
        <w:rPr>
          <w:kern w:val="28"/>
          <w:sz w:val="24"/>
          <w:szCs w:val="28"/>
        </w:rPr>
        <w:t>:</w:t>
      </w:r>
    </w:p>
    <w:p w:rsidR="00A40AC0" w:rsidRDefault="00A40AC0" w:rsidP="00A40AC0">
      <w:pPr>
        <w:ind w:right="864"/>
        <w:rPr>
          <w:b/>
          <w:i/>
          <w:sz w:val="18"/>
        </w:rPr>
      </w:pPr>
    </w:p>
    <w:p w:rsidR="00A40AC0" w:rsidRDefault="00A40AC0" w:rsidP="00A40AC0">
      <w:pPr>
        <w:ind w:left="864" w:right="864"/>
        <w:rPr>
          <w:sz w:val="18"/>
        </w:rPr>
      </w:pPr>
      <w:r>
        <w:rPr>
          <w:sz w:val="18"/>
        </w:rPr>
        <w:t xml:space="preserve">              </w:t>
      </w:r>
      <w:r>
        <w:rPr>
          <w:b/>
          <w:i/>
          <w:sz w:val="18"/>
        </w:rPr>
        <w:t>4A</w:t>
      </w:r>
      <w:r>
        <w:rPr>
          <w:b/>
          <w:i/>
          <w:sz w:val="16"/>
          <w:vertAlign w:val="superscript"/>
        </w:rPr>
        <w:t>+</w:t>
      </w:r>
      <w:r>
        <w:rPr>
          <w:b/>
          <w:i/>
          <w:sz w:val="18"/>
        </w:rPr>
        <w:t xml:space="preserve"> + 3.75A + 3.50B</w:t>
      </w:r>
      <w:r>
        <w:rPr>
          <w:b/>
          <w:i/>
          <w:sz w:val="18"/>
          <w:vertAlign w:val="superscript"/>
        </w:rPr>
        <w:t>+</w:t>
      </w:r>
      <w:r>
        <w:rPr>
          <w:b/>
          <w:i/>
          <w:sz w:val="18"/>
        </w:rPr>
        <w:t xml:space="preserve"> + 3B + 2.50C</w:t>
      </w:r>
      <w:r>
        <w:rPr>
          <w:b/>
          <w:i/>
          <w:sz w:val="18"/>
          <w:vertAlign w:val="superscript"/>
        </w:rPr>
        <w:t>+</w:t>
      </w:r>
      <w:r>
        <w:rPr>
          <w:b/>
          <w:i/>
          <w:sz w:val="18"/>
        </w:rPr>
        <w:t xml:space="preserve"> </w:t>
      </w:r>
      <w:proofErr w:type="gramStart"/>
      <w:r>
        <w:rPr>
          <w:b/>
          <w:i/>
          <w:sz w:val="18"/>
        </w:rPr>
        <w:t>+  2C</w:t>
      </w:r>
      <w:proofErr w:type="gramEnd"/>
      <w:r>
        <w:rPr>
          <w:b/>
          <w:i/>
          <w:sz w:val="18"/>
        </w:rPr>
        <w:t xml:space="preserve"> + 1.50D</w:t>
      </w:r>
      <w:r>
        <w:rPr>
          <w:b/>
          <w:i/>
          <w:sz w:val="18"/>
          <w:vertAlign w:val="superscript"/>
        </w:rPr>
        <w:t xml:space="preserve">+ </w:t>
      </w:r>
      <w:r>
        <w:rPr>
          <w:b/>
          <w:i/>
          <w:sz w:val="18"/>
        </w:rPr>
        <w:t>+ 1D</w:t>
      </w:r>
    </w:p>
    <w:p w:rsidR="00A40AC0" w:rsidRDefault="00A40AC0" w:rsidP="00A40AC0">
      <w:pPr>
        <w:ind w:left="864" w:right="864"/>
        <w:rPr>
          <w:b/>
          <w:i/>
          <w:sz w:val="18"/>
        </w:rPr>
      </w:pPr>
      <w:r>
        <w:rPr>
          <w:b/>
          <w:i/>
          <w:sz w:val="18"/>
        </w:rPr>
        <w:t xml:space="preserve">GPA = ------------------------------------------------------------------------  </w:t>
      </w:r>
    </w:p>
    <w:p w:rsidR="00A40AC0" w:rsidRPr="006A2518" w:rsidRDefault="00A40AC0" w:rsidP="00A40AC0">
      <w:pPr>
        <w:ind w:left="720"/>
        <w:rPr>
          <w:kern w:val="28"/>
          <w:sz w:val="24"/>
          <w:szCs w:val="28"/>
        </w:rPr>
      </w:pPr>
      <w:r>
        <w:rPr>
          <w:b/>
          <w:i/>
          <w:sz w:val="18"/>
        </w:rPr>
        <w:t xml:space="preserve">                        A</w:t>
      </w:r>
      <w:proofErr w:type="gramStart"/>
      <w:r>
        <w:rPr>
          <w:b/>
          <w:i/>
          <w:sz w:val="18"/>
          <w:vertAlign w:val="superscript"/>
        </w:rPr>
        <w:t>+</w:t>
      </w:r>
      <w:r>
        <w:rPr>
          <w:b/>
          <w:i/>
          <w:sz w:val="18"/>
        </w:rPr>
        <w:t xml:space="preserve">  +</w:t>
      </w:r>
      <w:proofErr w:type="gramEnd"/>
      <w:r>
        <w:rPr>
          <w:b/>
          <w:i/>
          <w:sz w:val="18"/>
        </w:rPr>
        <w:t xml:space="preserve"> A  +  B</w:t>
      </w:r>
      <w:r>
        <w:rPr>
          <w:b/>
          <w:i/>
          <w:sz w:val="18"/>
          <w:vertAlign w:val="superscript"/>
        </w:rPr>
        <w:t>+</w:t>
      </w:r>
      <w:r>
        <w:rPr>
          <w:b/>
          <w:i/>
          <w:sz w:val="18"/>
        </w:rPr>
        <w:t xml:space="preserve"> + B + C</w:t>
      </w:r>
      <w:r>
        <w:rPr>
          <w:b/>
          <w:i/>
          <w:sz w:val="18"/>
          <w:vertAlign w:val="superscript"/>
        </w:rPr>
        <w:t>+</w:t>
      </w:r>
      <w:r>
        <w:rPr>
          <w:b/>
          <w:i/>
          <w:sz w:val="18"/>
        </w:rPr>
        <w:t xml:space="preserve"> + C  + D</w:t>
      </w:r>
      <w:r>
        <w:rPr>
          <w:b/>
          <w:i/>
          <w:sz w:val="18"/>
          <w:vertAlign w:val="superscript"/>
        </w:rPr>
        <w:t xml:space="preserve">+  </w:t>
      </w:r>
      <w:r>
        <w:rPr>
          <w:b/>
          <w:i/>
          <w:sz w:val="18"/>
        </w:rPr>
        <w:t>+  D  +  F</w:t>
      </w:r>
    </w:p>
    <w:p w:rsidR="00A40AC0" w:rsidRDefault="00A40AC0" w:rsidP="00A40AC0">
      <w:pPr>
        <w:pStyle w:val="Heading1"/>
        <w:keepLines/>
        <w:numPr>
          <w:ilvl w:val="0"/>
          <w:numId w:val="0"/>
        </w:numPr>
        <w:ind w:left="720"/>
        <w:jc w:val="both"/>
      </w:pPr>
      <w:r>
        <w:t>All the results should be written in a file specified by the user.</w:t>
      </w:r>
    </w:p>
    <w:p w:rsidR="00A40AC0" w:rsidRDefault="00A40AC0" w:rsidP="001B6FFC">
      <w:pPr>
        <w:ind w:left="720"/>
        <w:rPr>
          <w:kern w:val="28"/>
          <w:sz w:val="24"/>
          <w:szCs w:val="28"/>
        </w:rPr>
      </w:pPr>
    </w:p>
    <w:p w:rsidR="00A40AC0" w:rsidRDefault="00A40AC0" w:rsidP="00A40AC0">
      <w:pPr>
        <w:ind w:firstLine="720"/>
        <w:rPr>
          <w:i/>
          <w:iCs/>
          <w:sz w:val="24"/>
          <w:szCs w:val="24"/>
        </w:rPr>
      </w:pPr>
      <w:r w:rsidRPr="00AD1C64">
        <w:rPr>
          <w:i/>
          <w:iCs/>
          <w:sz w:val="24"/>
          <w:szCs w:val="24"/>
          <w:u w:val="single"/>
        </w:rPr>
        <w:t>A sample execution of the program is shown below</w:t>
      </w:r>
      <w:r w:rsidRPr="00520F6C">
        <w:rPr>
          <w:i/>
          <w:iCs/>
          <w:sz w:val="24"/>
          <w:szCs w:val="24"/>
        </w:rPr>
        <w:t>:</w:t>
      </w:r>
    </w:p>
    <w:p w:rsidR="00A40AC0" w:rsidRDefault="00A40AC0" w:rsidP="001B6FFC">
      <w:pPr>
        <w:ind w:left="720"/>
        <w:rPr>
          <w:kern w:val="28"/>
          <w:sz w:val="24"/>
          <w:szCs w:val="28"/>
        </w:rPr>
      </w:pPr>
    </w:p>
    <w:p w:rsidR="00CB25AA" w:rsidRDefault="00CB25AA" w:rsidP="001B6FFC">
      <w:pPr>
        <w:ind w:left="720"/>
        <w:rPr>
          <w:kern w:val="28"/>
          <w:sz w:val="24"/>
          <w:szCs w:val="28"/>
        </w:rPr>
      </w:pPr>
      <w:r>
        <w:rPr>
          <w:noProof/>
          <w:kern w:val="28"/>
          <w:sz w:val="24"/>
          <w:szCs w:val="28"/>
        </w:rPr>
        <w:drawing>
          <wp:inline distT="0" distB="0" distL="0" distR="0">
            <wp:extent cx="5285767" cy="616085"/>
            <wp:effectExtent l="19050" t="0" r="0" b="0"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849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5AA" w:rsidRDefault="00CB25AA" w:rsidP="00CB25AA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</w:p>
    <w:p w:rsidR="00CB25AA" w:rsidRPr="000D3992" w:rsidRDefault="00CB25AA" w:rsidP="00CB25AA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  <w:proofErr w:type="gramStart"/>
      <w:r>
        <w:rPr>
          <w:b/>
          <w:bCs/>
          <w:i/>
          <w:iCs/>
          <w:sz w:val="24"/>
          <w:szCs w:val="24"/>
          <w:u w:val="single"/>
        </w:rPr>
        <w:t>scores.txt</w:t>
      </w:r>
      <w:proofErr w:type="gramEnd"/>
      <w:r w:rsidRPr="000D3992">
        <w:rPr>
          <w:b/>
          <w:bCs/>
          <w:i/>
          <w:iCs/>
          <w:sz w:val="24"/>
          <w:szCs w:val="24"/>
          <w:u w:val="single"/>
        </w:rPr>
        <w:t xml:space="preserve"> file:</w:t>
      </w:r>
    </w:p>
    <w:p w:rsidR="00CB25AA" w:rsidRDefault="00CB25AA" w:rsidP="001B6FFC">
      <w:pPr>
        <w:ind w:left="720"/>
        <w:rPr>
          <w:kern w:val="28"/>
          <w:sz w:val="24"/>
          <w:szCs w:val="28"/>
        </w:rPr>
      </w:pPr>
    </w:p>
    <w:p w:rsidR="00CB25AA" w:rsidRDefault="00CB25AA" w:rsidP="001B6FFC">
      <w:pPr>
        <w:ind w:left="720"/>
        <w:rPr>
          <w:kern w:val="28"/>
          <w:sz w:val="24"/>
          <w:szCs w:val="28"/>
        </w:rPr>
      </w:pPr>
      <w:r>
        <w:rPr>
          <w:noProof/>
          <w:kern w:val="28"/>
          <w:sz w:val="24"/>
          <w:szCs w:val="28"/>
        </w:rPr>
        <w:drawing>
          <wp:inline distT="0" distB="0" distL="0" distR="0">
            <wp:extent cx="2717117" cy="3294435"/>
            <wp:effectExtent l="19050" t="0" r="7033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329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5AA" w:rsidRDefault="00CB25AA" w:rsidP="00CB25AA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</w:p>
    <w:p w:rsidR="00CB25AA" w:rsidRDefault="00CB25AA" w:rsidP="00CB25AA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</w:p>
    <w:p w:rsidR="00CB25AA" w:rsidRDefault="00CB25AA" w:rsidP="00CB25AA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</w:p>
    <w:p w:rsidR="00CB25AA" w:rsidRDefault="00CB25AA" w:rsidP="00CB25AA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</w:p>
    <w:p w:rsidR="00CB25AA" w:rsidRDefault="00CB25AA" w:rsidP="00CB25AA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</w:p>
    <w:p w:rsidR="00CB25AA" w:rsidRDefault="00CB25AA" w:rsidP="00CB25AA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</w:p>
    <w:p w:rsidR="00CB25AA" w:rsidRDefault="00CB25AA" w:rsidP="00CB25AA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</w:p>
    <w:p w:rsidR="00CB25AA" w:rsidRDefault="00CB25AA" w:rsidP="00CB25AA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</w:p>
    <w:p w:rsidR="00CB25AA" w:rsidRDefault="00CB25AA" w:rsidP="00CB25AA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</w:p>
    <w:p w:rsidR="00CB25AA" w:rsidRDefault="00CB25AA" w:rsidP="00CB25AA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</w:p>
    <w:p w:rsidR="00CB25AA" w:rsidRDefault="00CB25AA" w:rsidP="00CB25AA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</w:p>
    <w:p w:rsidR="00CB25AA" w:rsidRDefault="00CB25AA" w:rsidP="00CB25AA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</w:p>
    <w:p w:rsidR="00CB25AA" w:rsidRDefault="00CB25AA" w:rsidP="00CB25AA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</w:p>
    <w:p w:rsidR="00CB25AA" w:rsidRDefault="00CB25AA" w:rsidP="00CB25AA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</w:p>
    <w:p w:rsidR="00CB25AA" w:rsidRPr="000D3992" w:rsidRDefault="00CB25AA" w:rsidP="00CB25AA">
      <w:pPr>
        <w:ind w:left="720"/>
        <w:jc w:val="both"/>
        <w:rPr>
          <w:b/>
          <w:bCs/>
          <w:i/>
          <w:iCs/>
          <w:sz w:val="24"/>
          <w:szCs w:val="24"/>
          <w:u w:val="single"/>
        </w:rPr>
      </w:pPr>
      <w:proofErr w:type="gramStart"/>
      <w:r>
        <w:rPr>
          <w:b/>
          <w:bCs/>
          <w:i/>
          <w:iCs/>
          <w:sz w:val="24"/>
          <w:szCs w:val="24"/>
          <w:u w:val="single"/>
        </w:rPr>
        <w:t>grades.txt</w:t>
      </w:r>
      <w:proofErr w:type="gramEnd"/>
      <w:r w:rsidRPr="000D3992">
        <w:rPr>
          <w:b/>
          <w:bCs/>
          <w:i/>
          <w:iCs/>
          <w:sz w:val="24"/>
          <w:szCs w:val="24"/>
          <w:u w:val="single"/>
        </w:rPr>
        <w:t xml:space="preserve"> file:</w:t>
      </w:r>
    </w:p>
    <w:p w:rsidR="002C2930" w:rsidRDefault="002C2930" w:rsidP="00A914D7">
      <w:pPr>
        <w:ind w:left="720"/>
        <w:jc w:val="both"/>
        <w:rPr>
          <w:b/>
          <w:bCs/>
          <w:i/>
          <w:iCs/>
        </w:rPr>
      </w:pPr>
    </w:p>
    <w:p w:rsidR="00CB25AA" w:rsidRDefault="00CB25AA" w:rsidP="00A914D7">
      <w:pPr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5627078" cy="5713379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939" cy="571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5AA" w:rsidRDefault="00CB25AA" w:rsidP="00A914D7">
      <w:pPr>
        <w:ind w:left="720"/>
        <w:jc w:val="both"/>
        <w:rPr>
          <w:b/>
          <w:bCs/>
          <w:i/>
          <w:iCs/>
        </w:rPr>
      </w:pPr>
    </w:p>
    <w:p w:rsidR="00CB25AA" w:rsidRDefault="00CB25AA" w:rsidP="00A914D7">
      <w:pPr>
        <w:ind w:left="720"/>
        <w:jc w:val="both"/>
        <w:rPr>
          <w:b/>
          <w:bCs/>
          <w:i/>
          <w:iCs/>
        </w:rPr>
      </w:pPr>
    </w:p>
    <w:p w:rsidR="00F61F91" w:rsidRPr="00DE7A3C" w:rsidRDefault="00A914D7" w:rsidP="00A914D7">
      <w:pPr>
        <w:ind w:left="720"/>
        <w:jc w:val="both"/>
        <w:rPr>
          <w:b/>
          <w:bCs/>
          <w:i/>
          <w:iCs/>
        </w:rPr>
      </w:pPr>
      <w:r w:rsidRPr="00DE7A3C">
        <w:rPr>
          <w:b/>
          <w:bCs/>
          <w:i/>
          <w:iCs/>
        </w:rPr>
        <w:t>The solution should be well organized and your program should be well documented. Submit a soft copy of your solution in a zip file.</w:t>
      </w:r>
      <w:r w:rsidR="00F61F91" w:rsidRPr="00DE7A3C">
        <w:rPr>
          <w:b/>
          <w:bCs/>
          <w:i/>
          <w:iCs/>
        </w:rPr>
        <w:t xml:space="preserve"> Your solution should be submitted in a word file that contains the following items:</w:t>
      </w:r>
    </w:p>
    <w:p w:rsidR="00F61F91" w:rsidRPr="00DE7A3C" w:rsidRDefault="00F61F91" w:rsidP="00DE7A3C">
      <w:pPr>
        <w:pStyle w:val="Heading4"/>
        <w:spacing w:before="60"/>
        <w:ind w:left="1720"/>
        <w:rPr>
          <w:sz w:val="20"/>
          <w:szCs w:val="20"/>
        </w:rPr>
      </w:pPr>
      <w:r w:rsidRPr="00DE7A3C">
        <w:rPr>
          <w:sz w:val="20"/>
          <w:szCs w:val="20"/>
        </w:rPr>
        <w:t>Your name and ID</w:t>
      </w:r>
    </w:p>
    <w:p w:rsidR="00F61F91" w:rsidRPr="00DE7A3C" w:rsidRDefault="003E156C" w:rsidP="00DE7A3C">
      <w:pPr>
        <w:pStyle w:val="Heading4"/>
        <w:spacing w:before="60"/>
        <w:ind w:left="1720"/>
        <w:rPr>
          <w:sz w:val="20"/>
          <w:szCs w:val="20"/>
        </w:rPr>
      </w:pPr>
      <w:proofErr w:type="gramStart"/>
      <w:r>
        <w:rPr>
          <w:sz w:val="20"/>
          <w:szCs w:val="20"/>
        </w:rPr>
        <w:t>Homework</w:t>
      </w:r>
      <w:r w:rsidR="00F61F91" w:rsidRPr="00DE7A3C">
        <w:rPr>
          <w:sz w:val="20"/>
          <w:szCs w:val="20"/>
        </w:rPr>
        <w:t xml:space="preserve"> </w:t>
      </w:r>
      <w:r w:rsidR="00432AB6">
        <w:rPr>
          <w:sz w:val="20"/>
          <w:szCs w:val="20"/>
        </w:rPr>
        <w:t xml:space="preserve"> </w:t>
      </w:r>
      <w:r w:rsidR="00F61F91" w:rsidRPr="00DE7A3C">
        <w:rPr>
          <w:sz w:val="20"/>
          <w:szCs w:val="20"/>
        </w:rPr>
        <w:t>number</w:t>
      </w:r>
      <w:proofErr w:type="gramEnd"/>
    </w:p>
    <w:p w:rsidR="00F61F91" w:rsidRPr="00DE7A3C" w:rsidRDefault="00F61F91" w:rsidP="00DE7A3C">
      <w:pPr>
        <w:pStyle w:val="Heading4"/>
        <w:spacing w:before="60"/>
        <w:ind w:left="1720"/>
        <w:rPr>
          <w:sz w:val="20"/>
          <w:szCs w:val="20"/>
        </w:rPr>
      </w:pPr>
      <w:r w:rsidRPr="00DE7A3C">
        <w:rPr>
          <w:sz w:val="20"/>
          <w:szCs w:val="20"/>
        </w:rPr>
        <w:t>Problem statement</w:t>
      </w:r>
      <w:r w:rsidR="003E156C">
        <w:rPr>
          <w:sz w:val="20"/>
          <w:szCs w:val="20"/>
        </w:rPr>
        <w:t xml:space="preserve"> for each question</w:t>
      </w:r>
    </w:p>
    <w:p w:rsidR="00F61F91" w:rsidRPr="00DE7A3C" w:rsidRDefault="00F61F91" w:rsidP="00DE7A3C">
      <w:pPr>
        <w:pStyle w:val="Heading4"/>
        <w:spacing w:before="60"/>
        <w:ind w:left="1720"/>
        <w:rPr>
          <w:sz w:val="20"/>
          <w:szCs w:val="20"/>
        </w:rPr>
      </w:pPr>
      <w:r w:rsidRPr="00DE7A3C">
        <w:rPr>
          <w:sz w:val="20"/>
          <w:szCs w:val="20"/>
        </w:rPr>
        <w:t>Your solution along with the code</w:t>
      </w:r>
      <w:r w:rsidR="003E156C">
        <w:rPr>
          <w:sz w:val="20"/>
          <w:szCs w:val="20"/>
        </w:rPr>
        <w:t xml:space="preserve"> for each question</w:t>
      </w:r>
    </w:p>
    <w:p w:rsidR="00F61F91" w:rsidRPr="00DE7A3C" w:rsidRDefault="00F61F91" w:rsidP="00DE7A3C">
      <w:pPr>
        <w:pStyle w:val="Heading4"/>
        <w:spacing w:before="60"/>
        <w:ind w:left="1720"/>
        <w:rPr>
          <w:sz w:val="20"/>
          <w:szCs w:val="20"/>
        </w:rPr>
      </w:pPr>
      <w:r w:rsidRPr="00DE7A3C">
        <w:rPr>
          <w:sz w:val="20"/>
          <w:szCs w:val="20"/>
        </w:rPr>
        <w:t xml:space="preserve">Discussion of what worked and </w:t>
      </w:r>
      <w:r w:rsidR="003E156C">
        <w:rPr>
          <w:sz w:val="20"/>
          <w:szCs w:val="20"/>
        </w:rPr>
        <w:t>what did not work in your programs</w:t>
      </w:r>
      <w:r w:rsidRPr="00DE7A3C">
        <w:rPr>
          <w:sz w:val="20"/>
          <w:szCs w:val="20"/>
        </w:rPr>
        <w:t>. Include snapshots that demonstrate the working parts of your program</w:t>
      </w:r>
      <w:r w:rsidR="003E156C">
        <w:rPr>
          <w:sz w:val="20"/>
          <w:szCs w:val="20"/>
        </w:rPr>
        <w:t>s</w:t>
      </w:r>
      <w:r w:rsidRPr="00DE7A3C">
        <w:rPr>
          <w:sz w:val="20"/>
          <w:szCs w:val="20"/>
        </w:rPr>
        <w:t>. If things did not work and you attempted to solve them, mention that and write about the difficulty that you have faced.</w:t>
      </w:r>
    </w:p>
    <w:p w:rsidR="00F61F91" w:rsidRPr="00DE7A3C" w:rsidRDefault="00F61F91" w:rsidP="00A914D7">
      <w:pPr>
        <w:ind w:left="720"/>
        <w:jc w:val="both"/>
        <w:rPr>
          <w:b/>
          <w:bCs/>
          <w:i/>
          <w:iCs/>
        </w:rPr>
      </w:pPr>
    </w:p>
    <w:p w:rsidR="001D6A8A" w:rsidRPr="00DE7A3C" w:rsidRDefault="00A914D7" w:rsidP="003E156C">
      <w:pPr>
        <w:ind w:left="720"/>
        <w:jc w:val="both"/>
        <w:rPr>
          <w:b/>
          <w:bCs/>
          <w:i/>
          <w:iCs/>
        </w:rPr>
      </w:pPr>
      <w:r w:rsidRPr="00DE7A3C">
        <w:rPr>
          <w:b/>
          <w:bCs/>
          <w:i/>
          <w:iCs/>
        </w:rPr>
        <w:t xml:space="preserve"> The soft copy should </w:t>
      </w:r>
      <w:r w:rsidR="00F61F91" w:rsidRPr="00DE7A3C">
        <w:rPr>
          <w:b/>
          <w:bCs/>
          <w:i/>
          <w:iCs/>
        </w:rPr>
        <w:t>also contain</w:t>
      </w:r>
      <w:r w:rsidRPr="00DE7A3C">
        <w:rPr>
          <w:b/>
          <w:bCs/>
          <w:i/>
          <w:iCs/>
        </w:rPr>
        <w:t xml:space="preserve"> </w:t>
      </w:r>
      <w:r w:rsidR="00432AB6">
        <w:rPr>
          <w:b/>
          <w:bCs/>
          <w:i/>
          <w:iCs/>
        </w:rPr>
        <w:t>the source code file</w:t>
      </w:r>
      <w:r w:rsidR="003E156C">
        <w:rPr>
          <w:b/>
          <w:bCs/>
          <w:i/>
          <w:iCs/>
        </w:rPr>
        <w:t>s</w:t>
      </w:r>
      <w:r w:rsidR="00432AB6">
        <w:rPr>
          <w:b/>
          <w:bCs/>
          <w:i/>
          <w:iCs/>
        </w:rPr>
        <w:t xml:space="preserve"> (i.e. .c</w:t>
      </w:r>
      <w:r w:rsidRPr="00DE7A3C">
        <w:rPr>
          <w:b/>
          <w:bCs/>
          <w:i/>
          <w:iCs/>
        </w:rPr>
        <w:t xml:space="preserve">) </w:t>
      </w:r>
      <w:r w:rsidR="003E156C">
        <w:rPr>
          <w:b/>
          <w:bCs/>
          <w:i/>
          <w:iCs/>
        </w:rPr>
        <w:t>for each question separately</w:t>
      </w:r>
      <w:r w:rsidRPr="00DE7A3C">
        <w:rPr>
          <w:b/>
          <w:bCs/>
          <w:i/>
          <w:iCs/>
        </w:rPr>
        <w:t>.</w:t>
      </w:r>
    </w:p>
    <w:sectPr w:rsidR="001D6A8A" w:rsidRPr="00DE7A3C" w:rsidSect="00691062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502F908"/>
    <w:lvl w:ilvl="0">
      <w:start w:val="1"/>
      <w:numFmt w:val="decimal"/>
      <w:pStyle w:val="Heading1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Roman"/>
      <w:pStyle w:val="Heading2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03C33B8"/>
    <w:multiLevelType w:val="hybridMultilevel"/>
    <w:tmpl w:val="CA467AD6"/>
    <w:lvl w:ilvl="0" w:tplc="E47AD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024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E28A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26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18C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642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FC4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688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F01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F303DB"/>
    <w:multiLevelType w:val="hybridMultilevel"/>
    <w:tmpl w:val="2384D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76751"/>
    <w:rsid w:val="00004953"/>
    <w:rsid w:val="000C2C88"/>
    <w:rsid w:val="000D3992"/>
    <w:rsid w:val="000F4F41"/>
    <w:rsid w:val="00107568"/>
    <w:rsid w:val="00134364"/>
    <w:rsid w:val="00142BA3"/>
    <w:rsid w:val="00187E19"/>
    <w:rsid w:val="00190EF2"/>
    <w:rsid w:val="001A4980"/>
    <w:rsid w:val="001B6FFC"/>
    <w:rsid w:val="001B7F9F"/>
    <w:rsid w:val="001D6A8A"/>
    <w:rsid w:val="00252F4C"/>
    <w:rsid w:val="002C2930"/>
    <w:rsid w:val="002E79B4"/>
    <w:rsid w:val="00353913"/>
    <w:rsid w:val="003C5AFF"/>
    <w:rsid w:val="003E156C"/>
    <w:rsid w:val="00432AB6"/>
    <w:rsid w:val="00487C94"/>
    <w:rsid w:val="004D4BFA"/>
    <w:rsid w:val="00513367"/>
    <w:rsid w:val="00520F6C"/>
    <w:rsid w:val="005D23AE"/>
    <w:rsid w:val="00612A3F"/>
    <w:rsid w:val="00635BAE"/>
    <w:rsid w:val="00691062"/>
    <w:rsid w:val="006A2518"/>
    <w:rsid w:val="006A6685"/>
    <w:rsid w:val="006B72A3"/>
    <w:rsid w:val="006B74A6"/>
    <w:rsid w:val="006D15A1"/>
    <w:rsid w:val="00772970"/>
    <w:rsid w:val="00783CED"/>
    <w:rsid w:val="007C61E2"/>
    <w:rsid w:val="008074CA"/>
    <w:rsid w:val="00823DB7"/>
    <w:rsid w:val="0085700D"/>
    <w:rsid w:val="00864A9C"/>
    <w:rsid w:val="008862E1"/>
    <w:rsid w:val="008B3666"/>
    <w:rsid w:val="008B421C"/>
    <w:rsid w:val="008C15EC"/>
    <w:rsid w:val="009611CE"/>
    <w:rsid w:val="00962750"/>
    <w:rsid w:val="009E37AA"/>
    <w:rsid w:val="00A27032"/>
    <w:rsid w:val="00A40AC0"/>
    <w:rsid w:val="00A914D7"/>
    <w:rsid w:val="00AD1C64"/>
    <w:rsid w:val="00AF348A"/>
    <w:rsid w:val="00B17DD0"/>
    <w:rsid w:val="00B54DB1"/>
    <w:rsid w:val="00B76751"/>
    <w:rsid w:val="00C32635"/>
    <w:rsid w:val="00C522B3"/>
    <w:rsid w:val="00CA7835"/>
    <w:rsid w:val="00CB25AA"/>
    <w:rsid w:val="00CF33C4"/>
    <w:rsid w:val="00D32980"/>
    <w:rsid w:val="00D40E91"/>
    <w:rsid w:val="00DA3905"/>
    <w:rsid w:val="00DE7A3C"/>
    <w:rsid w:val="00E00D37"/>
    <w:rsid w:val="00EC3F5A"/>
    <w:rsid w:val="00EE6D0E"/>
    <w:rsid w:val="00F07C85"/>
    <w:rsid w:val="00F41B9A"/>
    <w:rsid w:val="00F61F91"/>
    <w:rsid w:val="00F8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062"/>
  </w:style>
  <w:style w:type="paragraph" w:styleId="Heading1">
    <w:name w:val="heading 1"/>
    <w:aliases w:val="Question"/>
    <w:basedOn w:val="Normal"/>
    <w:next w:val="Normal"/>
    <w:qFormat/>
    <w:rsid w:val="00691062"/>
    <w:pPr>
      <w:keepNext/>
      <w:numPr>
        <w:numId w:val="1"/>
      </w:numPr>
      <w:tabs>
        <w:tab w:val="left" w:pos="2160"/>
      </w:tabs>
      <w:spacing w:before="240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691062"/>
    <w:pPr>
      <w:keepNext/>
      <w:numPr>
        <w:ilvl w:val="1"/>
        <w:numId w:val="1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691062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691062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69106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691062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691062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9106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691062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691062"/>
    <w:pPr>
      <w:ind w:firstLine="0"/>
    </w:pPr>
  </w:style>
  <w:style w:type="paragraph" w:customStyle="1" w:styleId="Dspace">
    <w:name w:val="Dspace"/>
    <w:basedOn w:val="Normal"/>
    <w:rsid w:val="00691062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691062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691062"/>
    <w:pPr>
      <w:spacing w:before="240" w:after="360"/>
      <w:jc w:val="center"/>
    </w:pPr>
  </w:style>
  <w:style w:type="paragraph" w:styleId="Title">
    <w:name w:val="Title"/>
    <w:basedOn w:val="Normal"/>
    <w:qFormat/>
    <w:rsid w:val="00691062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691062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691062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character" w:styleId="FollowedHyperlink">
    <w:name w:val="FollowedHyperlink"/>
    <w:basedOn w:val="DefaultParagraphFont"/>
    <w:rsid w:val="00635BAE"/>
    <w:rPr>
      <w:color w:val="800080"/>
      <w:u w:val="single"/>
    </w:rPr>
  </w:style>
  <w:style w:type="paragraph" w:customStyle="1" w:styleId="Definition">
    <w:name w:val="Definition"/>
    <w:basedOn w:val="Dspace"/>
    <w:rsid w:val="00691062"/>
    <w:pPr>
      <w:ind w:firstLine="0"/>
    </w:pPr>
  </w:style>
  <w:style w:type="paragraph" w:customStyle="1" w:styleId="SspaceNI">
    <w:name w:val="Sspace.NI"/>
    <w:basedOn w:val="Normal"/>
    <w:rsid w:val="00691062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691062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691062"/>
    <w:pPr>
      <w:ind w:left="936" w:hanging="360"/>
    </w:pPr>
  </w:style>
  <w:style w:type="paragraph" w:customStyle="1" w:styleId="Question1">
    <w:name w:val="Question1"/>
    <w:basedOn w:val="Heading1"/>
    <w:rsid w:val="00691062"/>
    <w:pPr>
      <w:outlineLvl w:val="9"/>
    </w:pPr>
  </w:style>
  <w:style w:type="paragraph" w:styleId="BalloonText">
    <w:name w:val="Balloon Text"/>
    <w:basedOn w:val="Normal"/>
    <w:link w:val="BalloonTextChar"/>
    <w:rsid w:val="00252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F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2C8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685"/>
    <w:pPr>
      <w:ind w:left="720"/>
      <w:contextualSpacing/>
    </w:pPr>
    <w:rPr>
      <w:rFonts w:cs="Times New Roman"/>
      <w:sz w:val="24"/>
      <w:szCs w:val="24"/>
    </w:rPr>
  </w:style>
  <w:style w:type="table" w:styleId="TableGrid">
    <w:name w:val="Table Grid"/>
    <w:basedOn w:val="TableNormal"/>
    <w:rsid w:val="00B17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26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18</cp:revision>
  <cp:lastPrinted>2009-07-19T17:24:00Z</cp:lastPrinted>
  <dcterms:created xsi:type="dcterms:W3CDTF">2009-07-18T19:00:00Z</dcterms:created>
  <dcterms:modified xsi:type="dcterms:W3CDTF">2009-07-28T22:24:00Z</dcterms:modified>
</cp:coreProperties>
</file>