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C41" w:rsidRDefault="00977C41" w:rsidP="009E3268">
      <w:pPr>
        <w:pStyle w:val="Title"/>
        <w:keepNext/>
        <w:spacing w:after="0"/>
        <w:rPr>
          <w:sz w:val="26"/>
          <w:szCs w:val="26"/>
        </w:rPr>
      </w:pPr>
    </w:p>
    <w:p w:rsidR="001D6A8A" w:rsidRDefault="001D6A8A" w:rsidP="009E3268">
      <w:pPr>
        <w:pStyle w:val="Title"/>
        <w:keepNext/>
        <w:spacing w:after="0"/>
        <w:rPr>
          <w:sz w:val="26"/>
          <w:szCs w:val="26"/>
        </w:rPr>
      </w:pPr>
      <w:r>
        <w:rPr>
          <w:sz w:val="26"/>
          <w:szCs w:val="26"/>
        </w:rPr>
        <w:t xml:space="preserve">COE </w:t>
      </w:r>
      <w:r w:rsidR="006A71B1">
        <w:rPr>
          <w:sz w:val="26"/>
          <w:szCs w:val="26"/>
        </w:rPr>
        <w:t>561</w:t>
      </w:r>
      <w:r>
        <w:rPr>
          <w:sz w:val="26"/>
          <w:szCs w:val="26"/>
        </w:rPr>
        <w:t>, Term 0</w:t>
      </w:r>
      <w:r w:rsidR="009E3268">
        <w:rPr>
          <w:sz w:val="26"/>
          <w:szCs w:val="26"/>
        </w:rPr>
        <w:t>9</w:t>
      </w:r>
      <w:r w:rsidR="00B76751">
        <w:rPr>
          <w:sz w:val="26"/>
          <w:szCs w:val="26"/>
        </w:rPr>
        <w:t>1</w:t>
      </w:r>
    </w:p>
    <w:p w:rsidR="001D6A8A" w:rsidRDefault="001D6A8A" w:rsidP="00270760">
      <w:pPr>
        <w:pStyle w:val="Title"/>
        <w:keepNext/>
        <w:spacing w:before="0" w:after="0"/>
        <w:rPr>
          <w:sz w:val="26"/>
          <w:szCs w:val="26"/>
        </w:rPr>
      </w:pPr>
      <w:r>
        <w:rPr>
          <w:sz w:val="26"/>
          <w:szCs w:val="26"/>
        </w:rPr>
        <w:t xml:space="preserve"> </w:t>
      </w:r>
      <w:r w:rsidR="009D418C">
        <w:rPr>
          <w:sz w:val="26"/>
          <w:szCs w:val="26"/>
        </w:rPr>
        <w:t>Digital System Design and Synthesis</w:t>
      </w:r>
    </w:p>
    <w:p w:rsidR="001D6A8A" w:rsidRDefault="00EE2580" w:rsidP="00270760">
      <w:pPr>
        <w:pStyle w:val="Title"/>
        <w:keepNext/>
        <w:spacing w:before="0" w:after="0"/>
        <w:rPr>
          <w:sz w:val="26"/>
          <w:szCs w:val="26"/>
        </w:rPr>
      </w:pPr>
      <w:r>
        <w:rPr>
          <w:sz w:val="26"/>
          <w:szCs w:val="26"/>
        </w:rPr>
        <w:t>Course Project</w:t>
      </w:r>
      <w:r w:rsidR="001D6A8A">
        <w:rPr>
          <w:sz w:val="26"/>
          <w:szCs w:val="26"/>
        </w:rPr>
        <w:t xml:space="preserve">   </w:t>
      </w:r>
    </w:p>
    <w:p w:rsidR="0040414F" w:rsidRDefault="0040414F">
      <w:pPr>
        <w:pStyle w:val="SspaceNI"/>
        <w:keepNext/>
        <w:keepLines/>
        <w:rPr>
          <w:szCs w:val="24"/>
        </w:rPr>
      </w:pPr>
    </w:p>
    <w:p w:rsidR="00977C41" w:rsidRDefault="00977C41">
      <w:pPr>
        <w:pStyle w:val="SspaceNI"/>
        <w:keepNext/>
        <w:keepLines/>
        <w:rPr>
          <w:szCs w:val="24"/>
        </w:rPr>
      </w:pPr>
    </w:p>
    <w:p w:rsidR="004C4414" w:rsidRDefault="004C4414" w:rsidP="004C4414"/>
    <w:p w:rsidR="00EE2580" w:rsidRDefault="00EE2580" w:rsidP="00715CC9">
      <w:pPr>
        <w:jc w:val="lowKashida"/>
        <w:rPr>
          <w:sz w:val="24"/>
          <w:szCs w:val="24"/>
        </w:rPr>
      </w:pPr>
      <w:r w:rsidRPr="00EE2580">
        <w:rPr>
          <w:sz w:val="24"/>
          <w:szCs w:val="24"/>
        </w:rPr>
        <w:t>The lis</w:t>
      </w:r>
      <w:r>
        <w:rPr>
          <w:sz w:val="24"/>
          <w:szCs w:val="24"/>
        </w:rPr>
        <w:t xml:space="preserve">t of course projects proposed for this term are as shown below. In each project, the main objective of the project </w:t>
      </w:r>
      <w:r w:rsidR="00AB71A9">
        <w:rPr>
          <w:sz w:val="24"/>
          <w:szCs w:val="24"/>
        </w:rPr>
        <w:t>and the expected team members are</w:t>
      </w:r>
      <w:r>
        <w:rPr>
          <w:sz w:val="24"/>
          <w:szCs w:val="24"/>
        </w:rPr>
        <w:t xml:space="preserve"> specified. Each student must select a project according to the deadlines specified below. </w:t>
      </w:r>
    </w:p>
    <w:p w:rsidR="00EE2580" w:rsidRDefault="00EE2580" w:rsidP="00EE2580">
      <w:pPr>
        <w:rPr>
          <w:sz w:val="24"/>
          <w:szCs w:val="24"/>
        </w:rPr>
      </w:pPr>
    </w:p>
    <w:p w:rsidR="00977C41" w:rsidRDefault="00977C41" w:rsidP="00EE2580">
      <w:pPr>
        <w:rPr>
          <w:sz w:val="24"/>
          <w:szCs w:val="24"/>
        </w:rPr>
      </w:pPr>
    </w:p>
    <w:p w:rsidR="00977C41" w:rsidRDefault="00977C41" w:rsidP="00EE2580">
      <w:pPr>
        <w:rPr>
          <w:sz w:val="24"/>
          <w:szCs w:val="24"/>
        </w:rPr>
      </w:pPr>
    </w:p>
    <w:p w:rsidR="00EE2580" w:rsidRPr="000C5FA4" w:rsidRDefault="00EE2580" w:rsidP="00DF5BE1">
      <w:pPr>
        <w:autoSpaceDE w:val="0"/>
        <w:autoSpaceDN w:val="0"/>
        <w:adjustRightInd w:val="0"/>
        <w:rPr>
          <w:b/>
          <w:bCs/>
          <w:sz w:val="24"/>
          <w:szCs w:val="24"/>
        </w:rPr>
      </w:pPr>
      <w:bookmarkStart w:id="0" w:name="OLE_LINK1"/>
      <w:r w:rsidRPr="00EE2580">
        <w:rPr>
          <w:b/>
          <w:bCs/>
          <w:sz w:val="24"/>
          <w:szCs w:val="24"/>
        </w:rPr>
        <w:t xml:space="preserve">1.  </w:t>
      </w:r>
      <w:r w:rsidR="000C5FA4" w:rsidRPr="000C5FA4">
        <w:rPr>
          <w:b/>
          <w:bCs/>
          <w:sz w:val="24"/>
          <w:szCs w:val="24"/>
        </w:rPr>
        <w:t>Reliability-</w:t>
      </w:r>
      <w:r w:rsidR="00715CC9">
        <w:rPr>
          <w:b/>
          <w:bCs/>
          <w:sz w:val="24"/>
          <w:szCs w:val="24"/>
        </w:rPr>
        <w:t>D</w:t>
      </w:r>
      <w:r w:rsidR="000C5FA4" w:rsidRPr="000C5FA4">
        <w:rPr>
          <w:b/>
          <w:bCs/>
          <w:sz w:val="24"/>
          <w:szCs w:val="24"/>
        </w:rPr>
        <w:t>riven</w:t>
      </w:r>
      <w:r w:rsidR="000C5FA4">
        <w:rPr>
          <w:b/>
          <w:bCs/>
          <w:sz w:val="24"/>
          <w:szCs w:val="24"/>
        </w:rPr>
        <w:t xml:space="preserve"> </w:t>
      </w:r>
      <w:r w:rsidR="00715CC9">
        <w:rPr>
          <w:b/>
          <w:bCs/>
          <w:sz w:val="24"/>
          <w:szCs w:val="24"/>
        </w:rPr>
        <w:t>D</w:t>
      </w:r>
      <w:r w:rsidR="000C5FA4" w:rsidRPr="000C5FA4">
        <w:rPr>
          <w:b/>
          <w:bCs/>
          <w:sz w:val="24"/>
          <w:szCs w:val="24"/>
        </w:rPr>
        <w:t>on’</w:t>
      </w:r>
      <w:r w:rsidR="00715CC9">
        <w:rPr>
          <w:b/>
          <w:bCs/>
          <w:sz w:val="24"/>
          <w:szCs w:val="24"/>
        </w:rPr>
        <w:t>t Care A</w:t>
      </w:r>
      <w:r w:rsidR="000C5FA4" w:rsidRPr="000C5FA4">
        <w:rPr>
          <w:b/>
          <w:bCs/>
          <w:sz w:val="24"/>
          <w:szCs w:val="24"/>
        </w:rPr>
        <w:t xml:space="preserve">ssignment for </w:t>
      </w:r>
      <w:r w:rsidR="00715CC9">
        <w:rPr>
          <w:b/>
          <w:bCs/>
          <w:sz w:val="24"/>
          <w:szCs w:val="24"/>
        </w:rPr>
        <w:t>Two-L</w:t>
      </w:r>
      <w:r w:rsidR="000C5FA4" w:rsidRPr="000C5FA4">
        <w:rPr>
          <w:b/>
          <w:bCs/>
          <w:sz w:val="24"/>
          <w:szCs w:val="24"/>
        </w:rPr>
        <w:t xml:space="preserve">evel </w:t>
      </w:r>
      <w:r w:rsidR="00715CC9">
        <w:rPr>
          <w:b/>
          <w:bCs/>
          <w:sz w:val="24"/>
          <w:szCs w:val="24"/>
        </w:rPr>
        <w:t>Logic S</w:t>
      </w:r>
      <w:r w:rsidR="000C5FA4" w:rsidRPr="000C5FA4">
        <w:rPr>
          <w:b/>
          <w:bCs/>
          <w:sz w:val="24"/>
          <w:szCs w:val="24"/>
        </w:rPr>
        <w:t>ynthesis</w:t>
      </w:r>
      <w:r w:rsidR="000C5FA4">
        <w:rPr>
          <w:b/>
          <w:bCs/>
          <w:sz w:val="24"/>
          <w:szCs w:val="24"/>
        </w:rPr>
        <w:t xml:space="preserve"> </w:t>
      </w:r>
      <w:r>
        <w:rPr>
          <w:b/>
          <w:bCs/>
          <w:sz w:val="24"/>
          <w:szCs w:val="24"/>
        </w:rPr>
        <w:t>[</w:t>
      </w:r>
      <w:r w:rsidR="00DF5BE1">
        <w:rPr>
          <w:b/>
          <w:bCs/>
          <w:sz w:val="24"/>
          <w:szCs w:val="24"/>
        </w:rPr>
        <w:t>2</w:t>
      </w:r>
      <w:r>
        <w:rPr>
          <w:b/>
          <w:bCs/>
          <w:sz w:val="24"/>
          <w:szCs w:val="24"/>
        </w:rPr>
        <w:t xml:space="preserve"> </w:t>
      </w:r>
      <w:r w:rsidR="00F67EF1">
        <w:rPr>
          <w:b/>
          <w:bCs/>
          <w:sz w:val="24"/>
          <w:szCs w:val="24"/>
        </w:rPr>
        <w:t>S</w:t>
      </w:r>
      <w:r>
        <w:rPr>
          <w:b/>
          <w:bCs/>
          <w:sz w:val="24"/>
          <w:szCs w:val="24"/>
        </w:rPr>
        <w:t>tudent</w:t>
      </w:r>
      <w:r w:rsidR="00C16481">
        <w:rPr>
          <w:b/>
          <w:bCs/>
          <w:sz w:val="24"/>
          <w:szCs w:val="24"/>
        </w:rPr>
        <w:t>s</w:t>
      </w:r>
      <w:r>
        <w:rPr>
          <w:b/>
          <w:bCs/>
          <w:sz w:val="24"/>
          <w:szCs w:val="24"/>
        </w:rPr>
        <w:t>]</w:t>
      </w:r>
    </w:p>
    <w:p w:rsidR="00EE2580" w:rsidRDefault="00EE2580" w:rsidP="004C4414">
      <w:pPr>
        <w:rPr>
          <w:sz w:val="24"/>
          <w:szCs w:val="24"/>
        </w:rPr>
      </w:pPr>
    </w:p>
    <w:p w:rsidR="00EE2580" w:rsidRDefault="00EE2580" w:rsidP="00FC7C47">
      <w:pPr>
        <w:autoSpaceDE w:val="0"/>
        <w:autoSpaceDN w:val="0"/>
        <w:adjustRightInd w:val="0"/>
        <w:jc w:val="lowKashida"/>
        <w:rPr>
          <w:sz w:val="24"/>
          <w:szCs w:val="24"/>
        </w:rPr>
      </w:pPr>
      <w:r>
        <w:rPr>
          <w:sz w:val="24"/>
          <w:szCs w:val="24"/>
        </w:rPr>
        <w:t xml:space="preserve">Recently, </w:t>
      </w:r>
      <w:proofErr w:type="gramStart"/>
      <w:r w:rsidR="00FC7C47">
        <w:rPr>
          <w:sz w:val="24"/>
          <w:szCs w:val="24"/>
        </w:rPr>
        <w:t>an</w:t>
      </w:r>
      <w:r w:rsidR="00D623B0">
        <w:rPr>
          <w:sz w:val="24"/>
          <w:szCs w:val="24"/>
        </w:rPr>
        <w:t xml:space="preserve"> </w:t>
      </w:r>
      <w:r w:rsidR="000C5FA4" w:rsidRPr="000C5FA4">
        <w:rPr>
          <w:sz w:val="24"/>
          <w:szCs w:val="24"/>
        </w:rPr>
        <w:t xml:space="preserve">algorithm </w:t>
      </w:r>
      <w:r w:rsidR="00FC7C47" w:rsidRPr="000C5FA4">
        <w:rPr>
          <w:sz w:val="24"/>
          <w:szCs w:val="24"/>
        </w:rPr>
        <w:t>for the selective assignment of</w:t>
      </w:r>
      <w:r w:rsidR="00FC7C47">
        <w:rPr>
          <w:sz w:val="24"/>
          <w:szCs w:val="24"/>
        </w:rPr>
        <w:t xml:space="preserve"> </w:t>
      </w:r>
      <w:r w:rsidR="00FC7C47" w:rsidRPr="000C5FA4">
        <w:rPr>
          <w:sz w:val="24"/>
          <w:szCs w:val="24"/>
        </w:rPr>
        <w:t>don’t</w:t>
      </w:r>
      <w:proofErr w:type="gramEnd"/>
      <w:r w:rsidR="00FC7C47" w:rsidRPr="000C5FA4">
        <w:rPr>
          <w:sz w:val="24"/>
          <w:szCs w:val="24"/>
        </w:rPr>
        <w:t xml:space="preserve"> cares to enhance the reliability</w:t>
      </w:r>
      <w:r w:rsidR="00FC7C47">
        <w:rPr>
          <w:sz w:val="24"/>
          <w:szCs w:val="24"/>
        </w:rPr>
        <w:t xml:space="preserve"> </w:t>
      </w:r>
      <w:r w:rsidR="00FC7C47" w:rsidRPr="000C5FA4">
        <w:rPr>
          <w:sz w:val="24"/>
          <w:szCs w:val="24"/>
        </w:rPr>
        <w:t xml:space="preserve">of </w:t>
      </w:r>
      <w:r w:rsidR="00FC7C47">
        <w:rPr>
          <w:sz w:val="24"/>
          <w:szCs w:val="24"/>
        </w:rPr>
        <w:t xml:space="preserve">two-level </w:t>
      </w:r>
      <w:r w:rsidR="00FC7C47" w:rsidRPr="000C5FA4">
        <w:rPr>
          <w:sz w:val="24"/>
          <w:szCs w:val="24"/>
        </w:rPr>
        <w:t>logic circuits</w:t>
      </w:r>
      <w:r w:rsidR="00FC7C47">
        <w:rPr>
          <w:sz w:val="24"/>
          <w:szCs w:val="24"/>
        </w:rPr>
        <w:t xml:space="preserve"> has</w:t>
      </w:r>
      <w:r w:rsidR="000C5FA4">
        <w:rPr>
          <w:sz w:val="24"/>
          <w:szCs w:val="24"/>
        </w:rPr>
        <w:t xml:space="preserve"> been proposed</w:t>
      </w:r>
      <w:r w:rsidR="000C5FA4" w:rsidRPr="000C5FA4">
        <w:rPr>
          <w:sz w:val="24"/>
          <w:szCs w:val="24"/>
        </w:rPr>
        <w:t>. The algorithm</w:t>
      </w:r>
      <w:r w:rsidR="00D623B0">
        <w:rPr>
          <w:sz w:val="24"/>
          <w:szCs w:val="24"/>
        </w:rPr>
        <w:t>s use</w:t>
      </w:r>
      <w:r w:rsidR="000C5FA4" w:rsidRPr="000C5FA4">
        <w:rPr>
          <w:sz w:val="24"/>
          <w:szCs w:val="24"/>
        </w:rPr>
        <w:t xml:space="preserve"> a Hamming-distance</w:t>
      </w:r>
      <w:r w:rsidR="000C5FA4">
        <w:rPr>
          <w:sz w:val="24"/>
          <w:szCs w:val="24"/>
        </w:rPr>
        <w:t xml:space="preserve"> </w:t>
      </w:r>
      <w:r w:rsidR="000C5FA4" w:rsidRPr="000C5FA4">
        <w:rPr>
          <w:sz w:val="24"/>
          <w:szCs w:val="24"/>
        </w:rPr>
        <w:t>based</w:t>
      </w:r>
      <w:r w:rsidR="000C5FA4">
        <w:rPr>
          <w:sz w:val="24"/>
          <w:szCs w:val="24"/>
        </w:rPr>
        <w:t xml:space="preserve"> </w:t>
      </w:r>
      <w:r w:rsidR="000C5FA4" w:rsidRPr="000C5FA4">
        <w:rPr>
          <w:sz w:val="24"/>
          <w:szCs w:val="24"/>
        </w:rPr>
        <w:t>metric to determine 0/1 assignments for the most critical</w:t>
      </w:r>
      <w:r w:rsidR="000C5FA4">
        <w:rPr>
          <w:sz w:val="24"/>
          <w:szCs w:val="24"/>
        </w:rPr>
        <w:t xml:space="preserve"> </w:t>
      </w:r>
      <w:r w:rsidR="000C5FA4" w:rsidRPr="000C5FA4">
        <w:rPr>
          <w:sz w:val="24"/>
          <w:szCs w:val="24"/>
        </w:rPr>
        <w:t>don’t care terms, thereby leaving flexibility in the circuit specification</w:t>
      </w:r>
      <w:r w:rsidR="000C5FA4">
        <w:rPr>
          <w:sz w:val="24"/>
          <w:szCs w:val="24"/>
        </w:rPr>
        <w:t xml:space="preserve"> </w:t>
      </w:r>
      <w:r w:rsidR="000C5FA4" w:rsidRPr="000C5FA4">
        <w:rPr>
          <w:sz w:val="24"/>
          <w:szCs w:val="24"/>
        </w:rPr>
        <w:t>for subsequent area minimization.</w:t>
      </w:r>
      <w:r>
        <w:rPr>
          <w:sz w:val="24"/>
          <w:szCs w:val="24"/>
        </w:rPr>
        <w:t xml:space="preserve"> </w:t>
      </w:r>
      <w:r w:rsidR="00FC7C47">
        <w:rPr>
          <w:sz w:val="24"/>
          <w:szCs w:val="24"/>
        </w:rPr>
        <w:t xml:space="preserve">This algorithm has been implemented in C language. </w:t>
      </w:r>
      <w:r w:rsidR="000C5FA4">
        <w:rPr>
          <w:sz w:val="24"/>
          <w:szCs w:val="24"/>
        </w:rPr>
        <w:t xml:space="preserve">In this project, </w:t>
      </w:r>
      <w:r w:rsidR="00D623B0">
        <w:rPr>
          <w:sz w:val="24"/>
          <w:szCs w:val="24"/>
        </w:rPr>
        <w:t xml:space="preserve">the students will </w:t>
      </w:r>
      <w:r w:rsidR="00FC7C47">
        <w:rPr>
          <w:sz w:val="24"/>
          <w:szCs w:val="24"/>
        </w:rPr>
        <w:t xml:space="preserve">verify the correctness of the </w:t>
      </w:r>
      <w:r w:rsidR="00D623B0">
        <w:rPr>
          <w:sz w:val="24"/>
          <w:szCs w:val="24"/>
        </w:rPr>
        <w:t>implement</w:t>
      </w:r>
      <w:r w:rsidR="00FC7C47">
        <w:rPr>
          <w:sz w:val="24"/>
          <w:szCs w:val="24"/>
        </w:rPr>
        <w:t>ed algorithm</w:t>
      </w:r>
      <w:r w:rsidR="000C5FA4">
        <w:rPr>
          <w:sz w:val="24"/>
          <w:szCs w:val="24"/>
        </w:rPr>
        <w:t xml:space="preserve"> and generat</w:t>
      </w:r>
      <w:r w:rsidR="00E77788">
        <w:rPr>
          <w:sz w:val="24"/>
          <w:szCs w:val="24"/>
        </w:rPr>
        <w:t xml:space="preserve">e results on benchmark circuits based on running espresso, SIS, </w:t>
      </w:r>
      <w:r w:rsidR="00FC7C47">
        <w:rPr>
          <w:sz w:val="24"/>
          <w:szCs w:val="24"/>
        </w:rPr>
        <w:t xml:space="preserve">ABC synthesis tool </w:t>
      </w:r>
      <w:r w:rsidR="00E77788">
        <w:rPr>
          <w:sz w:val="24"/>
          <w:szCs w:val="24"/>
        </w:rPr>
        <w:t>and reliability analysis based on simulations.</w:t>
      </w:r>
      <w:r w:rsidR="000C5FA4">
        <w:rPr>
          <w:sz w:val="24"/>
          <w:szCs w:val="24"/>
        </w:rPr>
        <w:t xml:space="preserve"> </w:t>
      </w:r>
    </w:p>
    <w:bookmarkEnd w:id="0"/>
    <w:p w:rsidR="00EE2580" w:rsidRDefault="00EE2580" w:rsidP="004C4414">
      <w:pPr>
        <w:rPr>
          <w:sz w:val="24"/>
          <w:szCs w:val="24"/>
        </w:rPr>
      </w:pPr>
    </w:p>
    <w:p w:rsidR="00841246" w:rsidRDefault="00841246" w:rsidP="00841246">
      <w:pPr>
        <w:jc w:val="both"/>
        <w:rPr>
          <w:sz w:val="24"/>
          <w:szCs w:val="24"/>
        </w:rPr>
      </w:pPr>
    </w:p>
    <w:p w:rsidR="005C2678" w:rsidRDefault="00263481" w:rsidP="005C2678">
      <w:pPr>
        <w:rPr>
          <w:sz w:val="24"/>
          <w:szCs w:val="24"/>
        </w:rPr>
      </w:pPr>
      <w:r>
        <w:rPr>
          <w:b/>
          <w:bCs/>
          <w:sz w:val="24"/>
          <w:szCs w:val="24"/>
        </w:rPr>
        <w:t>2</w:t>
      </w:r>
      <w:r w:rsidR="005C2678">
        <w:rPr>
          <w:b/>
          <w:bCs/>
          <w:sz w:val="24"/>
          <w:szCs w:val="24"/>
        </w:rPr>
        <w:t>. Implementation of ITE DAG [2</w:t>
      </w:r>
      <w:r>
        <w:rPr>
          <w:b/>
          <w:bCs/>
          <w:sz w:val="24"/>
          <w:szCs w:val="24"/>
        </w:rPr>
        <w:t xml:space="preserve"> S</w:t>
      </w:r>
      <w:r w:rsidR="005C2678">
        <w:rPr>
          <w:b/>
          <w:bCs/>
          <w:sz w:val="24"/>
          <w:szCs w:val="24"/>
        </w:rPr>
        <w:t>tudents]</w:t>
      </w:r>
    </w:p>
    <w:p w:rsidR="005C2678" w:rsidRDefault="005C2678" w:rsidP="005C2678">
      <w:pPr>
        <w:rPr>
          <w:sz w:val="24"/>
          <w:szCs w:val="24"/>
        </w:rPr>
      </w:pPr>
    </w:p>
    <w:p w:rsidR="005C2678" w:rsidRDefault="00E77788" w:rsidP="00E643D3">
      <w:pPr>
        <w:jc w:val="both"/>
        <w:rPr>
          <w:sz w:val="24"/>
          <w:szCs w:val="24"/>
        </w:rPr>
      </w:pPr>
      <w:r>
        <w:rPr>
          <w:sz w:val="24"/>
          <w:szCs w:val="24"/>
        </w:rPr>
        <w:t>In this project, t</w:t>
      </w:r>
      <w:r w:rsidR="005C2678">
        <w:rPr>
          <w:sz w:val="24"/>
          <w:szCs w:val="24"/>
        </w:rPr>
        <w:t>he students will implement the ITE procedure and display the obtained ITE DAG in a graphical format. The input to this procedure is the three functions f, g, and h. It can be assumed that these functions will be specified in equation format. The tool will also accept the variable order to be used in the implementation of the ITE DAG. The output will be the reduced ITE DAG. Since this tool is meant for educational purposes, the student</w:t>
      </w:r>
      <w:r w:rsidR="00E643D3">
        <w:rPr>
          <w:sz w:val="24"/>
          <w:szCs w:val="24"/>
        </w:rPr>
        <w:t>s are</w:t>
      </w:r>
      <w:r w:rsidR="005C2678">
        <w:rPr>
          <w:sz w:val="24"/>
          <w:szCs w:val="24"/>
        </w:rPr>
        <w:t xml:space="preserve"> required to have a debugging option where he displays the execution steps of the algorithm in a user friendly format to allow students to follow the algorithm execution.</w:t>
      </w:r>
      <w:r w:rsidR="00E643D3">
        <w:rPr>
          <w:sz w:val="24"/>
          <w:szCs w:val="24"/>
        </w:rPr>
        <w:t xml:space="preserve"> Initial implementation of the tool was done in C language. The student</w:t>
      </w:r>
      <w:r w:rsidR="0094135D">
        <w:rPr>
          <w:sz w:val="24"/>
          <w:szCs w:val="24"/>
        </w:rPr>
        <w:t>s</w:t>
      </w:r>
      <w:r w:rsidR="00E643D3">
        <w:rPr>
          <w:sz w:val="24"/>
          <w:szCs w:val="24"/>
        </w:rPr>
        <w:t xml:space="preserve"> will verify the correctness of the implementation and implement missing functionality.</w:t>
      </w:r>
    </w:p>
    <w:p w:rsidR="00977C41" w:rsidRDefault="00977C41" w:rsidP="00E643D3">
      <w:pPr>
        <w:jc w:val="both"/>
        <w:rPr>
          <w:sz w:val="24"/>
          <w:szCs w:val="24"/>
        </w:rPr>
      </w:pPr>
    </w:p>
    <w:p w:rsidR="005C2678" w:rsidRDefault="005C2678" w:rsidP="005C2678">
      <w:pPr>
        <w:jc w:val="both"/>
        <w:rPr>
          <w:sz w:val="24"/>
          <w:szCs w:val="24"/>
        </w:rPr>
      </w:pPr>
    </w:p>
    <w:p w:rsidR="00E77788" w:rsidRDefault="00263481" w:rsidP="00E77788">
      <w:pPr>
        <w:rPr>
          <w:sz w:val="24"/>
          <w:szCs w:val="24"/>
        </w:rPr>
      </w:pPr>
      <w:r>
        <w:rPr>
          <w:b/>
          <w:bCs/>
          <w:sz w:val="24"/>
          <w:szCs w:val="24"/>
        </w:rPr>
        <w:t>3</w:t>
      </w:r>
      <w:r w:rsidR="00E77788">
        <w:rPr>
          <w:b/>
          <w:bCs/>
          <w:sz w:val="24"/>
          <w:szCs w:val="24"/>
        </w:rPr>
        <w:t>. Heuristic-Based Two-Level Logic Min</w:t>
      </w:r>
      <w:r>
        <w:rPr>
          <w:b/>
          <w:bCs/>
          <w:sz w:val="24"/>
          <w:szCs w:val="24"/>
        </w:rPr>
        <w:t>imization Based on Covering [2</w:t>
      </w:r>
      <w:r w:rsidR="00C839F5">
        <w:rPr>
          <w:b/>
          <w:bCs/>
          <w:sz w:val="24"/>
          <w:szCs w:val="24"/>
        </w:rPr>
        <w:t xml:space="preserve"> S</w:t>
      </w:r>
      <w:r w:rsidR="00E77788">
        <w:rPr>
          <w:b/>
          <w:bCs/>
          <w:sz w:val="24"/>
          <w:szCs w:val="24"/>
        </w:rPr>
        <w:t>tudents]</w:t>
      </w:r>
    </w:p>
    <w:p w:rsidR="00E77788" w:rsidRDefault="00E77788" w:rsidP="00E77788">
      <w:pPr>
        <w:rPr>
          <w:sz w:val="24"/>
          <w:szCs w:val="24"/>
        </w:rPr>
      </w:pPr>
    </w:p>
    <w:p w:rsidR="00E77788" w:rsidRDefault="00E77788" w:rsidP="00E77788">
      <w:pPr>
        <w:jc w:val="both"/>
        <w:rPr>
          <w:sz w:val="24"/>
          <w:szCs w:val="24"/>
        </w:rPr>
      </w:pPr>
      <w:r>
        <w:rPr>
          <w:sz w:val="24"/>
          <w:szCs w:val="24"/>
        </w:rPr>
        <w:t xml:space="preserve">In this project, the students will implement heuristic based two-level minimization based on solving a covering problem heuristically. First, the prime </w:t>
      </w:r>
      <w:proofErr w:type="spellStart"/>
      <w:r>
        <w:rPr>
          <w:sz w:val="24"/>
          <w:szCs w:val="24"/>
        </w:rPr>
        <w:t>implicants</w:t>
      </w:r>
      <w:proofErr w:type="spellEnd"/>
      <w:r>
        <w:rPr>
          <w:sz w:val="24"/>
          <w:szCs w:val="24"/>
        </w:rPr>
        <w:t xml:space="preserve"> of a two-level function will be computed based on the studied procedure. Then, the problem will be formulated as a covering problem and solved heuristically after applying matrix reduction procedures including essential columns, row dominance and column dominance. Then, a column will be selected based on the highest number of rows covered.  Input to the developed tool is assumed to be in PLA format. The student</w:t>
      </w:r>
      <w:r w:rsidR="0094135D">
        <w:rPr>
          <w:sz w:val="24"/>
          <w:szCs w:val="24"/>
        </w:rPr>
        <w:t>s</w:t>
      </w:r>
      <w:r>
        <w:rPr>
          <w:sz w:val="24"/>
          <w:szCs w:val="24"/>
        </w:rPr>
        <w:t xml:space="preserve"> will generate results on benchmark circuits and compare their obtained solution with espresso exact and espresso heuristic algorithms. </w:t>
      </w:r>
    </w:p>
    <w:p w:rsidR="00977C41" w:rsidRDefault="00977C41" w:rsidP="00E77788">
      <w:pPr>
        <w:jc w:val="both"/>
        <w:rPr>
          <w:sz w:val="24"/>
          <w:szCs w:val="24"/>
        </w:rPr>
      </w:pPr>
    </w:p>
    <w:p w:rsidR="00E643D3" w:rsidRDefault="00E643D3" w:rsidP="00E77788">
      <w:pPr>
        <w:jc w:val="both"/>
        <w:rPr>
          <w:sz w:val="24"/>
          <w:szCs w:val="24"/>
        </w:rPr>
      </w:pPr>
    </w:p>
    <w:p w:rsidR="00E643D3" w:rsidRPr="00E77788" w:rsidRDefault="00E643D3" w:rsidP="00E643D3">
      <w:pPr>
        <w:rPr>
          <w:b/>
          <w:bCs/>
          <w:sz w:val="24"/>
          <w:szCs w:val="24"/>
        </w:rPr>
      </w:pPr>
      <w:r>
        <w:rPr>
          <w:b/>
          <w:bCs/>
          <w:sz w:val="24"/>
          <w:szCs w:val="24"/>
        </w:rPr>
        <w:t xml:space="preserve">4. </w:t>
      </w:r>
      <w:r w:rsidR="00977C41">
        <w:rPr>
          <w:b/>
          <w:bCs/>
          <w:sz w:val="24"/>
          <w:szCs w:val="24"/>
        </w:rPr>
        <w:t xml:space="preserve">Simulated Evolution Based </w:t>
      </w:r>
      <w:r>
        <w:rPr>
          <w:b/>
          <w:bCs/>
          <w:sz w:val="24"/>
          <w:szCs w:val="24"/>
        </w:rPr>
        <w:t>State Assignment for Power and Testability</w:t>
      </w:r>
      <w:r w:rsidR="00977C41">
        <w:rPr>
          <w:b/>
          <w:bCs/>
          <w:sz w:val="24"/>
          <w:szCs w:val="24"/>
        </w:rPr>
        <w:t xml:space="preserve"> [3</w:t>
      </w:r>
      <w:r w:rsidR="00C839F5">
        <w:rPr>
          <w:b/>
          <w:bCs/>
          <w:sz w:val="24"/>
          <w:szCs w:val="24"/>
        </w:rPr>
        <w:t xml:space="preserve"> S</w:t>
      </w:r>
      <w:r>
        <w:rPr>
          <w:b/>
          <w:bCs/>
          <w:sz w:val="24"/>
          <w:szCs w:val="24"/>
        </w:rPr>
        <w:t>tudents]</w:t>
      </w:r>
    </w:p>
    <w:p w:rsidR="00E643D3" w:rsidRDefault="00E643D3" w:rsidP="00E643D3">
      <w:pPr>
        <w:rPr>
          <w:sz w:val="24"/>
          <w:szCs w:val="24"/>
        </w:rPr>
      </w:pPr>
    </w:p>
    <w:p w:rsidR="005558BC" w:rsidRDefault="005558BC" w:rsidP="00977C41">
      <w:pPr>
        <w:jc w:val="both"/>
        <w:rPr>
          <w:sz w:val="24"/>
          <w:szCs w:val="24"/>
        </w:rPr>
      </w:pPr>
      <w:r w:rsidRPr="005558BC">
        <w:rPr>
          <w:sz w:val="24"/>
          <w:szCs w:val="24"/>
        </w:rPr>
        <w:t>State assignment (SA) for Finite State Machine (FSM) is one of the main optimization problems in the synthesis of sequential circuits. The SA of an FSM determines the complexity of its combinational circuit and thus area</w:t>
      </w:r>
      <w:r>
        <w:rPr>
          <w:sz w:val="24"/>
          <w:szCs w:val="24"/>
        </w:rPr>
        <w:t>, delay, testability</w:t>
      </w:r>
      <w:r w:rsidRPr="005558BC">
        <w:rPr>
          <w:sz w:val="24"/>
          <w:szCs w:val="24"/>
        </w:rPr>
        <w:t xml:space="preserve"> and power dissipation of the implementation.</w:t>
      </w:r>
    </w:p>
    <w:p w:rsidR="00977C41" w:rsidRDefault="00E643D3" w:rsidP="003438C9">
      <w:pPr>
        <w:jc w:val="both"/>
        <w:rPr>
          <w:sz w:val="24"/>
          <w:szCs w:val="24"/>
        </w:rPr>
      </w:pPr>
      <w:r>
        <w:rPr>
          <w:sz w:val="24"/>
          <w:szCs w:val="24"/>
        </w:rPr>
        <w:t xml:space="preserve">In this project, the students are required to </w:t>
      </w:r>
      <w:r w:rsidR="005558BC">
        <w:rPr>
          <w:sz w:val="24"/>
          <w:szCs w:val="24"/>
        </w:rPr>
        <w:t>use the Simulated Evolution (SE) a</w:t>
      </w:r>
      <w:r>
        <w:rPr>
          <w:sz w:val="24"/>
          <w:szCs w:val="24"/>
        </w:rPr>
        <w:t xml:space="preserve">lgorithm </w:t>
      </w:r>
      <w:r w:rsidR="00977C41">
        <w:rPr>
          <w:sz w:val="24"/>
          <w:szCs w:val="24"/>
        </w:rPr>
        <w:t xml:space="preserve">to derive state assignments that optimize the power dissipation of the circuit and improve testability. The simulated Evolution algorithm has been employed for area optimization. </w:t>
      </w:r>
      <w:r>
        <w:rPr>
          <w:sz w:val="24"/>
          <w:szCs w:val="24"/>
        </w:rPr>
        <w:t xml:space="preserve"> </w:t>
      </w:r>
      <w:r w:rsidR="00977C41">
        <w:rPr>
          <w:sz w:val="24"/>
          <w:szCs w:val="24"/>
        </w:rPr>
        <w:t xml:space="preserve">Functions for computing Power and Testability costs have been implemented. </w:t>
      </w:r>
      <w:r w:rsidR="003438C9">
        <w:rPr>
          <w:sz w:val="24"/>
          <w:szCs w:val="24"/>
        </w:rPr>
        <w:t xml:space="preserve">Students will also employ </w:t>
      </w:r>
      <w:r w:rsidR="003438C9" w:rsidRPr="003438C9">
        <w:rPr>
          <w:sz w:val="24"/>
          <w:szCs w:val="24"/>
        </w:rPr>
        <w:t xml:space="preserve">a fuzzy-based aggregation to combine the ability. </w:t>
      </w:r>
      <w:r w:rsidR="00977C41">
        <w:rPr>
          <w:sz w:val="24"/>
          <w:szCs w:val="24"/>
        </w:rPr>
        <w:t xml:space="preserve">Students will generate results on benchmark circuits and will use an existing tool </w:t>
      </w:r>
      <w:proofErr w:type="gramStart"/>
      <w:r w:rsidR="00977C41">
        <w:rPr>
          <w:sz w:val="24"/>
          <w:szCs w:val="24"/>
        </w:rPr>
        <w:t>developed</w:t>
      </w:r>
      <w:proofErr w:type="gramEnd"/>
      <w:r w:rsidR="00977C41">
        <w:rPr>
          <w:sz w:val="24"/>
          <w:szCs w:val="24"/>
        </w:rPr>
        <w:t xml:space="preserve"> using the C language.</w:t>
      </w:r>
    </w:p>
    <w:p w:rsidR="00E643D3" w:rsidRDefault="00E643D3" w:rsidP="00E77788">
      <w:pPr>
        <w:jc w:val="both"/>
        <w:rPr>
          <w:sz w:val="24"/>
          <w:szCs w:val="24"/>
        </w:rPr>
      </w:pPr>
    </w:p>
    <w:p w:rsidR="00E77788" w:rsidRDefault="00E77788" w:rsidP="00E77788">
      <w:pPr>
        <w:jc w:val="both"/>
        <w:rPr>
          <w:sz w:val="24"/>
          <w:szCs w:val="24"/>
        </w:rPr>
      </w:pPr>
    </w:p>
    <w:p w:rsidR="005C2678" w:rsidRDefault="005C2678" w:rsidP="00841246">
      <w:pPr>
        <w:jc w:val="both"/>
        <w:rPr>
          <w:sz w:val="24"/>
          <w:szCs w:val="24"/>
        </w:rPr>
      </w:pPr>
    </w:p>
    <w:p w:rsidR="00841246" w:rsidRDefault="00841246" w:rsidP="00841246">
      <w:pPr>
        <w:jc w:val="both"/>
        <w:rPr>
          <w:b/>
          <w:bCs/>
          <w:sz w:val="28"/>
          <w:szCs w:val="28"/>
        </w:rPr>
      </w:pPr>
      <w:r w:rsidRPr="00841246">
        <w:rPr>
          <w:b/>
          <w:bCs/>
          <w:sz w:val="28"/>
          <w:szCs w:val="28"/>
          <w:u w:val="single"/>
        </w:rPr>
        <w:t>Project Deadlines</w:t>
      </w:r>
      <w:r>
        <w:rPr>
          <w:b/>
          <w:bCs/>
          <w:sz w:val="28"/>
          <w:szCs w:val="28"/>
        </w:rPr>
        <w:t>:</w:t>
      </w:r>
    </w:p>
    <w:p w:rsidR="00841246" w:rsidRDefault="00841246" w:rsidP="00841246">
      <w:pPr>
        <w:jc w:val="both"/>
        <w:rPr>
          <w:b/>
          <w:bCs/>
          <w:sz w:val="28"/>
          <w:szCs w:val="28"/>
        </w:rPr>
      </w:pPr>
    </w:p>
    <w:tbl>
      <w:tblPr>
        <w:tblStyle w:val="TableGrid"/>
        <w:tblW w:w="0" w:type="auto"/>
        <w:tblInd w:w="108" w:type="dxa"/>
        <w:tblLook w:val="01E0"/>
      </w:tblPr>
      <w:tblGrid>
        <w:gridCol w:w="4680"/>
        <w:gridCol w:w="4788"/>
      </w:tblGrid>
      <w:tr w:rsidR="00841246" w:rsidTr="003438C9">
        <w:tc>
          <w:tcPr>
            <w:tcW w:w="4680" w:type="dxa"/>
          </w:tcPr>
          <w:p w:rsidR="00841246" w:rsidRDefault="00841246" w:rsidP="00841246">
            <w:pPr>
              <w:jc w:val="center"/>
              <w:rPr>
                <w:b/>
                <w:bCs/>
                <w:sz w:val="28"/>
                <w:szCs w:val="28"/>
              </w:rPr>
            </w:pPr>
            <w:r>
              <w:rPr>
                <w:b/>
                <w:bCs/>
                <w:sz w:val="28"/>
                <w:szCs w:val="28"/>
              </w:rPr>
              <w:t>Task</w:t>
            </w:r>
          </w:p>
        </w:tc>
        <w:tc>
          <w:tcPr>
            <w:tcW w:w="4788" w:type="dxa"/>
          </w:tcPr>
          <w:p w:rsidR="00841246" w:rsidRDefault="00841246" w:rsidP="00841246">
            <w:pPr>
              <w:jc w:val="center"/>
              <w:rPr>
                <w:b/>
                <w:bCs/>
                <w:sz w:val="28"/>
                <w:szCs w:val="28"/>
              </w:rPr>
            </w:pPr>
            <w:r>
              <w:rPr>
                <w:b/>
                <w:bCs/>
                <w:sz w:val="28"/>
                <w:szCs w:val="28"/>
              </w:rPr>
              <w:t>Deadline</w:t>
            </w:r>
          </w:p>
        </w:tc>
      </w:tr>
      <w:tr w:rsidR="00D623B0" w:rsidTr="003438C9">
        <w:tc>
          <w:tcPr>
            <w:tcW w:w="4680" w:type="dxa"/>
          </w:tcPr>
          <w:p w:rsidR="00D623B0" w:rsidRPr="00636B48" w:rsidRDefault="00D623B0" w:rsidP="00D623B0">
            <w:pPr>
              <w:jc w:val="both"/>
              <w:rPr>
                <w:sz w:val="24"/>
                <w:szCs w:val="24"/>
              </w:rPr>
            </w:pPr>
            <w:r w:rsidRPr="00636B48">
              <w:rPr>
                <w:sz w:val="24"/>
                <w:szCs w:val="24"/>
              </w:rPr>
              <w:t>Project selection</w:t>
            </w:r>
          </w:p>
        </w:tc>
        <w:tc>
          <w:tcPr>
            <w:tcW w:w="4788" w:type="dxa"/>
          </w:tcPr>
          <w:p w:rsidR="00D623B0" w:rsidRPr="00636B48" w:rsidRDefault="00D623B0" w:rsidP="00D623B0">
            <w:pPr>
              <w:jc w:val="center"/>
              <w:rPr>
                <w:sz w:val="24"/>
                <w:szCs w:val="24"/>
              </w:rPr>
            </w:pPr>
            <w:r>
              <w:rPr>
                <w:sz w:val="24"/>
                <w:szCs w:val="24"/>
              </w:rPr>
              <w:t xml:space="preserve">Tuesday, Dec. </w:t>
            </w:r>
            <w:r w:rsidR="00C839F5">
              <w:rPr>
                <w:sz w:val="24"/>
                <w:szCs w:val="24"/>
              </w:rPr>
              <w:t>8</w:t>
            </w:r>
          </w:p>
        </w:tc>
      </w:tr>
      <w:tr w:rsidR="00D623B0" w:rsidTr="003438C9">
        <w:tc>
          <w:tcPr>
            <w:tcW w:w="4680" w:type="dxa"/>
          </w:tcPr>
          <w:p w:rsidR="00D623B0" w:rsidRPr="00636B48" w:rsidRDefault="00D623B0" w:rsidP="00D623B0">
            <w:pPr>
              <w:jc w:val="both"/>
              <w:rPr>
                <w:sz w:val="24"/>
                <w:szCs w:val="24"/>
              </w:rPr>
            </w:pPr>
            <w:r>
              <w:rPr>
                <w:sz w:val="24"/>
                <w:szCs w:val="24"/>
              </w:rPr>
              <w:t>Project Plan</w:t>
            </w:r>
          </w:p>
        </w:tc>
        <w:tc>
          <w:tcPr>
            <w:tcW w:w="4788" w:type="dxa"/>
          </w:tcPr>
          <w:p w:rsidR="00D623B0" w:rsidRPr="00636B48" w:rsidRDefault="00D623B0" w:rsidP="00D623B0">
            <w:pPr>
              <w:jc w:val="center"/>
              <w:rPr>
                <w:sz w:val="24"/>
                <w:szCs w:val="24"/>
              </w:rPr>
            </w:pPr>
            <w:r>
              <w:rPr>
                <w:sz w:val="24"/>
                <w:szCs w:val="24"/>
              </w:rPr>
              <w:t xml:space="preserve">Tuesday, Dec. </w:t>
            </w:r>
            <w:r w:rsidR="00C839F5">
              <w:rPr>
                <w:sz w:val="24"/>
                <w:szCs w:val="24"/>
              </w:rPr>
              <w:t>15</w:t>
            </w:r>
          </w:p>
        </w:tc>
      </w:tr>
      <w:tr w:rsidR="00D623B0" w:rsidTr="003438C9">
        <w:tc>
          <w:tcPr>
            <w:tcW w:w="4680" w:type="dxa"/>
          </w:tcPr>
          <w:p w:rsidR="00D623B0" w:rsidRPr="00636B48" w:rsidRDefault="00D623B0" w:rsidP="00D623B0">
            <w:pPr>
              <w:jc w:val="both"/>
              <w:rPr>
                <w:sz w:val="24"/>
                <w:szCs w:val="24"/>
              </w:rPr>
            </w:pPr>
            <w:r>
              <w:rPr>
                <w:sz w:val="24"/>
                <w:szCs w:val="24"/>
              </w:rPr>
              <w:t xml:space="preserve">Progress Report </w:t>
            </w:r>
          </w:p>
        </w:tc>
        <w:tc>
          <w:tcPr>
            <w:tcW w:w="4788" w:type="dxa"/>
          </w:tcPr>
          <w:p w:rsidR="00D623B0" w:rsidRPr="00636B48" w:rsidRDefault="00D623B0" w:rsidP="00D623B0">
            <w:pPr>
              <w:jc w:val="center"/>
              <w:rPr>
                <w:sz w:val="24"/>
                <w:szCs w:val="24"/>
              </w:rPr>
            </w:pPr>
            <w:r>
              <w:rPr>
                <w:sz w:val="24"/>
                <w:szCs w:val="24"/>
              </w:rPr>
              <w:t xml:space="preserve">Tuesday, Jan. </w:t>
            </w:r>
            <w:r w:rsidR="00C839F5">
              <w:rPr>
                <w:sz w:val="24"/>
                <w:szCs w:val="24"/>
              </w:rPr>
              <w:t>5</w:t>
            </w:r>
          </w:p>
        </w:tc>
      </w:tr>
      <w:tr w:rsidR="00D623B0" w:rsidTr="003438C9">
        <w:tc>
          <w:tcPr>
            <w:tcW w:w="4680" w:type="dxa"/>
          </w:tcPr>
          <w:p w:rsidR="00D623B0" w:rsidRDefault="00D623B0" w:rsidP="00D623B0">
            <w:pPr>
              <w:jc w:val="both"/>
              <w:rPr>
                <w:sz w:val="24"/>
                <w:szCs w:val="24"/>
              </w:rPr>
            </w:pPr>
            <w:r>
              <w:rPr>
                <w:sz w:val="24"/>
                <w:szCs w:val="24"/>
              </w:rPr>
              <w:t>Final Report &amp; Project Demonstration</w:t>
            </w:r>
          </w:p>
        </w:tc>
        <w:tc>
          <w:tcPr>
            <w:tcW w:w="4788" w:type="dxa"/>
          </w:tcPr>
          <w:p w:rsidR="00D623B0" w:rsidRDefault="00C839F5" w:rsidP="00D623B0">
            <w:pPr>
              <w:jc w:val="center"/>
              <w:rPr>
                <w:sz w:val="24"/>
                <w:szCs w:val="24"/>
              </w:rPr>
            </w:pPr>
            <w:r>
              <w:rPr>
                <w:sz w:val="24"/>
                <w:szCs w:val="24"/>
              </w:rPr>
              <w:t>Tuesday, Jan. 26</w:t>
            </w:r>
          </w:p>
        </w:tc>
      </w:tr>
    </w:tbl>
    <w:p w:rsidR="00841246" w:rsidRDefault="00841246" w:rsidP="00841246">
      <w:pPr>
        <w:jc w:val="both"/>
        <w:rPr>
          <w:b/>
          <w:bCs/>
          <w:sz w:val="28"/>
          <w:szCs w:val="28"/>
        </w:rPr>
      </w:pPr>
    </w:p>
    <w:p w:rsidR="003438C9" w:rsidRDefault="003438C9" w:rsidP="00D623B0">
      <w:pPr>
        <w:jc w:val="both"/>
        <w:rPr>
          <w:sz w:val="24"/>
          <w:szCs w:val="24"/>
        </w:rPr>
      </w:pPr>
    </w:p>
    <w:p w:rsidR="00636B48" w:rsidRDefault="00636B48" w:rsidP="00D623B0">
      <w:pPr>
        <w:jc w:val="both"/>
        <w:rPr>
          <w:sz w:val="24"/>
          <w:szCs w:val="24"/>
        </w:rPr>
      </w:pPr>
      <w:r w:rsidRPr="00636B48">
        <w:rPr>
          <w:sz w:val="24"/>
          <w:szCs w:val="24"/>
        </w:rPr>
        <w:t xml:space="preserve">Each student group is expected to submit a project plan describing the project tasks, the time planned for each task, and the team members’ role in each task. </w:t>
      </w:r>
      <w:r w:rsidR="00CE64A2">
        <w:rPr>
          <w:sz w:val="24"/>
          <w:szCs w:val="24"/>
        </w:rPr>
        <w:t xml:space="preserve">Each group is also required to submit </w:t>
      </w:r>
      <w:r w:rsidR="00D623B0">
        <w:rPr>
          <w:sz w:val="24"/>
          <w:szCs w:val="24"/>
        </w:rPr>
        <w:t>a progress report</w:t>
      </w:r>
      <w:r w:rsidR="00CE64A2">
        <w:rPr>
          <w:sz w:val="24"/>
          <w:szCs w:val="24"/>
        </w:rPr>
        <w:t xml:space="preserve"> describing briefly the progress made so far in the project against </w:t>
      </w:r>
      <w:r w:rsidR="00F67EF1">
        <w:rPr>
          <w:sz w:val="24"/>
          <w:szCs w:val="24"/>
        </w:rPr>
        <w:t>planned work, difficulties faced</w:t>
      </w:r>
      <w:r w:rsidR="00CE64A2">
        <w:rPr>
          <w:sz w:val="24"/>
          <w:szCs w:val="24"/>
        </w:rPr>
        <w:t>, results obtained so far and the tasks to be performed in the next period. At the end of the project, each group is required to submit a professional report showing the details of all the work performed and demonstrate their project to me.</w:t>
      </w:r>
    </w:p>
    <w:p w:rsidR="00CE64A2" w:rsidRDefault="00CE64A2" w:rsidP="00CE64A2">
      <w:pPr>
        <w:jc w:val="both"/>
        <w:rPr>
          <w:sz w:val="24"/>
          <w:szCs w:val="24"/>
        </w:rPr>
      </w:pPr>
    </w:p>
    <w:p w:rsidR="003438C9" w:rsidRDefault="003438C9" w:rsidP="00CE64A2">
      <w:pPr>
        <w:jc w:val="both"/>
        <w:rPr>
          <w:b/>
          <w:bCs/>
          <w:sz w:val="28"/>
          <w:szCs w:val="28"/>
          <w:u w:val="single"/>
        </w:rPr>
      </w:pPr>
    </w:p>
    <w:p w:rsidR="00CE64A2" w:rsidRDefault="00CE64A2" w:rsidP="00CE64A2">
      <w:pPr>
        <w:jc w:val="both"/>
        <w:rPr>
          <w:b/>
          <w:bCs/>
          <w:sz w:val="28"/>
          <w:szCs w:val="28"/>
        </w:rPr>
      </w:pPr>
      <w:r w:rsidRPr="00841246">
        <w:rPr>
          <w:b/>
          <w:bCs/>
          <w:sz w:val="28"/>
          <w:szCs w:val="28"/>
          <w:u w:val="single"/>
        </w:rPr>
        <w:t>Project</w:t>
      </w:r>
      <w:r>
        <w:rPr>
          <w:b/>
          <w:bCs/>
          <w:sz w:val="28"/>
          <w:szCs w:val="28"/>
          <w:u w:val="single"/>
        </w:rPr>
        <w:t xml:space="preserve"> Evaluation Criteria</w:t>
      </w:r>
      <w:r>
        <w:rPr>
          <w:b/>
          <w:bCs/>
          <w:sz w:val="28"/>
          <w:szCs w:val="28"/>
        </w:rPr>
        <w:t>:</w:t>
      </w:r>
    </w:p>
    <w:p w:rsidR="00270760" w:rsidRDefault="00270760" w:rsidP="00CE64A2">
      <w:pPr>
        <w:jc w:val="both"/>
        <w:rPr>
          <w:b/>
          <w:bCs/>
          <w:sz w:val="28"/>
          <w:szCs w:val="28"/>
        </w:rPr>
      </w:pPr>
    </w:p>
    <w:tbl>
      <w:tblPr>
        <w:tblStyle w:val="TableGrid"/>
        <w:tblW w:w="0" w:type="auto"/>
        <w:tblInd w:w="108" w:type="dxa"/>
        <w:tblLook w:val="01E0"/>
      </w:tblPr>
      <w:tblGrid>
        <w:gridCol w:w="4680"/>
        <w:gridCol w:w="4788"/>
      </w:tblGrid>
      <w:tr w:rsidR="00CE64A2" w:rsidTr="003438C9">
        <w:tc>
          <w:tcPr>
            <w:tcW w:w="4680" w:type="dxa"/>
          </w:tcPr>
          <w:p w:rsidR="00CE64A2" w:rsidRDefault="00CE64A2" w:rsidP="0069329B">
            <w:pPr>
              <w:jc w:val="center"/>
              <w:rPr>
                <w:b/>
                <w:bCs/>
                <w:sz w:val="28"/>
                <w:szCs w:val="28"/>
              </w:rPr>
            </w:pPr>
            <w:r>
              <w:rPr>
                <w:b/>
                <w:bCs/>
                <w:sz w:val="28"/>
                <w:szCs w:val="28"/>
              </w:rPr>
              <w:t>Task</w:t>
            </w:r>
          </w:p>
        </w:tc>
        <w:tc>
          <w:tcPr>
            <w:tcW w:w="4788" w:type="dxa"/>
          </w:tcPr>
          <w:p w:rsidR="00CE64A2" w:rsidRDefault="00CE64A2" w:rsidP="0069329B">
            <w:pPr>
              <w:jc w:val="center"/>
              <w:rPr>
                <w:b/>
                <w:bCs/>
                <w:sz w:val="28"/>
                <w:szCs w:val="28"/>
              </w:rPr>
            </w:pPr>
            <w:r>
              <w:rPr>
                <w:b/>
                <w:bCs/>
                <w:sz w:val="28"/>
                <w:szCs w:val="28"/>
              </w:rPr>
              <w:t>Mark</w:t>
            </w:r>
          </w:p>
        </w:tc>
      </w:tr>
      <w:tr w:rsidR="00CE64A2" w:rsidTr="003438C9">
        <w:tc>
          <w:tcPr>
            <w:tcW w:w="4680" w:type="dxa"/>
          </w:tcPr>
          <w:p w:rsidR="00CE64A2" w:rsidRPr="00636B48" w:rsidRDefault="00CE64A2" w:rsidP="0069329B">
            <w:pPr>
              <w:jc w:val="both"/>
              <w:rPr>
                <w:sz w:val="24"/>
                <w:szCs w:val="24"/>
              </w:rPr>
            </w:pPr>
            <w:r>
              <w:rPr>
                <w:sz w:val="24"/>
                <w:szCs w:val="24"/>
              </w:rPr>
              <w:t>Project Plan</w:t>
            </w:r>
          </w:p>
        </w:tc>
        <w:tc>
          <w:tcPr>
            <w:tcW w:w="4788" w:type="dxa"/>
          </w:tcPr>
          <w:p w:rsidR="00CE64A2" w:rsidRPr="00636B48" w:rsidRDefault="00D623B0" w:rsidP="0069329B">
            <w:pPr>
              <w:jc w:val="center"/>
              <w:rPr>
                <w:sz w:val="24"/>
                <w:szCs w:val="24"/>
              </w:rPr>
            </w:pPr>
            <w:r>
              <w:rPr>
                <w:sz w:val="24"/>
                <w:szCs w:val="24"/>
              </w:rPr>
              <w:t>5</w:t>
            </w:r>
            <w:r w:rsidR="00CE64A2">
              <w:rPr>
                <w:sz w:val="24"/>
                <w:szCs w:val="24"/>
              </w:rPr>
              <w:t>%</w:t>
            </w:r>
          </w:p>
        </w:tc>
      </w:tr>
      <w:tr w:rsidR="00CE64A2" w:rsidTr="003438C9">
        <w:tc>
          <w:tcPr>
            <w:tcW w:w="4680" w:type="dxa"/>
          </w:tcPr>
          <w:p w:rsidR="00CE64A2" w:rsidRPr="00636B48" w:rsidRDefault="00CE64A2" w:rsidP="0069329B">
            <w:pPr>
              <w:jc w:val="both"/>
              <w:rPr>
                <w:sz w:val="24"/>
                <w:szCs w:val="24"/>
              </w:rPr>
            </w:pPr>
            <w:r>
              <w:rPr>
                <w:sz w:val="24"/>
                <w:szCs w:val="24"/>
              </w:rPr>
              <w:t>Progress Report</w:t>
            </w:r>
            <w:r w:rsidR="00D623B0">
              <w:rPr>
                <w:sz w:val="24"/>
                <w:szCs w:val="24"/>
              </w:rPr>
              <w:t xml:space="preserve"> </w:t>
            </w:r>
          </w:p>
        </w:tc>
        <w:tc>
          <w:tcPr>
            <w:tcW w:w="4788" w:type="dxa"/>
          </w:tcPr>
          <w:p w:rsidR="00CE64A2" w:rsidRPr="00636B48" w:rsidRDefault="00D623B0" w:rsidP="0069329B">
            <w:pPr>
              <w:jc w:val="center"/>
              <w:rPr>
                <w:sz w:val="24"/>
                <w:szCs w:val="24"/>
              </w:rPr>
            </w:pPr>
            <w:r>
              <w:rPr>
                <w:sz w:val="24"/>
                <w:szCs w:val="24"/>
              </w:rPr>
              <w:t>10</w:t>
            </w:r>
            <w:r w:rsidR="00CE64A2">
              <w:rPr>
                <w:sz w:val="24"/>
                <w:szCs w:val="24"/>
              </w:rPr>
              <w:t>%</w:t>
            </w:r>
          </w:p>
        </w:tc>
      </w:tr>
      <w:tr w:rsidR="00CE64A2" w:rsidTr="003438C9">
        <w:tc>
          <w:tcPr>
            <w:tcW w:w="4680" w:type="dxa"/>
          </w:tcPr>
          <w:p w:rsidR="00CE64A2" w:rsidRDefault="00CE64A2" w:rsidP="0069329B">
            <w:pPr>
              <w:jc w:val="both"/>
              <w:rPr>
                <w:sz w:val="24"/>
                <w:szCs w:val="24"/>
              </w:rPr>
            </w:pPr>
            <w:r>
              <w:rPr>
                <w:sz w:val="24"/>
                <w:szCs w:val="24"/>
              </w:rPr>
              <w:t>Project Accomplishments vs. Requirements</w:t>
            </w:r>
          </w:p>
        </w:tc>
        <w:tc>
          <w:tcPr>
            <w:tcW w:w="4788" w:type="dxa"/>
          </w:tcPr>
          <w:p w:rsidR="00CE64A2" w:rsidRDefault="00CE64A2" w:rsidP="0069329B">
            <w:pPr>
              <w:jc w:val="center"/>
              <w:rPr>
                <w:sz w:val="24"/>
                <w:szCs w:val="24"/>
              </w:rPr>
            </w:pPr>
            <w:r>
              <w:rPr>
                <w:sz w:val="24"/>
                <w:szCs w:val="24"/>
              </w:rPr>
              <w:t>60%</w:t>
            </w:r>
          </w:p>
        </w:tc>
      </w:tr>
      <w:tr w:rsidR="00CE64A2" w:rsidTr="003438C9">
        <w:tc>
          <w:tcPr>
            <w:tcW w:w="4680" w:type="dxa"/>
          </w:tcPr>
          <w:p w:rsidR="00CE64A2" w:rsidRDefault="00CE64A2" w:rsidP="0069329B">
            <w:pPr>
              <w:jc w:val="both"/>
              <w:rPr>
                <w:sz w:val="24"/>
                <w:szCs w:val="24"/>
              </w:rPr>
            </w:pPr>
            <w:r>
              <w:rPr>
                <w:sz w:val="24"/>
                <w:szCs w:val="24"/>
              </w:rPr>
              <w:t>Final Report</w:t>
            </w:r>
            <w:r w:rsidR="00D623B0">
              <w:rPr>
                <w:sz w:val="24"/>
                <w:szCs w:val="24"/>
              </w:rPr>
              <w:t xml:space="preserve"> Documentation &amp; Organization</w:t>
            </w:r>
          </w:p>
        </w:tc>
        <w:tc>
          <w:tcPr>
            <w:tcW w:w="4788" w:type="dxa"/>
          </w:tcPr>
          <w:p w:rsidR="00CE64A2" w:rsidRDefault="00D623B0" w:rsidP="0069329B">
            <w:pPr>
              <w:jc w:val="center"/>
              <w:rPr>
                <w:sz w:val="24"/>
                <w:szCs w:val="24"/>
              </w:rPr>
            </w:pPr>
            <w:r>
              <w:rPr>
                <w:sz w:val="24"/>
                <w:szCs w:val="24"/>
              </w:rPr>
              <w:t>25</w:t>
            </w:r>
            <w:r w:rsidR="00CE64A2">
              <w:rPr>
                <w:sz w:val="24"/>
                <w:szCs w:val="24"/>
              </w:rPr>
              <w:t>%</w:t>
            </w:r>
          </w:p>
        </w:tc>
      </w:tr>
    </w:tbl>
    <w:p w:rsidR="00CE64A2" w:rsidRPr="00636B48" w:rsidRDefault="00CE64A2" w:rsidP="00270760">
      <w:pPr>
        <w:jc w:val="both"/>
      </w:pPr>
    </w:p>
    <w:sectPr w:rsidR="00CE64A2" w:rsidRPr="00636B48">
      <w:type w:val="continuous"/>
      <w:pgSz w:w="12240" w:h="15840" w:code="1"/>
      <w:pgMar w:top="72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502F908"/>
    <w:lvl w:ilvl="0">
      <w:start w:val="1"/>
      <w:numFmt w:val="decimal"/>
      <w:pStyle w:val="Heading1"/>
      <w:lvlText w:val="Q.%1."/>
      <w:legacy w:legacy="1" w:legacySpace="0" w:legacyIndent="720"/>
      <w:lvlJc w:val="left"/>
      <w:pPr>
        <w:ind w:left="720" w:hanging="720"/>
      </w:pPr>
      <w:rPr>
        <w:rFonts w:ascii="Times New Roman" w:hAnsi="Times New Roman" w:hint="default"/>
        <w:b/>
        <w:i w:val="0"/>
        <w:sz w:val="24"/>
      </w:rPr>
    </w:lvl>
    <w:lvl w:ilvl="1">
      <w:start w:val="1"/>
      <w:numFmt w:val="lowerRoman"/>
      <w:pStyle w:val="Heading2"/>
      <w:lvlText w:val="(%2)"/>
      <w:legacy w:legacy="1" w:legacySpace="0" w:legacyIndent="432"/>
      <w:lvlJc w:val="left"/>
      <w:pPr>
        <w:ind w:left="1152" w:hanging="432"/>
      </w:pPr>
      <w:rPr>
        <w:rFonts w:ascii="Times New Roman" w:hAnsi="Times New Roman" w:hint="default"/>
        <w:b/>
        <w:i w:val="0"/>
        <w:sz w:val="24"/>
      </w:rPr>
    </w:lvl>
    <w:lvl w:ilvl="2">
      <w:start w:val="1"/>
      <w:numFmt w:val="decimal"/>
      <w:pStyle w:val="Heading3"/>
      <w:lvlText w:val="%3."/>
      <w:legacy w:legacy="1" w:legacySpace="0" w:legacyIndent="720"/>
      <w:lvlJc w:val="left"/>
      <w:pPr>
        <w:ind w:left="1872" w:hanging="720"/>
      </w:pPr>
    </w:lvl>
    <w:lvl w:ilvl="3">
      <w:start w:val="1"/>
      <w:numFmt w:val="lowerRoman"/>
      <w:pStyle w:val="Heading4"/>
      <w:lvlText w:val="%4)"/>
      <w:legacy w:legacy="1" w:legacySpace="0" w:legacyIndent="720"/>
      <w:lvlJc w:val="left"/>
      <w:pPr>
        <w:ind w:left="2592" w:hanging="720"/>
      </w:pPr>
    </w:lvl>
    <w:lvl w:ilvl="4">
      <w:start w:val="1"/>
      <w:numFmt w:val="decimal"/>
      <w:pStyle w:val="Heading5"/>
      <w:lvlText w:val="(%5)"/>
      <w:legacy w:legacy="1" w:legacySpace="0" w:legacyIndent="720"/>
      <w:lvlJc w:val="left"/>
      <w:pPr>
        <w:ind w:left="3312" w:hanging="720"/>
      </w:pPr>
    </w:lvl>
    <w:lvl w:ilvl="5">
      <w:start w:val="1"/>
      <w:numFmt w:val="lowerRoman"/>
      <w:pStyle w:val="Heading6"/>
      <w:lvlText w:val="(%6)"/>
      <w:legacy w:legacy="1" w:legacySpace="0" w:legacyIndent="720"/>
      <w:lvlJc w:val="left"/>
      <w:pPr>
        <w:ind w:left="4032" w:hanging="720"/>
      </w:pPr>
    </w:lvl>
    <w:lvl w:ilvl="6">
      <w:start w:val="1"/>
      <w:numFmt w:val="arabicAbjad"/>
      <w:pStyle w:val="Heading7"/>
      <w:lvlText w:val="(%7)"/>
      <w:legacy w:legacy="1" w:legacySpace="0" w:legacyIndent="720"/>
      <w:lvlJc w:val="left"/>
      <w:pPr>
        <w:ind w:left="4752" w:hanging="720"/>
      </w:pPr>
    </w:lvl>
    <w:lvl w:ilvl="7">
      <w:start w:val="1"/>
      <w:numFmt w:val="lowerRoman"/>
      <w:pStyle w:val="Heading8"/>
      <w:lvlText w:val="(%8)"/>
      <w:legacy w:legacy="1" w:legacySpace="0" w:legacyIndent="720"/>
      <w:lvlJc w:val="left"/>
      <w:pPr>
        <w:ind w:left="5472" w:hanging="720"/>
      </w:pPr>
    </w:lvl>
    <w:lvl w:ilvl="8">
      <w:start w:val="1"/>
      <w:numFmt w:val="arabicAbjad"/>
      <w:pStyle w:val="Heading9"/>
      <w:lvlText w:val="(%9)"/>
      <w:legacy w:legacy="1" w:legacySpace="0" w:legacyIndent="720"/>
      <w:lvlJc w:val="left"/>
      <w:pPr>
        <w:ind w:left="6192"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compat/>
  <w:rsids>
    <w:rsidRoot w:val="00B76751"/>
    <w:rsid w:val="000002F5"/>
    <w:rsid w:val="000C4CEB"/>
    <w:rsid w:val="000C5FA4"/>
    <w:rsid w:val="001579BB"/>
    <w:rsid w:val="001B349F"/>
    <w:rsid w:val="001D6A8A"/>
    <w:rsid w:val="001E4C22"/>
    <w:rsid w:val="001F0920"/>
    <w:rsid w:val="00263481"/>
    <w:rsid w:val="00270760"/>
    <w:rsid w:val="00281F92"/>
    <w:rsid w:val="00295E73"/>
    <w:rsid w:val="003438C9"/>
    <w:rsid w:val="0040414F"/>
    <w:rsid w:val="00450EA4"/>
    <w:rsid w:val="004A06F6"/>
    <w:rsid w:val="004B01C6"/>
    <w:rsid w:val="004C4414"/>
    <w:rsid w:val="00517901"/>
    <w:rsid w:val="00517EEA"/>
    <w:rsid w:val="005558BC"/>
    <w:rsid w:val="005C2678"/>
    <w:rsid w:val="00636B48"/>
    <w:rsid w:val="006739EE"/>
    <w:rsid w:val="0069329B"/>
    <w:rsid w:val="006A71B1"/>
    <w:rsid w:val="006B709E"/>
    <w:rsid w:val="00705FF7"/>
    <w:rsid w:val="00715CC9"/>
    <w:rsid w:val="00804B21"/>
    <w:rsid w:val="00841246"/>
    <w:rsid w:val="00910834"/>
    <w:rsid w:val="009177DA"/>
    <w:rsid w:val="0094135D"/>
    <w:rsid w:val="00977C41"/>
    <w:rsid w:val="0098347B"/>
    <w:rsid w:val="00985362"/>
    <w:rsid w:val="009D12EE"/>
    <w:rsid w:val="009D418C"/>
    <w:rsid w:val="009E3268"/>
    <w:rsid w:val="00A225D7"/>
    <w:rsid w:val="00A40D4C"/>
    <w:rsid w:val="00AB71A9"/>
    <w:rsid w:val="00B5347D"/>
    <w:rsid w:val="00B76751"/>
    <w:rsid w:val="00BE070B"/>
    <w:rsid w:val="00C16481"/>
    <w:rsid w:val="00C25362"/>
    <w:rsid w:val="00C46129"/>
    <w:rsid w:val="00C73694"/>
    <w:rsid w:val="00C839F5"/>
    <w:rsid w:val="00CE64A2"/>
    <w:rsid w:val="00D623B0"/>
    <w:rsid w:val="00DD0D14"/>
    <w:rsid w:val="00DE0988"/>
    <w:rsid w:val="00DF5BE1"/>
    <w:rsid w:val="00E47EB5"/>
    <w:rsid w:val="00E643D3"/>
    <w:rsid w:val="00E77788"/>
    <w:rsid w:val="00EE13FD"/>
    <w:rsid w:val="00EE2580"/>
    <w:rsid w:val="00EE27EE"/>
    <w:rsid w:val="00F5528E"/>
    <w:rsid w:val="00F67EF1"/>
    <w:rsid w:val="00F909F0"/>
    <w:rsid w:val="00FC7C4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aliases w:val="Question"/>
    <w:basedOn w:val="Normal"/>
    <w:next w:val="Normal"/>
    <w:qFormat/>
    <w:pPr>
      <w:keepNext/>
      <w:numPr>
        <w:numId w:val="1"/>
      </w:numPr>
      <w:tabs>
        <w:tab w:val="left" w:pos="2160"/>
      </w:tabs>
      <w:spacing w:before="240"/>
      <w:outlineLvl w:val="0"/>
    </w:pPr>
    <w:rPr>
      <w:kern w:val="28"/>
      <w:sz w:val="24"/>
      <w:szCs w:val="28"/>
    </w:rPr>
  </w:style>
  <w:style w:type="paragraph" w:styleId="Heading2">
    <w:name w:val="heading 2"/>
    <w:basedOn w:val="Normal"/>
    <w:next w:val="Normal"/>
    <w:qFormat/>
    <w:pPr>
      <w:keepNext/>
      <w:numPr>
        <w:ilvl w:val="1"/>
        <w:numId w:val="1"/>
      </w:numPr>
      <w:spacing w:before="120"/>
      <w:jc w:val="lowKashida"/>
      <w:outlineLvl w:val="1"/>
    </w:pPr>
    <w:rPr>
      <w:sz w:val="24"/>
      <w:szCs w:val="28"/>
    </w:rPr>
  </w:style>
  <w:style w:type="paragraph" w:styleId="Heading3">
    <w:name w:val="heading 3"/>
    <w:basedOn w:val="Normal"/>
    <w:next w:val="Normal"/>
    <w:qFormat/>
    <w:pPr>
      <w:keepNext/>
      <w:numPr>
        <w:ilvl w:val="2"/>
        <w:numId w:val="1"/>
      </w:numPr>
      <w:spacing w:before="240" w:after="60"/>
      <w:outlineLvl w:val="2"/>
    </w:pPr>
    <w:rPr>
      <w:b/>
      <w:bCs/>
      <w:sz w:val="24"/>
      <w:szCs w:val="28"/>
    </w:rPr>
  </w:style>
  <w:style w:type="paragraph" w:styleId="Heading4">
    <w:name w:val="heading 4"/>
    <w:basedOn w:val="Normal"/>
    <w:next w:val="Normal"/>
    <w:qFormat/>
    <w:pPr>
      <w:keepNext/>
      <w:numPr>
        <w:ilvl w:val="3"/>
        <w:numId w:val="1"/>
      </w:numPr>
      <w:spacing w:before="240" w:after="60"/>
      <w:outlineLvl w:val="3"/>
    </w:pPr>
    <w:rPr>
      <w:b/>
      <w:bCs/>
      <w:i/>
      <w:iCs/>
      <w:sz w:val="24"/>
      <w:szCs w:val="28"/>
    </w:rPr>
  </w:style>
  <w:style w:type="paragraph" w:styleId="Heading5">
    <w:name w:val="heading 5"/>
    <w:basedOn w:val="Normal"/>
    <w:next w:val="Normal"/>
    <w:qFormat/>
    <w:pPr>
      <w:numPr>
        <w:ilvl w:val="4"/>
        <w:numId w:val="1"/>
      </w:numPr>
      <w:spacing w:before="240" w:after="60"/>
      <w:outlineLvl w:val="4"/>
    </w:pPr>
    <w:rPr>
      <w:rFonts w:ascii="Arial" w:hAnsi="Arial"/>
      <w:sz w:val="22"/>
      <w:szCs w:val="26"/>
    </w:rPr>
  </w:style>
  <w:style w:type="paragraph" w:styleId="Heading6">
    <w:name w:val="heading 6"/>
    <w:basedOn w:val="Normal"/>
    <w:next w:val="Normal"/>
    <w:qFormat/>
    <w:pPr>
      <w:numPr>
        <w:ilvl w:val="5"/>
        <w:numId w:val="1"/>
      </w:numPr>
      <w:spacing w:before="240" w:after="60"/>
      <w:outlineLvl w:val="5"/>
    </w:pPr>
    <w:rPr>
      <w:rFonts w:ascii="Arial" w:hAnsi="Arial"/>
      <w:i/>
      <w:iCs/>
      <w:sz w:val="22"/>
      <w:szCs w:val="26"/>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iCs/>
    </w:rPr>
  </w:style>
  <w:style w:type="paragraph" w:styleId="Heading9">
    <w:name w:val="heading 9"/>
    <w:basedOn w:val="Normal"/>
    <w:next w:val="Normal"/>
    <w:qFormat/>
    <w:pPr>
      <w:numPr>
        <w:ilvl w:val="8"/>
        <w:numId w:val="1"/>
      </w:numPr>
      <w:spacing w:before="240" w:after="60"/>
      <w:outlineLvl w:val="8"/>
    </w:pPr>
    <w:rPr>
      <w:rFonts w:ascii="Arial" w:hAnsi="Arial"/>
      <w:i/>
      <w:iCs/>
      <w:sz w:val="18"/>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space-NI">
    <w:name w:val="Dspace-NI"/>
    <w:basedOn w:val="Dspace"/>
    <w:pPr>
      <w:ind w:firstLine="0"/>
    </w:pPr>
  </w:style>
  <w:style w:type="paragraph" w:customStyle="1" w:styleId="Dspace">
    <w:name w:val="Dspace"/>
    <w:basedOn w:val="Normal"/>
    <w:pPr>
      <w:suppressAutoHyphens/>
      <w:spacing w:before="120" w:line="360" w:lineRule="auto"/>
      <w:ind w:firstLine="720"/>
      <w:jc w:val="lowKashida"/>
    </w:pPr>
    <w:rPr>
      <w:sz w:val="24"/>
      <w:szCs w:val="28"/>
    </w:rPr>
  </w:style>
  <w:style w:type="paragraph" w:customStyle="1" w:styleId="Author">
    <w:name w:val="Author"/>
    <w:basedOn w:val="Normal"/>
    <w:pPr>
      <w:jc w:val="center"/>
    </w:pPr>
    <w:rPr>
      <w:sz w:val="24"/>
      <w:szCs w:val="28"/>
    </w:rPr>
  </w:style>
  <w:style w:type="paragraph" w:customStyle="1" w:styleId="Figure">
    <w:name w:val="Figure"/>
    <w:basedOn w:val="SspaceNI"/>
    <w:pPr>
      <w:spacing w:before="240" w:after="360"/>
      <w:jc w:val="center"/>
    </w:pPr>
  </w:style>
  <w:style w:type="paragraph" w:styleId="Title">
    <w:name w:val="Title"/>
    <w:basedOn w:val="Normal"/>
    <w:qFormat/>
    <w:pPr>
      <w:spacing w:before="240" w:after="60"/>
      <w:jc w:val="center"/>
    </w:pPr>
    <w:rPr>
      <w:b/>
      <w:bCs/>
      <w:kern w:val="28"/>
      <w:sz w:val="32"/>
      <w:szCs w:val="38"/>
    </w:rPr>
  </w:style>
  <w:style w:type="paragraph" w:styleId="EnvelopeAddress">
    <w:name w:val="envelope address"/>
    <w:basedOn w:val="Normal"/>
    <w:pPr>
      <w:keepLines/>
      <w:ind w:left="3240"/>
    </w:pPr>
    <w:rPr>
      <w:sz w:val="24"/>
      <w:szCs w:val="28"/>
    </w:rPr>
  </w:style>
  <w:style w:type="paragraph" w:customStyle="1" w:styleId="References">
    <w:name w:val="References"/>
    <w:basedOn w:val="Normal"/>
    <w:pPr>
      <w:tabs>
        <w:tab w:val="left" w:pos="360"/>
      </w:tabs>
      <w:spacing w:before="120" w:line="360" w:lineRule="auto"/>
      <w:ind w:left="360" w:hanging="360"/>
      <w:jc w:val="lowKashida"/>
    </w:pPr>
    <w:rPr>
      <w:sz w:val="24"/>
      <w:szCs w:val="28"/>
    </w:rPr>
  </w:style>
  <w:style w:type="paragraph" w:styleId="BodyText2">
    <w:name w:val="Body Text 2"/>
    <w:basedOn w:val="Normal"/>
    <w:rsid w:val="00985362"/>
    <w:rPr>
      <w:b/>
      <w:bCs/>
      <w:szCs w:val="24"/>
    </w:rPr>
  </w:style>
  <w:style w:type="paragraph" w:customStyle="1" w:styleId="Definition">
    <w:name w:val="Definition"/>
    <w:basedOn w:val="Dspace"/>
    <w:pPr>
      <w:ind w:firstLine="0"/>
    </w:pPr>
  </w:style>
  <w:style w:type="paragraph" w:customStyle="1" w:styleId="SspaceNI">
    <w:name w:val="Sspace.NI"/>
    <w:basedOn w:val="Normal"/>
    <w:pPr>
      <w:tabs>
        <w:tab w:val="left" w:pos="1800"/>
      </w:tabs>
      <w:jc w:val="lowKashida"/>
    </w:pPr>
    <w:rPr>
      <w:sz w:val="24"/>
      <w:szCs w:val="28"/>
    </w:rPr>
  </w:style>
  <w:style w:type="paragraph" w:customStyle="1" w:styleId="Questions">
    <w:name w:val="Questions"/>
    <w:basedOn w:val="References"/>
    <w:pPr>
      <w:spacing w:line="240" w:lineRule="auto"/>
      <w:ind w:left="576" w:hanging="576"/>
    </w:pPr>
  </w:style>
  <w:style w:type="paragraph" w:customStyle="1" w:styleId="Lista">
    <w:name w:val="Lista"/>
    <w:basedOn w:val="Questions"/>
    <w:pPr>
      <w:ind w:left="936" w:hanging="360"/>
    </w:pPr>
  </w:style>
  <w:style w:type="paragraph" w:customStyle="1" w:styleId="Question1">
    <w:name w:val="Question1"/>
    <w:basedOn w:val="Heading1"/>
    <w:pPr>
      <w:outlineLvl w:val="9"/>
    </w:pPr>
  </w:style>
  <w:style w:type="paragraph" w:styleId="BalloonText">
    <w:name w:val="Balloon Text"/>
    <w:basedOn w:val="Normal"/>
    <w:semiHidden/>
    <w:rsid w:val="000C4CEB"/>
    <w:rPr>
      <w:rFonts w:ascii="Tahoma" w:hAnsi="Tahoma" w:cs="Tahoma"/>
      <w:sz w:val="16"/>
      <w:szCs w:val="16"/>
    </w:rPr>
  </w:style>
  <w:style w:type="table" w:styleId="TableGrid">
    <w:name w:val="Table Grid"/>
    <w:basedOn w:val="TableNormal"/>
    <w:rsid w:val="008412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 </Company>
  <LinksUpToDate>false</LinksUpToDate>
  <CharactersWithSpaces>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subject/>
  <dc:creator>Hassan R. Barada</dc:creator>
  <cp:keywords/>
  <dc:description/>
  <cp:lastModifiedBy>Aiman</cp:lastModifiedBy>
  <cp:revision>4</cp:revision>
  <cp:lastPrinted>2009-12-04T11:18:00Z</cp:lastPrinted>
  <dcterms:created xsi:type="dcterms:W3CDTF">2009-12-04T10:38:00Z</dcterms:created>
  <dcterms:modified xsi:type="dcterms:W3CDTF">2009-12-04T11:22:00Z</dcterms:modified>
</cp:coreProperties>
</file>