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  <w:r w:rsidR="005E0015">
        <w:rPr>
          <w:sz w:val="26"/>
          <w:szCs w:val="26"/>
        </w:rPr>
        <w:t>Solution</w:t>
      </w:r>
    </w:p>
    <w:p w:rsidR="00FD282D" w:rsidRDefault="00FD282D" w:rsidP="00C7311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7311B">
        <w:rPr>
          <w:b w:val="0"/>
          <w:bCs w:val="0"/>
          <w:sz w:val="24"/>
          <w:szCs w:val="24"/>
        </w:rPr>
        <w:t>Oct. 11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3F2387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F2387">
        <w:t>Fill the blanks in the following questions:</w:t>
      </w:r>
    </w:p>
    <w:p w:rsidR="003F2387" w:rsidRDefault="003F2387" w:rsidP="003F2387"/>
    <w:p w:rsidR="00C7311B" w:rsidRDefault="00C7311B" w:rsidP="00C7311B"/>
    <w:p w:rsidR="00C7311B" w:rsidRDefault="00C7311B" w:rsidP="002E605D">
      <w:pPr>
        <w:pStyle w:val="Heading2"/>
        <w:numPr>
          <w:ilvl w:val="0"/>
          <w:numId w:val="4"/>
        </w:numPr>
      </w:pPr>
      <w:r>
        <w:t xml:space="preserve">Assuming 12-bit unsigned representation, the binary number 1111 0000 1111 is equal to the decimal number </w:t>
      </w:r>
      <w:r w:rsidR="005E0015" w:rsidRPr="00C95F7E">
        <w:rPr>
          <w:u w:val="single"/>
        </w:rPr>
        <w:t>3855</w:t>
      </w:r>
      <w:r w:rsidR="005E0015">
        <w:rPr>
          <w:u w:val="single"/>
        </w:rPr>
        <w:t>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C7311B"/>
    <w:p w:rsidR="00C7311B" w:rsidRPr="00184BDA" w:rsidRDefault="00C7311B" w:rsidP="00C7311B"/>
    <w:p w:rsidR="00C7311B" w:rsidRDefault="00C7311B" w:rsidP="002E605D">
      <w:pPr>
        <w:pStyle w:val="Heading2"/>
        <w:numPr>
          <w:ilvl w:val="0"/>
          <w:numId w:val="4"/>
        </w:numPr>
      </w:pPr>
      <w:r>
        <w:t xml:space="preserve">Assuming 12-bit signed 2`s complement representation, the hexadecimal number FC0 is equal to the decimal number </w:t>
      </w:r>
      <w:r w:rsidR="005E0015" w:rsidRPr="00C95F7E">
        <w:rPr>
          <w:u w:val="single"/>
        </w:rPr>
        <w:t>-64</w:t>
      </w:r>
      <w:r w:rsidR="005E0015">
        <w:t>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C7311B" w:rsidP="00C7311B"/>
    <w:p w:rsidR="00C7311B" w:rsidRDefault="00C7311B" w:rsidP="00C7311B"/>
    <w:p w:rsidR="00C7311B" w:rsidRDefault="00C7311B" w:rsidP="00C7311B"/>
    <w:p w:rsidR="005E0015" w:rsidRDefault="005E0015" w:rsidP="002E605D">
      <w:pPr>
        <w:pStyle w:val="Heading2"/>
        <w:numPr>
          <w:ilvl w:val="0"/>
          <w:numId w:val="4"/>
        </w:numPr>
      </w:pPr>
      <w:r w:rsidRPr="00B47F77">
        <w:rPr>
          <w:u w:val="single"/>
        </w:rPr>
        <w:t>The instruction Pointer (IP)</w:t>
      </w:r>
      <w:r>
        <w:t xml:space="preserve"> is a register that holds the address of the next instruction to </w:t>
      </w:r>
      <w:proofErr w:type="gramStart"/>
      <w:r>
        <w:t>be fetched</w:t>
      </w:r>
      <w:proofErr w:type="gramEnd"/>
      <w:r>
        <w:t xml:space="preserve"> from memory.</w:t>
      </w:r>
    </w:p>
    <w:p w:rsidR="00C7311B" w:rsidRDefault="00C7311B" w:rsidP="00C7311B">
      <w:pPr>
        <w:pStyle w:val="Heading2"/>
        <w:numPr>
          <w:ilvl w:val="0"/>
          <w:numId w:val="0"/>
        </w:numPr>
        <w:tabs>
          <w:tab w:val="right" w:pos="851"/>
        </w:tabs>
        <w:ind w:left="450"/>
      </w:pPr>
    </w:p>
    <w:p w:rsidR="00C7311B" w:rsidRDefault="00C7311B" w:rsidP="00C7311B"/>
    <w:p w:rsidR="005E0015" w:rsidRDefault="005E0015" w:rsidP="002E605D">
      <w:pPr>
        <w:pStyle w:val="Heading2"/>
        <w:numPr>
          <w:ilvl w:val="0"/>
          <w:numId w:val="4"/>
        </w:numPr>
      </w:pPr>
      <w:r>
        <w:t xml:space="preserve">Two main advantages of programming in high-level language </w:t>
      </w:r>
      <w:proofErr w:type="gramStart"/>
      <w:r>
        <w:t>are:</w:t>
      </w:r>
      <w:proofErr w:type="gramEnd"/>
      <w:r>
        <w:t xml:space="preserve"> </w:t>
      </w:r>
      <w:r w:rsidRPr="00B47F77">
        <w:rPr>
          <w:u w:val="single"/>
        </w:rPr>
        <w:t>program development is faster</w:t>
      </w:r>
      <w:r w:rsidRPr="00B47F77">
        <w:t xml:space="preserve"> and </w:t>
      </w:r>
      <w:r w:rsidRPr="00B47F77">
        <w:rPr>
          <w:u w:val="single"/>
        </w:rPr>
        <w:t>programs are portable</w:t>
      </w:r>
      <w:r>
        <w:rPr>
          <w:u w:val="single"/>
        </w:rPr>
        <w:t>.</w:t>
      </w:r>
    </w:p>
    <w:p w:rsidR="00C7311B" w:rsidRDefault="00C7311B" w:rsidP="00C7311B">
      <w:pPr>
        <w:tabs>
          <w:tab w:val="num" w:pos="720"/>
        </w:tabs>
        <w:ind w:left="720" w:hanging="270"/>
      </w:pPr>
    </w:p>
    <w:p w:rsidR="00C7311B" w:rsidRPr="000F7C74" w:rsidRDefault="00C7311B" w:rsidP="00C7311B">
      <w:pPr>
        <w:tabs>
          <w:tab w:val="num" w:pos="720"/>
        </w:tabs>
        <w:ind w:left="720" w:hanging="270"/>
      </w:pPr>
    </w:p>
    <w:p w:rsidR="005E0015" w:rsidRPr="00B47F77" w:rsidRDefault="005E0015" w:rsidP="002E605D">
      <w:pPr>
        <w:pStyle w:val="Heading2"/>
        <w:numPr>
          <w:ilvl w:val="0"/>
          <w:numId w:val="4"/>
        </w:numPr>
      </w:pPr>
      <w:r>
        <w:t xml:space="preserve">Two main advantages of programming in assembly language </w:t>
      </w:r>
      <w:proofErr w:type="gramStart"/>
      <w:r>
        <w:t>are:</w:t>
      </w:r>
      <w:proofErr w:type="gramEnd"/>
      <w:r>
        <w:t xml:space="preserve"> </w:t>
      </w:r>
      <w:r w:rsidRPr="00B47F77">
        <w:rPr>
          <w:u w:val="single"/>
        </w:rPr>
        <w:t>space and time efficiency</w:t>
      </w:r>
      <w:r w:rsidRPr="00B47F77">
        <w:t xml:space="preserve"> and </w:t>
      </w:r>
      <w:r w:rsidRPr="00B47F77">
        <w:rPr>
          <w:u w:val="single"/>
        </w:rPr>
        <w:t>accessibility to system hardware.</w:t>
      </w:r>
    </w:p>
    <w:p w:rsidR="00C7311B" w:rsidRDefault="00C7311B" w:rsidP="00C7311B">
      <w:pPr>
        <w:pStyle w:val="Heading2"/>
        <w:numPr>
          <w:ilvl w:val="0"/>
          <w:numId w:val="0"/>
        </w:numPr>
      </w:pPr>
    </w:p>
    <w:p w:rsidR="00C7311B" w:rsidRDefault="00C7311B" w:rsidP="002E605D">
      <w:pPr>
        <w:pStyle w:val="Heading2"/>
        <w:numPr>
          <w:ilvl w:val="0"/>
          <w:numId w:val="4"/>
        </w:numPr>
      </w:pPr>
      <w:r>
        <w:t xml:space="preserve">With a 36-bit address bus and 64-bit data bus, the maximum memory size (assuming byte addressable memory) that can be accessed by a processor is </w:t>
      </w:r>
      <w:r w:rsidR="005E0015" w:rsidRPr="00C95F7E">
        <w:rPr>
          <w:u w:val="single"/>
        </w:rPr>
        <w:t>2</w:t>
      </w:r>
      <w:r w:rsidR="005E0015" w:rsidRPr="00C95F7E">
        <w:rPr>
          <w:u w:val="single"/>
          <w:vertAlign w:val="superscript"/>
        </w:rPr>
        <w:t>36</w:t>
      </w:r>
      <w:r w:rsidR="005E0015" w:rsidRPr="00C95F7E">
        <w:rPr>
          <w:u w:val="single"/>
        </w:rPr>
        <w:t>=64</w:t>
      </w:r>
      <w:r w:rsidR="002E605D">
        <w:rPr>
          <w:u w:val="single"/>
        </w:rPr>
        <w:t>GByte</w:t>
      </w:r>
      <w:r w:rsidR="005E0015" w:rsidRPr="005E0015">
        <w:t xml:space="preserve"> </w:t>
      </w:r>
      <w:r>
        <w:t xml:space="preserve">and the maximum number of bytes that can be read or written in a single cycle is </w:t>
      </w:r>
      <w:r w:rsidR="005E0015" w:rsidRPr="00C95F7E">
        <w:rPr>
          <w:u w:val="single"/>
        </w:rPr>
        <w:t>8 Bytes</w:t>
      </w:r>
      <w:r w:rsidR="005E0015">
        <w:rPr>
          <w:u w:val="single"/>
        </w:rPr>
        <w:t>.</w:t>
      </w:r>
    </w:p>
    <w:p w:rsidR="00C7311B" w:rsidRDefault="00C7311B" w:rsidP="00C7311B"/>
    <w:p w:rsidR="00C7311B" w:rsidRDefault="00C7311B" w:rsidP="00C7311B"/>
    <w:p w:rsidR="00C7311B" w:rsidRPr="00482667" w:rsidRDefault="00C7311B" w:rsidP="00C7311B"/>
    <w:p w:rsidR="002E605D" w:rsidRPr="002E605D" w:rsidRDefault="002E605D" w:rsidP="002E605D">
      <w:pPr>
        <w:pStyle w:val="Heading2"/>
        <w:numPr>
          <w:ilvl w:val="0"/>
          <w:numId w:val="0"/>
        </w:numPr>
        <w:ind w:left="1080"/>
      </w:pPr>
      <w:bookmarkStart w:id="3" w:name="_GoBack"/>
      <w:bookmarkEnd w:id="3"/>
    </w:p>
    <w:p w:rsidR="00C7311B" w:rsidRPr="000F7021" w:rsidRDefault="00C7311B" w:rsidP="002E605D">
      <w:pPr>
        <w:pStyle w:val="Heading2"/>
        <w:numPr>
          <w:ilvl w:val="0"/>
          <w:numId w:val="4"/>
        </w:numPr>
      </w:pPr>
      <w:r>
        <w:rPr>
          <w:bCs/>
        </w:rPr>
        <w:t xml:space="preserve">The </w:t>
      </w:r>
      <w:r w:rsidRPr="001212AA">
        <w:rPr>
          <w:bCs/>
        </w:rPr>
        <w:t>bandwidth mismatch between the speed</w:t>
      </w:r>
      <w:r>
        <w:rPr>
          <w:bCs/>
        </w:rPr>
        <w:t xml:space="preserve"> of processor and the speed of main-</w:t>
      </w:r>
      <w:r w:rsidRPr="001212AA">
        <w:rPr>
          <w:bCs/>
        </w:rPr>
        <w:t>memory</w:t>
      </w:r>
      <w:r>
        <w:rPr>
          <w:bCs/>
        </w:rPr>
        <w:t xml:space="preserve"> </w:t>
      </w:r>
      <w:proofErr w:type="gramStart"/>
      <w:r>
        <w:rPr>
          <w:bCs/>
        </w:rPr>
        <w:t>is alleviated</w:t>
      </w:r>
      <w:proofErr w:type="gramEnd"/>
      <w:r>
        <w:rPr>
          <w:bCs/>
        </w:rPr>
        <w:t xml:space="preserve"> by using </w:t>
      </w:r>
      <w:r w:rsidR="005E0015" w:rsidRPr="00C95F7E">
        <w:rPr>
          <w:bCs/>
          <w:u w:val="single"/>
        </w:rPr>
        <w:t>cache memory</w:t>
      </w:r>
      <w:r w:rsidR="005E0015">
        <w:rPr>
          <w:bCs/>
          <w:u w:val="single"/>
        </w:rPr>
        <w:t>.</w:t>
      </w:r>
    </w:p>
    <w:p w:rsidR="00C7311B" w:rsidRDefault="00C7311B" w:rsidP="00C7311B">
      <w:pPr>
        <w:pStyle w:val="Heading2"/>
        <w:numPr>
          <w:ilvl w:val="0"/>
          <w:numId w:val="0"/>
        </w:numPr>
        <w:ind w:left="720"/>
      </w:pPr>
    </w:p>
    <w:p w:rsidR="00C7311B" w:rsidRDefault="005E0015" w:rsidP="002E605D">
      <w:pPr>
        <w:pStyle w:val="Heading2"/>
        <w:numPr>
          <w:ilvl w:val="0"/>
          <w:numId w:val="4"/>
        </w:numPr>
      </w:pPr>
      <w:r>
        <w:t xml:space="preserve">The advantage of dynamic RAM over static RAM is that it is </w:t>
      </w:r>
      <w:r w:rsidRPr="00C95F7E">
        <w:rPr>
          <w:u w:val="single"/>
        </w:rPr>
        <w:t>dense</w:t>
      </w:r>
      <w:r w:rsidRPr="00901235">
        <w:t xml:space="preserve"> and</w:t>
      </w:r>
      <w:r w:rsidRPr="00C95F7E">
        <w:t xml:space="preserve"> </w:t>
      </w:r>
      <w:r w:rsidRPr="00C95F7E">
        <w:rPr>
          <w:u w:val="single"/>
        </w:rPr>
        <w:t>cheap</w:t>
      </w:r>
      <w:r>
        <w:t xml:space="preserve"> but the disadvantage </w:t>
      </w:r>
      <w:r w:rsidRPr="00901235">
        <w:t xml:space="preserve">is </w:t>
      </w:r>
      <w:r w:rsidRPr="00C95F7E">
        <w:rPr>
          <w:u w:val="single"/>
        </w:rPr>
        <w:t xml:space="preserve">that is </w:t>
      </w:r>
      <w:proofErr w:type="gramStart"/>
      <w:r w:rsidRPr="00C95F7E">
        <w:rPr>
          <w:u w:val="single"/>
        </w:rPr>
        <w:t>slow</w:t>
      </w:r>
      <w:proofErr w:type="gramEnd"/>
      <w:r w:rsidRPr="00C95F7E">
        <w:rPr>
          <w:u w:val="single"/>
        </w:rPr>
        <w:t xml:space="preserve"> as it needs refreshing</w:t>
      </w:r>
      <w:r>
        <w:t>.</w:t>
      </w:r>
    </w:p>
    <w:p w:rsidR="00C7311B" w:rsidRDefault="00C7311B" w:rsidP="00C7311B"/>
    <w:p w:rsidR="00C7311B" w:rsidRDefault="00C7311B" w:rsidP="00C7311B"/>
    <w:p w:rsidR="00C7311B" w:rsidRDefault="005E0015" w:rsidP="002E605D">
      <w:pPr>
        <w:pStyle w:val="Heading2"/>
        <w:numPr>
          <w:ilvl w:val="0"/>
          <w:numId w:val="4"/>
        </w:numPr>
      </w:pPr>
      <w:r>
        <w:t xml:space="preserve">The instruction set architecture of a processor consists of </w:t>
      </w:r>
      <w:r w:rsidRPr="00C95F7E">
        <w:rPr>
          <w:u w:val="single"/>
        </w:rPr>
        <w:t>the instructions set, the programmer accessible registers and memory</w:t>
      </w:r>
      <w:r>
        <w:t>.</w:t>
      </w:r>
    </w:p>
    <w:p w:rsidR="00C7311B" w:rsidRDefault="00C7311B" w:rsidP="00C7311B">
      <w:pPr>
        <w:pStyle w:val="Heading2"/>
        <w:numPr>
          <w:ilvl w:val="0"/>
          <w:numId w:val="0"/>
        </w:numPr>
        <w:ind w:left="1080"/>
      </w:pPr>
    </w:p>
    <w:p w:rsidR="00C7311B" w:rsidRDefault="005E0015" w:rsidP="002E605D">
      <w:pPr>
        <w:pStyle w:val="Heading2"/>
        <w:numPr>
          <w:ilvl w:val="0"/>
          <w:numId w:val="4"/>
        </w:numPr>
      </w:pPr>
      <w:r>
        <w:t>Assuming that the CPU has just read a 32-bit MIPS instruction from the address 0x00400008. Then, the address of the next instruction that this CPU is going to read is</w:t>
      </w:r>
      <w:r>
        <w:rPr>
          <w:b/>
          <w:bCs/>
        </w:rPr>
        <w:t xml:space="preserve"> </w:t>
      </w:r>
      <w:r w:rsidRPr="00C95F7E">
        <w:rPr>
          <w:u w:val="single"/>
        </w:rPr>
        <w:t>0x00400008+4=0x0040000c</w:t>
      </w:r>
      <w:r>
        <w:t>.</w:t>
      </w:r>
    </w:p>
    <w:p w:rsidR="00C7311B" w:rsidRDefault="00C7311B" w:rsidP="00C7311B"/>
    <w:p w:rsidR="00C7311B" w:rsidRDefault="00C7311B" w:rsidP="00C7311B"/>
    <w:p w:rsidR="00C7311B" w:rsidRDefault="00C7311B" w:rsidP="00C7311B"/>
    <w:p w:rsidR="00C7311B" w:rsidRDefault="00C7311B" w:rsidP="002E605D">
      <w:pPr>
        <w:pStyle w:val="Heading2"/>
        <w:numPr>
          <w:ilvl w:val="0"/>
          <w:numId w:val="4"/>
        </w:numPr>
      </w:pPr>
      <w:r w:rsidRPr="00C147E4">
        <w:t>Given a magnetic disk with the following properties</w:t>
      </w:r>
      <w:r>
        <w:t>:</w:t>
      </w:r>
    </w:p>
    <w:p w:rsidR="00C7311B" w:rsidRPr="00C147E4" w:rsidRDefault="00C7311B" w:rsidP="00C7311B"/>
    <w:p w:rsidR="00C7311B" w:rsidRPr="00C147E4" w:rsidRDefault="00C7311B" w:rsidP="002E605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Time of one rotation is 8 </w:t>
      </w:r>
      <w:proofErr w:type="spellStart"/>
      <w:r>
        <w:rPr>
          <w:sz w:val="24"/>
        </w:rPr>
        <w:t>ms</w:t>
      </w:r>
      <w:proofErr w:type="spellEnd"/>
    </w:p>
    <w:p w:rsidR="00C7311B" w:rsidRDefault="00C7311B" w:rsidP="002E605D">
      <w:pPr>
        <w:numPr>
          <w:ilvl w:val="0"/>
          <w:numId w:val="3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C7311B" w:rsidRPr="00C147E4" w:rsidRDefault="00C7311B" w:rsidP="00C7311B">
      <w:pPr>
        <w:ind w:left="2160"/>
        <w:rPr>
          <w:sz w:val="24"/>
        </w:rPr>
      </w:pPr>
    </w:p>
    <w:p w:rsidR="005E0015" w:rsidRDefault="005E0015" w:rsidP="005E0015">
      <w:pPr>
        <w:ind w:left="2160"/>
        <w:rPr>
          <w:sz w:val="24"/>
        </w:rPr>
      </w:pPr>
      <w:r w:rsidRPr="00C147E4">
        <w:rPr>
          <w:sz w:val="24"/>
        </w:rPr>
        <w:t xml:space="preserve">The average time to access a block of </w:t>
      </w:r>
      <w:r>
        <w:rPr>
          <w:sz w:val="24"/>
        </w:rPr>
        <w:t>20</w:t>
      </w:r>
      <w:r w:rsidRPr="00C147E4">
        <w:rPr>
          <w:sz w:val="24"/>
        </w:rPr>
        <w:t xml:space="preserve"> consecutive sectors is </w:t>
      </w:r>
      <w:r>
        <w:rPr>
          <w:sz w:val="24"/>
          <w:u w:val="single"/>
        </w:rPr>
        <w:t>8 + 4 + 8</w:t>
      </w:r>
      <w:r w:rsidRPr="00C95F7E">
        <w:rPr>
          <w:sz w:val="24"/>
          <w:u w:val="single"/>
        </w:rPr>
        <w:t>*20/200=12.</w:t>
      </w:r>
      <w:r>
        <w:rPr>
          <w:sz w:val="24"/>
          <w:u w:val="single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C7311B" w:rsidRDefault="00C7311B" w:rsidP="00C7311B"/>
    <w:p w:rsidR="00B03D9C" w:rsidRDefault="00B03D9C" w:rsidP="003F2387">
      <w:pPr>
        <w:tabs>
          <w:tab w:val="num" w:pos="720"/>
        </w:tabs>
        <w:ind w:left="720" w:hanging="270"/>
      </w:pPr>
    </w:p>
    <w:p w:rsidR="00CF381C" w:rsidRDefault="00CF381C" w:rsidP="003F2387">
      <w:pPr>
        <w:tabs>
          <w:tab w:val="num" w:pos="720"/>
        </w:tabs>
        <w:ind w:left="720" w:hanging="270"/>
      </w:pPr>
    </w:p>
    <w:p w:rsidR="00B03D9C" w:rsidRPr="000F7C74" w:rsidRDefault="00B03D9C" w:rsidP="003F2387">
      <w:pPr>
        <w:tabs>
          <w:tab w:val="num" w:pos="720"/>
        </w:tabs>
        <w:ind w:left="720" w:hanging="270"/>
      </w:pPr>
    </w:p>
    <w:p w:rsidR="003F2387" w:rsidRDefault="003F2387" w:rsidP="003F2387"/>
    <w:p w:rsidR="00B03D9C" w:rsidRDefault="00B03D9C" w:rsidP="003F2387"/>
    <w:p w:rsidR="00B03D9C" w:rsidRDefault="00B03D9C" w:rsidP="003F2387"/>
    <w:p w:rsidR="00CF381C" w:rsidRDefault="00CF381C" w:rsidP="00CF381C"/>
    <w:sectPr w:rsidR="00CF381C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7297F"/>
    <w:rsid w:val="002E37F7"/>
    <w:rsid w:val="002E605D"/>
    <w:rsid w:val="003A18C1"/>
    <w:rsid w:val="003F2387"/>
    <w:rsid w:val="00441909"/>
    <w:rsid w:val="004518EA"/>
    <w:rsid w:val="00483B51"/>
    <w:rsid w:val="00524EFB"/>
    <w:rsid w:val="005C073B"/>
    <w:rsid w:val="005E0015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4</cp:revision>
  <cp:lastPrinted>2008-10-25T10:58:00Z</cp:lastPrinted>
  <dcterms:created xsi:type="dcterms:W3CDTF">2016-10-09T08:27:00Z</dcterms:created>
  <dcterms:modified xsi:type="dcterms:W3CDTF">2016-10-11T06:19:00Z</dcterms:modified>
</cp:coreProperties>
</file>