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85" w:rsidRDefault="004F076B" w:rsidP="00292985">
      <w:pPr>
        <w:spacing w:before="120" w:line="288" w:lineRule="auto"/>
        <w:jc w:val="center"/>
        <w:rPr>
          <w:rFonts w:ascii="Arial" w:hAnsi="Arial" w:cs="Arial"/>
          <w:sz w:val="48"/>
          <w:szCs w:val="48"/>
        </w:rPr>
      </w:pPr>
      <w:bookmarkStart w:id="0" w:name="_GoBack"/>
      <w:bookmarkEnd w:id="0"/>
      <w:r>
        <w:rPr>
          <w:rFonts w:ascii="Arial" w:hAnsi="Arial" w:cs="Arial"/>
          <w:sz w:val="48"/>
          <w:szCs w:val="48"/>
        </w:rPr>
        <w:t>COE 301</w:t>
      </w:r>
      <w:r w:rsidR="00FF1222" w:rsidRPr="00A47D79">
        <w:rPr>
          <w:rFonts w:ascii="Arial" w:hAnsi="Arial" w:cs="Arial"/>
          <w:sz w:val="48"/>
          <w:szCs w:val="48"/>
        </w:rPr>
        <w:t xml:space="preserve"> </w:t>
      </w:r>
      <w:r w:rsidR="00292985">
        <w:rPr>
          <w:rFonts w:ascii="Arial" w:hAnsi="Arial" w:cs="Arial"/>
          <w:sz w:val="48"/>
          <w:szCs w:val="48"/>
        </w:rPr>
        <w:t>/ ICS 233</w:t>
      </w:r>
    </w:p>
    <w:p w:rsidR="00FF1222" w:rsidRPr="00A47D79" w:rsidRDefault="00FF1222" w:rsidP="00292985">
      <w:pPr>
        <w:spacing w:before="120" w:line="288" w:lineRule="auto"/>
        <w:jc w:val="center"/>
        <w:rPr>
          <w:rFonts w:ascii="Arial" w:hAnsi="Arial" w:cs="Arial"/>
          <w:sz w:val="48"/>
          <w:szCs w:val="48"/>
        </w:rPr>
      </w:pPr>
      <w:r w:rsidRPr="00A47D79">
        <w:rPr>
          <w:rFonts w:ascii="Arial" w:hAnsi="Arial" w:cs="Arial"/>
          <w:sz w:val="48"/>
          <w:szCs w:val="48"/>
        </w:rPr>
        <w:t xml:space="preserve"> Computer </w:t>
      </w:r>
      <w:r w:rsidR="004F076B">
        <w:rPr>
          <w:rFonts w:ascii="Arial" w:hAnsi="Arial" w:cs="Arial"/>
          <w:sz w:val="48"/>
          <w:szCs w:val="48"/>
        </w:rPr>
        <w:t>Organization</w:t>
      </w:r>
    </w:p>
    <w:p w:rsidR="009E4A92" w:rsidRDefault="009E4A92" w:rsidP="009E4A92">
      <w:pPr>
        <w:jc w:val="center"/>
        <w:rPr>
          <w:rFonts w:ascii="Arial" w:hAnsi="Arial" w:cs="Arial"/>
          <w:sz w:val="48"/>
          <w:szCs w:val="48"/>
        </w:rPr>
      </w:pPr>
    </w:p>
    <w:p w:rsidR="00E90AFA" w:rsidRPr="003C6A0F" w:rsidRDefault="00AE5F9D" w:rsidP="00023E4B">
      <w:pPr>
        <w:spacing w:line="288" w:lineRule="auto"/>
        <w:jc w:val="center"/>
        <w:rPr>
          <w:rFonts w:ascii="Arial" w:hAnsi="Arial" w:cs="Arial"/>
          <w:sz w:val="56"/>
          <w:szCs w:val="56"/>
        </w:rPr>
      </w:pPr>
      <w:r>
        <w:rPr>
          <w:rFonts w:ascii="Arial" w:hAnsi="Arial" w:cs="Arial"/>
          <w:sz w:val="56"/>
          <w:szCs w:val="56"/>
        </w:rPr>
        <w:t>Final Exam</w:t>
      </w:r>
      <w:r w:rsidR="001F7A8C" w:rsidRPr="003C6A0F">
        <w:rPr>
          <w:rFonts w:ascii="Arial" w:hAnsi="Arial" w:cs="Arial"/>
          <w:sz w:val="56"/>
          <w:szCs w:val="56"/>
        </w:rPr>
        <w:t xml:space="preserve"> – </w:t>
      </w:r>
      <w:proofErr w:type="gramStart"/>
      <w:r w:rsidR="000156AF">
        <w:rPr>
          <w:rFonts w:ascii="Arial" w:hAnsi="Arial" w:cs="Arial"/>
          <w:sz w:val="56"/>
          <w:szCs w:val="56"/>
        </w:rPr>
        <w:t>Spring</w:t>
      </w:r>
      <w:proofErr w:type="gramEnd"/>
      <w:r w:rsidR="007E2A73">
        <w:rPr>
          <w:rFonts w:ascii="Arial" w:hAnsi="Arial" w:cs="Arial"/>
          <w:sz w:val="56"/>
          <w:szCs w:val="56"/>
        </w:rPr>
        <w:t xml:space="preserve"> 201</w:t>
      </w:r>
      <w:r w:rsidR="00023E4B">
        <w:rPr>
          <w:rFonts w:ascii="Arial" w:hAnsi="Arial" w:cs="Arial"/>
          <w:sz w:val="56"/>
          <w:szCs w:val="56"/>
        </w:rPr>
        <w:t>7</w:t>
      </w:r>
    </w:p>
    <w:p w:rsidR="006C11F3" w:rsidRPr="00A47D79" w:rsidRDefault="006C11F3" w:rsidP="00292985">
      <w:pPr>
        <w:spacing w:line="288" w:lineRule="auto"/>
        <w:jc w:val="center"/>
        <w:rPr>
          <w:rFonts w:ascii="Arial" w:hAnsi="Arial" w:cs="Arial"/>
          <w:sz w:val="48"/>
          <w:szCs w:val="48"/>
        </w:rPr>
      </w:pPr>
    </w:p>
    <w:p w:rsidR="003C6A0F" w:rsidRDefault="00023E4B" w:rsidP="00023E4B">
      <w:pPr>
        <w:spacing w:line="288" w:lineRule="auto"/>
        <w:jc w:val="center"/>
        <w:rPr>
          <w:rFonts w:ascii="Arial" w:hAnsi="Arial" w:cs="Arial"/>
          <w:sz w:val="36"/>
          <w:szCs w:val="36"/>
        </w:rPr>
      </w:pPr>
      <w:r>
        <w:rPr>
          <w:rFonts w:ascii="Arial" w:hAnsi="Arial" w:cs="Arial"/>
          <w:sz w:val="36"/>
          <w:szCs w:val="36"/>
        </w:rPr>
        <w:t>Fri</w:t>
      </w:r>
      <w:r w:rsidR="000156AF">
        <w:rPr>
          <w:rFonts w:ascii="Arial" w:hAnsi="Arial" w:cs="Arial"/>
          <w:sz w:val="36"/>
          <w:szCs w:val="36"/>
        </w:rPr>
        <w:t>day</w:t>
      </w:r>
      <w:r w:rsidR="006C11F3" w:rsidRPr="005B4A35">
        <w:rPr>
          <w:rFonts w:ascii="Arial" w:hAnsi="Arial" w:cs="Arial"/>
          <w:sz w:val="36"/>
          <w:szCs w:val="36"/>
        </w:rPr>
        <w:t xml:space="preserve">, </w:t>
      </w:r>
      <w:r w:rsidR="000156AF">
        <w:rPr>
          <w:rFonts w:ascii="Arial" w:hAnsi="Arial" w:cs="Arial"/>
          <w:sz w:val="36"/>
          <w:szCs w:val="36"/>
        </w:rPr>
        <w:t>May</w:t>
      </w:r>
      <w:r w:rsidR="0052651A">
        <w:rPr>
          <w:rFonts w:ascii="Arial" w:hAnsi="Arial" w:cs="Arial"/>
          <w:sz w:val="36"/>
          <w:szCs w:val="36"/>
        </w:rPr>
        <w:t xml:space="preserve"> </w:t>
      </w:r>
      <w:r w:rsidR="00C8491C">
        <w:rPr>
          <w:rFonts w:ascii="Arial" w:hAnsi="Arial" w:cs="Arial"/>
          <w:sz w:val="36"/>
          <w:szCs w:val="36"/>
        </w:rPr>
        <w:t>1</w:t>
      </w:r>
      <w:r>
        <w:rPr>
          <w:rFonts w:ascii="Arial" w:hAnsi="Arial" w:cs="Arial"/>
          <w:sz w:val="36"/>
          <w:szCs w:val="36"/>
        </w:rPr>
        <w:t>9</w:t>
      </w:r>
      <w:r w:rsidR="00AE5F9D">
        <w:rPr>
          <w:rFonts w:ascii="Arial" w:hAnsi="Arial" w:cs="Arial"/>
          <w:sz w:val="36"/>
          <w:szCs w:val="36"/>
        </w:rPr>
        <w:t>, 20</w:t>
      </w:r>
      <w:r w:rsidR="00A01ABC">
        <w:rPr>
          <w:rFonts w:ascii="Arial" w:hAnsi="Arial" w:cs="Arial"/>
          <w:sz w:val="36"/>
          <w:szCs w:val="36"/>
        </w:rPr>
        <w:t>1</w:t>
      </w:r>
      <w:r>
        <w:rPr>
          <w:rFonts w:ascii="Arial" w:hAnsi="Arial" w:cs="Arial"/>
          <w:sz w:val="36"/>
          <w:szCs w:val="36"/>
        </w:rPr>
        <w:t>7</w:t>
      </w:r>
    </w:p>
    <w:p w:rsidR="006C11F3" w:rsidRPr="005B4A35" w:rsidRDefault="00292985" w:rsidP="006705EB">
      <w:pPr>
        <w:spacing w:before="120" w:line="288" w:lineRule="auto"/>
        <w:jc w:val="center"/>
        <w:rPr>
          <w:rFonts w:ascii="Arial" w:hAnsi="Arial" w:cs="Arial"/>
          <w:sz w:val="36"/>
          <w:szCs w:val="36"/>
        </w:rPr>
      </w:pPr>
      <w:r>
        <w:rPr>
          <w:rFonts w:ascii="Arial" w:hAnsi="Arial" w:cs="Arial"/>
          <w:sz w:val="36"/>
          <w:szCs w:val="36"/>
        </w:rPr>
        <w:t>7</w:t>
      </w:r>
      <w:r w:rsidR="00077E46">
        <w:rPr>
          <w:rFonts w:ascii="Arial" w:hAnsi="Arial" w:cs="Arial"/>
          <w:sz w:val="36"/>
          <w:szCs w:val="36"/>
        </w:rPr>
        <w:t>:</w:t>
      </w:r>
      <w:r w:rsidR="00023E4B">
        <w:rPr>
          <w:rFonts w:ascii="Arial" w:hAnsi="Arial" w:cs="Arial"/>
          <w:sz w:val="36"/>
          <w:szCs w:val="36"/>
        </w:rPr>
        <w:t>3</w:t>
      </w:r>
      <w:r w:rsidR="00077E46">
        <w:rPr>
          <w:rFonts w:ascii="Arial" w:hAnsi="Arial" w:cs="Arial"/>
          <w:sz w:val="36"/>
          <w:szCs w:val="36"/>
        </w:rPr>
        <w:t>0</w:t>
      </w:r>
      <w:r w:rsidR="00BA7D26">
        <w:rPr>
          <w:rFonts w:ascii="Arial" w:hAnsi="Arial" w:cs="Arial"/>
          <w:sz w:val="36"/>
          <w:szCs w:val="36"/>
        </w:rPr>
        <w:t xml:space="preserve"> </w:t>
      </w:r>
      <w:r w:rsidR="002422A5">
        <w:rPr>
          <w:rFonts w:ascii="Arial" w:hAnsi="Arial" w:cs="Arial"/>
          <w:sz w:val="36"/>
          <w:szCs w:val="36"/>
        </w:rPr>
        <w:t xml:space="preserve">– </w:t>
      </w:r>
      <w:r w:rsidR="006705EB">
        <w:rPr>
          <w:rFonts w:ascii="Arial" w:hAnsi="Arial" w:cs="Arial"/>
          <w:sz w:val="36"/>
          <w:szCs w:val="36"/>
        </w:rPr>
        <w:t>1</w:t>
      </w:r>
      <w:r w:rsidR="00077E46">
        <w:rPr>
          <w:rFonts w:ascii="Arial" w:hAnsi="Arial" w:cs="Arial"/>
          <w:sz w:val="36"/>
          <w:szCs w:val="36"/>
        </w:rPr>
        <w:t>0</w:t>
      </w:r>
      <w:r w:rsidR="006C11F3" w:rsidRPr="005B4A35">
        <w:rPr>
          <w:rFonts w:ascii="Arial" w:hAnsi="Arial" w:cs="Arial"/>
          <w:sz w:val="36"/>
          <w:szCs w:val="36"/>
        </w:rPr>
        <w:t xml:space="preserve"> </w:t>
      </w:r>
      <w:r w:rsidR="00023E4B">
        <w:rPr>
          <w:rFonts w:ascii="Arial" w:hAnsi="Arial" w:cs="Arial"/>
          <w:sz w:val="36"/>
          <w:szCs w:val="36"/>
        </w:rPr>
        <w:t>A</w:t>
      </w:r>
      <w:r w:rsidR="002C2DF5">
        <w:rPr>
          <w:rFonts w:ascii="Arial" w:hAnsi="Arial" w:cs="Arial"/>
          <w:sz w:val="36"/>
          <w:szCs w:val="36"/>
        </w:rPr>
        <w:t>M</w:t>
      </w:r>
    </w:p>
    <w:p w:rsidR="009E4A92" w:rsidRPr="00C83EAC" w:rsidRDefault="009E4A92" w:rsidP="00292985">
      <w:pPr>
        <w:spacing w:line="288" w:lineRule="auto"/>
        <w:jc w:val="center"/>
        <w:rPr>
          <w:rFonts w:ascii="Arial" w:hAnsi="Arial" w:cs="Arial"/>
        </w:rPr>
      </w:pPr>
    </w:p>
    <w:p w:rsidR="00E90AFA" w:rsidRPr="003C6A0F" w:rsidRDefault="00E90AFA" w:rsidP="00292985">
      <w:pPr>
        <w:spacing w:before="120" w:line="288" w:lineRule="auto"/>
        <w:jc w:val="center"/>
        <w:rPr>
          <w:rFonts w:ascii="Arial" w:hAnsi="Arial" w:cs="Arial"/>
          <w:sz w:val="36"/>
          <w:szCs w:val="36"/>
        </w:rPr>
      </w:pPr>
      <w:r w:rsidRPr="003C6A0F">
        <w:rPr>
          <w:rFonts w:ascii="Arial" w:hAnsi="Arial" w:cs="Arial"/>
          <w:sz w:val="36"/>
          <w:szCs w:val="36"/>
        </w:rPr>
        <w:t>Computer Engineering Department</w:t>
      </w:r>
    </w:p>
    <w:p w:rsidR="001F7A8C" w:rsidRPr="003C6A0F" w:rsidRDefault="001F7A8C" w:rsidP="00292985">
      <w:pPr>
        <w:spacing w:before="120" w:line="288" w:lineRule="auto"/>
        <w:jc w:val="center"/>
        <w:rPr>
          <w:rFonts w:ascii="Arial" w:hAnsi="Arial" w:cs="Arial"/>
          <w:sz w:val="36"/>
          <w:szCs w:val="36"/>
        </w:rPr>
      </w:pPr>
      <w:r w:rsidRPr="003C6A0F">
        <w:rPr>
          <w:rFonts w:ascii="Arial" w:hAnsi="Arial" w:cs="Arial"/>
          <w:sz w:val="36"/>
          <w:szCs w:val="36"/>
        </w:rPr>
        <w:t>College of Computer Sciences &amp; Engineering</w:t>
      </w:r>
    </w:p>
    <w:p w:rsidR="001F7A8C" w:rsidRPr="003C6A0F" w:rsidRDefault="001F7A8C" w:rsidP="00292985">
      <w:pPr>
        <w:spacing w:before="120" w:line="288" w:lineRule="auto"/>
        <w:jc w:val="center"/>
        <w:rPr>
          <w:rFonts w:ascii="Arial" w:hAnsi="Arial" w:cs="Arial"/>
          <w:sz w:val="36"/>
          <w:szCs w:val="36"/>
        </w:rPr>
      </w:pPr>
      <w:r w:rsidRPr="003C6A0F">
        <w:rPr>
          <w:rFonts w:ascii="Arial" w:hAnsi="Arial" w:cs="Arial"/>
          <w:sz w:val="36"/>
          <w:szCs w:val="36"/>
        </w:rPr>
        <w:t>King Fahd University of Petroleum &amp; Minerals</w:t>
      </w:r>
    </w:p>
    <w:p w:rsidR="00E90AFA" w:rsidRDefault="00E90AFA" w:rsidP="00E90AFA">
      <w:pPr>
        <w:spacing w:before="120"/>
        <w:jc w:val="center"/>
        <w:rPr>
          <w:rFonts w:ascii="Arial" w:hAnsi="Arial" w:cs="Arial"/>
          <w:sz w:val="48"/>
          <w:szCs w:val="48"/>
        </w:rPr>
      </w:pPr>
    </w:p>
    <w:p w:rsidR="00E90AFA" w:rsidRPr="00711B54" w:rsidRDefault="00E90AFA" w:rsidP="0045214E">
      <w:pPr>
        <w:tabs>
          <w:tab w:val="left" w:pos="2520"/>
          <w:tab w:val="right" w:pos="8640"/>
        </w:tabs>
        <w:spacing w:before="120"/>
        <w:rPr>
          <w:rFonts w:ascii="Arial" w:hAnsi="Arial" w:cs="Arial"/>
          <w:sz w:val="32"/>
          <w:szCs w:val="32"/>
        </w:rPr>
      </w:pPr>
      <w:r w:rsidRPr="00711B54">
        <w:rPr>
          <w:rFonts w:ascii="Arial" w:hAnsi="Arial" w:cs="Arial"/>
          <w:sz w:val="32"/>
          <w:szCs w:val="32"/>
        </w:rPr>
        <w:t>Student Name:</w:t>
      </w:r>
      <w:r w:rsidR="007377B2" w:rsidRPr="00711B54">
        <w:rPr>
          <w:rFonts w:ascii="Arial" w:hAnsi="Arial" w:cs="Arial"/>
          <w:sz w:val="32"/>
          <w:szCs w:val="32"/>
        </w:rPr>
        <w:tab/>
      </w:r>
      <w:r w:rsidR="001F7A8C" w:rsidRPr="00711B54">
        <w:rPr>
          <w:rFonts w:ascii="Arial" w:hAnsi="Arial" w:cs="Arial"/>
          <w:sz w:val="32"/>
          <w:szCs w:val="32"/>
          <w:u w:val="single"/>
        </w:rPr>
        <w:tab/>
      </w:r>
    </w:p>
    <w:p w:rsidR="00E90AFA" w:rsidRPr="001F7A8C" w:rsidRDefault="00E90AFA" w:rsidP="007377B2">
      <w:pPr>
        <w:tabs>
          <w:tab w:val="left" w:pos="2880"/>
          <w:tab w:val="right" w:pos="8640"/>
        </w:tabs>
        <w:spacing w:before="120"/>
        <w:rPr>
          <w:rFonts w:ascii="Arial" w:hAnsi="Arial" w:cs="Arial"/>
          <w:sz w:val="36"/>
          <w:szCs w:val="36"/>
        </w:rPr>
      </w:pPr>
    </w:p>
    <w:p w:rsidR="00E90AFA" w:rsidRPr="00711B54" w:rsidRDefault="00E90AFA" w:rsidP="00711B54">
      <w:pPr>
        <w:tabs>
          <w:tab w:val="left" w:pos="2520"/>
          <w:tab w:val="right" w:pos="8640"/>
        </w:tabs>
        <w:spacing w:before="120"/>
        <w:rPr>
          <w:rFonts w:ascii="Arial" w:hAnsi="Arial" w:cs="Arial"/>
          <w:sz w:val="32"/>
          <w:szCs w:val="32"/>
        </w:rPr>
      </w:pPr>
      <w:r w:rsidRPr="00711B54">
        <w:rPr>
          <w:rFonts w:ascii="Arial" w:hAnsi="Arial" w:cs="Arial"/>
          <w:sz w:val="32"/>
          <w:szCs w:val="32"/>
        </w:rPr>
        <w:t>Student ID:</w:t>
      </w:r>
      <w:r w:rsidR="007377B2" w:rsidRPr="00711B54">
        <w:rPr>
          <w:rFonts w:ascii="Arial" w:hAnsi="Arial" w:cs="Arial"/>
          <w:sz w:val="32"/>
          <w:szCs w:val="32"/>
        </w:rPr>
        <w:tab/>
      </w:r>
      <w:r w:rsidR="001F7A8C" w:rsidRPr="00711B54">
        <w:rPr>
          <w:rFonts w:ascii="Arial" w:hAnsi="Arial" w:cs="Arial"/>
          <w:sz w:val="32"/>
          <w:szCs w:val="32"/>
          <w:u w:val="single"/>
        </w:rPr>
        <w:tab/>
      </w:r>
    </w:p>
    <w:p w:rsidR="00E90AFA" w:rsidRDefault="00E90AFA" w:rsidP="00E90AFA">
      <w:pPr>
        <w:spacing w:before="120"/>
        <w:jc w:val="center"/>
        <w:rPr>
          <w:rFonts w:ascii="Arial" w:hAnsi="Arial" w:cs="Arial"/>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1440"/>
        <w:gridCol w:w="2160"/>
      </w:tblGrid>
      <w:tr w:rsidR="006C11F3" w:rsidRPr="008264EA" w:rsidTr="008264EA">
        <w:trPr>
          <w:jc w:val="center"/>
        </w:trPr>
        <w:tc>
          <w:tcPr>
            <w:tcW w:w="1440" w:type="dxa"/>
            <w:vAlign w:val="center"/>
          </w:tcPr>
          <w:p w:rsidR="006C11F3" w:rsidRPr="008264EA" w:rsidRDefault="006C11F3" w:rsidP="008264EA">
            <w:pPr>
              <w:spacing w:before="120"/>
              <w:jc w:val="center"/>
              <w:rPr>
                <w:rFonts w:ascii="Arial" w:hAnsi="Arial" w:cs="Arial"/>
                <w:sz w:val="36"/>
                <w:szCs w:val="36"/>
              </w:rPr>
            </w:pPr>
            <w:r w:rsidRPr="008264EA">
              <w:rPr>
                <w:rFonts w:ascii="Arial" w:hAnsi="Arial" w:cs="Arial"/>
                <w:sz w:val="36"/>
                <w:szCs w:val="36"/>
              </w:rPr>
              <w:t>Q1</w:t>
            </w:r>
          </w:p>
        </w:tc>
        <w:tc>
          <w:tcPr>
            <w:tcW w:w="2160" w:type="dxa"/>
            <w:vAlign w:val="center"/>
          </w:tcPr>
          <w:p w:rsidR="006C11F3" w:rsidRPr="008264EA" w:rsidRDefault="006C11F3" w:rsidP="00A721C0">
            <w:pPr>
              <w:spacing w:before="120"/>
              <w:ind w:right="132"/>
              <w:jc w:val="right"/>
              <w:rPr>
                <w:rFonts w:ascii="Arial" w:hAnsi="Arial" w:cs="Arial"/>
                <w:sz w:val="36"/>
                <w:szCs w:val="36"/>
              </w:rPr>
            </w:pPr>
            <w:r w:rsidRPr="008264EA">
              <w:rPr>
                <w:rFonts w:ascii="Arial" w:hAnsi="Arial" w:cs="Arial"/>
                <w:sz w:val="36"/>
                <w:szCs w:val="36"/>
              </w:rPr>
              <w:t xml:space="preserve">/ </w:t>
            </w:r>
            <w:r w:rsidR="00D83657">
              <w:rPr>
                <w:rFonts w:ascii="Arial" w:hAnsi="Arial" w:cs="Arial"/>
                <w:sz w:val="36"/>
                <w:szCs w:val="36"/>
              </w:rPr>
              <w:t>1</w:t>
            </w:r>
            <w:r w:rsidR="00A721C0">
              <w:rPr>
                <w:rFonts w:ascii="Arial" w:hAnsi="Arial" w:cs="Arial"/>
                <w:sz w:val="36"/>
                <w:szCs w:val="36"/>
              </w:rPr>
              <w:t>4</w:t>
            </w:r>
          </w:p>
        </w:tc>
        <w:tc>
          <w:tcPr>
            <w:tcW w:w="1440" w:type="dxa"/>
            <w:vAlign w:val="center"/>
          </w:tcPr>
          <w:p w:rsidR="006C11F3" w:rsidRPr="008264EA" w:rsidRDefault="006C11F3" w:rsidP="008264EA">
            <w:pPr>
              <w:spacing w:before="120"/>
              <w:jc w:val="center"/>
              <w:rPr>
                <w:rFonts w:ascii="Arial" w:hAnsi="Arial" w:cs="Arial"/>
                <w:sz w:val="36"/>
                <w:szCs w:val="36"/>
              </w:rPr>
            </w:pPr>
            <w:r w:rsidRPr="008264EA">
              <w:rPr>
                <w:rFonts w:ascii="Arial" w:hAnsi="Arial" w:cs="Arial"/>
                <w:sz w:val="36"/>
                <w:szCs w:val="36"/>
              </w:rPr>
              <w:t>Q</w:t>
            </w:r>
            <w:r w:rsidR="005B4A35" w:rsidRPr="008264EA">
              <w:rPr>
                <w:rFonts w:ascii="Arial" w:hAnsi="Arial" w:cs="Arial"/>
                <w:sz w:val="36"/>
                <w:szCs w:val="36"/>
              </w:rPr>
              <w:t>2</w:t>
            </w:r>
          </w:p>
        </w:tc>
        <w:tc>
          <w:tcPr>
            <w:tcW w:w="2160" w:type="dxa"/>
            <w:vAlign w:val="center"/>
          </w:tcPr>
          <w:p w:rsidR="006C11F3" w:rsidRPr="008264EA" w:rsidRDefault="00C94BE3" w:rsidP="00D57EF0">
            <w:pPr>
              <w:spacing w:before="120"/>
              <w:ind w:right="132"/>
              <w:jc w:val="right"/>
              <w:rPr>
                <w:rFonts w:ascii="Arial" w:hAnsi="Arial" w:cs="Arial"/>
                <w:sz w:val="36"/>
                <w:szCs w:val="36"/>
              </w:rPr>
            </w:pPr>
            <w:r w:rsidRPr="008264EA">
              <w:rPr>
                <w:rFonts w:ascii="Arial" w:hAnsi="Arial" w:cs="Arial"/>
                <w:sz w:val="36"/>
                <w:szCs w:val="36"/>
              </w:rPr>
              <w:t xml:space="preserve">/ </w:t>
            </w:r>
            <w:r w:rsidR="00605E7B">
              <w:rPr>
                <w:rFonts w:ascii="Arial" w:hAnsi="Arial" w:cs="Arial"/>
                <w:sz w:val="36"/>
                <w:szCs w:val="36"/>
              </w:rPr>
              <w:t>1</w:t>
            </w:r>
            <w:r w:rsidR="00D57EF0">
              <w:rPr>
                <w:rFonts w:ascii="Arial" w:hAnsi="Arial" w:cs="Arial"/>
                <w:sz w:val="36"/>
                <w:szCs w:val="36"/>
              </w:rPr>
              <w:t>6</w:t>
            </w:r>
          </w:p>
        </w:tc>
      </w:tr>
      <w:tr w:rsidR="006C11F3" w:rsidRPr="008264EA" w:rsidTr="008264EA">
        <w:trPr>
          <w:jc w:val="center"/>
        </w:trPr>
        <w:tc>
          <w:tcPr>
            <w:tcW w:w="1440" w:type="dxa"/>
            <w:vAlign w:val="center"/>
          </w:tcPr>
          <w:p w:rsidR="006C11F3" w:rsidRPr="008264EA" w:rsidRDefault="006C11F3" w:rsidP="008264EA">
            <w:pPr>
              <w:spacing w:before="120"/>
              <w:jc w:val="center"/>
              <w:rPr>
                <w:rFonts w:ascii="Arial" w:hAnsi="Arial" w:cs="Arial"/>
                <w:sz w:val="36"/>
                <w:szCs w:val="36"/>
              </w:rPr>
            </w:pPr>
            <w:r w:rsidRPr="008264EA">
              <w:rPr>
                <w:rFonts w:ascii="Arial" w:hAnsi="Arial" w:cs="Arial"/>
                <w:sz w:val="36"/>
                <w:szCs w:val="36"/>
              </w:rPr>
              <w:t>Q</w:t>
            </w:r>
            <w:r w:rsidR="005B4A35" w:rsidRPr="008264EA">
              <w:rPr>
                <w:rFonts w:ascii="Arial" w:hAnsi="Arial" w:cs="Arial"/>
                <w:sz w:val="36"/>
                <w:szCs w:val="36"/>
              </w:rPr>
              <w:t>3</w:t>
            </w:r>
          </w:p>
        </w:tc>
        <w:tc>
          <w:tcPr>
            <w:tcW w:w="2160" w:type="dxa"/>
            <w:vAlign w:val="center"/>
          </w:tcPr>
          <w:p w:rsidR="006C11F3" w:rsidRPr="008264EA" w:rsidRDefault="005E7BA6" w:rsidP="00A00F87">
            <w:pPr>
              <w:spacing w:before="120"/>
              <w:ind w:right="132"/>
              <w:jc w:val="right"/>
              <w:rPr>
                <w:rFonts w:ascii="Arial" w:hAnsi="Arial" w:cs="Arial"/>
                <w:sz w:val="36"/>
                <w:szCs w:val="36"/>
              </w:rPr>
            </w:pPr>
            <w:r w:rsidRPr="008264EA">
              <w:rPr>
                <w:rFonts w:ascii="Arial" w:hAnsi="Arial" w:cs="Arial"/>
                <w:sz w:val="36"/>
                <w:szCs w:val="36"/>
              </w:rPr>
              <w:t xml:space="preserve">/ </w:t>
            </w:r>
            <w:r w:rsidR="008957AF">
              <w:rPr>
                <w:rFonts w:ascii="Arial" w:hAnsi="Arial" w:cs="Arial"/>
                <w:sz w:val="36"/>
                <w:szCs w:val="36"/>
              </w:rPr>
              <w:t>1</w:t>
            </w:r>
            <w:r w:rsidR="00A00F87">
              <w:rPr>
                <w:rFonts w:ascii="Arial" w:hAnsi="Arial" w:cs="Arial"/>
                <w:sz w:val="36"/>
                <w:szCs w:val="36"/>
              </w:rPr>
              <w:t>5</w:t>
            </w:r>
          </w:p>
        </w:tc>
        <w:tc>
          <w:tcPr>
            <w:tcW w:w="1440" w:type="dxa"/>
            <w:vAlign w:val="center"/>
          </w:tcPr>
          <w:p w:rsidR="006C11F3" w:rsidRPr="008264EA" w:rsidRDefault="006C11F3" w:rsidP="008264EA">
            <w:pPr>
              <w:spacing w:before="120"/>
              <w:jc w:val="center"/>
              <w:rPr>
                <w:rFonts w:ascii="Arial" w:hAnsi="Arial" w:cs="Arial"/>
                <w:sz w:val="36"/>
                <w:szCs w:val="36"/>
              </w:rPr>
            </w:pPr>
            <w:r w:rsidRPr="008264EA">
              <w:rPr>
                <w:rFonts w:ascii="Arial" w:hAnsi="Arial" w:cs="Arial"/>
                <w:sz w:val="36"/>
                <w:szCs w:val="36"/>
              </w:rPr>
              <w:t>Q</w:t>
            </w:r>
            <w:r w:rsidR="005B4A35" w:rsidRPr="008264EA">
              <w:rPr>
                <w:rFonts w:ascii="Arial" w:hAnsi="Arial" w:cs="Arial"/>
                <w:sz w:val="36"/>
                <w:szCs w:val="36"/>
              </w:rPr>
              <w:t>4</w:t>
            </w:r>
          </w:p>
        </w:tc>
        <w:tc>
          <w:tcPr>
            <w:tcW w:w="2160" w:type="dxa"/>
            <w:vAlign w:val="center"/>
          </w:tcPr>
          <w:p w:rsidR="006C11F3" w:rsidRPr="008264EA" w:rsidRDefault="00A47D79" w:rsidP="00A940F6">
            <w:pPr>
              <w:spacing w:before="120"/>
              <w:ind w:right="132"/>
              <w:jc w:val="right"/>
              <w:rPr>
                <w:rFonts w:ascii="Arial" w:hAnsi="Arial" w:cs="Arial"/>
                <w:sz w:val="36"/>
                <w:szCs w:val="36"/>
              </w:rPr>
            </w:pPr>
            <w:r w:rsidRPr="008264EA">
              <w:rPr>
                <w:rFonts w:ascii="Arial" w:hAnsi="Arial" w:cs="Arial"/>
                <w:sz w:val="36"/>
                <w:szCs w:val="36"/>
              </w:rPr>
              <w:t xml:space="preserve">/ </w:t>
            </w:r>
            <w:r w:rsidR="00605E7B">
              <w:rPr>
                <w:rFonts w:ascii="Arial" w:hAnsi="Arial" w:cs="Arial"/>
                <w:sz w:val="36"/>
                <w:szCs w:val="36"/>
              </w:rPr>
              <w:t>1</w:t>
            </w:r>
            <w:r w:rsidR="00A940F6">
              <w:rPr>
                <w:rFonts w:ascii="Arial" w:hAnsi="Arial" w:cs="Arial"/>
                <w:sz w:val="36"/>
                <w:szCs w:val="36"/>
              </w:rPr>
              <w:t>8</w:t>
            </w:r>
          </w:p>
        </w:tc>
      </w:tr>
      <w:tr w:rsidR="006C11F3" w:rsidRPr="008264EA" w:rsidTr="008264EA">
        <w:trPr>
          <w:jc w:val="center"/>
        </w:trPr>
        <w:tc>
          <w:tcPr>
            <w:tcW w:w="1440" w:type="dxa"/>
            <w:vAlign w:val="center"/>
          </w:tcPr>
          <w:p w:rsidR="006C11F3" w:rsidRPr="008264EA" w:rsidRDefault="006C11F3" w:rsidP="008264EA">
            <w:pPr>
              <w:spacing w:before="120"/>
              <w:jc w:val="center"/>
              <w:rPr>
                <w:rFonts w:ascii="Arial" w:hAnsi="Arial" w:cs="Arial"/>
                <w:sz w:val="36"/>
                <w:szCs w:val="36"/>
              </w:rPr>
            </w:pPr>
            <w:r w:rsidRPr="008264EA">
              <w:rPr>
                <w:rFonts w:ascii="Arial" w:hAnsi="Arial" w:cs="Arial"/>
                <w:sz w:val="36"/>
                <w:szCs w:val="36"/>
              </w:rPr>
              <w:t>Q</w:t>
            </w:r>
            <w:r w:rsidR="005B4A35" w:rsidRPr="008264EA">
              <w:rPr>
                <w:rFonts w:ascii="Arial" w:hAnsi="Arial" w:cs="Arial"/>
                <w:sz w:val="36"/>
                <w:szCs w:val="36"/>
              </w:rPr>
              <w:t>5</w:t>
            </w:r>
          </w:p>
        </w:tc>
        <w:tc>
          <w:tcPr>
            <w:tcW w:w="2160" w:type="dxa"/>
            <w:vAlign w:val="center"/>
          </w:tcPr>
          <w:p w:rsidR="006C11F3" w:rsidRPr="008264EA" w:rsidRDefault="00A47D79" w:rsidP="002B7606">
            <w:pPr>
              <w:spacing w:before="120"/>
              <w:ind w:right="132"/>
              <w:jc w:val="right"/>
              <w:rPr>
                <w:rFonts w:ascii="Arial" w:hAnsi="Arial" w:cs="Arial"/>
                <w:sz w:val="36"/>
                <w:szCs w:val="36"/>
              </w:rPr>
            </w:pPr>
            <w:r w:rsidRPr="008264EA">
              <w:rPr>
                <w:rFonts w:ascii="Arial" w:hAnsi="Arial" w:cs="Arial"/>
                <w:sz w:val="36"/>
                <w:szCs w:val="36"/>
              </w:rPr>
              <w:t xml:space="preserve">/ </w:t>
            </w:r>
            <w:r w:rsidR="00481C5C">
              <w:rPr>
                <w:rFonts w:ascii="Arial" w:hAnsi="Arial" w:cs="Arial"/>
                <w:sz w:val="36"/>
                <w:szCs w:val="36"/>
              </w:rPr>
              <w:t>1</w:t>
            </w:r>
            <w:r w:rsidR="002B7606">
              <w:rPr>
                <w:rFonts w:ascii="Arial" w:hAnsi="Arial" w:cs="Arial"/>
                <w:sz w:val="36"/>
                <w:szCs w:val="36"/>
              </w:rPr>
              <w:t>0</w:t>
            </w:r>
          </w:p>
        </w:tc>
        <w:tc>
          <w:tcPr>
            <w:tcW w:w="1440" w:type="dxa"/>
            <w:vAlign w:val="center"/>
          </w:tcPr>
          <w:p w:rsidR="006C11F3" w:rsidRPr="008264EA" w:rsidRDefault="007F7249" w:rsidP="008264EA">
            <w:pPr>
              <w:spacing w:before="120"/>
              <w:jc w:val="center"/>
              <w:rPr>
                <w:rFonts w:ascii="Arial" w:hAnsi="Arial" w:cs="Arial"/>
                <w:sz w:val="36"/>
                <w:szCs w:val="36"/>
              </w:rPr>
            </w:pPr>
            <w:r>
              <w:rPr>
                <w:rFonts w:ascii="Arial" w:hAnsi="Arial" w:cs="Arial"/>
                <w:sz w:val="36"/>
                <w:szCs w:val="36"/>
              </w:rPr>
              <w:t>Q6</w:t>
            </w:r>
          </w:p>
        </w:tc>
        <w:tc>
          <w:tcPr>
            <w:tcW w:w="2160" w:type="dxa"/>
            <w:vAlign w:val="center"/>
          </w:tcPr>
          <w:p w:rsidR="006C11F3" w:rsidRPr="008264EA" w:rsidRDefault="00E95CD2" w:rsidP="001935EE">
            <w:pPr>
              <w:spacing w:before="120"/>
              <w:ind w:right="132"/>
              <w:jc w:val="right"/>
              <w:rPr>
                <w:rFonts w:ascii="Arial" w:hAnsi="Arial" w:cs="Arial"/>
                <w:sz w:val="36"/>
                <w:szCs w:val="36"/>
              </w:rPr>
            </w:pPr>
            <w:r>
              <w:rPr>
                <w:rFonts w:ascii="Arial" w:hAnsi="Arial" w:cs="Arial"/>
                <w:sz w:val="36"/>
                <w:szCs w:val="36"/>
              </w:rPr>
              <w:t xml:space="preserve">/ </w:t>
            </w:r>
            <w:r w:rsidR="001935EE">
              <w:rPr>
                <w:rFonts w:ascii="Arial" w:hAnsi="Arial" w:cs="Arial"/>
                <w:sz w:val="36"/>
                <w:szCs w:val="36"/>
              </w:rPr>
              <w:t>20</w:t>
            </w:r>
          </w:p>
        </w:tc>
      </w:tr>
      <w:tr w:rsidR="00E07EFA" w:rsidRPr="008264EA" w:rsidTr="008264EA">
        <w:trPr>
          <w:jc w:val="center"/>
        </w:trPr>
        <w:tc>
          <w:tcPr>
            <w:tcW w:w="1440" w:type="dxa"/>
            <w:vAlign w:val="center"/>
          </w:tcPr>
          <w:p w:rsidR="00E07EFA" w:rsidRPr="008264EA" w:rsidRDefault="00E07EFA" w:rsidP="008264EA">
            <w:pPr>
              <w:spacing w:before="120"/>
              <w:jc w:val="center"/>
              <w:rPr>
                <w:rFonts w:ascii="Arial" w:hAnsi="Arial" w:cs="Arial"/>
                <w:sz w:val="36"/>
                <w:szCs w:val="36"/>
              </w:rPr>
            </w:pPr>
            <w:r>
              <w:rPr>
                <w:rFonts w:ascii="Arial" w:hAnsi="Arial" w:cs="Arial"/>
                <w:sz w:val="36"/>
                <w:szCs w:val="36"/>
              </w:rPr>
              <w:t>Q7</w:t>
            </w:r>
          </w:p>
        </w:tc>
        <w:tc>
          <w:tcPr>
            <w:tcW w:w="2160" w:type="dxa"/>
            <w:vAlign w:val="center"/>
          </w:tcPr>
          <w:p w:rsidR="00E07EFA" w:rsidRPr="008264EA" w:rsidRDefault="00E07EFA" w:rsidP="00F37343">
            <w:pPr>
              <w:spacing w:before="120"/>
              <w:ind w:right="132"/>
              <w:jc w:val="right"/>
              <w:rPr>
                <w:rFonts w:ascii="Arial" w:hAnsi="Arial" w:cs="Arial"/>
                <w:sz w:val="36"/>
                <w:szCs w:val="36"/>
              </w:rPr>
            </w:pPr>
            <w:r>
              <w:rPr>
                <w:rFonts w:ascii="Arial" w:hAnsi="Arial" w:cs="Arial"/>
                <w:sz w:val="36"/>
                <w:szCs w:val="36"/>
              </w:rPr>
              <w:t>/ 1</w:t>
            </w:r>
            <w:r w:rsidR="00F37343">
              <w:rPr>
                <w:rFonts w:ascii="Arial" w:hAnsi="Arial" w:cs="Arial"/>
                <w:sz w:val="36"/>
                <w:szCs w:val="36"/>
              </w:rPr>
              <w:t>0</w:t>
            </w:r>
          </w:p>
        </w:tc>
        <w:tc>
          <w:tcPr>
            <w:tcW w:w="1440" w:type="dxa"/>
            <w:vAlign w:val="center"/>
          </w:tcPr>
          <w:p w:rsidR="00E07EFA" w:rsidRDefault="00E07EFA" w:rsidP="008264EA">
            <w:pPr>
              <w:spacing w:before="120"/>
              <w:jc w:val="center"/>
              <w:rPr>
                <w:rFonts w:ascii="Arial" w:hAnsi="Arial" w:cs="Arial"/>
                <w:sz w:val="36"/>
                <w:szCs w:val="36"/>
              </w:rPr>
            </w:pPr>
          </w:p>
        </w:tc>
        <w:tc>
          <w:tcPr>
            <w:tcW w:w="2160" w:type="dxa"/>
            <w:vAlign w:val="center"/>
          </w:tcPr>
          <w:p w:rsidR="00E07EFA" w:rsidRDefault="00E07EFA" w:rsidP="00B57B51">
            <w:pPr>
              <w:spacing w:before="120"/>
              <w:ind w:right="132"/>
              <w:jc w:val="right"/>
              <w:rPr>
                <w:rFonts w:ascii="Arial" w:hAnsi="Arial" w:cs="Arial"/>
                <w:sz w:val="36"/>
                <w:szCs w:val="36"/>
              </w:rPr>
            </w:pPr>
          </w:p>
        </w:tc>
      </w:tr>
      <w:tr w:rsidR="006C11F3" w:rsidRPr="008264EA" w:rsidTr="008264EA">
        <w:trPr>
          <w:trHeight w:hRule="exact" w:val="720"/>
          <w:jc w:val="center"/>
        </w:trPr>
        <w:tc>
          <w:tcPr>
            <w:tcW w:w="0" w:type="auto"/>
            <w:vAlign w:val="center"/>
          </w:tcPr>
          <w:p w:rsidR="006C11F3" w:rsidRPr="008264EA" w:rsidRDefault="006C11F3" w:rsidP="008264EA">
            <w:pPr>
              <w:spacing w:before="120"/>
              <w:jc w:val="center"/>
              <w:rPr>
                <w:rFonts w:ascii="Arial" w:hAnsi="Arial" w:cs="Arial"/>
                <w:sz w:val="36"/>
                <w:szCs w:val="36"/>
              </w:rPr>
            </w:pPr>
            <w:r w:rsidRPr="008264EA">
              <w:rPr>
                <w:rFonts w:ascii="Arial" w:hAnsi="Arial" w:cs="Arial"/>
                <w:sz w:val="36"/>
                <w:szCs w:val="36"/>
              </w:rPr>
              <w:t>Total</w:t>
            </w:r>
          </w:p>
        </w:tc>
        <w:tc>
          <w:tcPr>
            <w:tcW w:w="0" w:type="auto"/>
            <w:gridSpan w:val="3"/>
            <w:vAlign w:val="center"/>
          </w:tcPr>
          <w:p w:rsidR="006C11F3" w:rsidRPr="008264EA" w:rsidRDefault="00886A80" w:rsidP="002B7606">
            <w:pPr>
              <w:spacing w:before="120"/>
              <w:jc w:val="center"/>
              <w:rPr>
                <w:rFonts w:ascii="Arial" w:hAnsi="Arial" w:cs="Arial"/>
                <w:sz w:val="36"/>
                <w:szCs w:val="36"/>
              </w:rPr>
            </w:pPr>
            <w:r w:rsidRPr="008264EA">
              <w:rPr>
                <w:rFonts w:ascii="Arial" w:hAnsi="Arial" w:cs="Arial"/>
                <w:sz w:val="36"/>
                <w:szCs w:val="36"/>
              </w:rPr>
              <w:t xml:space="preserve">              </w:t>
            </w:r>
            <w:r w:rsidR="00A47D79" w:rsidRPr="008264EA">
              <w:rPr>
                <w:rFonts w:ascii="Arial" w:hAnsi="Arial" w:cs="Arial"/>
                <w:sz w:val="36"/>
                <w:szCs w:val="36"/>
              </w:rPr>
              <w:t xml:space="preserve">/ </w:t>
            </w:r>
            <w:r w:rsidR="00D57EF0">
              <w:rPr>
                <w:rFonts w:ascii="Arial" w:hAnsi="Arial" w:cs="Arial"/>
                <w:sz w:val="36"/>
                <w:szCs w:val="36"/>
              </w:rPr>
              <w:t>10</w:t>
            </w:r>
            <w:r w:rsidR="002B7606">
              <w:rPr>
                <w:rFonts w:ascii="Arial" w:hAnsi="Arial" w:cs="Arial"/>
                <w:sz w:val="36"/>
                <w:szCs w:val="36"/>
              </w:rPr>
              <w:t>3</w:t>
            </w:r>
          </w:p>
        </w:tc>
      </w:tr>
    </w:tbl>
    <w:p w:rsidR="00480F6A" w:rsidRDefault="00480F6A" w:rsidP="003D043F">
      <w:pPr>
        <w:rPr>
          <w:rFonts w:ascii="Arial" w:hAnsi="Arial" w:cs="Arial"/>
          <w:sz w:val="32"/>
          <w:szCs w:val="32"/>
        </w:rPr>
      </w:pPr>
    </w:p>
    <w:p w:rsidR="00E25494" w:rsidRPr="003D043F" w:rsidRDefault="00E07EFA" w:rsidP="00292985">
      <w:pPr>
        <w:rPr>
          <w:rFonts w:ascii="Arial" w:hAnsi="Arial" w:cs="Arial"/>
          <w:sz w:val="32"/>
          <w:szCs w:val="32"/>
        </w:rPr>
      </w:pPr>
      <w:r>
        <w:rPr>
          <w:rFonts w:ascii="Arial" w:hAnsi="Arial" w:cs="Arial"/>
          <w:sz w:val="32"/>
          <w:szCs w:val="32"/>
        </w:rPr>
        <w:t>Notes:</w:t>
      </w:r>
    </w:p>
    <w:p w:rsidR="00E07EFA" w:rsidRDefault="00E07EFA" w:rsidP="00292985">
      <w:pPr>
        <w:numPr>
          <w:ilvl w:val="0"/>
          <w:numId w:val="18"/>
        </w:numPr>
        <w:jc w:val="both"/>
        <w:rPr>
          <w:sz w:val="28"/>
          <w:szCs w:val="28"/>
        </w:rPr>
      </w:pPr>
      <w:r>
        <w:rPr>
          <w:sz w:val="28"/>
          <w:szCs w:val="28"/>
        </w:rPr>
        <w:t>This is a closed book and closed notes exam.</w:t>
      </w:r>
    </w:p>
    <w:p w:rsidR="00E07EFA" w:rsidRDefault="00E07EFA" w:rsidP="00292985">
      <w:pPr>
        <w:numPr>
          <w:ilvl w:val="0"/>
          <w:numId w:val="18"/>
        </w:numPr>
        <w:jc w:val="both"/>
        <w:rPr>
          <w:sz w:val="28"/>
          <w:szCs w:val="28"/>
        </w:rPr>
      </w:pPr>
      <w:r>
        <w:rPr>
          <w:sz w:val="28"/>
          <w:szCs w:val="28"/>
        </w:rPr>
        <w:t>Mobile phones and tablets are not allowed and should be switched off.</w:t>
      </w:r>
    </w:p>
    <w:p w:rsidR="001657E6" w:rsidRPr="00E25494" w:rsidRDefault="003D043F" w:rsidP="00292985">
      <w:pPr>
        <w:numPr>
          <w:ilvl w:val="0"/>
          <w:numId w:val="18"/>
        </w:numPr>
        <w:jc w:val="both"/>
        <w:rPr>
          <w:sz w:val="28"/>
          <w:szCs w:val="28"/>
        </w:rPr>
      </w:pPr>
      <w:r>
        <w:rPr>
          <w:sz w:val="28"/>
          <w:szCs w:val="28"/>
        </w:rPr>
        <w:t>Using unaut</w:t>
      </w:r>
      <w:r w:rsidR="00E07EFA">
        <w:rPr>
          <w:sz w:val="28"/>
          <w:szCs w:val="28"/>
        </w:rPr>
        <w:t>horized information on an exam is a severe violation</w:t>
      </w:r>
      <w:r>
        <w:rPr>
          <w:sz w:val="28"/>
          <w:szCs w:val="28"/>
        </w:rPr>
        <w:t xml:space="preserve"> of academic honesty. Detected cas</w:t>
      </w:r>
      <w:r w:rsidR="009B77FC">
        <w:rPr>
          <w:sz w:val="28"/>
          <w:szCs w:val="28"/>
        </w:rPr>
        <w:t>es will receive a failing grade</w:t>
      </w:r>
      <w:r>
        <w:rPr>
          <w:sz w:val="28"/>
          <w:szCs w:val="28"/>
        </w:rPr>
        <w:t>.</w:t>
      </w:r>
    </w:p>
    <w:p w:rsidR="00BF299F" w:rsidRDefault="004860C5" w:rsidP="00BF299F">
      <w:pPr>
        <w:tabs>
          <w:tab w:val="left" w:pos="1080"/>
        </w:tabs>
        <w:spacing w:before="120"/>
        <w:ind w:left="450" w:hanging="450"/>
        <w:jc w:val="both"/>
        <w:rPr>
          <w:rFonts w:ascii="Calibri" w:hAnsi="Calibri"/>
          <w:b/>
          <w:bCs/>
          <w:sz w:val="28"/>
          <w:szCs w:val="28"/>
        </w:rPr>
      </w:pPr>
      <w:r>
        <w:rPr>
          <w:b/>
          <w:bCs/>
        </w:rPr>
        <w:br w:type="page"/>
      </w:r>
      <w:r w:rsidR="00BF299F" w:rsidRPr="00023E4B">
        <w:rPr>
          <w:rFonts w:ascii="Calibri" w:hAnsi="Calibri"/>
          <w:b/>
          <w:bCs/>
          <w:sz w:val="28"/>
          <w:szCs w:val="28"/>
        </w:rPr>
        <w:lastRenderedPageBreak/>
        <w:t xml:space="preserve">Question </w:t>
      </w:r>
      <w:r w:rsidR="00BF299F">
        <w:rPr>
          <w:rFonts w:ascii="Calibri" w:hAnsi="Calibri"/>
          <w:b/>
          <w:bCs/>
          <w:sz w:val="28"/>
          <w:szCs w:val="28"/>
        </w:rPr>
        <w:t>1</w:t>
      </w:r>
      <w:r w:rsidR="00BF299F" w:rsidRPr="00023E4B">
        <w:rPr>
          <w:rFonts w:ascii="Calibri" w:hAnsi="Calibri"/>
          <w:b/>
          <w:bCs/>
          <w:sz w:val="28"/>
          <w:szCs w:val="28"/>
        </w:rPr>
        <w:t>:</w:t>
      </w:r>
      <w:r w:rsidR="00BF299F">
        <w:rPr>
          <w:rFonts w:ascii="Calibri" w:hAnsi="Calibri"/>
          <w:b/>
          <w:bCs/>
          <w:sz w:val="28"/>
          <w:szCs w:val="28"/>
        </w:rPr>
        <w:t xml:space="preserve"> True or False</w:t>
      </w:r>
    </w:p>
    <w:p w:rsidR="00BF299F" w:rsidRDefault="00BF299F" w:rsidP="00A721C0">
      <w:pPr>
        <w:tabs>
          <w:tab w:val="left" w:pos="1080"/>
        </w:tabs>
        <w:spacing w:before="120"/>
        <w:ind w:left="450" w:hanging="450"/>
        <w:jc w:val="both"/>
      </w:pPr>
      <w:r>
        <w:t>(1</w:t>
      </w:r>
      <w:r w:rsidR="00A721C0">
        <w:t>4</w:t>
      </w:r>
      <w:r>
        <w:t xml:space="preserve"> pts) </w:t>
      </w:r>
      <w:r w:rsidRPr="00F37343">
        <w:rPr>
          <w:b/>
          <w:bCs/>
          <w:u w:val="single"/>
        </w:rPr>
        <w:t>Explain the reason why it is true or false for a full mark</w:t>
      </w:r>
      <w:r w:rsidR="00177F2B">
        <w:t>.</w:t>
      </w:r>
    </w:p>
    <w:p w:rsidR="00EC4E84" w:rsidRDefault="00BF299F" w:rsidP="00EC4E84">
      <w:pPr>
        <w:tabs>
          <w:tab w:val="left" w:pos="360"/>
        </w:tabs>
        <w:ind w:left="720" w:hanging="720"/>
        <w:jc w:val="both"/>
      </w:pPr>
      <w:r>
        <w:tab/>
      </w:r>
    </w:p>
    <w:p w:rsidR="00BF299F" w:rsidRDefault="00BF299F" w:rsidP="00EC4E84">
      <w:pPr>
        <w:tabs>
          <w:tab w:val="left" w:pos="360"/>
        </w:tabs>
        <w:ind w:left="720" w:hanging="720"/>
        <w:jc w:val="both"/>
      </w:pPr>
      <w:r>
        <w:rPr>
          <w:b/>
          <w:bCs/>
        </w:rPr>
        <w:t>a</w:t>
      </w:r>
      <w:r w:rsidRPr="00794E2C">
        <w:rPr>
          <w:b/>
          <w:bCs/>
        </w:rPr>
        <w:t>)</w:t>
      </w:r>
      <w:r>
        <w:tab/>
      </w:r>
      <w:r w:rsidR="00177F2B">
        <w:t xml:space="preserve">(2 pts) </w:t>
      </w:r>
      <w:r>
        <w:t xml:space="preserve">A pipelined </w:t>
      </w:r>
      <w:proofErr w:type="spellStart"/>
      <w:r>
        <w:t>datapath</w:t>
      </w:r>
      <w:proofErr w:type="spellEnd"/>
      <w:r>
        <w:t xml:space="preserve"> must have separate instruction and data memories because the format of instructions is different from the format of data.</w:t>
      </w: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BF299F" w:rsidRDefault="00BF299F" w:rsidP="00EC4E84">
      <w:pPr>
        <w:tabs>
          <w:tab w:val="left" w:pos="360"/>
        </w:tabs>
        <w:ind w:left="720" w:hanging="720"/>
        <w:jc w:val="both"/>
        <w:rPr>
          <w:b/>
          <w:bCs/>
        </w:rPr>
      </w:pPr>
      <w:r>
        <w:rPr>
          <w:b/>
          <w:bCs/>
        </w:rPr>
        <w:tab/>
      </w:r>
      <w:r w:rsidR="007B59D5">
        <w:rPr>
          <w:b/>
          <w:bCs/>
        </w:rPr>
        <w:t>b</w:t>
      </w:r>
      <w:r w:rsidRPr="00E6251C">
        <w:rPr>
          <w:b/>
          <w:bCs/>
        </w:rPr>
        <w:t>)</w:t>
      </w:r>
      <w:r>
        <w:rPr>
          <w:b/>
          <w:bCs/>
        </w:rPr>
        <w:tab/>
      </w:r>
      <w:r w:rsidR="00177F2B" w:rsidRPr="00177F2B">
        <w:t>(2 pts)</w:t>
      </w:r>
      <w:r w:rsidR="00177F2B">
        <w:rPr>
          <w:b/>
          <w:bCs/>
        </w:rPr>
        <w:t xml:space="preserve"> </w:t>
      </w:r>
      <w:r>
        <w:t>A</w:t>
      </w:r>
      <w:r w:rsidRPr="000876C3">
        <w:t>llowing ALU</w:t>
      </w:r>
      <w:r>
        <w:t xml:space="preserve"> </w:t>
      </w:r>
      <w:r w:rsidRPr="000876C3">
        <w:t xml:space="preserve">instructions </w:t>
      </w:r>
      <w:r>
        <w:t>to write back their result in the 4th stage rather than the 5th stage</w:t>
      </w:r>
      <w:r w:rsidR="00177F2B">
        <w:t>,</w:t>
      </w:r>
      <w:r>
        <w:t xml:space="preserve"> improves the performance of a MIPS 5-stage pipeline.</w:t>
      </w:r>
    </w:p>
    <w:p w:rsidR="00EC4E84" w:rsidRDefault="00BF299F" w:rsidP="00EC4E84">
      <w:pPr>
        <w:tabs>
          <w:tab w:val="left" w:pos="360"/>
        </w:tabs>
        <w:ind w:left="720" w:hanging="720"/>
        <w:jc w:val="both"/>
      </w:pPr>
      <w:r>
        <w:tab/>
      </w:r>
    </w:p>
    <w:p w:rsidR="00EC4E84" w:rsidRDefault="00EC4E84" w:rsidP="00EC4E84">
      <w:pPr>
        <w:tabs>
          <w:tab w:val="left" w:pos="360"/>
        </w:tabs>
        <w:ind w:left="720" w:hanging="720"/>
        <w:jc w:val="both"/>
      </w:pP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BF299F" w:rsidRDefault="00BF299F" w:rsidP="00EC4E84">
      <w:pPr>
        <w:tabs>
          <w:tab w:val="left" w:pos="360"/>
        </w:tabs>
        <w:ind w:left="720" w:hanging="720"/>
        <w:jc w:val="both"/>
      </w:pPr>
      <w:r>
        <w:rPr>
          <w:b/>
          <w:bCs/>
        </w:rPr>
        <w:tab/>
      </w:r>
      <w:r w:rsidR="007B59D5">
        <w:rPr>
          <w:b/>
          <w:bCs/>
        </w:rPr>
        <w:t>c</w:t>
      </w:r>
      <w:r w:rsidRPr="00E6251C">
        <w:rPr>
          <w:b/>
          <w:bCs/>
        </w:rPr>
        <w:t>)</w:t>
      </w:r>
      <w:r>
        <w:tab/>
      </w:r>
      <w:r w:rsidR="00177F2B">
        <w:t xml:space="preserve">(2 pts) </w:t>
      </w:r>
      <w:r>
        <w:t xml:space="preserve">In the MIPS 5-stage pipeline, </w:t>
      </w:r>
      <w:r w:rsidR="00D57EF0">
        <w:t xml:space="preserve">some but not </w:t>
      </w:r>
      <w:r>
        <w:t>all RAW data hazards can be eliminated by forwarding.</w:t>
      </w:r>
    </w:p>
    <w:p w:rsidR="00D623FD" w:rsidRDefault="00D623FD"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7B59D5" w:rsidRDefault="007B59D5" w:rsidP="00EC4E84">
      <w:pPr>
        <w:tabs>
          <w:tab w:val="left" w:pos="360"/>
        </w:tabs>
        <w:ind w:left="720" w:hanging="720"/>
        <w:jc w:val="both"/>
      </w:pPr>
      <w:r>
        <w:rPr>
          <w:b/>
          <w:bCs/>
        </w:rPr>
        <w:tab/>
        <w:t>d</w:t>
      </w:r>
      <w:r w:rsidRPr="00D91217">
        <w:rPr>
          <w:b/>
          <w:bCs/>
        </w:rPr>
        <w:t>)</w:t>
      </w:r>
      <w:r>
        <w:tab/>
        <w:t xml:space="preserve">(2 pts) Name dependences such as </w:t>
      </w:r>
      <w:r w:rsidR="00D57EF0">
        <w:t>W</w:t>
      </w:r>
      <w:r>
        <w:t>rite-</w:t>
      </w:r>
      <w:r w:rsidR="00D57EF0">
        <w:t>A</w:t>
      </w:r>
      <w:r>
        <w:t>fter-</w:t>
      </w:r>
      <w:r w:rsidR="00D57EF0">
        <w:t>R</w:t>
      </w:r>
      <w:r>
        <w:t xml:space="preserve">ead and </w:t>
      </w:r>
      <w:r w:rsidR="00D57EF0">
        <w:t>W</w:t>
      </w:r>
      <w:r>
        <w:t>rite-</w:t>
      </w:r>
      <w:r w:rsidR="00D57EF0">
        <w:t>A</w:t>
      </w:r>
      <w:r>
        <w:t>fter-</w:t>
      </w:r>
      <w:r w:rsidR="00D57EF0">
        <w:t>W</w:t>
      </w:r>
      <w:r>
        <w:t>rite do not cause any hazard in the 5-stage pipeline and do not require special handling.</w:t>
      </w:r>
    </w:p>
    <w:p w:rsidR="007B59D5" w:rsidRDefault="007B59D5"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7B59D5" w:rsidRPr="007B59D5" w:rsidRDefault="00BF299F" w:rsidP="00EC4E84">
      <w:pPr>
        <w:tabs>
          <w:tab w:val="left" w:pos="360"/>
        </w:tabs>
        <w:ind w:left="720" w:hanging="720"/>
        <w:jc w:val="both"/>
      </w:pPr>
      <w:r>
        <w:tab/>
      </w:r>
      <w:r w:rsidR="007B59D5">
        <w:rPr>
          <w:b/>
          <w:bCs/>
        </w:rPr>
        <w:t>e)</w:t>
      </w:r>
      <w:r w:rsidR="007B59D5">
        <w:rPr>
          <w:b/>
          <w:bCs/>
        </w:rPr>
        <w:tab/>
      </w:r>
      <w:r w:rsidR="007B59D5">
        <w:t xml:space="preserve">(2 pts) </w:t>
      </w:r>
      <w:r w:rsidR="007B59D5">
        <w:rPr>
          <w:b/>
          <w:bCs/>
        </w:rPr>
        <w:tab/>
      </w:r>
      <w:proofErr w:type="gramStart"/>
      <w:r w:rsidR="007B59D5">
        <w:t>A</w:t>
      </w:r>
      <w:proofErr w:type="gramEnd"/>
      <w:r w:rsidR="007B59D5">
        <w:t xml:space="preserve"> directly-mapped cache does not </w:t>
      </w:r>
      <w:r w:rsidR="00D57EF0">
        <w:t>need to store</w:t>
      </w:r>
      <w:r w:rsidR="007B59D5">
        <w:t xml:space="preserve"> tags because it is </w:t>
      </w:r>
      <w:r w:rsidR="00D57EF0">
        <w:t>directly indexed</w:t>
      </w:r>
      <w:r w:rsidR="007B59D5">
        <w:t>. However, a fully-associative cache require</w:t>
      </w:r>
      <w:r w:rsidR="00A721C0">
        <w:t>s</w:t>
      </w:r>
      <w:r w:rsidR="007B59D5">
        <w:t xml:space="preserve"> tags because it is not indexed.</w:t>
      </w:r>
    </w:p>
    <w:p w:rsidR="007B59D5" w:rsidRDefault="007B59D5" w:rsidP="00EC4E84">
      <w:pPr>
        <w:tabs>
          <w:tab w:val="left" w:pos="360"/>
        </w:tabs>
        <w:ind w:left="720" w:hanging="720"/>
        <w:jc w:val="both"/>
        <w:rPr>
          <w:b/>
          <w:bCs/>
        </w:rPr>
      </w:pPr>
      <w:r>
        <w:rPr>
          <w:b/>
          <w:bCs/>
        </w:rPr>
        <w:tab/>
      </w: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7B59D5" w:rsidRDefault="007B59D5" w:rsidP="00EC4E84">
      <w:pPr>
        <w:tabs>
          <w:tab w:val="left" w:pos="360"/>
        </w:tabs>
        <w:ind w:left="720" w:hanging="720"/>
        <w:jc w:val="both"/>
      </w:pPr>
      <w:r>
        <w:rPr>
          <w:b/>
          <w:bCs/>
        </w:rPr>
        <w:tab/>
        <w:t>f</w:t>
      </w:r>
      <w:r w:rsidRPr="00D91217">
        <w:rPr>
          <w:b/>
          <w:bCs/>
        </w:rPr>
        <w:t>)</w:t>
      </w:r>
      <w:r>
        <w:tab/>
        <w:t>(2 pts) When comparing a set-associative with a directly-mapped cache with the same capacity (data size), the set-associative cache decreases the cache miss rate but increases the hit time.</w:t>
      </w: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EC4E84" w:rsidRDefault="00EC4E84" w:rsidP="00EC4E84">
      <w:pPr>
        <w:tabs>
          <w:tab w:val="left" w:pos="360"/>
        </w:tabs>
        <w:ind w:left="720" w:hanging="720"/>
        <w:jc w:val="both"/>
        <w:rPr>
          <w:b/>
          <w:bCs/>
        </w:rPr>
      </w:pPr>
    </w:p>
    <w:p w:rsidR="00BF299F" w:rsidRDefault="007B59D5" w:rsidP="00EC4E84">
      <w:pPr>
        <w:tabs>
          <w:tab w:val="left" w:pos="360"/>
        </w:tabs>
        <w:ind w:left="720" w:hanging="720"/>
        <w:jc w:val="both"/>
        <w:rPr>
          <w:rFonts w:ascii="Calibri" w:hAnsi="Calibri"/>
          <w:b/>
          <w:bCs/>
          <w:sz w:val="28"/>
          <w:szCs w:val="28"/>
        </w:rPr>
      </w:pPr>
      <w:r>
        <w:rPr>
          <w:b/>
          <w:bCs/>
        </w:rPr>
        <w:tab/>
        <w:t>g</w:t>
      </w:r>
      <w:r w:rsidR="00BF299F" w:rsidRPr="00D91217">
        <w:rPr>
          <w:b/>
          <w:bCs/>
        </w:rPr>
        <w:t>)</w:t>
      </w:r>
      <w:r w:rsidR="00BF299F">
        <w:tab/>
      </w:r>
      <w:r w:rsidR="00177F2B">
        <w:t xml:space="preserve">(2 pts) </w:t>
      </w:r>
      <w:proofErr w:type="gramStart"/>
      <w:r w:rsidR="00BF299F">
        <w:t>Each</w:t>
      </w:r>
      <w:proofErr w:type="gramEnd"/>
      <w:r w:rsidR="00BF299F">
        <w:t xml:space="preserve"> block in a write-through cache has a Modified bit to indicate whether the block is modified or not.</w:t>
      </w:r>
      <w:r w:rsidR="00935C53">
        <w:rPr>
          <w:b/>
          <w:bCs/>
        </w:rPr>
        <w:tab/>
      </w:r>
      <w:r w:rsidR="00BF299F">
        <w:rPr>
          <w:rFonts w:ascii="Calibri" w:hAnsi="Calibri"/>
          <w:b/>
          <w:bCs/>
          <w:sz w:val="28"/>
          <w:szCs w:val="28"/>
        </w:rPr>
        <w:br w:type="page"/>
      </w:r>
    </w:p>
    <w:p w:rsidR="0088195F" w:rsidRPr="00023E4B" w:rsidRDefault="0088195F" w:rsidP="00177F2B">
      <w:pPr>
        <w:spacing w:after="120"/>
        <w:ind w:left="446" w:hanging="446"/>
        <w:rPr>
          <w:rFonts w:ascii="Calibri" w:hAnsi="Calibri"/>
          <w:b/>
          <w:bCs/>
          <w:sz w:val="28"/>
          <w:szCs w:val="28"/>
        </w:rPr>
      </w:pPr>
      <w:r w:rsidRPr="00023E4B">
        <w:rPr>
          <w:rFonts w:ascii="Calibri" w:hAnsi="Calibri"/>
          <w:b/>
          <w:bCs/>
          <w:sz w:val="28"/>
          <w:szCs w:val="28"/>
        </w:rPr>
        <w:lastRenderedPageBreak/>
        <w:t xml:space="preserve">Question </w:t>
      </w:r>
      <w:r w:rsidR="00177F2B">
        <w:rPr>
          <w:rFonts w:ascii="Calibri" w:hAnsi="Calibri"/>
          <w:b/>
          <w:bCs/>
          <w:sz w:val="28"/>
          <w:szCs w:val="28"/>
        </w:rPr>
        <w:t>2</w:t>
      </w:r>
      <w:r w:rsidRPr="00023E4B">
        <w:rPr>
          <w:rFonts w:ascii="Calibri" w:hAnsi="Calibri"/>
          <w:b/>
          <w:bCs/>
          <w:sz w:val="28"/>
          <w:szCs w:val="28"/>
        </w:rPr>
        <w:t>:</w:t>
      </w:r>
      <w:r w:rsidR="0014174C">
        <w:rPr>
          <w:rFonts w:ascii="Calibri" w:hAnsi="Calibri"/>
          <w:b/>
          <w:bCs/>
          <w:sz w:val="28"/>
          <w:szCs w:val="28"/>
        </w:rPr>
        <w:t xml:space="preserve"> Single-Cycle / </w:t>
      </w:r>
      <w:r>
        <w:rPr>
          <w:rFonts w:ascii="Calibri" w:hAnsi="Calibri"/>
          <w:b/>
          <w:bCs/>
          <w:sz w:val="28"/>
          <w:szCs w:val="28"/>
        </w:rPr>
        <w:t xml:space="preserve">Multi-Cycle </w:t>
      </w:r>
      <w:r w:rsidR="0014174C">
        <w:rPr>
          <w:rFonts w:ascii="Calibri" w:hAnsi="Calibri"/>
          <w:b/>
          <w:bCs/>
          <w:sz w:val="28"/>
          <w:szCs w:val="28"/>
        </w:rPr>
        <w:t xml:space="preserve">/ </w:t>
      </w:r>
      <w:r>
        <w:rPr>
          <w:rFonts w:ascii="Calibri" w:hAnsi="Calibri"/>
          <w:b/>
          <w:bCs/>
          <w:sz w:val="28"/>
          <w:szCs w:val="28"/>
        </w:rPr>
        <w:t>Pipelined Performance</w:t>
      </w:r>
    </w:p>
    <w:p w:rsidR="0088195F" w:rsidRPr="00023E4B" w:rsidRDefault="0088195F" w:rsidP="006705EB">
      <w:pPr>
        <w:widowControl w:val="0"/>
        <w:ind w:left="360"/>
        <w:jc w:val="both"/>
        <w:outlineLvl w:val="1"/>
        <w:rPr>
          <w:rFonts w:cs="Traditional Arabic"/>
          <w:szCs w:val="20"/>
        </w:rPr>
      </w:pPr>
      <w:r>
        <w:rPr>
          <w:rFonts w:cs="Traditional Arabic"/>
          <w:szCs w:val="20"/>
        </w:rPr>
        <w:t>(1</w:t>
      </w:r>
      <w:r w:rsidR="006705EB">
        <w:rPr>
          <w:rFonts w:cs="Traditional Arabic"/>
          <w:szCs w:val="20"/>
        </w:rPr>
        <w:t>6</w:t>
      </w:r>
      <w:r>
        <w:rPr>
          <w:rFonts w:cs="Traditional Arabic"/>
          <w:szCs w:val="20"/>
        </w:rPr>
        <w:t xml:space="preserve"> pts) </w:t>
      </w:r>
      <w:r w:rsidRPr="00023E4B">
        <w:rPr>
          <w:rFonts w:cs="Traditional Arabic"/>
          <w:szCs w:val="20"/>
        </w:rPr>
        <w:t xml:space="preserve">Compare the performance of a </w:t>
      </w:r>
      <w:r w:rsidRPr="00023E4B">
        <w:rPr>
          <w:rFonts w:cs="Traditional Arabic"/>
          <w:b/>
          <w:bCs/>
          <w:szCs w:val="20"/>
        </w:rPr>
        <w:t xml:space="preserve">single-cycle </w:t>
      </w:r>
      <w:r>
        <w:rPr>
          <w:rFonts w:cs="Traditional Arabic"/>
          <w:szCs w:val="20"/>
        </w:rPr>
        <w:t xml:space="preserve">/ </w:t>
      </w:r>
      <w:r w:rsidRPr="00023E4B">
        <w:rPr>
          <w:rFonts w:cs="Traditional Arabic"/>
          <w:b/>
          <w:bCs/>
          <w:szCs w:val="20"/>
        </w:rPr>
        <w:t xml:space="preserve">multi-cycle </w:t>
      </w:r>
      <w:r>
        <w:rPr>
          <w:rFonts w:cs="Traditional Arabic"/>
          <w:b/>
          <w:bCs/>
          <w:szCs w:val="20"/>
        </w:rPr>
        <w:t xml:space="preserve">/ pipelined </w:t>
      </w:r>
      <w:r w:rsidRPr="00023E4B">
        <w:rPr>
          <w:rFonts w:cs="Traditional Arabic"/>
          <w:szCs w:val="20"/>
        </w:rPr>
        <w:t>processor. The delay times are as follows:</w:t>
      </w:r>
    </w:p>
    <w:p w:rsidR="0088195F" w:rsidRDefault="0088195F" w:rsidP="0088195F">
      <w:pPr>
        <w:tabs>
          <w:tab w:val="left" w:pos="5580"/>
        </w:tabs>
        <w:spacing w:before="120"/>
        <w:ind w:left="360" w:hanging="360"/>
        <w:contextualSpacing/>
      </w:pPr>
      <w:r w:rsidRPr="00023E4B">
        <w:tab/>
      </w:r>
    </w:p>
    <w:p w:rsidR="0088195F" w:rsidRPr="00023E4B" w:rsidRDefault="0088195F" w:rsidP="0088195F">
      <w:pPr>
        <w:tabs>
          <w:tab w:val="left" w:pos="5580"/>
        </w:tabs>
        <w:spacing w:before="120"/>
        <w:ind w:left="360" w:hanging="360"/>
        <w:contextualSpacing/>
      </w:pPr>
      <w:r>
        <w:tab/>
      </w:r>
      <w:r w:rsidRPr="00023E4B">
        <w:t xml:space="preserve">Instruction memory access time = 500 </w:t>
      </w:r>
      <w:proofErr w:type="spellStart"/>
      <w:r w:rsidRPr="00023E4B">
        <w:t>ps</w:t>
      </w:r>
      <w:proofErr w:type="spellEnd"/>
      <w:r w:rsidRPr="00023E4B">
        <w:tab/>
        <w:t xml:space="preserve">Data memory access time = 500 </w:t>
      </w:r>
      <w:proofErr w:type="spellStart"/>
      <w:r w:rsidRPr="00023E4B">
        <w:t>ps</w:t>
      </w:r>
      <w:proofErr w:type="spellEnd"/>
    </w:p>
    <w:p w:rsidR="0088195F" w:rsidRPr="00023E4B" w:rsidRDefault="0088195F" w:rsidP="0088195F">
      <w:pPr>
        <w:tabs>
          <w:tab w:val="left" w:pos="5580"/>
        </w:tabs>
        <w:spacing w:before="120"/>
        <w:ind w:left="360" w:hanging="360"/>
        <w:contextualSpacing/>
      </w:pPr>
      <w:r w:rsidRPr="00023E4B">
        <w:tab/>
        <w:t xml:space="preserve">Instruction Decode and Register read = 300 </w:t>
      </w:r>
      <w:proofErr w:type="spellStart"/>
      <w:r w:rsidRPr="00023E4B">
        <w:t>ps</w:t>
      </w:r>
      <w:proofErr w:type="spellEnd"/>
      <w:r w:rsidRPr="00023E4B">
        <w:tab/>
        <w:t xml:space="preserve">Register write = 200 </w:t>
      </w:r>
      <w:proofErr w:type="spellStart"/>
      <w:r w:rsidRPr="00023E4B">
        <w:t>ps</w:t>
      </w:r>
      <w:proofErr w:type="spellEnd"/>
    </w:p>
    <w:p w:rsidR="0088195F" w:rsidRPr="00023E4B" w:rsidRDefault="0088195F" w:rsidP="0088195F">
      <w:pPr>
        <w:spacing w:before="120"/>
        <w:ind w:left="360" w:hanging="360"/>
        <w:contextualSpacing/>
      </w:pPr>
      <w:r w:rsidRPr="00023E4B">
        <w:tab/>
        <w:t xml:space="preserve">ALU delay = 300 </w:t>
      </w:r>
      <w:proofErr w:type="spellStart"/>
      <w:r w:rsidRPr="00023E4B">
        <w:t>ps</w:t>
      </w:r>
      <w:proofErr w:type="spellEnd"/>
    </w:p>
    <w:p w:rsidR="0088195F" w:rsidRPr="00023E4B" w:rsidRDefault="0088195F" w:rsidP="0088195F">
      <w:pPr>
        <w:tabs>
          <w:tab w:val="left" w:pos="1080"/>
        </w:tabs>
        <w:spacing w:before="120"/>
        <w:ind w:left="360" w:hanging="360"/>
        <w:jc w:val="both"/>
      </w:pPr>
      <w:r w:rsidRPr="00023E4B">
        <w:tab/>
        <w:t>Ignore the other delays in the multiplexers, wires, etc. Assume the following instruction mix: 35% ALU, 20% load, 10% store, 25% branch, and 10% jump.</w:t>
      </w:r>
    </w:p>
    <w:p w:rsidR="0088195F" w:rsidRPr="00023E4B" w:rsidRDefault="0088195F" w:rsidP="00006B05">
      <w:pPr>
        <w:numPr>
          <w:ilvl w:val="0"/>
          <w:numId w:val="20"/>
        </w:numPr>
        <w:spacing w:before="120"/>
        <w:ind w:left="720"/>
        <w:jc w:val="both"/>
      </w:pPr>
      <w:r>
        <w:t>(</w:t>
      </w:r>
      <w:r w:rsidR="00006B05">
        <w:t>5</w:t>
      </w:r>
      <w:r>
        <w:t xml:space="preserve"> pts) </w:t>
      </w:r>
      <w:r w:rsidRPr="00023E4B">
        <w:t xml:space="preserve">Compute the delay for each instruction class for the </w:t>
      </w:r>
      <w:r w:rsidRPr="00023E4B">
        <w:rPr>
          <w:b/>
          <w:bCs/>
        </w:rPr>
        <w:t>single-cycle</w:t>
      </w:r>
      <w:r w:rsidRPr="00023E4B">
        <w:t xml:space="preserve"> processor.</w:t>
      </w:r>
    </w:p>
    <w:p w:rsidR="0088195F" w:rsidRPr="00023E4B" w:rsidRDefault="0088195F" w:rsidP="0088195F">
      <w:pPr>
        <w:tabs>
          <w:tab w:val="left" w:pos="360"/>
        </w:tabs>
        <w:ind w:left="720" w:hanging="720"/>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547"/>
        <w:gridCol w:w="1851"/>
        <w:gridCol w:w="793"/>
        <w:gridCol w:w="1080"/>
        <w:gridCol w:w="1080"/>
        <w:gridCol w:w="1372"/>
      </w:tblGrid>
      <w:tr w:rsidR="0088195F" w:rsidRPr="00023E4B" w:rsidTr="00D57EF0">
        <w:trPr>
          <w:trHeight w:val="674"/>
          <w:jc w:val="center"/>
        </w:trPr>
        <w:tc>
          <w:tcPr>
            <w:tcW w:w="1547" w:type="dxa"/>
            <w:vAlign w:val="center"/>
          </w:tcPr>
          <w:p w:rsidR="0088195F" w:rsidRPr="00D57EF0" w:rsidRDefault="0088195F" w:rsidP="00AE7996">
            <w:pPr>
              <w:tabs>
                <w:tab w:val="left" w:pos="360"/>
              </w:tabs>
              <w:jc w:val="center"/>
              <w:rPr>
                <w:rFonts w:asciiTheme="minorHAnsi" w:hAnsiTheme="minorHAnsi"/>
                <w:b/>
                <w:bCs/>
              </w:rPr>
            </w:pPr>
            <w:r w:rsidRPr="00D57EF0">
              <w:rPr>
                <w:rFonts w:asciiTheme="minorHAnsi" w:hAnsiTheme="minorHAnsi"/>
                <w:b/>
                <w:bCs/>
              </w:rPr>
              <w:t>Instruction</w:t>
            </w:r>
          </w:p>
          <w:p w:rsidR="0088195F" w:rsidRPr="00D57EF0" w:rsidRDefault="0088195F" w:rsidP="00AE7996">
            <w:pPr>
              <w:tabs>
                <w:tab w:val="left" w:pos="360"/>
              </w:tabs>
              <w:jc w:val="center"/>
              <w:rPr>
                <w:rFonts w:asciiTheme="minorHAnsi" w:hAnsiTheme="minorHAnsi"/>
                <w:b/>
                <w:bCs/>
              </w:rPr>
            </w:pPr>
            <w:r w:rsidRPr="00D57EF0">
              <w:rPr>
                <w:rFonts w:asciiTheme="minorHAnsi" w:hAnsiTheme="minorHAnsi"/>
                <w:b/>
                <w:bCs/>
              </w:rPr>
              <w:t>Class</w:t>
            </w:r>
          </w:p>
        </w:tc>
        <w:tc>
          <w:tcPr>
            <w:tcW w:w="1547" w:type="dxa"/>
            <w:vAlign w:val="center"/>
          </w:tcPr>
          <w:p w:rsidR="0088195F" w:rsidRPr="00D57EF0" w:rsidRDefault="0088195F" w:rsidP="00AE7996">
            <w:pPr>
              <w:tabs>
                <w:tab w:val="left" w:pos="360"/>
              </w:tabs>
              <w:jc w:val="center"/>
              <w:rPr>
                <w:rFonts w:asciiTheme="minorHAnsi" w:hAnsiTheme="minorHAnsi"/>
                <w:b/>
                <w:bCs/>
              </w:rPr>
            </w:pPr>
            <w:r w:rsidRPr="00D57EF0">
              <w:rPr>
                <w:rFonts w:asciiTheme="minorHAnsi" w:hAnsiTheme="minorHAnsi"/>
                <w:b/>
                <w:bCs/>
              </w:rPr>
              <w:t>Instruction</w:t>
            </w:r>
          </w:p>
          <w:p w:rsidR="0088195F" w:rsidRPr="00D57EF0" w:rsidRDefault="0088195F" w:rsidP="00AE7996">
            <w:pPr>
              <w:tabs>
                <w:tab w:val="left" w:pos="360"/>
              </w:tabs>
              <w:jc w:val="center"/>
              <w:rPr>
                <w:rFonts w:asciiTheme="minorHAnsi" w:hAnsiTheme="minorHAnsi"/>
                <w:b/>
                <w:bCs/>
              </w:rPr>
            </w:pPr>
            <w:r w:rsidRPr="00D57EF0">
              <w:rPr>
                <w:rFonts w:asciiTheme="minorHAnsi" w:hAnsiTheme="minorHAnsi"/>
                <w:b/>
                <w:bCs/>
              </w:rPr>
              <w:t>Memory</w:t>
            </w:r>
          </w:p>
        </w:tc>
        <w:tc>
          <w:tcPr>
            <w:tcW w:w="1851" w:type="dxa"/>
            <w:vAlign w:val="center"/>
          </w:tcPr>
          <w:p w:rsidR="0088195F" w:rsidRPr="00D57EF0" w:rsidRDefault="0088195F" w:rsidP="00AE7996">
            <w:pPr>
              <w:tabs>
                <w:tab w:val="left" w:pos="360"/>
              </w:tabs>
              <w:jc w:val="center"/>
              <w:rPr>
                <w:rFonts w:asciiTheme="minorHAnsi" w:hAnsiTheme="minorHAnsi"/>
                <w:b/>
                <w:bCs/>
              </w:rPr>
            </w:pPr>
            <w:r w:rsidRPr="00D57EF0">
              <w:rPr>
                <w:rFonts w:asciiTheme="minorHAnsi" w:hAnsiTheme="minorHAnsi"/>
                <w:b/>
                <w:bCs/>
              </w:rPr>
              <w:t>Decode and</w:t>
            </w:r>
          </w:p>
          <w:p w:rsidR="0088195F" w:rsidRPr="00D57EF0" w:rsidRDefault="0088195F" w:rsidP="00AE7996">
            <w:pPr>
              <w:tabs>
                <w:tab w:val="left" w:pos="360"/>
              </w:tabs>
              <w:jc w:val="center"/>
              <w:rPr>
                <w:rFonts w:asciiTheme="minorHAnsi" w:hAnsiTheme="minorHAnsi"/>
                <w:b/>
                <w:bCs/>
              </w:rPr>
            </w:pPr>
            <w:r w:rsidRPr="00D57EF0">
              <w:rPr>
                <w:rFonts w:asciiTheme="minorHAnsi" w:hAnsiTheme="minorHAnsi"/>
                <w:b/>
                <w:bCs/>
              </w:rPr>
              <w:t>Register Read</w:t>
            </w:r>
          </w:p>
        </w:tc>
        <w:tc>
          <w:tcPr>
            <w:tcW w:w="793" w:type="dxa"/>
            <w:vAlign w:val="center"/>
          </w:tcPr>
          <w:p w:rsidR="0088195F" w:rsidRPr="00D57EF0" w:rsidRDefault="0088195F" w:rsidP="00AE7996">
            <w:pPr>
              <w:tabs>
                <w:tab w:val="left" w:pos="360"/>
              </w:tabs>
              <w:jc w:val="center"/>
              <w:rPr>
                <w:rFonts w:asciiTheme="minorHAnsi" w:hAnsiTheme="minorHAnsi"/>
                <w:b/>
                <w:bCs/>
              </w:rPr>
            </w:pPr>
            <w:r w:rsidRPr="00D57EF0">
              <w:rPr>
                <w:rFonts w:asciiTheme="minorHAnsi" w:hAnsiTheme="minorHAnsi"/>
                <w:b/>
                <w:bCs/>
              </w:rPr>
              <w:t>ALU</w:t>
            </w:r>
          </w:p>
        </w:tc>
        <w:tc>
          <w:tcPr>
            <w:tcW w:w="1080" w:type="dxa"/>
            <w:vAlign w:val="center"/>
          </w:tcPr>
          <w:p w:rsidR="0088195F" w:rsidRPr="00D57EF0" w:rsidRDefault="0088195F" w:rsidP="00AE7996">
            <w:pPr>
              <w:tabs>
                <w:tab w:val="left" w:pos="360"/>
              </w:tabs>
              <w:jc w:val="center"/>
              <w:rPr>
                <w:rFonts w:asciiTheme="minorHAnsi" w:hAnsiTheme="minorHAnsi"/>
                <w:b/>
                <w:bCs/>
              </w:rPr>
            </w:pPr>
            <w:r w:rsidRPr="00D57EF0">
              <w:rPr>
                <w:rFonts w:asciiTheme="minorHAnsi" w:hAnsiTheme="minorHAnsi"/>
                <w:b/>
                <w:bCs/>
              </w:rPr>
              <w:t>Data</w:t>
            </w:r>
          </w:p>
          <w:p w:rsidR="0088195F" w:rsidRPr="00D57EF0" w:rsidRDefault="0088195F" w:rsidP="00AE7996">
            <w:pPr>
              <w:tabs>
                <w:tab w:val="left" w:pos="360"/>
              </w:tabs>
              <w:jc w:val="center"/>
              <w:rPr>
                <w:rFonts w:asciiTheme="minorHAnsi" w:hAnsiTheme="minorHAnsi"/>
                <w:b/>
                <w:bCs/>
              </w:rPr>
            </w:pPr>
            <w:r w:rsidRPr="00D57EF0">
              <w:rPr>
                <w:rFonts w:asciiTheme="minorHAnsi" w:hAnsiTheme="minorHAnsi"/>
                <w:b/>
                <w:bCs/>
              </w:rPr>
              <w:t>Memory</w:t>
            </w:r>
          </w:p>
        </w:tc>
        <w:tc>
          <w:tcPr>
            <w:tcW w:w="1080" w:type="dxa"/>
            <w:vAlign w:val="center"/>
          </w:tcPr>
          <w:p w:rsidR="0088195F" w:rsidRPr="00D57EF0" w:rsidRDefault="0088195F" w:rsidP="00AE7996">
            <w:pPr>
              <w:tabs>
                <w:tab w:val="left" w:pos="360"/>
              </w:tabs>
              <w:jc w:val="center"/>
              <w:rPr>
                <w:rFonts w:asciiTheme="minorHAnsi" w:hAnsiTheme="minorHAnsi"/>
                <w:b/>
                <w:bCs/>
              </w:rPr>
            </w:pPr>
            <w:r w:rsidRPr="00D57EF0">
              <w:rPr>
                <w:rFonts w:asciiTheme="minorHAnsi" w:hAnsiTheme="minorHAnsi"/>
                <w:b/>
                <w:bCs/>
              </w:rPr>
              <w:t>Write</w:t>
            </w:r>
          </w:p>
          <w:p w:rsidR="0088195F" w:rsidRPr="00D57EF0" w:rsidRDefault="0088195F" w:rsidP="00AE7996">
            <w:pPr>
              <w:tabs>
                <w:tab w:val="left" w:pos="360"/>
              </w:tabs>
              <w:jc w:val="center"/>
              <w:rPr>
                <w:rFonts w:asciiTheme="minorHAnsi" w:hAnsiTheme="minorHAnsi"/>
                <w:b/>
                <w:bCs/>
              </w:rPr>
            </w:pPr>
            <w:r w:rsidRPr="00D57EF0">
              <w:rPr>
                <w:rFonts w:asciiTheme="minorHAnsi" w:hAnsiTheme="minorHAnsi"/>
                <w:b/>
                <w:bCs/>
              </w:rPr>
              <w:t>Back</w:t>
            </w:r>
          </w:p>
        </w:tc>
        <w:tc>
          <w:tcPr>
            <w:tcW w:w="1372" w:type="dxa"/>
            <w:vAlign w:val="center"/>
          </w:tcPr>
          <w:p w:rsidR="0088195F" w:rsidRPr="00D57EF0" w:rsidRDefault="0088195F" w:rsidP="00AE7996">
            <w:pPr>
              <w:tabs>
                <w:tab w:val="left" w:pos="360"/>
              </w:tabs>
              <w:jc w:val="center"/>
              <w:rPr>
                <w:rFonts w:asciiTheme="minorHAnsi" w:hAnsiTheme="minorHAnsi"/>
                <w:b/>
                <w:bCs/>
              </w:rPr>
            </w:pPr>
            <w:r w:rsidRPr="00D57EF0">
              <w:rPr>
                <w:rFonts w:asciiTheme="minorHAnsi" w:hAnsiTheme="minorHAnsi"/>
                <w:b/>
                <w:bCs/>
              </w:rPr>
              <w:t>Total</w:t>
            </w:r>
          </w:p>
          <w:p w:rsidR="0088195F" w:rsidRPr="00D57EF0" w:rsidRDefault="0088195F" w:rsidP="00AE7996">
            <w:pPr>
              <w:tabs>
                <w:tab w:val="left" w:pos="360"/>
              </w:tabs>
              <w:jc w:val="center"/>
              <w:rPr>
                <w:rFonts w:asciiTheme="minorHAnsi" w:hAnsiTheme="minorHAnsi"/>
                <w:b/>
                <w:bCs/>
              </w:rPr>
            </w:pPr>
            <w:r w:rsidRPr="00D57EF0">
              <w:rPr>
                <w:rFonts w:asciiTheme="minorHAnsi" w:hAnsiTheme="minorHAnsi"/>
                <w:b/>
                <w:bCs/>
              </w:rPr>
              <w:t>Delay</w:t>
            </w:r>
          </w:p>
        </w:tc>
      </w:tr>
      <w:tr w:rsidR="0088195F" w:rsidRPr="00023E4B" w:rsidTr="00D57EF0">
        <w:trPr>
          <w:trHeight w:val="413"/>
          <w:jc w:val="center"/>
        </w:trPr>
        <w:tc>
          <w:tcPr>
            <w:tcW w:w="1547" w:type="dxa"/>
            <w:vAlign w:val="center"/>
          </w:tcPr>
          <w:p w:rsidR="0088195F" w:rsidRPr="00023E4B" w:rsidRDefault="0088195F" w:rsidP="00AE7996">
            <w:pPr>
              <w:tabs>
                <w:tab w:val="left" w:pos="360"/>
              </w:tabs>
              <w:jc w:val="center"/>
              <w:rPr>
                <w:rFonts w:ascii="Consolas" w:hAnsi="Consolas"/>
                <w:b/>
                <w:bCs/>
                <w:sz w:val="22"/>
                <w:szCs w:val="22"/>
              </w:rPr>
            </w:pPr>
            <w:r w:rsidRPr="00023E4B">
              <w:rPr>
                <w:rFonts w:ascii="Consolas" w:hAnsi="Consolas"/>
                <w:b/>
                <w:bCs/>
                <w:sz w:val="22"/>
                <w:szCs w:val="22"/>
              </w:rPr>
              <w:t>ALU</w:t>
            </w:r>
          </w:p>
        </w:tc>
        <w:tc>
          <w:tcPr>
            <w:tcW w:w="1547"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851"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793"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080"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080"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372" w:type="dxa"/>
            <w:vAlign w:val="center"/>
          </w:tcPr>
          <w:p w:rsidR="0088195F" w:rsidRPr="00023E4B" w:rsidRDefault="0088195F" w:rsidP="00AE7996">
            <w:pPr>
              <w:tabs>
                <w:tab w:val="left" w:pos="360"/>
              </w:tabs>
              <w:jc w:val="center"/>
              <w:rPr>
                <w:rFonts w:ascii="Consolas" w:hAnsi="Consolas"/>
                <w:b/>
                <w:bCs/>
                <w:color w:val="000000"/>
                <w:sz w:val="22"/>
                <w:szCs w:val="22"/>
              </w:rPr>
            </w:pPr>
          </w:p>
        </w:tc>
      </w:tr>
      <w:tr w:rsidR="0088195F" w:rsidRPr="00023E4B" w:rsidTr="00D57EF0">
        <w:trPr>
          <w:trHeight w:val="413"/>
          <w:jc w:val="center"/>
        </w:trPr>
        <w:tc>
          <w:tcPr>
            <w:tcW w:w="1547" w:type="dxa"/>
            <w:vAlign w:val="center"/>
          </w:tcPr>
          <w:p w:rsidR="0088195F" w:rsidRPr="00023E4B" w:rsidRDefault="0088195F" w:rsidP="00AE7996">
            <w:pPr>
              <w:tabs>
                <w:tab w:val="left" w:pos="360"/>
              </w:tabs>
              <w:jc w:val="center"/>
              <w:rPr>
                <w:rFonts w:ascii="Consolas" w:hAnsi="Consolas"/>
                <w:b/>
                <w:bCs/>
                <w:sz w:val="22"/>
                <w:szCs w:val="22"/>
              </w:rPr>
            </w:pPr>
            <w:r w:rsidRPr="00023E4B">
              <w:rPr>
                <w:rFonts w:ascii="Consolas" w:hAnsi="Consolas"/>
                <w:b/>
                <w:bCs/>
                <w:sz w:val="22"/>
                <w:szCs w:val="22"/>
              </w:rPr>
              <w:t>Load</w:t>
            </w:r>
          </w:p>
        </w:tc>
        <w:tc>
          <w:tcPr>
            <w:tcW w:w="1547"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851"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793"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080"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080"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372" w:type="dxa"/>
            <w:vAlign w:val="center"/>
          </w:tcPr>
          <w:p w:rsidR="0088195F" w:rsidRPr="00023E4B" w:rsidRDefault="0088195F" w:rsidP="00AE7996">
            <w:pPr>
              <w:tabs>
                <w:tab w:val="left" w:pos="360"/>
              </w:tabs>
              <w:jc w:val="center"/>
              <w:rPr>
                <w:rFonts w:ascii="Consolas" w:hAnsi="Consolas"/>
                <w:b/>
                <w:bCs/>
                <w:color w:val="000000"/>
                <w:sz w:val="22"/>
                <w:szCs w:val="22"/>
              </w:rPr>
            </w:pPr>
          </w:p>
        </w:tc>
      </w:tr>
      <w:tr w:rsidR="0088195F" w:rsidRPr="00023E4B" w:rsidTr="00D57EF0">
        <w:trPr>
          <w:trHeight w:val="413"/>
          <w:jc w:val="center"/>
        </w:trPr>
        <w:tc>
          <w:tcPr>
            <w:tcW w:w="1547" w:type="dxa"/>
            <w:vAlign w:val="center"/>
          </w:tcPr>
          <w:p w:rsidR="0088195F" w:rsidRPr="00023E4B" w:rsidRDefault="0088195F" w:rsidP="00AE7996">
            <w:pPr>
              <w:tabs>
                <w:tab w:val="left" w:pos="360"/>
              </w:tabs>
              <w:jc w:val="center"/>
              <w:rPr>
                <w:rFonts w:ascii="Consolas" w:hAnsi="Consolas"/>
                <w:b/>
                <w:bCs/>
                <w:sz w:val="22"/>
                <w:szCs w:val="22"/>
              </w:rPr>
            </w:pPr>
            <w:r w:rsidRPr="00023E4B">
              <w:rPr>
                <w:rFonts w:ascii="Consolas" w:hAnsi="Consolas"/>
                <w:b/>
                <w:bCs/>
                <w:sz w:val="22"/>
                <w:szCs w:val="22"/>
              </w:rPr>
              <w:t>Store</w:t>
            </w:r>
          </w:p>
        </w:tc>
        <w:tc>
          <w:tcPr>
            <w:tcW w:w="1547"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851"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793"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080"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080"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372" w:type="dxa"/>
            <w:vAlign w:val="center"/>
          </w:tcPr>
          <w:p w:rsidR="0088195F" w:rsidRPr="00023E4B" w:rsidRDefault="0088195F" w:rsidP="00AE7996">
            <w:pPr>
              <w:tabs>
                <w:tab w:val="left" w:pos="360"/>
              </w:tabs>
              <w:jc w:val="center"/>
              <w:rPr>
                <w:rFonts w:ascii="Consolas" w:hAnsi="Consolas"/>
                <w:b/>
                <w:bCs/>
                <w:color w:val="000000"/>
                <w:sz w:val="22"/>
                <w:szCs w:val="22"/>
              </w:rPr>
            </w:pPr>
          </w:p>
        </w:tc>
      </w:tr>
      <w:tr w:rsidR="0088195F" w:rsidRPr="00023E4B" w:rsidTr="00D57EF0">
        <w:trPr>
          <w:trHeight w:val="413"/>
          <w:jc w:val="center"/>
        </w:trPr>
        <w:tc>
          <w:tcPr>
            <w:tcW w:w="1547" w:type="dxa"/>
            <w:vAlign w:val="center"/>
          </w:tcPr>
          <w:p w:rsidR="0088195F" w:rsidRPr="00023E4B" w:rsidRDefault="0088195F" w:rsidP="00AE7996">
            <w:pPr>
              <w:tabs>
                <w:tab w:val="left" w:pos="360"/>
              </w:tabs>
              <w:jc w:val="center"/>
              <w:rPr>
                <w:rFonts w:ascii="Consolas" w:hAnsi="Consolas"/>
                <w:b/>
                <w:bCs/>
                <w:sz w:val="22"/>
                <w:szCs w:val="22"/>
              </w:rPr>
            </w:pPr>
            <w:r w:rsidRPr="00023E4B">
              <w:rPr>
                <w:rFonts w:ascii="Consolas" w:hAnsi="Consolas"/>
                <w:b/>
                <w:bCs/>
                <w:sz w:val="22"/>
                <w:szCs w:val="22"/>
              </w:rPr>
              <w:t>Branch</w:t>
            </w:r>
          </w:p>
        </w:tc>
        <w:tc>
          <w:tcPr>
            <w:tcW w:w="1547"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851"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793"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080"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080"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372" w:type="dxa"/>
            <w:vAlign w:val="center"/>
          </w:tcPr>
          <w:p w:rsidR="0088195F" w:rsidRPr="00023E4B" w:rsidRDefault="0088195F" w:rsidP="00AE7996">
            <w:pPr>
              <w:tabs>
                <w:tab w:val="left" w:pos="360"/>
              </w:tabs>
              <w:jc w:val="center"/>
              <w:rPr>
                <w:rFonts w:ascii="Consolas" w:hAnsi="Consolas"/>
                <w:b/>
                <w:bCs/>
                <w:color w:val="000000"/>
                <w:sz w:val="22"/>
                <w:szCs w:val="22"/>
              </w:rPr>
            </w:pPr>
          </w:p>
        </w:tc>
      </w:tr>
      <w:tr w:rsidR="0088195F" w:rsidRPr="00023E4B" w:rsidTr="00D57EF0">
        <w:trPr>
          <w:trHeight w:val="413"/>
          <w:jc w:val="center"/>
        </w:trPr>
        <w:tc>
          <w:tcPr>
            <w:tcW w:w="1547" w:type="dxa"/>
            <w:vAlign w:val="center"/>
          </w:tcPr>
          <w:p w:rsidR="0088195F" w:rsidRPr="00023E4B" w:rsidRDefault="0088195F" w:rsidP="00AE7996">
            <w:pPr>
              <w:tabs>
                <w:tab w:val="left" w:pos="360"/>
              </w:tabs>
              <w:jc w:val="center"/>
              <w:rPr>
                <w:rFonts w:ascii="Consolas" w:hAnsi="Consolas"/>
                <w:b/>
                <w:bCs/>
                <w:sz w:val="22"/>
                <w:szCs w:val="22"/>
              </w:rPr>
            </w:pPr>
            <w:r w:rsidRPr="00023E4B">
              <w:rPr>
                <w:rFonts w:ascii="Consolas" w:hAnsi="Consolas"/>
                <w:b/>
                <w:bCs/>
                <w:sz w:val="22"/>
                <w:szCs w:val="22"/>
              </w:rPr>
              <w:t>Jump</w:t>
            </w:r>
          </w:p>
        </w:tc>
        <w:tc>
          <w:tcPr>
            <w:tcW w:w="1547"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851"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793"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080"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080" w:type="dxa"/>
            <w:vAlign w:val="center"/>
          </w:tcPr>
          <w:p w:rsidR="0088195F" w:rsidRPr="00023E4B" w:rsidRDefault="0088195F" w:rsidP="00AE7996">
            <w:pPr>
              <w:tabs>
                <w:tab w:val="left" w:pos="360"/>
              </w:tabs>
              <w:jc w:val="center"/>
              <w:rPr>
                <w:rFonts w:ascii="Consolas" w:hAnsi="Consolas"/>
                <w:b/>
                <w:bCs/>
                <w:color w:val="000000"/>
                <w:sz w:val="22"/>
                <w:szCs w:val="22"/>
              </w:rPr>
            </w:pPr>
          </w:p>
        </w:tc>
        <w:tc>
          <w:tcPr>
            <w:tcW w:w="1372" w:type="dxa"/>
            <w:vAlign w:val="center"/>
          </w:tcPr>
          <w:p w:rsidR="0088195F" w:rsidRPr="00023E4B" w:rsidRDefault="0088195F" w:rsidP="00AE7996">
            <w:pPr>
              <w:tabs>
                <w:tab w:val="left" w:pos="360"/>
              </w:tabs>
              <w:jc w:val="center"/>
              <w:rPr>
                <w:rFonts w:ascii="Consolas" w:hAnsi="Consolas"/>
                <w:b/>
                <w:bCs/>
                <w:color w:val="000000"/>
                <w:sz w:val="22"/>
                <w:szCs w:val="22"/>
              </w:rPr>
            </w:pPr>
          </w:p>
        </w:tc>
      </w:tr>
    </w:tbl>
    <w:p w:rsidR="0088195F" w:rsidRPr="00023E4B" w:rsidRDefault="0088195F" w:rsidP="0088195F">
      <w:pPr>
        <w:tabs>
          <w:tab w:val="left" w:pos="360"/>
        </w:tabs>
      </w:pPr>
    </w:p>
    <w:p w:rsidR="0088195F" w:rsidRPr="00023E4B" w:rsidRDefault="0088195F" w:rsidP="0088195F">
      <w:pPr>
        <w:numPr>
          <w:ilvl w:val="0"/>
          <w:numId w:val="20"/>
        </w:numPr>
        <w:spacing w:before="120"/>
        <w:ind w:left="720"/>
        <w:jc w:val="both"/>
      </w:pPr>
      <w:r>
        <w:t xml:space="preserve">(2 pts) </w:t>
      </w:r>
      <w:r w:rsidRPr="00023E4B">
        <w:t xml:space="preserve">Compute the clock cycle for the </w:t>
      </w:r>
      <w:r w:rsidRPr="00023E4B">
        <w:rPr>
          <w:b/>
          <w:bCs/>
        </w:rPr>
        <w:t>single-cycle</w:t>
      </w:r>
      <w:r w:rsidRPr="00023E4B">
        <w:t xml:space="preserve"> processor.</w:t>
      </w:r>
    </w:p>
    <w:p w:rsidR="0088195F" w:rsidRPr="00023E4B" w:rsidRDefault="0088195F" w:rsidP="0088195F">
      <w:pPr>
        <w:tabs>
          <w:tab w:val="left" w:pos="360"/>
        </w:tabs>
        <w:ind w:left="720" w:hanging="720"/>
      </w:pPr>
    </w:p>
    <w:p w:rsidR="0088195F" w:rsidRDefault="0088195F" w:rsidP="0088195F">
      <w:pPr>
        <w:tabs>
          <w:tab w:val="left" w:pos="360"/>
        </w:tabs>
        <w:ind w:left="720" w:hanging="720"/>
      </w:pPr>
    </w:p>
    <w:p w:rsidR="0088195F" w:rsidRPr="00D57EF0" w:rsidRDefault="0088195F" w:rsidP="00D57EF0">
      <w:pPr>
        <w:tabs>
          <w:tab w:val="left" w:pos="360"/>
        </w:tabs>
        <w:ind w:left="720"/>
        <w:rPr>
          <w:b/>
          <w:bCs/>
        </w:rPr>
      </w:pPr>
    </w:p>
    <w:p w:rsidR="0088195F" w:rsidRPr="00D57EF0" w:rsidRDefault="0088195F" w:rsidP="0088195F">
      <w:pPr>
        <w:tabs>
          <w:tab w:val="left" w:pos="360"/>
        </w:tabs>
        <w:ind w:left="720" w:hanging="720"/>
        <w:rPr>
          <w:b/>
          <w:bCs/>
        </w:rPr>
      </w:pPr>
    </w:p>
    <w:p w:rsidR="0088195F" w:rsidRPr="00023E4B" w:rsidRDefault="0088195F" w:rsidP="0088195F">
      <w:pPr>
        <w:numPr>
          <w:ilvl w:val="0"/>
          <w:numId w:val="20"/>
        </w:numPr>
        <w:spacing w:before="120"/>
        <w:ind w:left="720"/>
        <w:jc w:val="both"/>
      </w:pPr>
      <w:r>
        <w:t xml:space="preserve">(2 pts) </w:t>
      </w:r>
      <w:r w:rsidRPr="00023E4B">
        <w:t xml:space="preserve">Compute the clock cycle for the </w:t>
      </w:r>
      <w:r w:rsidRPr="00023E4B">
        <w:rPr>
          <w:b/>
          <w:bCs/>
        </w:rPr>
        <w:t xml:space="preserve">multi-cycle </w:t>
      </w:r>
      <w:r w:rsidRPr="00023E4B">
        <w:t>processor.</w:t>
      </w:r>
    </w:p>
    <w:p w:rsidR="0088195F" w:rsidRPr="00023E4B" w:rsidRDefault="0088195F" w:rsidP="0088195F">
      <w:pPr>
        <w:contextualSpacing/>
      </w:pPr>
    </w:p>
    <w:p w:rsidR="0088195F" w:rsidRPr="00023E4B" w:rsidRDefault="0088195F" w:rsidP="0088195F">
      <w:pPr>
        <w:contextualSpacing/>
      </w:pPr>
    </w:p>
    <w:p w:rsidR="0088195F" w:rsidRPr="00D57EF0" w:rsidRDefault="0088195F" w:rsidP="00006B05">
      <w:pPr>
        <w:tabs>
          <w:tab w:val="left" w:pos="360"/>
        </w:tabs>
        <w:ind w:left="720"/>
        <w:rPr>
          <w:b/>
          <w:bCs/>
        </w:rPr>
      </w:pPr>
    </w:p>
    <w:p w:rsidR="0088195F" w:rsidRPr="00023E4B" w:rsidRDefault="0088195F" w:rsidP="0088195F">
      <w:pPr>
        <w:contextualSpacing/>
      </w:pPr>
    </w:p>
    <w:p w:rsidR="0088195F" w:rsidRPr="00023E4B" w:rsidRDefault="0088195F" w:rsidP="00006B05">
      <w:pPr>
        <w:numPr>
          <w:ilvl w:val="0"/>
          <w:numId w:val="20"/>
        </w:numPr>
        <w:spacing w:before="120"/>
        <w:ind w:left="720"/>
        <w:jc w:val="both"/>
      </w:pPr>
      <w:r>
        <w:t>(</w:t>
      </w:r>
      <w:r w:rsidR="00006B05">
        <w:t>3</w:t>
      </w:r>
      <w:r>
        <w:t xml:space="preserve"> pts) </w:t>
      </w:r>
      <w:r w:rsidRPr="00023E4B">
        <w:t xml:space="preserve">Compute the average CPI for the </w:t>
      </w:r>
      <w:r w:rsidRPr="00023E4B">
        <w:rPr>
          <w:b/>
          <w:bCs/>
        </w:rPr>
        <w:t xml:space="preserve">multi-cycle </w:t>
      </w:r>
      <w:r w:rsidRPr="00023E4B">
        <w:t>processor.</w:t>
      </w:r>
    </w:p>
    <w:p w:rsidR="0088195F" w:rsidRPr="00023E4B" w:rsidRDefault="0088195F" w:rsidP="0088195F">
      <w:pPr>
        <w:widowControl w:val="0"/>
        <w:jc w:val="both"/>
        <w:outlineLvl w:val="1"/>
        <w:rPr>
          <w:rFonts w:cs="Traditional Arabic"/>
          <w:szCs w:val="20"/>
        </w:rPr>
      </w:pPr>
    </w:p>
    <w:p w:rsidR="0088195F" w:rsidRDefault="0088195F" w:rsidP="0088195F"/>
    <w:p w:rsidR="001A168B" w:rsidRPr="00023E4B" w:rsidRDefault="001A168B" w:rsidP="0088195F"/>
    <w:p w:rsidR="0088195F" w:rsidRPr="00006B05" w:rsidRDefault="0088195F" w:rsidP="00006B05">
      <w:pPr>
        <w:ind w:left="720"/>
        <w:rPr>
          <w:b/>
          <w:bCs/>
        </w:rPr>
      </w:pPr>
    </w:p>
    <w:p w:rsidR="0088195F" w:rsidRPr="00023E4B" w:rsidRDefault="0088195F" w:rsidP="0088195F"/>
    <w:p w:rsidR="0088195F" w:rsidRPr="00023E4B" w:rsidRDefault="0088195F" w:rsidP="0088195F">
      <w:pPr>
        <w:numPr>
          <w:ilvl w:val="0"/>
          <w:numId w:val="20"/>
        </w:numPr>
        <w:spacing w:before="120"/>
        <w:ind w:left="720"/>
        <w:jc w:val="both"/>
      </w:pPr>
      <w:r>
        <w:t xml:space="preserve">(2 pts) What is the </w:t>
      </w:r>
      <w:r w:rsidRPr="00023E4B">
        <w:t xml:space="preserve">speedup </w:t>
      </w:r>
      <w:r>
        <w:t>factor of</w:t>
      </w:r>
      <w:r w:rsidRPr="00023E4B">
        <w:t xml:space="preserve"> the </w:t>
      </w:r>
      <w:r w:rsidRPr="00023E4B">
        <w:rPr>
          <w:b/>
          <w:bCs/>
        </w:rPr>
        <w:t xml:space="preserve">multi-cycle </w:t>
      </w:r>
      <w:r>
        <w:t xml:space="preserve">over the </w:t>
      </w:r>
      <w:r w:rsidRPr="0040674E">
        <w:rPr>
          <w:b/>
          <w:bCs/>
        </w:rPr>
        <w:t>single-cycle</w:t>
      </w:r>
      <w:r>
        <w:t xml:space="preserve"> </w:t>
      </w:r>
      <w:r w:rsidRPr="00023E4B">
        <w:t>processor</w:t>
      </w:r>
      <w:r>
        <w:t>?</w:t>
      </w:r>
    </w:p>
    <w:p w:rsidR="0088195F" w:rsidRPr="00023E4B" w:rsidRDefault="0088195F" w:rsidP="0088195F">
      <w:pPr>
        <w:widowControl w:val="0"/>
        <w:spacing w:before="120"/>
        <w:jc w:val="both"/>
        <w:outlineLvl w:val="1"/>
        <w:rPr>
          <w:rFonts w:cs="Traditional Arabic"/>
          <w:szCs w:val="20"/>
        </w:rPr>
      </w:pPr>
    </w:p>
    <w:p w:rsidR="0088195F" w:rsidRDefault="0088195F" w:rsidP="00335C2D">
      <w:pPr>
        <w:ind w:left="720"/>
        <w:rPr>
          <w:b/>
          <w:bCs/>
        </w:rPr>
      </w:pPr>
    </w:p>
    <w:p w:rsidR="001A168B" w:rsidRPr="00335C2D" w:rsidRDefault="001A168B" w:rsidP="00335C2D">
      <w:pPr>
        <w:ind w:left="720"/>
        <w:rPr>
          <w:b/>
          <w:bCs/>
        </w:rPr>
      </w:pPr>
    </w:p>
    <w:p w:rsidR="0088195F" w:rsidRDefault="0088195F" w:rsidP="0088195F"/>
    <w:p w:rsidR="0088195F" w:rsidRPr="00023E4B" w:rsidRDefault="0088195F" w:rsidP="0088195F">
      <w:pPr>
        <w:numPr>
          <w:ilvl w:val="0"/>
          <w:numId w:val="20"/>
        </w:numPr>
        <w:spacing w:before="120"/>
        <w:ind w:left="720"/>
        <w:jc w:val="both"/>
      </w:pPr>
      <w:r>
        <w:t xml:space="preserve">(2 pts) What is the </w:t>
      </w:r>
      <w:r w:rsidRPr="00023E4B">
        <w:t xml:space="preserve">speedup </w:t>
      </w:r>
      <w:r>
        <w:t>factor of</w:t>
      </w:r>
      <w:r w:rsidRPr="00023E4B">
        <w:t xml:space="preserve"> the </w:t>
      </w:r>
      <w:r>
        <w:rPr>
          <w:b/>
          <w:bCs/>
        </w:rPr>
        <w:t>pipelined</w:t>
      </w:r>
      <w:r w:rsidRPr="00023E4B">
        <w:rPr>
          <w:b/>
          <w:bCs/>
        </w:rPr>
        <w:t xml:space="preserve"> </w:t>
      </w:r>
      <w:r>
        <w:t xml:space="preserve">over the </w:t>
      </w:r>
      <w:r w:rsidRPr="0040674E">
        <w:rPr>
          <w:b/>
          <w:bCs/>
        </w:rPr>
        <w:t>single-cycle</w:t>
      </w:r>
      <w:r>
        <w:t xml:space="preserve"> </w:t>
      </w:r>
      <w:r w:rsidRPr="00023E4B">
        <w:t>processor</w:t>
      </w:r>
      <w:r>
        <w:t>?</w:t>
      </w:r>
    </w:p>
    <w:p w:rsidR="00335C2D" w:rsidRDefault="00335C2D" w:rsidP="00335C2D">
      <w:pPr>
        <w:ind w:left="720"/>
        <w:rPr>
          <w:b/>
          <w:bCs/>
        </w:rPr>
      </w:pPr>
    </w:p>
    <w:p w:rsidR="0088195F" w:rsidRPr="00335C2D" w:rsidRDefault="0088195F" w:rsidP="00335C2D">
      <w:pPr>
        <w:ind w:left="720"/>
        <w:rPr>
          <w:b/>
          <w:bCs/>
        </w:rPr>
      </w:pPr>
    </w:p>
    <w:p w:rsidR="0088195F" w:rsidRPr="00023E4B" w:rsidRDefault="0088195F" w:rsidP="0088195F">
      <w:pPr>
        <w:tabs>
          <w:tab w:val="left" w:pos="360"/>
        </w:tabs>
      </w:pPr>
    </w:p>
    <w:p w:rsidR="0088195F" w:rsidRPr="00023E4B" w:rsidRDefault="0088195F" w:rsidP="00335C2D">
      <w:pPr>
        <w:ind w:left="720"/>
      </w:pPr>
      <w:r w:rsidRPr="00023E4B">
        <w:rPr>
          <w:rFonts w:ascii="Calibri" w:hAnsi="Calibri"/>
          <w:b/>
          <w:bCs/>
          <w:sz w:val="28"/>
          <w:szCs w:val="28"/>
        </w:rPr>
        <w:br w:type="page"/>
      </w:r>
    </w:p>
    <w:p w:rsidR="00C46FBA" w:rsidRDefault="00C46FBA" w:rsidP="00C63CA6">
      <w:pPr>
        <w:tabs>
          <w:tab w:val="left" w:pos="1080"/>
        </w:tabs>
        <w:spacing w:before="120"/>
        <w:ind w:left="576" w:hanging="576"/>
        <w:jc w:val="both"/>
        <w:rPr>
          <w:rFonts w:ascii="Calibri" w:hAnsi="Calibri"/>
          <w:b/>
          <w:bCs/>
          <w:sz w:val="28"/>
          <w:szCs w:val="28"/>
        </w:rPr>
      </w:pPr>
      <w:r w:rsidRPr="00023E4B">
        <w:rPr>
          <w:rFonts w:ascii="Calibri" w:hAnsi="Calibri"/>
          <w:b/>
          <w:bCs/>
          <w:sz w:val="28"/>
          <w:szCs w:val="28"/>
        </w:rPr>
        <w:lastRenderedPageBreak/>
        <w:t xml:space="preserve">Question </w:t>
      </w:r>
      <w:r w:rsidR="00C63CA6">
        <w:rPr>
          <w:rFonts w:ascii="Calibri" w:hAnsi="Calibri"/>
          <w:b/>
          <w:bCs/>
          <w:sz w:val="28"/>
          <w:szCs w:val="28"/>
        </w:rPr>
        <w:t>3</w:t>
      </w:r>
      <w:r w:rsidRPr="00023E4B">
        <w:rPr>
          <w:rFonts w:ascii="Calibri" w:hAnsi="Calibri"/>
          <w:b/>
          <w:bCs/>
          <w:sz w:val="28"/>
          <w:szCs w:val="28"/>
        </w:rPr>
        <w:t>:</w:t>
      </w:r>
      <w:r w:rsidR="00062254">
        <w:rPr>
          <w:rFonts w:ascii="Calibri" w:hAnsi="Calibri"/>
          <w:b/>
          <w:bCs/>
          <w:sz w:val="28"/>
          <w:szCs w:val="28"/>
        </w:rPr>
        <w:t xml:space="preserve"> Performance</w:t>
      </w:r>
      <w:r w:rsidR="00A00F87">
        <w:rPr>
          <w:rFonts w:ascii="Calibri" w:hAnsi="Calibri"/>
          <w:b/>
          <w:bCs/>
          <w:sz w:val="28"/>
          <w:szCs w:val="28"/>
        </w:rPr>
        <w:t xml:space="preserve"> of </w:t>
      </w:r>
      <w:r w:rsidR="0014174C">
        <w:rPr>
          <w:rFonts w:ascii="Calibri" w:hAnsi="Calibri"/>
          <w:b/>
          <w:bCs/>
          <w:sz w:val="28"/>
          <w:szCs w:val="28"/>
        </w:rPr>
        <w:t xml:space="preserve">a </w:t>
      </w:r>
      <w:r w:rsidR="00A00F87">
        <w:rPr>
          <w:rFonts w:ascii="Calibri" w:hAnsi="Calibri"/>
          <w:b/>
          <w:bCs/>
          <w:sz w:val="28"/>
          <w:szCs w:val="28"/>
        </w:rPr>
        <w:t xml:space="preserve">MIPS </w:t>
      </w:r>
      <w:r w:rsidR="0014174C">
        <w:rPr>
          <w:rFonts w:ascii="Calibri" w:hAnsi="Calibri"/>
          <w:b/>
          <w:bCs/>
          <w:sz w:val="28"/>
          <w:szCs w:val="28"/>
        </w:rPr>
        <w:t>program</w:t>
      </w:r>
    </w:p>
    <w:p w:rsidR="000B54A0" w:rsidRDefault="00C46FBA" w:rsidP="00023E4B">
      <w:pPr>
        <w:tabs>
          <w:tab w:val="left" w:pos="1080"/>
        </w:tabs>
        <w:spacing w:before="120"/>
        <w:ind w:left="576" w:hanging="576"/>
        <w:jc w:val="both"/>
      </w:pPr>
      <w:r>
        <w:tab/>
      </w:r>
      <w:r w:rsidR="000B54A0">
        <w:t>(</w:t>
      </w:r>
      <w:r w:rsidR="00EB277D">
        <w:t>15</w:t>
      </w:r>
      <w:r w:rsidR="000B54A0">
        <w:t xml:space="preserve"> pts) The following code fragment processes two single-precision floating-point arrays </w:t>
      </w:r>
      <w:r w:rsidR="000B54A0" w:rsidRPr="00005B39">
        <w:rPr>
          <w:i/>
          <w:iCs/>
        </w:rPr>
        <w:t>A</w:t>
      </w:r>
      <w:r w:rsidR="000B54A0">
        <w:t xml:space="preserve"> and </w:t>
      </w:r>
      <w:r w:rsidR="000B54A0" w:rsidRPr="00005B39">
        <w:rPr>
          <w:i/>
          <w:iCs/>
        </w:rPr>
        <w:t>B</w:t>
      </w:r>
      <w:r w:rsidR="000B54A0">
        <w:t xml:space="preserve">, and modifies the array </w:t>
      </w:r>
      <w:r w:rsidR="000B54A0" w:rsidRPr="00A21C48">
        <w:rPr>
          <w:i/>
          <w:iCs/>
        </w:rPr>
        <w:t>B</w:t>
      </w:r>
      <w:r w:rsidR="000B54A0">
        <w:t xml:space="preserve">. Each array consists of </w:t>
      </w:r>
      <w:r w:rsidR="00B26407">
        <w:rPr>
          <w:rFonts w:ascii="Consolas" w:hAnsi="Consolas" w:cs="Consolas"/>
          <w:b/>
          <w:bCs/>
        </w:rPr>
        <w:t>5</w:t>
      </w:r>
      <w:r w:rsidR="000B54A0" w:rsidRPr="00EA20BF">
        <w:rPr>
          <w:rFonts w:ascii="Consolas" w:hAnsi="Consolas" w:cs="Consolas"/>
          <w:b/>
          <w:bCs/>
        </w:rPr>
        <w:t>00</w:t>
      </w:r>
      <w:r w:rsidR="000B54A0">
        <w:t xml:space="preserve"> single-precision floats. The addresses of </w:t>
      </w:r>
      <w:r w:rsidR="000B54A0" w:rsidRPr="00005B39">
        <w:rPr>
          <w:i/>
          <w:iCs/>
        </w:rPr>
        <w:t>A</w:t>
      </w:r>
      <w:r w:rsidR="000B54A0">
        <w:t xml:space="preserve"> and </w:t>
      </w:r>
      <w:r w:rsidR="000B54A0" w:rsidRPr="00005B39">
        <w:rPr>
          <w:i/>
          <w:iCs/>
        </w:rPr>
        <w:t>B</w:t>
      </w:r>
      <w:r w:rsidR="000B54A0">
        <w:t xml:space="preserve"> are stored in </w:t>
      </w:r>
      <w:r w:rsidR="000B54A0" w:rsidRPr="00EA20BF">
        <w:rPr>
          <w:rFonts w:ascii="Consolas" w:hAnsi="Consolas" w:cs="Consolas"/>
          <w:b/>
          <w:bCs/>
        </w:rPr>
        <w:t>$a0</w:t>
      </w:r>
      <w:r w:rsidR="000B54A0">
        <w:t xml:space="preserve"> and </w:t>
      </w:r>
      <w:r w:rsidR="000B54A0" w:rsidRPr="00EA20BF">
        <w:rPr>
          <w:rFonts w:ascii="Consolas" w:hAnsi="Consolas" w:cs="Consolas"/>
          <w:b/>
          <w:bCs/>
        </w:rPr>
        <w:t>$a1</w:t>
      </w:r>
      <w:r w:rsidR="000B54A0">
        <w:t xml:space="preserve"> respectively. Note that there is an outer loop and an inner loop in the MIPS assembly language code. </w:t>
      </w:r>
    </w:p>
    <w:p w:rsidR="00EA20BF" w:rsidRDefault="00EA20BF" w:rsidP="00EA20BF">
      <w:pPr>
        <w:tabs>
          <w:tab w:val="left" w:pos="1080"/>
          <w:tab w:val="left" w:pos="2232"/>
          <w:tab w:val="left" w:pos="4536"/>
        </w:tabs>
        <w:spacing w:before="120"/>
        <w:ind w:left="576"/>
        <w:rPr>
          <w:rFonts w:ascii="Consolas" w:hAnsi="Consolas" w:cs="Consolas"/>
          <w:b/>
          <w:bCs/>
        </w:rPr>
      </w:pPr>
    </w:p>
    <w:p w:rsidR="000B54A0" w:rsidRPr="006A61CF" w:rsidRDefault="000B54A0" w:rsidP="00B26407">
      <w:pPr>
        <w:tabs>
          <w:tab w:val="left" w:pos="1080"/>
          <w:tab w:val="left" w:pos="2232"/>
          <w:tab w:val="left" w:pos="4536"/>
        </w:tabs>
        <w:spacing w:before="120"/>
        <w:ind w:left="576"/>
        <w:rPr>
          <w:rFonts w:ascii="Consolas" w:hAnsi="Consolas" w:cs="Consolas"/>
          <w:b/>
          <w:bCs/>
        </w:rPr>
      </w:pPr>
      <w:r w:rsidRPr="006A61CF">
        <w:rPr>
          <w:rFonts w:ascii="Consolas" w:hAnsi="Consolas" w:cs="Consolas"/>
          <w:b/>
          <w:bCs/>
        </w:rPr>
        <w:tab/>
      </w:r>
      <w:proofErr w:type="gramStart"/>
      <w:r w:rsidR="00183A62" w:rsidRPr="006A61CF">
        <w:rPr>
          <w:rFonts w:ascii="Consolas" w:hAnsi="Consolas" w:cs="Consolas"/>
          <w:b/>
          <w:bCs/>
        </w:rPr>
        <w:t>l</w:t>
      </w:r>
      <w:r w:rsidRPr="006A61CF">
        <w:rPr>
          <w:rFonts w:ascii="Consolas" w:hAnsi="Consolas" w:cs="Consolas"/>
          <w:b/>
          <w:bCs/>
        </w:rPr>
        <w:t>i</w:t>
      </w:r>
      <w:proofErr w:type="gramEnd"/>
      <w:r w:rsidRPr="006A61CF">
        <w:rPr>
          <w:rFonts w:ascii="Consolas" w:hAnsi="Consolas" w:cs="Consolas"/>
          <w:b/>
          <w:bCs/>
        </w:rPr>
        <w:tab/>
        <w:t xml:space="preserve">$a2, </w:t>
      </w:r>
      <w:r w:rsidR="00B26407">
        <w:rPr>
          <w:rFonts w:ascii="Consolas" w:hAnsi="Consolas" w:cs="Consolas"/>
          <w:b/>
          <w:bCs/>
        </w:rPr>
        <w:t>5</w:t>
      </w:r>
      <w:r w:rsidRPr="006A61CF">
        <w:rPr>
          <w:rFonts w:ascii="Consolas" w:hAnsi="Consolas" w:cs="Consolas"/>
          <w:b/>
          <w:bCs/>
        </w:rPr>
        <w:t>00</w:t>
      </w:r>
      <w:r w:rsidR="00183A62" w:rsidRPr="006A61CF">
        <w:rPr>
          <w:rFonts w:ascii="Consolas" w:hAnsi="Consolas" w:cs="Consolas"/>
          <w:b/>
          <w:bCs/>
        </w:rPr>
        <w:tab/>
        <w:t xml:space="preserve"># $a2 = </w:t>
      </w:r>
      <w:r w:rsidR="00B26407">
        <w:rPr>
          <w:rFonts w:ascii="Consolas" w:hAnsi="Consolas" w:cs="Consolas"/>
          <w:b/>
          <w:bCs/>
        </w:rPr>
        <w:t>5</w:t>
      </w:r>
      <w:r w:rsidR="00183A62" w:rsidRPr="006A61CF">
        <w:rPr>
          <w:rFonts w:ascii="Consolas" w:hAnsi="Consolas" w:cs="Consolas"/>
          <w:b/>
          <w:bCs/>
        </w:rPr>
        <w:t>00</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gramStart"/>
      <w:r w:rsidRPr="006A61CF">
        <w:rPr>
          <w:rFonts w:ascii="Consolas" w:hAnsi="Consolas" w:cs="Consolas"/>
          <w:b/>
          <w:bCs/>
        </w:rPr>
        <w:t>move</w:t>
      </w:r>
      <w:proofErr w:type="gramEnd"/>
      <w:r w:rsidRPr="006A61CF">
        <w:rPr>
          <w:rFonts w:ascii="Consolas" w:hAnsi="Consolas" w:cs="Consolas"/>
          <w:b/>
          <w:bCs/>
        </w:rPr>
        <w:tab/>
        <w:t>$t0, $a0</w:t>
      </w:r>
      <w:r w:rsidR="006A61CF" w:rsidRPr="006A61CF">
        <w:rPr>
          <w:rFonts w:ascii="Consolas" w:hAnsi="Consolas" w:cs="Consolas"/>
          <w:b/>
          <w:bCs/>
        </w:rPr>
        <w:tab/>
      </w:r>
      <w:r w:rsidR="00183A62" w:rsidRPr="006A61CF">
        <w:rPr>
          <w:rFonts w:ascii="Consolas" w:hAnsi="Consolas" w:cs="Consolas"/>
          <w:b/>
          <w:bCs/>
        </w:rPr>
        <w:t># $t0 = address of array A</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gramStart"/>
      <w:r w:rsidRPr="006A61CF">
        <w:rPr>
          <w:rFonts w:ascii="Consolas" w:hAnsi="Consolas" w:cs="Consolas"/>
          <w:b/>
          <w:bCs/>
        </w:rPr>
        <w:t>move</w:t>
      </w:r>
      <w:proofErr w:type="gramEnd"/>
      <w:r w:rsidRPr="006A61CF">
        <w:rPr>
          <w:rFonts w:ascii="Consolas" w:hAnsi="Consolas" w:cs="Consolas"/>
          <w:b/>
          <w:bCs/>
        </w:rPr>
        <w:tab/>
        <w:t>$t4, $zero</w:t>
      </w:r>
      <w:r w:rsidR="00183A62" w:rsidRPr="006A61CF">
        <w:rPr>
          <w:rFonts w:ascii="Consolas" w:hAnsi="Consolas" w:cs="Consolas"/>
          <w:b/>
          <w:bCs/>
        </w:rPr>
        <w:tab/>
        <w:t># $t4 = 0</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t>mtc1</w:t>
      </w:r>
      <w:r w:rsidRPr="006A61CF">
        <w:rPr>
          <w:rFonts w:ascii="Consolas" w:hAnsi="Consolas" w:cs="Consolas"/>
          <w:b/>
          <w:bCs/>
        </w:rPr>
        <w:tab/>
        <w:t>$zero</w:t>
      </w:r>
      <w:r w:rsidR="00183A62" w:rsidRPr="006A61CF">
        <w:rPr>
          <w:rFonts w:ascii="Consolas" w:hAnsi="Consolas" w:cs="Consolas"/>
          <w:b/>
          <w:bCs/>
        </w:rPr>
        <w:t>, $f4</w:t>
      </w:r>
      <w:r w:rsidRPr="006A61CF">
        <w:rPr>
          <w:rFonts w:ascii="Consolas" w:hAnsi="Consolas" w:cs="Consolas"/>
          <w:b/>
          <w:bCs/>
        </w:rPr>
        <w:tab/>
        <w:t># $f4 = 0 (move to coprocessor 1)</w:t>
      </w:r>
    </w:p>
    <w:p w:rsidR="000B54A0" w:rsidRPr="006A61CF" w:rsidRDefault="000B54A0" w:rsidP="00EA20BF">
      <w:pPr>
        <w:tabs>
          <w:tab w:val="left" w:pos="1080"/>
          <w:tab w:val="left" w:pos="2232"/>
          <w:tab w:val="left" w:pos="4536"/>
        </w:tabs>
        <w:spacing w:before="20"/>
        <w:ind w:left="576"/>
        <w:rPr>
          <w:rFonts w:ascii="Consolas" w:hAnsi="Consolas" w:cs="Consolas"/>
          <w:b/>
          <w:bCs/>
        </w:rPr>
      </w:pPr>
    </w:p>
    <w:p w:rsidR="006A61CF" w:rsidRDefault="006A61CF" w:rsidP="00EA20BF">
      <w:pPr>
        <w:tabs>
          <w:tab w:val="left" w:pos="1080"/>
          <w:tab w:val="left" w:pos="2232"/>
          <w:tab w:val="left" w:pos="4536"/>
        </w:tabs>
        <w:spacing w:before="20"/>
        <w:ind w:left="576"/>
        <w:rPr>
          <w:rFonts w:ascii="Consolas" w:hAnsi="Consolas" w:cs="Consolas"/>
          <w:b/>
          <w:bCs/>
        </w:rPr>
      </w:pPr>
      <w:proofErr w:type="gramStart"/>
      <w:r>
        <w:rPr>
          <w:rFonts w:ascii="Consolas" w:hAnsi="Consolas" w:cs="Consolas"/>
          <w:b/>
          <w:bCs/>
        </w:rPr>
        <w:t>outer</w:t>
      </w:r>
      <w:proofErr w:type="gramEnd"/>
      <w:r>
        <w:rPr>
          <w:rFonts w:ascii="Consolas" w:hAnsi="Consolas" w:cs="Consolas"/>
          <w:b/>
          <w:bCs/>
        </w:rPr>
        <w:t>:</w:t>
      </w:r>
      <w:r w:rsidR="00EA20BF">
        <w:rPr>
          <w:rFonts w:ascii="Consolas" w:hAnsi="Consolas" w:cs="Consolas"/>
          <w:b/>
          <w:bCs/>
        </w:rPr>
        <w:tab/>
      </w:r>
      <w:r w:rsidR="00EA20BF">
        <w:rPr>
          <w:rFonts w:ascii="Consolas" w:hAnsi="Consolas" w:cs="Consolas"/>
          <w:b/>
          <w:bCs/>
        </w:rPr>
        <w:tab/>
        <w:t># outer loop</w:t>
      </w:r>
    </w:p>
    <w:p w:rsidR="000B54A0" w:rsidRPr="006A61CF" w:rsidRDefault="006A61CF" w:rsidP="00EA20BF">
      <w:pPr>
        <w:tabs>
          <w:tab w:val="left" w:pos="1080"/>
          <w:tab w:val="left" w:pos="2232"/>
          <w:tab w:val="left" w:pos="4536"/>
        </w:tabs>
        <w:spacing w:before="20"/>
        <w:ind w:left="576"/>
        <w:rPr>
          <w:rFonts w:ascii="Consolas" w:hAnsi="Consolas" w:cs="Consolas"/>
          <w:b/>
          <w:bCs/>
        </w:rPr>
      </w:pPr>
      <w:r>
        <w:rPr>
          <w:rFonts w:ascii="Consolas" w:hAnsi="Consolas" w:cs="Consolas"/>
          <w:b/>
          <w:bCs/>
        </w:rPr>
        <w:tab/>
      </w:r>
      <w:proofErr w:type="gramStart"/>
      <w:r w:rsidR="000B54A0" w:rsidRPr="006A61CF">
        <w:rPr>
          <w:rFonts w:ascii="Consolas" w:hAnsi="Consolas" w:cs="Consolas"/>
          <w:b/>
          <w:bCs/>
        </w:rPr>
        <w:t>l</w:t>
      </w:r>
      <w:r w:rsidRPr="006A61CF">
        <w:rPr>
          <w:rFonts w:ascii="Consolas" w:hAnsi="Consolas" w:cs="Consolas"/>
          <w:b/>
          <w:bCs/>
        </w:rPr>
        <w:t>wc1</w:t>
      </w:r>
      <w:proofErr w:type="gramEnd"/>
      <w:r w:rsidR="000B54A0" w:rsidRPr="006A61CF">
        <w:rPr>
          <w:rFonts w:ascii="Consolas" w:hAnsi="Consolas" w:cs="Consolas"/>
          <w:b/>
          <w:bCs/>
        </w:rPr>
        <w:tab/>
        <w:t>$f0, ($t0)</w:t>
      </w:r>
      <w:r w:rsidR="000B54A0" w:rsidRPr="006A61CF">
        <w:rPr>
          <w:rFonts w:ascii="Consolas" w:hAnsi="Consolas" w:cs="Consolas"/>
          <w:b/>
          <w:bCs/>
        </w:rPr>
        <w:tab/>
        <w:t># load single-precision float</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spellStart"/>
      <w:proofErr w:type="gramStart"/>
      <w:r w:rsidRPr="006A61CF">
        <w:rPr>
          <w:rFonts w:ascii="Consolas" w:hAnsi="Consolas" w:cs="Consolas"/>
          <w:b/>
          <w:bCs/>
        </w:rPr>
        <w:t>add.s</w:t>
      </w:r>
      <w:proofErr w:type="spellEnd"/>
      <w:proofErr w:type="gramEnd"/>
      <w:r w:rsidRPr="006A61CF">
        <w:rPr>
          <w:rFonts w:ascii="Consolas" w:hAnsi="Consolas" w:cs="Consolas"/>
          <w:b/>
          <w:bCs/>
        </w:rPr>
        <w:tab/>
        <w:t>$f4, $f4, $f0</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gramStart"/>
      <w:r w:rsidRPr="006A61CF">
        <w:rPr>
          <w:rFonts w:ascii="Consolas" w:hAnsi="Consolas" w:cs="Consolas"/>
          <w:b/>
          <w:bCs/>
        </w:rPr>
        <w:t>move</w:t>
      </w:r>
      <w:proofErr w:type="gramEnd"/>
      <w:r w:rsidRPr="006A61CF">
        <w:rPr>
          <w:rFonts w:ascii="Consolas" w:hAnsi="Consolas" w:cs="Consolas"/>
          <w:b/>
          <w:bCs/>
        </w:rPr>
        <w:tab/>
        <w:t>$t1, $a1</w:t>
      </w:r>
      <w:r w:rsidR="006A61CF">
        <w:rPr>
          <w:rFonts w:ascii="Consolas" w:hAnsi="Consolas" w:cs="Consolas"/>
          <w:b/>
          <w:bCs/>
        </w:rPr>
        <w:tab/>
      </w:r>
      <w:r w:rsidR="00183A62" w:rsidRPr="006A61CF">
        <w:rPr>
          <w:rFonts w:ascii="Consolas" w:hAnsi="Consolas" w:cs="Consolas"/>
          <w:b/>
          <w:bCs/>
        </w:rPr>
        <w:t># $t1 = address of Array B</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gramStart"/>
      <w:r w:rsidRPr="006A61CF">
        <w:rPr>
          <w:rFonts w:ascii="Consolas" w:hAnsi="Consolas" w:cs="Consolas"/>
          <w:b/>
          <w:bCs/>
        </w:rPr>
        <w:t>move</w:t>
      </w:r>
      <w:proofErr w:type="gramEnd"/>
      <w:r w:rsidRPr="006A61CF">
        <w:rPr>
          <w:rFonts w:ascii="Consolas" w:hAnsi="Consolas" w:cs="Consolas"/>
          <w:b/>
          <w:bCs/>
        </w:rPr>
        <w:tab/>
        <w:t>$t5, $zero</w:t>
      </w:r>
      <w:r w:rsidR="00183A62" w:rsidRPr="006A61CF">
        <w:rPr>
          <w:rFonts w:ascii="Consolas" w:hAnsi="Consolas" w:cs="Consolas"/>
          <w:b/>
          <w:bCs/>
        </w:rPr>
        <w:tab/>
        <w:t># $t5 = 0</w:t>
      </w:r>
    </w:p>
    <w:p w:rsidR="000B54A0" w:rsidRPr="006A61CF" w:rsidRDefault="000B54A0" w:rsidP="00EA20BF">
      <w:pPr>
        <w:tabs>
          <w:tab w:val="left" w:pos="1080"/>
          <w:tab w:val="left" w:pos="2232"/>
          <w:tab w:val="left" w:pos="4536"/>
        </w:tabs>
        <w:spacing w:before="20"/>
        <w:ind w:left="576"/>
        <w:rPr>
          <w:rFonts w:ascii="Consolas" w:hAnsi="Consolas" w:cs="Consolas"/>
          <w:b/>
          <w:bCs/>
        </w:rPr>
      </w:pPr>
    </w:p>
    <w:p w:rsidR="006A61CF" w:rsidRDefault="006A61CF" w:rsidP="00EA20BF">
      <w:pPr>
        <w:tabs>
          <w:tab w:val="left" w:pos="1080"/>
          <w:tab w:val="left" w:pos="2232"/>
          <w:tab w:val="left" w:pos="4536"/>
        </w:tabs>
        <w:spacing w:before="20"/>
        <w:ind w:left="576"/>
        <w:rPr>
          <w:rFonts w:ascii="Consolas" w:hAnsi="Consolas" w:cs="Consolas"/>
          <w:b/>
          <w:bCs/>
        </w:rPr>
      </w:pPr>
      <w:proofErr w:type="gramStart"/>
      <w:r>
        <w:rPr>
          <w:rFonts w:ascii="Consolas" w:hAnsi="Consolas" w:cs="Consolas"/>
          <w:b/>
          <w:bCs/>
        </w:rPr>
        <w:t>inner</w:t>
      </w:r>
      <w:proofErr w:type="gramEnd"/>
      <w:r>
        <w:rPr>
          <w:rFonts w:ascii="Consolas" w:hAnsi="Consolas" w:cs="Consolas"/>
          <w:b/>
          <w:bCs/>
        </w:rPr>
        <w:t>:</w:t>
      </w:r>
      <w:r w:rsidR="00EA20BF">
        <w:rPr>
          <w:rFonts w:ascii="Consolas" w:hAnsi="Consolas" w:cs="Consolas"/>
          <w:b/>
          <w:bCs/>
        </w:rPr>
        <w:tab/>
      </w:r>
      <w:r w:rsidR="00EA20BF">
        <w:rPr>
          <w:rFonts w:ascii="Consolas" w:hAnsi="Consolas" w:cs="Consolas"/>
          <w:b/>
          <w:bCs/>
        </w:rPr>
        <w:tab/>
        <w:t># inner loop</w:t>
      </w:r>
    </w:p>
    <w:p w:rsidR="000B54A0" w:rsidRPr="006A61CF" w:rsidRDefault="006A61CF" w:rsidP="00EA20BF">
      <w:pPr>
        <w:tabs>
          <w:tab w:val="left" w:pos="1080"/>
          <w:tab w:val="left" w:pos="2232"/>
          <w:tab w:val="left" w:pos="4536"/>
        </w:tabs>
        <w:spacing w:before="20"/>
        <w:ind w:left="576"/>
        <w:rPr>
          <w:rFonts w:ascii="Consolas" w:hAnsi="Consolas" w:cs="Consolas"/>
          <w:b/>
          <w:bCs/>
        </w:rPr>
      </w:pPr>
      <w:r>
        <w:rPr>
          <w:rFonts w:ascii="Consolas" w:hAnsi="Consolas" w:cs="Consolas"/>
          <w:b/>
          <w:bCs/>
        </w:rPr>
        <w:tab/>
      </w:r>
      <w:proofErr w:type="gramStart"/>
      <w:r w:rsidRPr="006A61CF">
        <w:rPr>
          <w:rFonts w:ascii="Consolas" w:hAnsi="Consolas" w:cs="Consolas"/>
          <w:b/>
          <w:bCs/>
        </w:rPr>
        <w:t>lwc1</w:t>
      </w:r>
      <w:proofErr w:type="gramEnd"/>
      <w:r w:rsidR="000B54A0" w:rsidRPr="006A61CF">
        <w:rPr>
          <w:rFonts w:ascii="Consolas" w:hAnsi="Consolas" w:cs="Consolas"/>
          <w:b/>
          <w:bCs/>
        </w:rPr>
        <w:tab/>
        <w:t>$f1, ($t1)</w:t>
      </w:r>
      <w:r w:rsidR="00183A62" w:rsidRPr="006A61CF">
        <w:rPr>
          <w:rFonts w:ascii="Consolas" w:hAnsi="Consolas" w:cs="Consolas"/>
          <w:b/>
          <w:bCs/>
        </w:rPr>
        <w:tab/>
        <w:t># load single-precision float</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spellStart"/>
      <w:proofErr w:type="gramStart"/>
      <w:r w:rsidRPr="006A61CF">
        <w:rPr>
          <w:rFonts w:ascii="Consolas" w:hAnsi="Consolas" w:cs="Consolas"/>
          <w:b/>
          <w:bCs/>
        </w:rPr>
        <w:t>mul.s</w:t>
      </w:r>
      <w:proofErr w:type="spellEnd"/>
      <w:proofErr w:type="gramEnd"/>
      <w:r w:rsidRPr="006A61CF">
        <w:rPr>
          <w:rFonts w:ascii="Consolas" w:hAnsi="Consolas" w:cs="Consolas"/>
          <w:b/>
          <w:bCs/>
        </w:rPr>
        <w:tab/>
        <w:t>$f2, $f1, $f0</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spellStart"/>
      <w:proofErr w:type="gramStart"/>
      <w:r w:rsidRPr="006A61CF">
        <w:rPr>
          <w:rFonts w:ascii="Consolas" w:hAnsi="Consolas" w:cs="Consolas"/>
          <w:b/>
          <w:bCs/>
        </w:rPr>
        <w:t>div.s</w:t>
      </w:r>
      <w:proofErr w:type="spellEnd"/>
      <w:proofErr w:type="gramEnd"/>
      <w:r w:rsidRPr="006A61CF">
        <w:rPr>
          <w:rFonts w:ascii="Consolas" w:hAnsi="Consolas" w:cs="Consolas"/>
          <w:b/>
          <w:bCs/>
        </w:rPr>
        <w:tab/>
        <w:t>$f3, $f2, $f4</w:t>
      </w:r>
    </w:p>
    <w:p w:rsidR="000B54A0" w:rsidRPr="006A61CF" w:rsidRDefault="006A61CF"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gramStart"/>
      <w:r w:rsidRPr="006A61CF">
        <w:rPr>
          <w:rFonts w:ascii="Consolas" w:hAnsi="Consolas" w:cs="Consolas"/>
          <w:b/>
          <w:bCs/>
        </w:rPr>
        <w:t>swc1</w:t>
      </w:r>
      <w:proofErr w:type="gramEnd"/>
      <w:r w:rsidR="000B54A0" w:rsidRPr="006A61CF">
        <w:rPr>
          <w:rFonts w:ascii="Consolas" w:hAnsi="Consolas" w:cs="Consolas"/>
          <w:b/>
          <w:bCs/>
        </w:rPr>
        <w:tab/>
        <w:t>$f3, ($t1)</w:t>
      </w:r>
      <w:r w:rsidR="000B54A0" w:rsidRPr="006A61CF">
        <w:rPr>
          <w:rFonts w:ascii="Consolas" w:hAnsi="Consolas" w:cs="Consolas"/>
          <w:b/>
          <w:bCs/>
        </w:rPr>
        <w:tab/>
        <w:t># store single-precision float</w:t>
      </w:r>
      <w:r w:rsidR="000B54A0" w:rsidRPr="006A61CF">
        <w:rPr>
          <w:rFonts w:ascii="Consolas" w:hAnsi="Consolas" w:cs="Consolas"/>
          <w:b/>
          <w:bCs/>
        </w:rPr>
        <w:tab/>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spellStart"/>
      <w:proofErr w:type="gramStart"/>
      <w:r w:rsidRPr="006A61CF">
        <w:rPr>
          <w:rFonts w:ascii="Consolas" w:hAnsi="Consolas" w:cs="Consolas"/>
          <w:b/>
          <w:bCs/>
        </w:rPr>
        <w:t>addi</w:t>
      </w:r>
      <w:proofErr w:type="spellEnd"/>
      <w:proofErr w:type="gramEnd"/>
      <w:r w:rsidRPr="006A61CF">
        <w:rPr>
          <w:rFonts w:ascii="Consolas" w:hAnsi="Consolas" w:cs="Consolas"/>
          <w:b/>
          <w:bCs/>
        </w:rPr>
        <w:tab/>
        <w:t>$t1, $t1, 4</w:t>
      </w:r>
    </w:p>
    <w:p w:rsidR="000B54A0" w:rsidRPr="006A61CF" w:rsidRDefault="000B54A0" w:rsidP="00EA20BF">
      <w:pPr>
        <w:tabs>
          <w:tab w:val="left" w:pos="1080"/>
          <w:tab w:val="left" w:pos="2232"/>
          <w:tab w:val="left" w:pos="4536"/>
        </w:tabs>
        <w:spacing w:before="20"/>
        <w:ind w:left="576"/>
        <w:rPr>
          <w:rFonts w:ascii="Consolas" w:hAnsi="Consolas" w:cs="Consolas"/>
          <w:b/>
          <w:bCs/>
          <w:lang w:val="fr-FR"/>
        </w:rPr>
      </w:pPr>
      <w:r w:rsidRPr="006A61CF">
        <w:rPr>
          <w:rFonts w:ascii="Consolas" w:hAnsi="Consolas" w:cs="Consolas"/>
          <w:b/>
          <w:bCs/>
          <w:lang w:val="fr-FR"/>
        </w:rPr>
        <w:tab/>
      </w:r>
      <w:proofErr w:type="spellStart"/>
      <w:r w:rsidRPr="006A61CF">
        <w:rPr>
          <w:rFonts w:ascii="Consolas" w:hAnsi="Consolas" w:cs="Consolas"/>
          <w:b/>
          <w:bCs/>
          <w:lang w:val="fr-FR"/>
        </w:rPr>
        <w:t>addi</w:t>
      </w:r>
      <w:proofErr w:type="spellEnd"/>
      <w:r w:rsidRPr="006A61CF">
        <w:rPr>
          <w:rFonts w:ascii="Consolas" w:hAnsi="Consolas" w:cs="Consolas"/>
          <w:b/>
          <w:bCs/>
          <w:lang w:val="fr-FR"/>
        </w:rPr>
        <w:tab/>
        <w:t>$t5, $t5, 1</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lang w:val="fr-FR"/>
        </w:rPr>
        <w:tab/>
      </w:r>
      <w:proofErr w:type="spellStart"/>
      <w:proofErr w:type="gramStart"/>
      <w:r w:rsidRPr="006A61CF">
        <w:rPr>
          <w:rFonts w:ascii="Consolas" w:hAnsi="Consolas" w:cs="Consolas"/>
          <w:b/>
          <w:bCs/>
        </w:rPr>
        <w:t>bne</w:t>
      </w:r>
      <w:proofErr w:type="spellEnd"/>
      <w:proofErr w:type="gramEnd"/>
      <w:r w:rsidRPr="006A61CF">
        <w:rPr>
          <w:rFonts w:ascii="Consolas" w:hAnsi="Consolas" w:cs="Consolas"/>
          <w:b/>
          <w:bCs/>
        </w:rPr>
        <w:tab/>
        <w:t>$t5, $a2, inner</w:t>
      </w:r>
      <w:r w:rsidR="00EA20BF">
        <w:rPr>
          <w:rFonts w:ascii="Consolas" w:hAnsi="Consolas" w:cs="Consolas"/>
          <w:b/>
          <w:bCs/>
        </w:rPr>
        <w:tab/>
        <w:t># end of inner loop</w:t>
      </w:r>
    </w:p>
    <w:p w:rsidR="000B54A0" w:rsidRPr="006A61CF" w:rsidRDefault="000B54A0" w:rsidP="00EA20BF">
      <w:pPr>
        <w:tabs>
          <w:tab w:val="left" w:pos="1080"/>
          <w:tab w:val="left" w:pos="2232"/>
          <w:tab w:val="left" w:pos="4536"/>
        </w:tabs>
        <w:spacing w:before="20"/>
        <w:ind w:left="576"/>
        <w:rPr>
          <w:rFonts w:ascii="Consolas" w:hAnsi="Consolas" w:cs="Consolas"/>
          <w:b/>
          <w:bCs/>
        </w:rPr>
      </w:pP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rPr>
        <w:tab/>
      </w:r>
      <w:proofErr w:type="spellStart"/>
      <w:proofErr w:type="gramStart"/>
      <w:r w:rsidRPr="006A61CF">
        <w:rPr>
          <w:rFonts w:ascii="Consolas" w:hAnsi="Consolas" w:cs="Consolas"/>
          <w:b/>
          <w:bCs/>
        </w:rPr>
        <w:t>addi</w:t>
      </w:r>
      <w:proofErr w:type="spellEnd"/>
      <w:proofErr w:type="gramEnd"/>
      <w:r w:rsidRPr="006A61CF">
        <w:rPr>
          <w:rFonts w:ascii="Consolas" w:hAnsi="Consolas" w:cs="Consolas"/>
          <w:b/>
          <w:bCs/>
        </w:rPr>
        <w:tab/>
        <w:t>$t0, $t0, 4</w:t>
      </w:r>
    </w:p>
    <w:p w:rsidR="000B54A0" w:rsidRPr="006A61CF" w:rsidRDefault="000B54A0" w:rsidP="00EA20BF">
      <w:pPr>
        <w:tabs>
          <w:tab w:val="left" w:pos="1080"/>
          <w:tab w:val="left" w:pos="2232"/>
          <w:tab w:val="left" w:pos="4536"/>
        </w:tabs>
        <w:spacing w:before="20"/>
        <w:ind w:left="576"/>
        <w:rPr>
          <w:rFonts w:ascii="Consolas" w:hAnsi="Consolas" w:cs="Consolas"/>
          <w:b/>
          <w:bCs/>
          <w:lang w:val="fr-FR"/>
        </w:rPr>
      </w:pPr>
      <w:r w:rsidRPr="006A61CF">
        <w:rPr>
          <w:rFonts w:ascii="Consolas" w:hAnsi="Consolas" w:cs="Consolas"/>
          <w:b/>
          <w:bCs/>
          <w:lang w:val="fr-FR"/>
        </w:rPr>
        <w:tab/>
      </w:r>
      <w:proofErr w:type="spellStart"/>
      <w:r w:rsidRPr="006A61CF">
        <w:rPr>
          <w:rFonts w:ascii="Consolas" w:hAnsi="Consolas" w:cs="Consolas"/>
          <w:b/>
          <w:bCs/>
          <w:lang w:val="fr-FR"/>
        </w:rPr>
        <w:t>addi</w:t>
      </w:r>
      <w:proofErr w:type="spellEnd"/>
      <w:r w:rsidRPr="006A61CF">
        <w:rPr>
          <w:rFonts w:ascii="Consolas" w:hAnsi="Consolas" w:cs="Consolas"/>
          <w:b/>
          <w:bCs/>
          <w:lang w:val="fr-FR"/>
        </w:rPr>
        <w:tab/>
        <w:t>$t4, $t4, 1</w:t>
      </w:r>
    </w:p>
    <w:p w:rsidR="000B54A0" w:rsidRPr="006A61CF" w:rsidRDefault="000B54A0" w:rsidP="00EA20BF">
      <w:pPr>
        <w:tabs>
          <w:tab w:val="left" w:pos="1080"/>
          <w:tab w:val="left" w:pos="2232"/>
          <w:tab w:val="left" w:pos="4536"/>
        </w:tabs>
        <w:spacing w:before="20"/>
        <w:ind w:left="576"/>
        <w:rPr>
          <w:rFonts w:ascii="Consolas" w:hAnsi="Consolas" w:cs="Consolas"/>
          <w:b/>
          <w:bCs/>
        </w:rPr>
      </w:pPr>
      <w:r w:rsidRPr="006A61CF">
        <w:rPr>
          <w:rFonts w:ascii="Consolas" w:hAnsi="Consolas" w:cs="Consolas"/>
          <w:b/>
          <w:bCs/>
          <w:lang w:val="fr-FR"/>
        </w:rPr>
        <w:tab/>
      </w:r>
      <w:proofErr w:type="spellStart"/>
      <w:proofErr w:type="gramStart"/>
      <w:r w:rsidRPr="006A61CF">
        <w:rPr>
          <w:rFonts w:ascii="Consolas" w:hAnsi="Consolas" w:cs="Consolas"/>
          <w:b/>
          <w:bCs/>
        </w:rPr>
        <w:t>bne</w:t>
      </w:r>
      <w:proofErr w:type="spellEnd"/>
      <w:proofErr w:type="gramEnd"/>
      <w:r w:rsidRPr="006A61CF">
        <w:rPr>
          <w:rFonts w:ascii="Consolas" w:hAnsi="Consolas" w:cs="Consolas"/>
          <w:b/>
          <w:bCs/>
        </w:rPr>
        <w:tab/>
        <w:t>$t4, $a2, outer</w:t>
      </w:r>
      <w:r w:rsidR="00EA20BF">
        <w:rPr>
          <w:rFonts w:ascii="Consolas" w:hAnsi="Consolas" w:cs="Consolas"/>
          <w:b/>
          <w:bCs/>
        </w:rPr>
        <w:tab/>
        <w:t># end of outer loop</w:t>
      </w:r>
    </w:p>
    <w:p w:rsidR="008957AF" w:rsidRDefault="000B54A0" w:rsidP="00B26407">
      <w:pPr>
        <w:spacing w:before="300" w:after="240"/>
        <w:ind w:left="476" w:hanging="476"/>
      </w:pPr>
      <w:r>
        <w:tab/>
      </w:r>
    </w:p>
    <w:p w:rsidR="000B54A0" w:rsidRDefault="008957AF" w:rsidP="007D10E9">
      <w:pPr>
        <w:spacing w:before="300" w:after="240"/>
        <w:ind w:left="476"/>
      </w:pPr>
      <w:r>
        <w:t>T</w:t>
      </w:r>
      <w:r w:rsidR="000B54A0">
        <w:t xml:space="preserve">he </w:t>
      </w:r>
      <w:r>
        <w:t xml:space="preserve">above </w:t>
      </w:r>
      <w:r w:rsidR="000B54A0">
        <w:t xml:space="preserve">code is </w:t>
      </w:r>
      <w:r w:rsidR="00B26407">
        <w:t>executed</w:t>
      </w:r>
      <w:r w:rsidR="000B54A0">
        <w:t xml:space="preserve"> on </w:t>
      </w:r>
      <w:r w:rsidR="007D10E9">
        <w:t>a</w:t>
      </w:r>
      <w:r w:rsidR="000B54A0">
        <w:t xml:space="preserve"> </w:t>
      </w:r>
      <w:r w:rsidR="00EA20BF">
        <w:t>processor</w:t>
      </w:r>
      <w:r w:rsidR="000B54A0">
        <w:t xml:space="preserve"> with a </w:t>
      </w:r>
      <w:r w:rsidR="00C46FBA">
        <w:rPr>
          <w:b/>
          <w:bCs/>
        </w:rPr>
        <w:t>2</w:t>
      </w:r>
      <w:r w:rsidR="00B26407">
        <w:rPr>
          <w:b/>
          <w:bCs/>
        </w:rPr>
        <w:t xml:space="preserve"> </w:t>
      </w:r>
      <w:r w:rsidR="00C46FBA">
        <w:rPr>
          <w:b/>
          <w:bCs/>
        </w:rPr>
        <w:t>G</w:t>
      </w:r>
      <w:r w:rsidR="000B54A0" w:rsidRPr="003F77AF">
        <w:rPr>
          <w:b/>
          <w:bCs/>
        </w:rPr>
        <w:t>Hz</w:t>
      </w:r>
      <w:r w:rsidR="000B54A0">
        <w:t xml:space="preserve"> clock that requires the following number of cycles for each instruction:</w:t>
      </w:r>
    </w:p>
    <w:p w:rsidR="008957AF" w:rsidRDefault="008957AF" w:rsidP="008957AF">
      <w:pPr>
        <w:spacing w:before="300" w:after="240"/>
        <w:ind w:left="476"/>
      </w:pPr>
    </w:p>
    <w:tbl>
      <w:tblPr>
        <w:tblW w:w="0" w:type="auto"/>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1890"/>
      </w:tblGrid>
      <w:tr w:rsidR="000B54A0" w:rsidTr="00D64992">
        <w:tc>
          <w:tcPr>
            <w:tcW w:w="4590" w:type="dxa"/>
          </w:tcPr>
          <w:p w:rsidR="000B54A0" w:rsidRPr="00A7446C" w:rsidRDefault="000B54A0" w:rsidP="008957AF">
            <w:pPr>
              <w:spacing w:before="100" w:after="100"/>
              <w:jc w:val="center"/>
              <w:rPr>
                <w:rFonts w:ascii="Arial" w:hAnsi="Arial" w:cs="Arial"/>
                <w:b/>
                <w:bCs/>
                <w:sz w:val="22"/>
                <w:szCs w:val="22"/>
              </w:rPr>
            </w:pPr>
            <w:r w:rsidRPr="00A7446C">
              <w:rPr>
                <w:rFonts w:ascii="Arial" w:hAnsi="Arial" w:cs="Arial"/>
                <w:b/>
                <w:bCs/>
                <w:sz w:val="22"/>
                <w:szCs w:val="22"/>
              </w:rPr>
              <w:t>Instruction</w:t>
            </w:r>
          </w:p>
        </w:tc>
        <w:tc>
          <w:tcPr>
            <w:tcW w:w="1890" w:type="dxa"/>
          </w:tcPr>
          <w:p w:rsidR="000B54A0" w:rsidRPr="00A7446C" w:rsidRDefault="000B54A0" w:rsidP="008957AF">
            <w:pPr>
              <w:spacing w:before="100" w:after="100"/>
              <w:jc w:val="center"/>
              <w:rPr>
                <w:rFonts w:ascii="Arial" w:hAnsi="Arial" w:cs="Arial"/>
                <w:b/>
                <w:bCs/>
                <w:sz w:val="22"/>
                <w:szCs w:val="22"/>
              </w:rPr>
            </w:pPr>
            <w:r w:rsidRPr="00A7446C">
              <w:rPr>
                <w:rFonts w:ascii="Arial" w:hAnsi="Arial" w:cs="Arial"/>
                <w:b/>
                <w:bCs/>
                <w:sz w:val="22"/>
                <w:szCs w:val="22"/>
              </w:rPr>
              <w:t>Cycles</w:t>
            </w:r>
          </w:p>
        </w:tc>
      </w:tr>
      <w:tr w:rsidR="000B54A0" w:rsidTr="00D64992">
        <w:tc>
          <w:tcPr>
            <w:tcW w:w="4590" w:type="dxa"/>
          </w:tcPr>
          <w:p w:rsidR="000B54A0" w:rsidRPr="00EA20BF" w:rsidRDefault="00EA20BF" w:rsidP="008957AF">
            <w:pPr>
              <w:spacing w:before="100" w:after="100"/>
              <w:jc w:val="center"/>
              <w:rPr>
                <w:rFonts w:ascii="Consolas" w:hAnsi="Consolas" w:cs="Consolas"/>
                <w:b/>
                <w:bCs/>
              </w:rPr>
            </w:pPr>
            <w:r>
              <w:rPr>
                <w:rFonts w:ascii="Consolas" w:hAnsi="Consolas" w:cs="Consolas"/>
                <w:b/>
                <w:bCs/>
              </w:rPr>
              <w:t xml:space="preserve">li, </w:t>
            </w:r>
            <w:r w:rsidR="000B54A0" w:rsidRPr="00EA20BF">
              <w:rPr>
                <w:rFonts w:ascii="Consolas" w:hAnsi="Consolas" w:cs="Consolas"/>
                <w:b/>
                <w:bCs/>
              </w:rPr>
              <w:t xml:space="preserve">move, mtc1, </w:t>
            </w:r>
            <w:proofErr w:type="spellStart"/>
            <w:r w:rsidR="000B54A0" w:rsidRPr="00EA20BF">
              <w:rPr>
                <w:rFonts w:ascii="Consolas" w:hAnsi="Consolas" w:cs="Consolas"/>
                <w:b/>
                <w:bCs/>
              </w:rPr>
              <w:t>addi</w:t>
            </w:r>
            <w:proofErr w:type="spellEnd"/>
          </w:p>
        </w:tc>
        <w:tc>
          <w:tcPr>
            <w:tcW w:w="1890" w:type="dxa"/>
          </w:tcPr>
          <w:p w:rsidR="000B54A0" w:rsidRPr="00EA20BF" w:rsidRDefault="00B26407" w:rsidP="008957AF">
            <w:pPr>
              <w:spacing w:before="100" w:after="100"/>
              <w:jc w:val="center"/>
              <w:rPr>
                <w:rFonts w:ascii="Consolas" w:hAnsi="Consolas" w:cs="Consolas"/>
                <w:b/>
                <w:bCs/>
              </w:rPr>
            </w:pPr>
            <w:r>
              <w:rPr>
                <w:rFonts w:ascii="Consolas" w:hAnsi="Consolas" w:cs="Consolas"/>
                <w:b/>
                <w:bCs/>
              </w:rPr>
              <w:t>3</w:t>
            </w:r>
          </w:p>
        </w:tc>
      </w:tr>
      <w:tr w:rsidR="000B54A0" w:rsidTr="00D64992">
        <w:tc>
          <w:tcPr>
            <w:tcW w:w="4590" w:type="dxa"/>
          </w:tcPr>
          <w:p w:rsidR="000B54A0" w:rsidRPr="00EA20BF" w:rsidRDefault="000B54A0" w:rsidP="008957AF">
            <w:pPr>
              <w:spacing w:before="100" w:after="100"/>
              <w:jc w:val="center"/>
              <w:rPr>
                <w:rFonts w:ascii="Consolas" w:hAnsi="Consolas" w:cs="Consolas"/>
                <w:b/>
                <w:bCs/>
              </w:rPr>
            </w:pPr>
            <w:r w:rsidRPr="00EA20BF">
              <w:rPr>
                <w:rFonts w:ascii="Consolas" w:hAnsi="Consolas" w:cs="Consolas"/>
                <w:b/>
                <w:bCs/>
              </w:rPr>
              <w:t>l</w:t>
            </w:r>
            <w:r w:rsidR="00EA20BF" w:rsidRPr="00EA20BF">
              <w:rPr>
                <w:rFonts w:ascii="Consolas" w:hAnsi="Consolas" w:cs="Consolas"/>
                <w:b/>
                <w:bCs/>
              </w:rPr>
              <w:t>wc1</w:t>
            </w:r>
            <w:r w:rsidRPr="00EA20BF">
              <w:rPr>
                <w:rFonts w:ascii="Consolas" w:hAnsi="Consolas" w:cs="Consolas"/>
                <w:b/>
                <w:bCs/>
              </w:rPr>
              <w:t>, s</w:t>
            </w:r>
            <w:r w:rsidR="00EA20BF" w:rsidRPr="00EA20BF">
              <w:rPr>
                <w:rFonts w:ascii="Consolas" w:hAnsi="Consolas" w:cs="Consolas"/>
                <w:b/>
                <w:bCs/>
              </w:rPr>
              <w:t>wc1</w:t>
            </w:r>
          </w:p>
        </w:tc>
        <w:tc>
          <w:tcPr>
            <w:tcW w:w="1890" w:type="dxa"/>
          </w:tcPr>
          <w:p w:rsidR="000B54A0" w:rsidRPr="00EA20BF" w:rsidRDefault="00B26407" w:rsidP="008957AF">
            <w:pPr>
              <w:spacing w:before="100" w:after="100"/>
              <w:jc w:val="center"/>
              <w:rPr>
                <w:rFonts w:ascii="Consolas" w:hAnsi="Consolas" w:cs="Consolas"/>
                <w:b/>
                <w:bCs/>
              </w:rPr>
            </w:pPr>
            <w:r>
              <w:rPr>
                <w:rFonts w:ascii="Consolas" w:hAnsi="Consolas" w:cs="Consolas"/>
                <w:b/>
                <w:bCs/>
              </w:rPr>
              <w:t>5</w:t>
            </w:r>
          </w:p>
        </w:tc>
      </w:tr>
      <w:tr w:rsidR="000B54A0" w:rsidTr="00D64992">
        <w:tc>
          <w:tcPr>
            <w:tcW w:w="4590" w:type="dxa"/>
          </w:tcPr>
          <w:p w:rsidR="000B54A0" w:rsidRPr="00EA20BF" w:rsidRDefault="000B54A0" w:rsidP="008957AF">
            <w:pPr>
              <w:spacing w:before="100" w:after="100"/>
              <w:jc w:val="center"/>
              <w:rPr>
                <w:rFonts w:ascii="Consolas" w:hAnsi="Consolas" w:cs="Consolas"/>
                <w:b/>
                <w:bCs/>
              </w:rPr>
            </w:pPr>
            <w:proofErr w:type="spellStart"/>
            <w:r w:rsidRPr="00EA20BF">
              <w:rPr>
                <w:rFonts w:ascii="Consolas" w:hAnsi="Consolas" w:cs="Consolas"/>
                <w:b/>
                <w:bCs/>
              </w:rPr>
              <w:t>add.s</w:t>
            </w:r>
            <w:proofErr w:type="spellEnd"/>
            <w:r w:rsidRPr="00EA20BF">
              <w:rPr>
                <w:rFonts w:ascii="Consolas" w:hAnsi="Consolas" w:cs="Consolas"/>
                <w:b/>
                <w:bCs/>
              </w:rPr>
              <w:t xml:space="preserve">, </w:t>
            </w:r>
            <w:proofErr w:type="spellStart"/>
            <w:r w:rsidRPr="00EA20BF">
              <w:rPr>
                <w:rFonts w:ascii="Consolas" w:hAnsi="Consolas" w:cs="Consolas"/>
                <w:b/>
                <w:bCs/>
              </w:rPr>
              <w:t>mul.s</w:t>
            </w:r>
            <w:proofErr w:type="spellEnd"/>
          </w:p>
        </w:tc>
        <w:tc>
          <w:tcPr>
            <w:tcW w:w="1890" w:type="dxa"/>
          </w:tcPr>
          <w:p w:rsidR="000B54A0" w:rsidRPr="00EA20BF" w:rsidRDefault="00B26407" w:rsidP="008957AF">
            <w:pPr>
              <w:spacing w:before="100" w:after="100"/>
              <w:jc w:val="center"/>
              <w:rPr>
                <w:rFonts w:ascii="Consolas" w:hAnsi="Consolas" w:cs="Consolas"/>
                <w:b/>
                <w:bCs/>
              </w:rPr>
            </w:pPr>
            <w:r>
              <w:rPr>
                <w:rFonts w:ascii="Consolas" w:hAnsi="Consolas" w:cs="Consolas"/>
                <w:b/>
                <w:bCs/>
              </w:rPr>
              <w:t>10</w:t>
            </w:r>
          </w:p>
        </w:tc>
      </w:tr>
      <w:tr w:rsidR="000B54A0" w:rsidTr="00D64992">
        <w:tc>
          <w:tcPr>
            <w:tcW w:w="4590" w:type="dxa"/>
          </w:tcPr>
          <w:p w:rsidR="000B54A0" w:rsidRPr="00EA20BF" w:rsidRDefault="000B54A0" w:rsidP="008957AF">
            <w:pPr>
              <w:spacing w:before="100" w:after="100"/>
              <w:jc w:val="center"/>
              <w:rPr>
                <w:rFonts w:ascii="Consolas" w:hAnsi="Consolas" w:cs="Consolas"/>
                <w:b/>
                <w:bCs/>
              </w:rPr>
            </w:pPr>
            <w:proofErr w:type="spellStart"/>
            <w:r w:rsidRPr="00EA20BF">
              <w:rPr>
                <w:rFonts w:ascii="Consolas" w:hAnsi="Consolas" w:cs="Consolas"/>
                <w:b/>
                <w:bCs/>
              </w:rPr>
              <w:t>div.s</w:t>
            </w:r>
            <w:proofErr w:type="spellEnd"/>
          </w:p>
        </w:tc>
        <w:tc>
          <w:tcPr>
            <w:tcW w:w="1890" w:type="dxa"/>
          </w:tcPr>
          <w:p w:rsidR="000B54A0" w:rsidRPr="00EA20BF" w:rsidRDefault="00B26407" w:rsidP="008957AF">
            <w:pPr>
              <w:spacing w:before="100" w:after="100"/>
              <w:jc w:val="center"/>
              <w:rPr>
                <w:rFonts w:ascii="Consolas" w:hAnsi="Consolas" w:cs="Consolas"/>
                <w:b/>
                <w:bCs/>
              </w:rPr>
            </w:pPr>
            <w:r>
              <w:rPr>
                <w:rFonts w:ascii="Consolas" w:hAnsi="Consolas" w:cs="Consolas"/>
                <w:b/>
                <w:bCs/>
              </w:rPr>
              <w:t>2</w:t>
            </w:r>
            <w:r w:rsidR="000B54A0" w:rsidRPr="00EA20BF">
              <w:rPr>
                <w:rFonts w:ascii="Consolas" w:hAnsi="Consolas" w:cs="Consolas"/>
                <w:b/>
                <w:bCs/>
              </w:rPr>
              <w:t>0</w:t>
            </w:r>
          </w:p>
        </w:tc>
      </w:tr>
      <w:tr w:rsidR="000B54A0" w:rsidTr="00D64992">
        <w:tc>
          <w:tcPr>
            <w:tcW w:w="4590" w:type="dxa"/>
          </w:tcPr>
          <w:p w:rsidR="000B54A0" w:rsidRPr="00EA20BF" w:rsidRDefault="000B54A0" w:rsidP="008957AF">
            <w:pPr>
              <w:spacing w:before="100" w:after="100"/>
              <w:jc w:val="center"/>
              <w:rPr>
                <w:rFonts w:ascii="Consolas" w:hAnsi="Consolas" w:cs="Consolas"/>
                <w:b/>
                <w:bCs/>
              </w:rPr>
            </w:pPr>
            <w:proofErr w:type="spellStart"/>
            <w:r w:rsidRPr="00EA20BF">
              <w:rPr>
                <w:rFonts w:ascii="Consolas" w:hAnsi="Consolas" w:cs="Consolas"/>
                <w:b/>
                <w:bCs/>
              </w:rPr>
              <w:t>bne</w:t>
            </w:r>
            <w:proofErr w:type="spellEnd"/>
          </w:p>
        </w:tc>
        <w:tc>
          <w:tcPr>
            <w:tcW w:w="1890" w:type="dxa"/>
          </w:tcPr>
          <w:p w:rsidR="000B54A0" w:rsidRPr="00EA20BF" w:rsidRDefault="00B26407" w:rsidP="008957AF">
            <w:pPr>
              <w:spacing w:before="100" w:after="100"/>
              <w:jc w:val="center"/>
              <w:rPr>
                <w:rFonts w:ascii="Consolas" w:hAnsi="Consolas" w:cs="Consolas"/>
                <w:b/>
                <w:bCs/>
              </w:rPr>
            </w:pPr>
            <w:r>
              <w:rPr>
                <w:rFonts w:ascii="Consolas" w:hAnsi="Consolas" w:cs="Consolas"/>
                <w:b/>
                <w:bCs/>
              </w:rPr>
              <w:t>4</w:t>
            </w:r>
          </w:p>
        </w:tc>
      </w:tr>
    </w:tbl>
    <w:p w:rsidR="000B54A0" w:rsidRDefault="000B54A0" w:rsidP="000B54A0">
      <w:pPr>
        <w:spacing w:before="120"/>
        <w:ind w:left="480" w:hanging="480"/>
        <w:rPr>
          <w:b/>
          <w:bCs/>
        </w:rPr>
      </w:pPr>
    </w:p>
    <w:p w:rsidR="000B54A0" w:rsidRDefault="008957AF" w:rsidP="007A197D">
      <w:pPr>
        <w:spacing w:before="120" w:line="288" w:lineRule="auto"/>
        <w:ind w:left="480" w:hanging="480"/>
      </w:pPr>
      <w:r>
        <w:rPr>
          <w:b/>
          <w:bCs/>
        </w:rPr>
        <w:br w:type="page"/>
      </w:r>
      <w:r w:rsidR="000B54A0">
        <w:rPr>
          <w:b/>
          <w:bCs/>
        </w:rPr>
        <w:lastRenderedPageBreak/>
        <w:t>a</w:t>
      </w:r>
      <w:r w:rsidR="000B54A0" w:rsidRPr="003F77AF">
        <w:rPr>
          <w:b/>
          <w:bCs/>
        </w:rPr>
        <w:t>)</w:t>
      </w:r>
      <w:r w:rsidR="000B54A0">
        <w:tab/>
        <w:t>(</w:t>
      </w:r>
      <w:r w:rsidR="00EB277D">
        <w:t>3</w:t>
      </w:r>
      <w:r w:rsidR="000B54A0">
        <w:t xml:space="preserve"> pts) Count the total number of instructions executed by the above code fragment, including those executed outside the </w:t>
      </w:r>
      <w:r w:rsidR="00EA20BF">
        <w:t xml:space="preserve">outer </w:t>
      </w:r>
      <w:r w:rsidR="000B54A0">
        <w:t>loop.</w:t>
      </w:r>
    </w:p>
    <w:p w:rsidR="000B54A0" w:rsidRDefault="000B54A0" w:rsidP="007A197D">
      <w:pPr>
        <w:spacing w:before="120" w:line="288" w:lineRule="auto"/>
        <w:ind w:left="475" w:hanging="475"/>
      </w:pPr>
      <w:r w:rsidRPr="00634C26">
        <w:rPr>
          <w:b/>
          <w:bCs/>
        </w:rPr>
        <w:t>b)</w:t>
      </w:r>
      <w:r>
        <w:tab/>
        <w:t>(</w:t>
      </w:r>
      <w:r w:rsidR="008957AF">
        <w:t>6</w:t>
      </w:r>
      <w:r>
        <w:t xml:space="preserve"> pts) How many cycles does it take to execute the above code?</w:t>
      </w:r>
    </w:p>
    <w:p w:rsidR="000B54A0" w:rsidRDefault="000B54A0" w:rsidP="007A197D">
      <w:pPr>
        <w:spacing w:before="120" w:line="288" w:lineRule="auto"/>
        <w:ind w:left="480" w:hanging="480"/>
      </w:pPr>
      <w:r w:rsidRPr="00634C26">
        <w:rPr>
          <w:b/>
          <w:bCs/>
        </w:rPr>
        <w:t>c)</w:t>
      </w:r>
      <w:r>
        <w:tab/>
        <w:t xml:space="preserve">(2 pts) </w:t>
      </w:r>
      <w:proofErr w:type="gramStart"/>
      <w:r>
        <w:t>What</w:t>
      </w:r>
      <w:proofErr w:type="gramEnd"/>
      <w:r>
        <w:t xml:space="preserve"> is the execution time in nanoseconds?</w:t>
      </w:r>
    </w:p>
    <w:p w:rsidR="000B54A0" w:rsidRDefault="000B54A0" w:rsidP="007A197D">
      <w:pPr>
        <w:spacing w:before="120" w:line="288" w:lineRule="auto"/>
        <w:ind w:left="480" w:hanging="480"/>
      </w:pPr>
      <w:r w:rsidRPr="00634C26">
        <w:rPr>
          <w:b/>
          <w:bCs/>
        </w:rPr>
        <w:t>d)</w:t>
      </w:r>
      <w:r>
        <w:tab/>
        <w:t xml:space="preserve">(2 pts) </w:t>
      </w:r>
      <w:proofErr w:type="gramStart"/>
      <w:r>
        <w:t>What</w:t>
      </w:r>
      <w:proofErr w:type="gramEnd"/>
      <w:r>
        <w:t xml:space="preserve"> is the average CPI for the above code?</w:t>
      </w:r>
    </w:p>
    <w:p w:rsidR="000B54A0" w:rsidRDefault="000B54A0" w:rsidP="007A197D">
      <w:pPr>
        <w:spacing w:before="120" w:line="288" w:lineRule="auto"/>
        <w:ind w:left="480" w:hanging="480"/>
      </w:pPr>
      <w:r w:rsidRPr="00634C26">
        <w:rPr>
          <w:b/>
          <w:bCs/>
        </w:rPr>
        <w:t>e)</w:t>
      </w:r>
      <w:r>
        <w:tab/>
        <w:t xml:space="preserve">(2 pts) </w:t>
      </w:r>
      <w:proofErr w:type="gramStart"/>
      <w:r>
        <w:t>What</w:t>
      </w:r>
      <w:proofErr w:type="gramEnd"/>
      <w:r>
        <w:t xml:space="preserve"> is the MIPS rate for the above code?</w:t>
      </w:r>
    </w:p>
    <w:p w:rsidR="000B54A0" w:rsidRDefault="000B54A0" w:rsidP="007A197D">
      <w:pPr>
        <w:tabs>
          <w:tab w:val="left" w:pos="720"/>
        </w:tabs>
        <w:spacing w:before="120" w:line="288" w:lineRule="auto"/>
        <w:jc w:val="both"/>
      </w:pPr>
    </w:p>
    <w:p w:rsidR="007D10E9" w:rsidRPr="007D10E9" w:rsidRDefault="007D10E9" w:rsidP="007D10E9">
      <w:pPr>
        <w:spacing w:before="120"/>
        <w:rPr>
          <w:b/>
          <w:bCs/>
        </w:rPr>
      </w:pPr>
    </w:p>
    <w:p w:rsidR="007D10E9" w:rsidRDefault="007D10E9" w:rsidP="0014174C">
      <w:pPr>
        <w:tabs>
          <w:tab w:val="left" w:pos="1080"/>
        </w:tabs>
        <w:spacing w:before="120"/>
        <w:ind w:left="576" w:hanging="576"/>
        <w:jc w:val="both"/>
      </w:pPr>
    </w:p>
    <w:p w:rsidR="007D10E9" w:rsidRDefault="007D10E9" w:rsidP="0014174C">
      <w:pPr>
        <w:tabs>
          <w:tab w:val="left" w:pos="1080"/>
        </w:tabs>
        <w:spacing w:before="120"/>
        <w:ind w:left="576" w:hanging="576"/>
        <w:jc w:val="both"/>
      </w:pPr>
    </w:p>
    <w:p w:rsidR="0014174C" w:rsidRDefault="000B54A0" w:rsidP="0014174C">
      <w:pPr>
        <w:tabs>
          <w:tab w:val="left" w:pos="1080"/>
        </w:tabs>
        <w:spacing w:before="120"/>
        <w:ind w:left="576" w:hanging="576"/>
        <w:jc w:val="both"/>
      </w:pPr>
      <w:r>
        <w:br w:type="page"/>
      </w:r>
    </w:p>
    <w:p w:rsidR="00023E4B" w:rsidRDefault="00023E4B" w:rsidP="00A00F87">
      <w:pPr>
        <w:spacing w:before="100"/>
        <w:ind w:left="540" w:hanging="540"/>
        <w:jc w:val="both"/>
      </w:pPr>
    </w:p>
    <w:p w:rsidR="00023E4B" w:rsidRPr="00023E4B" w:rsidRDefault="00023E4B" w:rsidP="007B4631">
      <w:pPr>
        <w:spacing w:after="120"/>
        <w:ind w:left="446" w:hanging="446"/>
        <w:rPr>
          <w:rFonts w:ascii="Calibri" w:hAnsi="Calibri"/>
          <w:b/>
          <w:bCs/>
          <w:sz w:val="28"/>
          <w:szCs w:val="28"/>
        </w:rPr>
      </w:pPr>
      <w:bookmarkStart w:id="1" w:name="_Hlk482427440"/>
      <w:bookmarkEnd w:id="1"/>
      <w:r w:rsidRPr="00023E4B">
        <w:rPr>
          <w:rFonts w:ascii="Calibri" w:hAnsi="Calibri"/>
          <w:b/>
          <w:bCs/>
          <w:sz w:val="28"/>
          <w:szCs w:val="28"/>
        </w:rPr>
        <w:t xml:space="preserve">Question </w:t>
      </w:r>
      <w:r w:rsidR="007B4631">
        <w:rPr>
          <w:rFonts w:ascii="Calibri" w:hAnsi="Calibri"/>
          <w:b/>
          <w:bCs/>
          <w:sz w:val="28"/>
          <w:szCs w:val="28"/>
        </w:rPr>
        <w:t>4</w:t>
      </w:r>
      <w:r w:rsidRPr="00023E4B">
        <w:rPr>
          <w:rFonts w:ascii="Calibri" w:hAnsi="Calibri"/>
          <w:b/>
          <w:bCs/>
          <w:sz w:val="28"/>
          <w:szCs w:val="28"/>
        </w:rPr>
        <w:t>:</w:t>
      </w:r>
      <w:r w:rsidR="00AB3379">
        <w:rPr>
          <w:rFonts w:ascii="Calibri" w:hAnsi="Calibri"/>
          <w:b/>
          <w:bCs/>
          <w:sz w:val="28"/>
          <w:szCs w:val="28"/>
        </w:rPr>
        <w:t xml:space="preserve"> MIPS 5-Stage Pipeline</w:t>
      </w:r>
    </w:p>
    <w:p w:rsidR="00023E4B" w:rsidRPr="00023E4B" w:rsidRDefault="00A00F87" w:rsidP="00040ACF">
      <w:pPr>
        <w:widowControl w:val="0"/>
        <w:jc w:val="lowKashida"/>
        <w:outlineLvl w:val="0"/>
        <w:rPr>
          <w:kern w:val="28"/>
        </w:rPr>
      </w:pPr>
      <w:r>
        <w:rPr>
          <w:kern w:val="28"/>
        </w:rPr>
        <w:t>(1</w:t>
      </w:r>
      <w:r w:rsidR="00040ACF">
        <w:rPr>
          <w:kern w:val="28"/>
        </w:rPr>
        <w:t>8</w:t>
      </w:r>
      <w:r>
        <w:rPr>
          <w:kern w:val="28"/>
        </w:rPr>
        <w:t xml:space="preserve"> pts) </w:t>
      </w:r>
      <w:r w:rsidR="00023E4B" w:rsidRPr="00023E4B">
        <w:rPr>
          <w:kern w:val="28"/>
        </w:rPr>
        <w:t xml:space="preserve">The following is a </w:t>
      </w:r>
      <w:r w:rsidR="00023E4B" w:rsidRPr="00023E4B">
        <w:rPr>
          <w:rFonts w:cs="Traditional Arabic"/>
          <w:kern w:val="28"/>
        </w:rPr>
        <w:t xml:space="preserve">5-stage pipeline </w:t>
      </w:r>
      <w:r w:rsidR="00AB3379">
        <w:rPr>
          <w:rFonts w:cs="Traditional Arabic"/>
          <w:kern w:val="28"/>
        </w:rPr>
        <w:t xml:space="preserve">for the </w:t>
      </w:r>
      <w:r w:rsidR="00023E4B" w:rsidRPr="00023E4B">
        <w:rPr>
          <w:rFonts w:cs="Traditional Arabic"/>
          <w:kern w:val="28"/>
        </w:rPr>
        <w:t>MIPS processor</w:t>
      </w:r>
      <w:r w:rsidR="00023E4B" w:rsidRPr="00023E4B">
        <w:rPr>
          <w:kern w:val="28"/>
        </w:rPr>
        <w:t xml:space="preserve"> that implements a subset of the MIPS instruction set</w:t>
      </w:r>
      <w:r w:rsidR="00AB3379">
        <w:rPr>
          <w:kern w:val="28"/>
        </w:rPr>
        <w:t>, and</w:t>
      </w:r>
      <w:r w:rsidR="00023E4B" w:rsidRPr="00023E4B">
        <w:rPr>
          <w:kern w:val="28"/>
        </w:rPr>
        <w:t xml:space="preserve"> that supports </w:t>
      </w:r>
      <w:r w:rsidR="00023E4B" w:rsidRPr="00023E4B">
        <w:rPr>
          <w:rFonts w:cs="Traditional Arabic"/>
          <w:b/>
          <w:bCs/>
          <w:kern w:val="28"/>
        </w:rPr>
        <w:t xml:space="preserve">forwarding </w:t>
      </w:r>
      <w:r w:rsidR="00023E4B" w:rsidRPr="00023E4B">
        <w:rPr>
          <w:rFonts w:cs="Traditional Arabic"/>
          <w:kern w:val="28"/>
        </w:rPr>
        <w:t>and</w:t>
      </w:r>
      <w:r w:rsidR="00023E4B" w:rsidRPr="00023E4B">
        <w:rPr>
          <w:rFonts w:cs="Traditional Arabic"/>
          <w:b/>
          <w:bCs/>
          <w:kern w:val="28"/>
        </w:rPr>
        <w:t xml:space="preserve"> pipeline stall</w:t>
      </w:r>
      <w:r w:rsidR="00023E4B" w:rsidRPr="00023E4B">
        <w:rPr>
          <w:kern w:val="28"/>
        </w:rPr>
        <w:t>.</w:t>
      </w:r>
    </w:p>
    <w:p w:rsidR="00023E4B" w:rsidRPr="00023E4B" w:rsidRDefault="00023E4B" w:rsidP="00023E4B">
      <w:pPr>
        <w:spacing w:before="48" w:line="288" w:lineRule="auto"/>
        <w:jc w:val="center"/>
        <w:textAlignment w:val="baseline"/>
        <w:rPr>
          <w:rFonts w:ascii="Consolas" w:eastAsia="+mn-ea" w:hAnsi="Consolas" w:cs="Consolas"/>
          <w:b/>
          <w:bCs/>
          <w:color w:val="000000"/>
          <w:kern w:val="24"/>
        </w:rPr>
      </w:pPr>
      <w:r w:rsidRPr="00023E4B">
        <w:rPr>
          <w:rFonts w:eastAsia="+mn-ea"/>
          <w:noProof/>
        </w:rPr>
        <w:drawing>
          <wp:inline distT="0" distB="0" distL="0" distR="0" wp14:anchorId="3E40CE1A" wp14:editId="572F8B2B">
            <wp:extent cx="5486400" cy="345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455250"/>
                    </a:xfrm>
                    <a:prstGeom prst="rect">
                      <a:avLst/>
                    </a:prstGeom>
                    <a:noFill/>
                    <a:ln>
                      <a:noFill/>
                    </a:ln>
                  </pic:spPr>
                </pic:pic>
              </a:graphicData>
            </a:graphic>
          </wp:inline>
        </w:drawing>
      </w:r>
    </w:p>
    <w:p w:rsidR="00023E4B" w:rsidRPr="00023E4B" w:rsidRDefault="00023E4B" w:rsidP="00023E4B">
      <w:pPr>
        <w:widowControl w:val="0"/>
        <w:jc w:val="lowKashida"/>
        <w:outlineLvl w:val="0"/>
        <w:rPr>
          <w:kern w:val="28"/>
        </w:rPr>
      </w:pPr>
    </w:p>
    <w:p w:rsidR="00023E4B" w:rsidRDefault="00023E4B" w:rsidP="00AB3379">
      <w:pPr>
        <w:widowControl w:val="0"/>
        <w:jc w:val="lowKashida"/>
        <w:outlineLvl w:val="0"/>
        <w:rPr>
          <w:kern w:val="28"/>
        </w:rPr>
      </w:pPr>
      <w:r w:rsidRPr="00023E4B">
        <w:rPr>
          <w:kern w:val="28"/>
        </w:rPr>
        <w:t xml:space="preserve">Consider the following MIPS code that is being executed on </w:t>
      </w:r>
      <w:r w:rsidR="00AB3379">
        <w:rPr>
          <w:kern w:val="28"/>
        </w:rPr>
        <w:t>the above</w:t>
      </w:r>
      <w:r w:rsidRPr="00023E4B">
        <w:rPr>
          <w:kern w:val="28"/>
        </w:rPr>
        <w:t xml:space="preserve"> </w:t>
      </w:r>
      <w:r w:rsidRPr="00023E4B">
        <w:rPr>
          <w:rFonts w:cs="Traditional Arabic"/>
          <w:kern w:val="28"/>
        </w:rPr>
        <w:t>5-stage pipeline</w:t>
      </w:r>
      <w:r w:rsidRPr="00023E4B">
        <w:rPr>
          <w:kern w:val="28"/>
        </w:rPr>
        <w:t>:</w:t>
      </w:r>
    </w:p>
    <w:p w:rsidR="00AB3379" w:rsidRPr="00023E4B" w:rsidRDefault="00AB3379" w:rsidP="00AB3379">
      <w:pPr>
        <w:widowControl w:val="0"/>
        <w:jc w:val="lowKashida"/>
        <w:outlineLvl w:val="0"/>
        <w:rPr>
          <w:kern w:val="28"/>
        </w:rPr>
      </w:pPr>
    </w:p>
    <w:p w:rsidR="00023E4B" w:rsidRPr="00023E4B" w:rsidRDefault="00AB3379" w:rsidP="007B4631">
      <w:pPr>
        <w:ind w:left="2160"/>
        <w:textAlignment w:val="baseline"/>
        <w:rPr>
          <w:rFonts w:ascii="Consolas" w:eastAsia="+mn-ea" w:hAnsi="Consolas" w:cs="Consolas"/>
          <w:b/>
          <w:bCs/>
          <w:color w:val="000000"/>
          <w:kern w:val="24"/>
        </w:rPr>
      </w:pPr>
      <w:r>
        <w:rPr>
          <w:rFonts w:ascii="Consolas" w:eastAsia="+mn-ea" w:hAnsi="Consolas" w:cs="Consolas"/>
          <w:b/>
          <w:bCs/>
          <w:color w:val="000000"/>
          <w:kern w:val="24"/>
        </w:rPr>
        <w:t xml:space="preserve">I1: </w:t>
      </w:r>
      <w:proofErr w:type="spellStart"/>
      <w:proofErr w:type="gramStart"/>
      <w:r w:rsidR="00023E4B" w:rsidRPr="00023E4B">
        <w:rPr>
          <w:rFonts w:ascii="Consolas" w:eastAsia="+mn-ea" w:hAnsi="Consolas" w:cs="Consolas"/>
          <w:b/>
          <w:bCs/>
          <w:color w:val="000000"/>
          <w:kern w:val="24"/>
        </w:rPr>
        <w:t>lw</w:t>
      </w:r>
      <w:proofErr w:type="spellEnd"/>
      <w:proofErr w:type="gramEnd"/>
      <w:r w:rsidR="00023E4B" w:rsidRPr="00023E4B">
        <w:rPr>
          <w:rFonts w:ascii="Consolas" w:eastAsia="+mn-ea" w:hAnsi="Consolas" w:cs="Consolas"/>
          <w:b/>
          <w:bCs/>
          <w:color w:val="000000"/>
          <w:kern w:val="24"/>
        </w:rPr>
        <w:tab/>
        <w:t xml:space="preserve">$t1, </w:t>
      </w:r>
      <w:r w:rsidR="007B4631">
        <w:rPr>
          <w:rFonts w:ascii="Consolas" w:eastAsia="+mn-ea" w:hAnsi="Consolas" w:cs="Consolas"/>
          <w:b/>
          <w:bCs/>
          <w:color w:val="000000"/>
          <w:kern w:val="24"/>
        </w:rPr>
        <w:t>8</w:t>
      </w:r>
      <w:r w:rsidR="00023E4B" w:rsidRPr="00023E4B">
        <w:rPr>
          <w:rFonts w:ascii="Consolas" w:eastAsia="+mn-ea" w:hAnsi="Consolas" w:cs="Consolas"/>
          <w:b/>
          <w:bCs/>
          <w:color w:val="000000"/>
          <w:kern w:val="24"/>
        </w:rPr>
        <w:t>($t0)</w:t>
      </w:r>
    </w:p>
    <w:p w:rsidR="00023E4B" w:rsidRPr="00023E4B" w:rsidRDefault="00AB3379" w:rsidP="007B4631">
      <w:pPr>
        <w:ind w:left="2160"/>
        <w:textAlignment w:val="baseline"/>
        <w:rPr>
          <w:rFonts w:ascii="Consolas" w:eastAsia="+mn-ea" w:hAnsi="Consolas" w:cs="Consolas"/>
          <w:b/>
          <w:bCs/>
          <w:color w:val="000000"/>
          <w:kern w:val="24"/>
        </w:rPr>
      </w:pPr>
      <w:r>
        <w:rPr>
          <w:rFonts w:ascii="Consolas" w:eastAsia="+mn-ea" w:hAnsi="Consolas" w:cs="Consolas"/>
          <w:b/>
          <w:bCs/>
          <w:color w:val="000000"/>
          <w:kern w:val="24"/>
        </w:rPr>
        <w:t xml:space="preserve">I2: </w:t>
      </w:r>
      <w:proofErr w:type="spellStart"/>
      <w:r w:rsidR="00023E4B" w:rsidRPr="00023E4B">
        <w:rPr>
          <w:rFonts w:ascii="Consolas" w:eastAsia="+mn-ea" w:hAnsi="Consolas" w:cs="Consolas"/>
          <w:b/>
          <w:bCs/>
          <w:color w:val="000000"/>
          <w:kern w:val="24"/>
        </w:rPr>
        <w:t>addi</w:t>
      </w:r>
      <w:proofErr w:type="spellEnd"/>
      <w:r w:rsidR="00023E4B" w:rsidRPr="00023E4B">
        <w:rPr>
          <w:rFonts w:ascii="Consolas" w:eastAsia="+mn-ea" w:hAnsi="Consolas" w:cs="Consolas"/>
          <w:b/>
          <w:bCs/>
          <w:color w:val="000000"/>
          <w:kern w:val="24"/>
        </w:rPr>
        <w:tab/>
        <w:t>$t2</w:t>
      </w:r>
      <w:r w:rsidR="00E21FCA">
        <w:rPr>
          <w:rFonts w:ascii="Consolas" w:eastAsia="+mn-ea" w:hAnsi="Consolas" w:cs="Consolas"/>
          <w:b/>
          <w:bCs/>
          <w:color w:val="000000"/>
          <w:kern w:val="24"/>
        </w:rPr>
        <w:t>, $</w:t>
      </w:r>
      <w:r w:rsidR="007B4631">
        <w:rPr>
          <w:rFonts w:ascii="Consolas" w:eastAsia="+mn-ea" w:hAnsi="Consolas" w:cs="Consolas"/>
          <w:b/>
          <w:bCs/>
          <w:color w:val="000000"/>
          <w:kern w:val="24"/>
        </w:rPr>
        <w:t>t1</w:t>
      </w:r>
      <w:r w:rsidR="00023E4B" w:rsidRPr="00023E4B">
        <w:rPr>
          <w:rFonts w:ascii="Consolas" w:eastAsia="+mn-ea" w:hAnsi="Consolas" w:cs="Consolas"/>
          <w:b/>
          <w:bCs/>
          <w:color w:val="000000"/>
          <w:kern w:val="24"/>
        </w:rPr>
        <w:t>, 2</w:t>
      </w:r>
    </w:p>
    <w:p w:rsidR="00023E4B" w:rsidRPr="00023E4B" w:rsidRDefault="00AB3379" w:rsidP="0088195F">
      <w:pPr>
        <w:ind w:left="2160"/>
        <w:textAlignment w:val="baseline"/>
        <w:rPr>
          <w:color w:val="000000"/>
          <w:sz w:val="16"/>
          <w:szCs w:val="16"/>
        </w:rPr>
      </w:pPr>
      <w:r>
        <w:rPr>
          <w:rFonts w:ascii="Consolas" w:eastAsia="+mn-ea" w:hAnsi="Consolas" w:cs="Consolas"/>
          <w:b/>
          <w:bCs/>
          <w:color w:val="000000"/>
          <w:kern w:val="24"/>
        </w:rPr>
        <w:t xml:space="preserve">I3: </w:t>
      </w:r>
      <w:r w:rsidR="00023E4B" w:rsidRPr="00023E4B">
        <w:rPr>
          <w:rFonts w:ascii="Consolas" w:eastAsia="+mn-ea" w:hAnsi="Consolas" w:cs="Consolas"/>
          <w:b/>
          <w:bCs/>
          <w:color w:val="000000"/>
          <w:kern w:val="24"/>
        </w:rPr>
        <w:t>or</w:t>
      </w:r>
      <w:r w:rsidR="00023E4B" w:rsidRPr="00023E4B">
        <w:rPr>
          <w:rFonts w:ascii="Consolas" w:eastAsia="+mn-ea" w:hAnsi="Consolas" w:cs="Consolas"/>
          <w:b/>
          <w:bCs/>
          <w:color w:val="000000"/>
          <w:kern w:val="24"/>
        </w:rPr>
        <w:tab/>
        <w:t>$t3, $t1, $t2</w:t>
      </w:r>
    </w:p>
    <w:p w:rsidR="00023E4B" w:rsidRPr="00023E4B" w:rsidRDefault="00AB3379" w:rsidP="0088195F">
      <w:pPr>
        <w:ind w:left="2160"/>
        <w:textAlignment w:val="baseline"/>
        <w:rPr>
          <w:color w:val="000000"/>
          <w:sz w:val="16"/>
          <w:szCs w:val="16"/>
        </w:rPr>
      </w:pPr>
      <w:r>
        <w:rPr>
          <w:rFonts w:ascii="Consolas" w:eastAsia="+mn-ea" w:hAnsi="Consolas" w:cs="Consolas"/>
          <w:b/>
          <w:bCs/>
          <w:color w:val="000000"/>
          <w:kern w:val="24"/>
        </w:rPr>
        <w:t xml:space="preserve">I4: </w:t>
      </w:r>
      <w:proofErr w:type="spellStart"/>
      <w:proofErr w:type="gramStart"/>
      <w:r w:rsidR="00023E4B" w:rsidRPr="00023E4B">
        <w:rPr>
          <w:rFonts w:ascii="Consolas" w:eastAsia="+mn-ea" w:hAnsi="Consolas" w:cs="Consolas"/>
          <w:b/>
          <w:bCs/>
          <w:color w:val="000000"/>
          <w:kern w:val="24"/>
        </w:rPr>
        <w:t>lw</w:t>
      </w:r>
      <w:proofErr w:type="spellEnd"/>
      <w:proofErr w:type="gramEnd"/>
      <w:r w:rsidR="00023E4B" w:rsidRPr="00023E4B">
        <w:rPr>
          <w:rFonts w:ascii="Consolas" w:eastAsia="+mn-ea" w:hAnsi="Consolas" w:cs="Consolas"/>
          <w:b/>
          <w:bCs/>
          <w:color w:val="000000"/>
          <w:kern w:val="24"/>
        </w:rPr>
        <w:tab/>
        <w:t>$t4, -4($t3)</w:t>
      </w:r>
    </w:p>
    <w:p w:rsidR="00023E4B" w:rsidRDefault="00AB3379" w:rsidP="0088195F">
      <w:pPr>
        <w:ind w:left="2160"/>
        <w:rPr>
          <w:rFonts w:ascii="Consolas" w:eastAsia="+mn-ea" w:hAnsi="Consolas" w:cs="Consolas"/>
          <w:b/>
          <w:bCs/>
          <w:color w:val="000000"/>
          <w:kern w:val="24"/>
        </w:rPr>
      </w:pPr>
      <w:r>
        <w:rPr>
          <w:rFonts w:ascii="Consolas" w:eastAsia="+mn-ea" w:hAnsi="Consolas" w:cs="Consolas"/>
          <w:b/>
          <w:bCs/>
          <w:color w:val="000000"/>
          <w:kern w:val="24"/>
        </w:rPr>
        <w:t xml:space="preserve">I5: </w:t>
      </w:r>
      <w:r w:rsidR="00023E4B" w:rsidRPr="00023E4B">
        <w:rPr>
          <w:rFonts w:ascii="Consolas" w:eastAsia="+mn-ea" w:hAnsi="Consolas" w:cs="Consolas"/>
          <w:b/>
          <w:bCs/>
          <w:color w:val="000000"/>
          <w:kern w:val="24"/>
        </w:rPr>
        <w:t>sub</w:t>
      </w:r>
      <w:r w:rsidR="00023E4B" w:rsidRPr="00023E4B">
        <w:rPr>
          <w:rFonts w:ascii="Consolas" w:eastAsia="+mn-ea" w:hAnsi="Consolas" w:cs="Consolas"/>
          <w:b/>
          <w:bCs/>
          <w:color w:val="000000"/>
          <w:kern w:val="24"/>
        </w:rPr>
        <w:tab/>
        <w:t>$t5, $t3, $t4</w:t>
      </w:r>
    </w:p>
    <w:p w:rsidR="00023E4B" w:rsidRPr="00023E4B" w:rsidRDefault="00023E4B" w:rsidP="00023E4B">
      <w:pPr>
        <w:rPr>
          <w:rFonts w:eastAsia="+mn-ea"/>
          <w:color w:val="000000"/>
          <w:kern w:val="24"/>
        </w:rPr>
      </w:pPr>
    </w:p>
    <w:p w:rsidR="00023E4B" w:rsidRPr="00023E4B" w:rsidRDefault="00AB3379" w:rsidP="00040ACF">
      <w:pPr>
        <w:widowControl w:val="0"/>
        <w:ind w:left="288" w:hanging="288"/>
        <w:jc w:val="lowKashida"/>
        <w:outlineLvl w:val="1"/>
        <w:rPr>
          <w:rFonts w:ascii="Minion-Regular" w:hAnsi="Minion-Regular" w:cs="Minion-Regular"/>
        </w:rPr>
      </w:pPr>
      <w:r w:rsidRPr="00AB3379">
        <w:rPr>
          <w:rFonts w:cs="Traditional Arabic"/>
          <w:b/>
          <w:bCs/>
        </w:rPr>
        <w:t>a)</w:t>
      </w:r>
      <w:r w:rsidRPr="00AB3379">
        <w:rPr>
          <w:rFonts w:cs="Traditional Arabic"/>
          <w:b/>
          <w:bCs/>
        </w:rPr>
        <w:tab/>
      </w:r>
      <w:r w:rsidR="00A00F87" w:rsidRPr="00A00F87">
        <w:rPr>
          <w:rFonts w:cs="Traditional Arabic"/>
        </w:rPr>
        <w:t>(</w:t>
      </w:r>
      <w:r w:rsidR="00040ACF">
        <w:rPr>
          <w:rFonts w:cs="Traditional Arabic"/>
        </w:rPr>
        <w:t>8</w:t>
      </w:r>
      <w:r w:rsidR="00A00F87" w:rsidRPr="00A00F87">
        <w:rPr>
          <w:rFonts w:cs="Traditional Arabic"/>
        </w:rPr>
        <w:t xml:space="preserve"> pts)</w:t>
      </w:r>
      <w:r w:rsidR="00A00F87">
        <w:rPr>
          <w:rFonts w:cs="Traditional Arabic"/>
          <w:b/>
          <w:bCs/>
        </w:rPr>
        <w:t xml:space="preserve"> </w:t>
      </w:r>
      <w:r w:rsidR="00023E4B" w:rsidRPr="00023E4B">
        <w:rPr>
          <w:rFonts w:cs="Traditional Arabic"/>
        </w:rPr>
        <w:t xml:space="preserve">Complete the following table showing the timing of the above code on the 5-stage pipeline MIPS processor (IF, ID, EX, MEM, WB). Draw an arrow showing forwarding between the stage that provides the data and the stage that receives the data. Show all stall cycles </w:t>
      </w:r>
      <w:r w:rsidR="00023E4B" w:rsidRPr="00023E4B">
        <w:rPr>
          <w:rFonts w:ascii="Minion-Regular" w:hAnsi="Minion-Regular" w:cs="Minion-Regular"/>
        </w:rPr>
        <w:t>by placing an X in the box to represent a stall cycle.</w:t>
      </w:r>
    </w:p>
    <w:p w:rsidR="00023E4B" w:rsidRPr="00023E4B" w:rsidRDefault="00023E4B" w:rsidP="00023E4B"/>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0" w:type="dxa"/>
        </w:tblCellMar>
        <w:tblLook w:val="01E0" w:firstRow="1" w:lastRow="1" w:firstColumn="1" w:lastColumn="1" w:noHBand="0" w:noVBand="0"/>
      </w:tblPr>
      <w:tblGrid>
        <w:gridCol w:w="1305"/>
        <w:gridCol w:w="567"/>
        <w:gridCol w:w="567"/>
        <w:gridCol w:w="567"/>
        <w:gridCol w:w="567"/>
        <w:gridCol w:w="567"/>
        <w:gridCol w:w="567"/>
        <w:gridCol w:w="567"/>
        <w:gridCol w:w="567"/>
        <w:gridCol w:w="567"/>
        <w:gridCol w:w="567"/>
        <w:gridCol w:w="567"/>
        <w:gridCol w:w="567"/>
        <w:gridCol w:w="567"/>
        <w:gridCol w:w="567"/>
        <w:gridCol w:w="567"/>
      </w:tblGrid>
      <w:tr w:rsidR="00023E4B" w:rsidRPr="00023E4B" w:rsidTr="00E21FCA">
        <w:trPr>
          <w:trHeight w:val="368"/>
          <w:jc w:val="center"/>
        </w:trPr>
        <w:tc>
          <w:tcPr>
            <w:tcW w:w="1305" w:type="dxa"/>
            <w:vAlign w:val="center"/>
          </w:tcPr>
          <w:p w:rsidR="00023E4B" w:rsidRPr="00023E4B" w:rsidRDefault="00023E4B" w:rsidP="00023E4B">
            <w:pPr>
              <w:spacing w:before="120" w:after="120"/>
              <w:rPr>
                <w:rFonts w:ascii="Consolas" w:hAnsi="Consolas" w:cs="Traditional Arabic"/>
                <w:b/>
                <w:bCs/>
                <w:sz w:val="20"/>
                <w:szCs w:val="20"/>
              </w:rPr>
            </w:pP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1</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2</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3</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4</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5</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6</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7</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8</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9</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10</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11</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12</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13</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14</w:t>
            </w:r>
          </w:p>
        </w:tc>
        <w:tc>
          <w:tcPr>
            <w:tcW w:w="567" w:type="dxa"/>
            <w:tcMar>
              <w:left w:w="0" w:type="dxa"/>
            </w:tcMar>
            <w:vAlign w:val="center"/>
          </w:tcPr>
          <w:p w:rsidR="00023E4B" w:rsidRPr="00023E4B" w:rsidRDefault="00023E4B" w:rsidP="00023E4B">
            <w:pPr>
              <w:spacing w:before="120" w:after="120"/>
              <w:jc w:val="center"/>
              <w:rPr>
                <w:rFonts w:ascii="Consolas" w:hAnsi="Consolas" w:cs="Traditional Arabic"/>
                <w:b/>
                <w:bCs/>
              </w:rPr>
            </w:pPr>
            <w:r w:rsidRPr="00023E4B">
              <w:rPr>
                <w:rFonts w:ascii="Consolas" w:hAnsi="Consolas" w:cs="Traditional Arabic"/>
                <w:b/>
                <w:bCs/>
              </w:rPr>
              <w:t>15</w:t>
            </w:r>
          </w:p>
        </w:tc>
      </w:tr>
      <w:tr w:rsidR="00023E4B" w:rsidRPr="00023E4B" w:rsidTr="009C56A2">
        <w:trPr>
          <w:trHeight w:val="567"/>
          <w:jc w:val="center"/>
        </w:trPr>
        <w:tc>
          <w:tcPr>
            <w:tcW w:w="1305" w:type="dxa"/>
            <w:vAlign w:val="center"/>
          </w:tcPr>
          <w:p w:rsidR="00023E4B" w:rsidRPr="00023E4B" w:rsidRDefault="00AB3379" w:rsidP="00E21FCA">
            <w:pPr>
              <w:rPr>
                <w:rFonts w:ascii="Consolas" w:hAnsi="Consolas" w:cs="Traditional Arabic"/>
                <w:b/>
                <w:bCs/>
              </w:rPr>
            </w:pPr>
            <w:r>
              <w:rPr>
                <w:rFonts w:ascii="Consolas" w:hAnsi="Consolas" w:cs="Traditional Arabic"/>
                <w:b/>
                <w:bCs/>
              </w:rPr>
              <w:t xml:space="preserve">I1: </w:t>
            </w:r>
            <w:r w:rsidR="00023E4B" w:rsidRPr="00023E4B">
              <w:rPr>
                <w:rFonts w:ascii="Consolas" w:hAnsi="Consolas" w:cs="Traditional Arabic"/>
                <w:b/>
                <w:bCs/>
              </w:rPr>
              <w:t>LW</w:t>
            </w: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r>
      <w:tr w:rsidR="00023E4B" w:rsidRPr="00023E4B" w:rsidTr="009C56A2">
        <w:trPr>
          <w:trHeight w:val="567"/>
          <w:jc w:val="center"/>
        </w:trPr>
        <w:tc>
          <w:tcPr>
            <w:tcW w:w="1305" w:type="dxa"/>
            <w:vAlign w:val="center"/>
          </w:tcPr>
          <w:p w:rsidR="00023E4B" w:rsidRPr="00023E4B" w:rsidRDefault="00023E4B" w:rsidP="00E21FCA">
            <w:pPr>
              <w:rPr>
                <w:rFonts w:ascii="Consolas" w:hAnsi="Consolas" w:cs="Traditional Arabic"/>
                <w:b/>
                <w:bCs/>
              </w:rPr>
            </w:pPr>
            <w:r w:rsidRPr="00023E4B">
              <w:rPr>
                <w:rFonts w:ascii="Consolas" w:hAnsi="Consolas" w:cs="Traditional Arabic"/>
                <w:b/>
                <w:bCs/>
              </w:rPr>
              <w:t>I2: ADDI</w:t>
            </w: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r>
      <w:tr w:rsidR="00023E4B" w:rsidRPr="00023E4B" w:rsidTr="009C56A2">
        <w:trPr>
          <w:trHeight w:val="567"/>
          <w:jc w:val="center"/>
        </w:trPr>
        <w:tc>
          <w:tcPr>
            <w:tcW w:w="1305" w:type="dxa"/>
            <w:vAlign w:val="center"/>
          </w:tcPr>
          <w:p w:rsidR="00023E4B" w:rsidRPr="00023E4B" w:rsidRDefault="00023E4B" w:rsidP="00E21FCA">
            <w:pPr>
              <w:rPr>
                <w:rFonts w:ascii="Consolas" w:hAnsi="Consolas" w:cs="Traditional Arabic"/>
                <w:b/>
                <w:bCs/>
              </w:rPr>
            </w:pPr>
            <w:r w:rsidRPr="00023E4B">
              <w:rPr>
                <w:rFonts w:ascii="Consolas" w:hAnsi="Consolas" w:cs="Traditional Arabic"/>
                <w:b/>
                <w:bCs/>
              </w:rPr>
              <w:t>I3: OR</w:t>
            </w: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shd w:val="clear" w:color="auto" w:fill="auto"/>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r>
      <w:tr w:rsidR="00023E4B" w:rsidRPr="00023E4B" w:rsidTr="009C56A2">
        <w:trPr>
          <w:trHeight w:val="567"/>
          <w:jc w:val="center"/>
        </w:trPr>
        <w:tc>
          <w:tcPr>
            <w:tcW w:w="1305" w:type="dxa"/>
            <w:vAlign w:val="center"/>
          </w:tcPr>
          <w:p w:rsidR="00023E4B" w:rsidRPr="00023E4B" w:rsidRDefault="00023E4B" w:rsidP="00E21FCA">
            <w:pPr>
              <w:rPr>
                <w:rFonts w:ascii="Consolas" w:hAnsi="Consolas" w:cs="Traditional Arabic"/>
                <w:b/>
                <w:bCs/>
              </w:rPr>
            </w:pPr>
            <w:r w:rsidRPr="00023E4B">
              <w:rPr>
                <w:rFonts w:ascii="Consolas" w:hAnsi="Consolas" w:cs="Traditional Arabic"/>
                <w:b/>
                <w:bCs/>
              </w:rPr>
              <w:t>I4: LW</w:t>
            </w: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r>
      <w:tr w:rsidR="00023E4B" w:rsidRPr="00023E4B" w:rsidTr="009C56A2">
        <w:trPr>
          <w:trHeight w:val="567"/>
          <w:jc w:val="center"/>
        </w:trPr>
        <w:tc>
          <w:tcPr>
            <w:tcW w:w="1305" w:type="dxa"/>
            <w:vAlign w:val="center"/>
          </w:tcPr>
          <w:p w:rsidR="00023E4B" w:rsidRPr="00023E4B" w:rsidRDefault="00023E4B" w:rsidP="00E21FCA">
            <w:pPr>
              <w:rPr>
                <w:rFonts w:ascii="Consolas" w:hAnsi="Consolas" w:cs="Traditional Arabic"/>
                <w:b/>
                <w:bCs/>
              </w:rPr>
            </w:pPr>
            <w:r w:rsidRPr="00023E4B">
              <w:rPr>
                <w:rFonts w:ascii="Consolas" w:hAnsi="Consolas" w:cs="Traditional Arabic"/>
                <w:b/>
                <w:bCs/>
              </w:rPr>
              <w:t>I5: SUB</w:t>
            </w: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18"/>
                <w:szCs w:val="18"/>
              </w:rPr>
            </w:pPr>
          </w:p>
        </w:tc>
        <w:tc>
          <w:tcPr>
            <w:tcW w:w="567" w:type="dxa"/>
            <w:tcMar>
              <w:left w:w="0" w:type="dxa"/>
            </w:tcMar>
            <w:vAlign w:val="center"/>
          </w:tcPr>
          <w:p w:rsidR="00023E4B" w:rsidRPr="00023E4B" w:rsidRDefault="00023E4B" w:rsidP="00E21FCA">
            <w:pPr>
              <w:jc w:val="center"/>
              <w:rPr>
                <w:rFonts w:ascii="Consolas" w:hAnsi="Consolas" w:cs="Traditional Arabic"/>
                <w:b/>
                <w:bCs/>
                <w:color w:val="FF0000"/>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c>
          <w:tcPr>
            <w:tcW w:w="567" w:type="dxa"/>
            <w:tcMar>
              <w:left w:w="0" w:type="dxa"/>
            </w:tcMar>
            <w:vAlign w:val="center"/>
          </w:tcPr>
          <w:p w:rsidR="00023E4B" w:rsidRPr="00023E4B" w:rsidRDefault="00023E4B" w:rsidP="00E21FCA">
            <w:pPr>
              <w:jc w:val="center"/>
              <w:rPr>
                <w:rFonts w:ascii="Consolas" w:hAnsi="Consolas" w:cs="Traditional Arabic"/>
                <w:b/>
                <w:bCs/>
                <w:sz w:val="20"/>
                <w:szCs w:val="20"/>
              </w:rPr>
            </w:pPr>
          </w:p>
        </w:tc>
      </w:tr>
    </w:tbl>
    <w:p w:rsidR="00E21FCA" w:rsidRDefault="00E21FCA">
      <w:pPr>
        <w:rPr>
          <w:b/>
          <w:bCs/>
        </w:rPr>
      </w:pPr>
      <w:r>
        <w:rPr>
          <w:b/>
          <w:bCs/>
        </w:rPr>
        <w:br w:type="page"/>
      </w:r>
    </w:p>
    <w:p w:rsidR="000113FA" w:rsidRPr="00023E4B" w:rsidRDefault="00FB4BD1" w:rsidP="000113FA">
      <w:pPr>
        <w:ind w:left="288" w:hanging="288"/>
        <w:contextualSpacing/>
        <w:jc w:val="both"/>
        <w:rPr>
          <w:rFonts w:eastAsia="+mn-ea"/>
          <w:color w:val="000000"/>
          <w:kern w:val="24"/>
        </w:rPr>
      </w:pPr>
      <w:r w:rsidRPr="00FB4BD1">
        <w:rPr>
          <w:b/>
          <w:bCs/>
        </w:rPr>
        <w:lastRenderedPageBreak/>
        <w:t>b)</w:t>
      </w:r>
      <w:r>
        <w:tab/>
      </w:r>
      <w:r w:rsidR="000113FA">
        <w:t xml:space="preserve">(10 pts) </w:t>
      </w:r>
      <w:r w:rsidR="000113FA" w:rsidRPr="00023E4B">
        <w:rPr>
          <w:rFonts w:eastAsia="+mn-ea"/>
          <w:color w:val="000000"/>
          <w:kern w:val="24"/>
        </w:rPr>
        <w:t xml:space="preserve">Complete the following table pertaining to the control signals needed for the execution of the following MIPS code on the </w:t>
      </w:r>
      <w:r w:rsidR="000113FA" w:rsidRPr="00023E4B">
        <w:t>5-stage pipeline MIPS processor</w:t>
      </w:r>
      <w:r w:rsidR="000113FA" w:rsidRPr="00023E4B">
        <w:rPr>
          <w:rFonts w:eastAsia="+mn-ea"/>
          <w:color w:val="000000"/>
          <w:kern w:val="24"/>
        </w:rPr>
        <w:t xml:space="preserve"> </w:t>
      </w:r>
      <w:r w:rsidR="000113FA" w:rsidRPr="00023E4B">
        <w:rPr>
          <w:rFonts w:eastAsia="+mn-ea"/>
          <w:b/>
          <w:bCs/>
          <w:color w:val="000000"/>
          <w:kern w:val="24"/>
          <w:u w:val="single"/>
        </w:rPr>
        <w:t xml:space="preserve">during </w:t>
      </w:r>
      <w:r w:rsidR="000113FA">
        <w:rPr>
          <w:rFonts w:eastAsia="+mn-ea"/>
          <w:b/>
          <w:bCs/>
          <w:color w:val="000000"/>
          <w:kern w:val="24"/>
          <w:u w:val="single"/>
        </w:rPr>
        <w:t>the first 9</w:t>
      </w:r>
      <w:r w:rsidR="000113FA" w:rsidRPr="00023E4B">
        <w:rPr>
          <w:rFonts w:eastAsia="+mn-ea"/>
          <w:b/>
          <w:bCs/>
          <w:color w:val="000000"/>
          <w:kern w:val="24"/>
          <w:u w:val="single"/>
        </w:rPr>
        <w:t xml:space="preserve"> clock cycles</w:t>
      </w:r>
      <w:r w:rsidR="000113FA" w:rsidRPr="00023E4B">
        <w:rPr>
          <w:rFonts w:eastAsia="+mn-ea"/>
          <w:color w:val="000000"/>
          <w:kern w:val="24"/>
        </w:rPr>
        <w:t xml:space="preserve">. </w:t>
      </w:r>
      <w:proofErr w:type="gramStart"/>
      <w:r w:rsidR="000113FA">
        <w:rPr>
          <w:rFonts w:eastAsia="+mn-ea"/>
          <w:color w:val="000000"/>
          <w:kern w:val="24"/>
        </w:rPr>
        <w:t>Use</w:t>
      </w:r>
      <w:r w:rsidR="000113FA" w:rsidRPr="00023E4B">
        <w:rPr>
          <w:rFonts w:eastAsia="+mn-ea"/>
          <w:color w:val="000000"/>
          <w:kern w:val="24"/>
        </w:rPr>
        <w:t xml:space="preserve"> </w:t>
      </w:r>
      <w:r w:rsidR="000113FA" w:rsidRPr="009C56A2">
        <w:rPr>
          <w:rFonts w:eastAsia="+mn-ea"/>
          <w:b/>
          <w:bCs/>
          <w:color w:val="000000"/>
          <w:kern w:val="24"/>
        </w:rPr>
        <w:t>?</w:t>
      </w:r>
      <w:proofErr w:type="gramEnd"/>
      <w:r w:rsidR="000113FA" w:rsidRPr="00023E4B">
        <w:rPr>
          <w:rFonts w:eastAsia="+mn-ea"/>
          <w:color w:val="000000"/>
          <w:kern w:val="24"/>
        </w:rPr>
        <w:t xml:space="preserve"> </w:t>
      </w:r>
      <w:proofErr w:type="gramStart"/>
      <w:r w:rsidR="000113FA" w:rsidRPr="00023E4B">
        <w:rPr>
          <w:rFonts w:eastAsia="+mn-ea"/>
          <w:color w:val="000000"/>
          <w:kern w:val="24"/>
        </w:rPr>
        <w:t>for</w:t>
      </w:r>
      <w:proofErr w:type="gramEnd"/>
      <w:r w:rsidR="000113FA" w:rsidRPr="00023E4B">
        <w:rPr>
          <w:rFonts w:eastAsia="+mn-ea"/>
          <w:color w:val="000000"/>
          <w:kern w:val="24"/>
        </w:rPr>
        <w:t xml:space="preserve"> any control signal that is </w:t>
      </w:r>
      <w:r w:rsidR="000113FA" w:rsidRPr="00BB23C1">
        <w:rPr>
          <w:rFonts w:eastAsia="+mn-ea"/>
          <w:b/>
          <w:bCs/>
          <w:color w:val="000000"/>
          <w:kern w:val="24"/>
        </w:rPr>
        <w:t>unknown</w:t>
      </w:r>
      <w:r w:rsidR="000113FA" w:rsidRPr="00023E4B">
        <w:rPr>
          <w:rFonts w:eastAsia="+mn-ea"/>
          <w:color w:val="000000"/>
          <w:kern w:val="24"/>
        </w:rPr>
        <w:t xml:space="preserve"> during </w:t>
      </w:r>
      <w:r w:rsidR="000113FA">
        <w:rPr>
          <w:rFonts w:eastAsia="+mn-ea"/>
          <w:color w:val="000000"/>
          <w:kern w:val="24"/>
        </w:rPr>
        <w:t>a given</w:t>
      </w:r>
      <w:r w:rsidR="000113FA" w:rsidRPr="00023E4B">
        <w:rPr>
          <w:rFonts w:eastAsia="+mn-ea"/>
          <w:color w:val="000000"/>
          <w:kern w:val="24"/>
        </w:rPr>
        <w:t xml:space="preserve"> clock cycle</w:t>
      </w:r>
      <w:r w:rsidR="000113FA">
        <w:rPr>
          <w:rFonts w:eastAsia="+mn-ea"/>
          <w:color w:val="000000"/>
          <w:kern w:val="24"/>
        </w:rPr>
        <w:t xml:space="preserve"> and </w:t>
      </w:r>
      <w:r w:rsidR="000113FA" w:rsidRPr="00CE6392">
        <w:rPr>
          <w:rFonts w:eastAsia="+mn-ea"/>
          <w:b/>
          <w:bCs/>
          <w:color w:val="000000"/>
          <w:kern w:val="24"/>
        </w:rPr>
        <w:t>X</w:t>
      </w:r>
      <w:r w:rsidR="000113FA">
        <w:rPr>
          <w:rFonts w:eastAsia="+mn-ea"/>
          <w:color w:val="000000"/>
          <w:kern w:val="24"/>
        </w:rPr>
        <w:t xml:space="preserve"> for a </w:t>
      </w:r>
      <w:r w:rsidR="000113FA" w:rsidRPr="00BB23C1">
        <w:rPr>
          <w:rFonts w:eastAsia="+mn-ea"/>
          <w:b/>
          <w:bCs/>
          <w:color w:val="000000"/>
          <w:kern w:val="24"/>
        </w:rPr>
        <w:t>don't care</w:t>
      </w:r>
      <w:r w:rsidR="000113FA" w:rsidRPr="00023E4B">
        <w:rPr>
          <w:rFonts w:eastAsia="+mn-ea"/>
          <w:color w:val="000000"/>
          <w:kern w:val="24"/>
        </w:rPr>
        <w:t>.</w:t>
      </w:r>
      <w:r w:rsidR="000113FA">
        <w:rPr>
          <w:rFonts w:eastAsia="+mn-ea"/>
          <w:color w:val="000000"/>
          <w:kern w:val="24"/>
        </w:rPr>
        <w:t xml:space="preserve"> Assume that instruction </w:t>
      </w:r>
      <w:r w:rsidR="000113FA">
        <w:rPr>
          <w:rFonts w:ascii="Consolas" w:eastAsia="+mn-ea" w:hAnsi="Consolas" w:cs="Consolas"/>
          <w:b/>
          <w:bCs/>
          <w:color w:val="000000"/>
          <w:kern w:val="24"/>
        </w:rPr>
        <w:t>I1</w:t>
      </w:r>
      <w:proofErr w:type="gramStart"/>
      <w:r w:rsidR="000113FA">
        <w:rPr>
          <w:rFonts w:ascii="Consolas" w:eastAsia="+mn-ea" w:hAnsi="Consolas" w:cs="Consolas"/>
          <w:b/>
          <w:bCs/>
          <w:color w:val="000000"/>
          <w:kern w:val="24"/>
        </w:rPr>
        <w:t>:</w:t>
      </w:r>
      <w:r w:rsidR="000113FA" w:rsidRPr="00E21FCA">
        <w:rPr>
          <w:rFonts w:ascii="Consolas" w:eastAsia="+mn-ea" w:hAnsi="Consolas" w:cs="Consolas"/>
          <w:b/>
          <w:bCs/>
          <w:color w:val="000000"/>
          <w:kern w:val="24"/>
        </w:rPr>
        <w:t>LW</w:t>
      </w:r>
      <w:proofErr w:type="gramEnd"/>
      <w:r w:rsidR="000113FA">
        <w:rPr>
          <w:rFonts w:eastAsia="+mn-ea"/>
          <w:color w:val="000000"/>
          <w:kern w:val="24"/>
        </w:rPr>
        <w:t xml:space="preserve"> is being fetched during </w:t>
      </w:r>
      <w:r w:rsidR="000113FA" w:rsidRPr="00BB23C1">
        <w:rPr>
          <w:rFonts w:eastAsia="+mn-ea"/>
          <w:b/>
          <w:bCs/>
          <w:color w:val="000000"/>
          <w:kern w:val="24"/>
        </w:rPr>
        <w:t>clock cycle</w:t>
      </w:r>
      <w:r w:rsidR="000113FA">
        <w:rPr>
          <w:rFonts w:eastAsia="+mn-ea"/>
          <w:color w:val="000000"/>
          <w:kern w:val="24"/>
        </w:rPr>
        <w:t xml:space="preserve"> </w:t>
      </w:r>
      <w:r w:rsidR="000113FA" w:rsidRPr="00E21FCA">
        <w:rPr>
          <w:rFonts w:ascii="Consolas" w:eastAsia="+mn-ea" w:hAnsi="Consolas" w:cs="Consolas"/>
          <w:b/>
          <w:bCs/>
          <w:color w:val="000000"/>
          <w:kern w:val="24"/>
        </w:rPr>
        <w:t>1</w:t>
      </w:r>
      <w:r w:rsidR="000113FA">
        <w:rPr>
          <w:rFonts w:eastAsia="+mn-ea"/>
          <w:color w:val="000000"/>
          <w:kern w:val="24"/>
        </w:rPr>
        <w:t>.</w:t>
      </w:r>
      <w:r w:rsidR="000113FA" w:rsidRPr="00023E4B">
        <w:rPr>
          <w:rFonts w:eastAsia="+mn-ea"/>
          <w:color w:val="000000"/>
          <w:kern w:val="24"/>
        </w:rPr>
        <w:t xml:space="preserve"> The control signals needed in the first clock cycle </w:t>
      </w:r>
      <w:r w:rsidR="000113FA">
        <w:rPr>
          <w:rFonts w:eastAsia="+mn-ea"/>
          <w:color w:val="000000"/>
          <w:kern w:val="24"/>
        </w:rPr>
        <w:t>are shown</w:t>
      </w:r>
      <w:r w:rsidR="000113FA" w:rsidRPr="00023E4B">
        <w:rPr>
          <w:rFonts w:eastAsia="+mn-ea"/>
          <w:color w:val="000000"/>
          <w:kern w:val="24"/>
        </w:rPr>
        <w:t xml:space="preserve"> as an example.</w:t>
      </w:r>
    </w:p>
    <w:p w:rsidR="00023E4B" w:rsidRPr="00023E4B" w:rsidRDefault="00023E4B" w:rsidP="00023E4B">
      <w:pPr>
        <w:jc w:val="both"/>
        <w:rPr>
          <w:rFonts w:eastAsia="+mn-ea"/>
          <w:color w:val="000000"/>
          <w:kern w:val="24"/>
        </w:rPr>
      </w:pPr>
    </w:p>
    <w:p w:rsidR="00023E4B" w:rsidRPr="00023E4B" w:rsidRDefault="00E21FCA" w:rsidP="007B4631">
      <w:pPr>
        <w:spacing w:before="60" w:after="60"/>
        <w:ind w:left="2160"/>
        <w:textAlignment w:val="baseline"/>
        <w:rPr>
          <w:rFonts w:ascii="Consolas" w:eastAsia="+mn-ea" w:hAnsi="Consolas" w:cs="Consolas"/>
          <w:b/>
          <w:bCs/>
          <w:color w:val="000000"/>
          <w:kern w:val="24"/>
        </w:rPr>
      </w:pPr>
      <w:r>
        <w:rPr>
          <w:rFonts w:ascii="Consolas" w:eastAsia="+mn-ea" w:hAnsi="Consolas" w:cs="Consolas"/>
          <w:b/>
          <w:bCs/>
          <w:color w:val="000000"/>
          <w:kern w:val="24"/>
        </w:rPr>
        <w:t xml:space="preserve">I1: </w:t>
      </w:r>
      <w:proofErr w:type="spellStart"/>
      <w:proofErr w:type="gramStart"/>
      <w:r w:rsidR="00023E4B" w:rsidRPr="00023E4B">
        <w:rPr>
          <w:rFonts w:ascii="Consolas" w:eastAsia="+mn-ea" w:hAnsi="Consolas" w:cs="Consolas"/>
          <w:b/>
          <w:bCs/>
          <w:color w:val="000000"/>
          <w:kern w:val="24"/>
        </w:rPr>
        <w:t>lw</w:t>
      </w:r>
      <w:proofErr w:type="spellEnd"/>
      <w:proofErr w:type="gramEnd"/>
      <w:r w:rsidR="00023E4B" w:rsidRPr="00023E4B">
        <w:rPr>
          <w:rFonts w:ascii="Consolas" w:eastAsia="+mn-ea" w:hAnsi="Consolas" w:cs="Consolas"/>
          <w:b/>
          <w:bCs/>
          <w:color w:val="000000"/>
          <w:kern w:val="24"/>
        </w:rPr>
        <w:tab/>
        <w:t xml:space="preserve">$t1, </w:t>
      </w:r>
      <w:r w:rsidR="007B4631">
        <w:rPr>
          <w:rFonts w:ascii="Consolas" w:eastAsia="+mn-ea" w:hAnsi="Consolas" w:cs="Consolas"/>
          <w:b/>
          <w:bCs/>
          <w:color w:val="000000"/>
          <w:kern w:val="24"/>
        </w:rPr>
        <w:t>8</w:t>
      </w:r>
      <w:r w:rsidR="00023E4B" w:rsidRPr="00023E4B">
        <w:rPr>
          <w:rFonts w:ascii="Consolas" w:eastAsia="+mn-ea" w:hAnsi="Consolas" w:cs="Consolas"/>
          <w:b/>
          <w:bCs/>
          <w:color w:val="000000"/>
          <w:kern w:val="24"/>
        </w:rPr>
        <w:t>($t0)</w:t>
      </w:r>
    </w:p>
    <w:p w:rsidR="00023E4B" w:rsidRPr="00023E4B" w:rsidRDefault="00E21FCA" w:rsidP="007B4631">
      <w:pPr>
        <w:spacing w:before="60" w:after="60"/>
        <w:ind w:left="2160"/>
        <w:textAlignment w:val="baseline"/>
        <w:rPr>
          <w:rFonts w:ascii="Consolas" w:eastAsia="+mn-ea" w:hAnsi="Consolas" w:cs="Consolas"/>
          <w:b/>
          <w:bCs/>
          <w:color w:val="000000"/>
          <w:kern w:val="24"/>
        </w:rPr>
      </w:pPr>
      <w:r>
        <w:rPr>
          <w:rFonts w:ascii="Consolas" w:eastAsia="+mn-ea" w:hAnsi="Consolas" w:cs="Consolas"/>
          <w:b/>
          <w:bCs/>
          <w:color w:val="000000"/>
          <w:kern w:val="24"/>
        </w:rPr>
        <w:t xml:space="preserve">I2: </w:t>
      </w:r>
      <w:proofErr w:type="spellStart"/>
      <w:r w:rsidR="00023E4B" w:rsidRPr="00023E4B">
        <w:rPr>
          <w:rFonts w:ascii="Consolas" w:eastAsia="+mn-ea" w:hAnsi="Consolas" w:cs="Consolas"/>
          <w:b/>
          <w:bCs/>
          <w:color w:val="000000"/>
          <w:kern w:val="24"/>
        </w:rPr>
        <w:t>addi</w:t>
      </w:r>
      <w:proofErr w:type="spellEnd"/>
      <w:r w:rsidR="00023E4B" w:rsidRPr="00023E4B">
        <w:rPr>
          <w:rFonts w:ascii="Consolas" w:eastAsia="+mn-ea" w:hAnsi="Consolas" w:cs="Consolas"/>
          <w:b/>
          <w:bCs/>
          <w:color w:val="000000"/>
          <w:kern w:val="24"/>
        </w:rPr>
        <w:tab/>
        <w:t>$t</w:t>
      </w:r>
      <w:r>
        <w:rPr>
          <w:rFonts w:ascii="Consolas" w:eastAsia="+mn-ea" w:hAnsi="Consolas" w:cs="Consolas"/>
          <w:b/>
          <w:bCs/>
          <w:color w:val="000000"/>
          <w:kern w:val="24"/>
        </w:rPr>
        <w:t>2, $</w:t>
      </w:r>
      <w:r w:rsidR="007B4631">
        <w:rPr>
          <w:rFonts w:ascii="Consolas" w:eastAsia="+mn-ea" w:hAnsi="Consolas" w:cs="Consolas"/>
          <w:b/>
          <w:bCs/>
          <w:color w:val="000000"/>
          <w:kern w:val="24"/>
        </w:rPr>
        <w:t>t1</w:t>
      </w:r>
      <w:r w:rsidR="00023E4B" w:rsidRPr="00023E4B">
        <w:rPr>
          <w:rFonts w:ascii="Consolas" w:eastAsia="+mn-ea" w:hAnsi="Consolas" w:cs="Consolas"/>
          <w:b/>
          <w:bCs/>
          <w:color w:val="000000"/>
          <w:kern w:val="24"/>
        </w:rPr>
        <w:t>, 2</w:t>
      </w:r>
    </w:p>
    <w:p w:rsidR="00023E4B" w:rsidRPr="00023E4B" w:rsidRDefault="00E21FCA" w:rsidP="00023E4B">
      <w:pPr>
        <w:spacing w:before="60" w:after="60"/>
        <w:ind w:left="2160"/>
        <w:textAlignment w:val="baseline"/>
        <w:rPr>
          <w:rFonts w:ascii="Consolas" w:eastAsia="+mn-ea" w:hAnsi="Consolas" w:cs="Consolas"/>
          <w:b/>
          <w:bCs/>
          <w:color w:val="000000"/>
          <w:kern w:val="24"/>
        </w:rPr>
      </w:pPr>
      <w:r>
        <w:rPr>
          <w:rFonts w:ascii="Consolas" w:eastAsia="+mn-ea" w:hAnsi="Consolas" w:cs="Consolas"/>
          <w:b/>
          <w:bCs/>
          <w:color w:val="000000"/>
          <w:kern w:val="24"/>
        </w:rPr>
        <w:t xml:space="preserve">I3: </w:t>
      </w:r>
      <w:r w:rsidR="00023E4B" w:rsidRPr="00023E4B">
        <w:rPr>
          <w:rFonts w:ascii="Consolas" w:eastAsia="+mn-ea" w:hAnsi="Consolas" w:cs="Consolas"/>
          <w:b/>
          <w:bCs/>
          <w:color w:val="000000"/>
          <w:kern w:val="24"/>
        </w:rPr>
        <w:t>or</w:t>
      </w:r>
      <w:r w:rsidR="00023E4B" w:rsidRPr="00023E4B">
        <w:rPr>
          <w:rFonts w:ascii="Consolas" w:eastAsia="+mn-ea" w:hAnsi="Consolas" w:cs="Consolas"/>
          <w:b/>
          <w:bCs/>
          <w:color w:val="000000"/>
          <w:kern w:val="24"/>
        </w:rPr>
        <w:tab/>
        <w:t>$t3, $t1, $t2</w:t>
      </w:r>
    </w:p>
    <w:p w:rsidR="00023E4B" w:rsidRPr="00023E4B" w:rsidRDefault="00E21FCA" w:rsidP="00023E4B">
      <w:pPr>
        <w:spacing w:before="60" w:after="60"/>
        <w:ind w:left="2160"/>
        <w:textAlignment w:val="baseline"/>
        <w:rPr>
          <w:rFonts w:ascii="Consolas" w:eastAsia="+mn-ea" w:hAnsi="Consolas" w:cs="Consolas"/>
          <w:b/>
          <w:bCs/>
          <w:color w:val="000000"/>
          <w:kern w:val="24"/>
        </w:rPr>
      </w:pPr>
      <w:r>
        <w:rPr>
          <w:rFonts w:ascii="Consolas" w:eastAsia="+mn-ea" w:hAnsi="Consolas" w:cs="Consolas"/>
          <w:b/>
          <w:bCs/>
          <w:color w:val="000000"/>
          <w:kern w:val="24"/>
        </w:rPr>
        <w:t xml:space="preserve">I4: </w:t>
      </w:r>
      <w:proofErr w:type="spellStart"/>
      <w:proofErr w:type="gramStart"/>
      <w:r w:rsidR="00023E4B" w:rsidRPr="00023E4B">
        <w:rPr>
          <w:rFonts w:ascii="Consolas" w:eastAsia="+mn-ea" w:hAnsi="Consolas" w:cs="Consolas"/>
          <w:b/>
          <w:bCs/>
          <w:color w:val="000000"/>
          <w:kern w:val="24"/>
        </w:rPr>
        <w:t>lw</w:t>
      </w:r>
      <w:proofErr w:type="spellEnd"/>
      <w:proofErr w:type="gramEnd"/>
      <w:r w:rsidR="00023E4B" w:rsidRPr="00023E4B">
        <w:rPr>
          <w:rFonts w:ascii="Consolas" w:eastAsia="+mn-ea" w:hAnsi="Consolas" w:cs="Consolas"/>
          <w:b/>
          <w:bCs/>
          <w:color w:val="000000"/>
          <w:kern w:val="24"/>
        </w:rPr>
        <w:tab/>
        <w:t>$t4, -4($t3)</w:t>
      </w:r>
    </w:p>
    <w:p w:rsidR="00023E4B" w:rsidRPr="00023E4B" w:rsidRDefault="00E21FCA" w:rsidP="00023E4B">
      <w:pPr>
        <w:spacing w:before="60" w:after="60"/>
        <w:ind w:left="2160"/>
        <w:textAlignment w:val="baseline"/>
        <w:rPr>
          <w:rFonts w:ascii="Consolas" w:eastAsia="+mn-ea" w:hAnsi="Consolas" w:cs="Consolas"/>
          <w:b/>
          <w:bCs/>
          <w:color w:val="000000"/>
          <w:kern w:val="24"/>
        </w:rPr>
      </w:pPr>
      <w:r>
        <w:rPr>
          <w:rFonts w:ascii="Consolas" w:eastAsia="+mn-ea" w:hAnsi="Consolas" w:cs="Consolas"/>
          <w:b/>
          <w:bCs/>
          <w:color w:val="000000"/>
          <w:kern w:val="24"/>
        </w:rPr>
        <w:t xml:space="preserve">I5: </w:t>
      </w:r>
      <w:r w:rsidR="00023E4B" w:rsidRPr="00023E4B">
        <w:rPr>
          <w:rFonts w:ascii="Consolas" w:eastAsia="+mn-ea" w:hAnsi="Consolas" w:cs="Consolas"/>
          <w:b/>
          <w:bCs/>
          <w:color w:val="000000"/>
          <w:kern w:val="24"/>
        </w:rPr>
        <w:t>sub</w:t>
      </w:r>
      <w:r w:rsidR="00023E4B" w:rsidRPr="00023E4B">
        <w:rPr>
          <w:rFonts w:ascii="Consolas" w:eastAsia="+mn-ea" w:hAnsi="Consolas" w:cs="Consolas"/>
          <w:b/>
          <w:bCs/>
          <w:color w:val="000000"/>
          <w:kern w:val="24"/>
        </w:rPr>
        <w:tab/>
        <w:t>$t5, $t3, $t4</w:t>
      </w:r>
    </w:p>
    <w:p w:rsidR="00023E4B" w:rsidRPr="00023E4B" w:rsidRDefault="00023E4B" w:rsidP="00023E4B">
      <w:pPr>
        <w:rPr>
          <w:color w:val="000000"/>
        </w:rPr>
      </w:pPr>
    </w:p>
    <w:tbl>
      <w:tblPr>
        <w:tblStyle w:val="TableGrid"/>
        <w:tblW w:w="0" w:type="auto"/>
        <w:jc w:val="center"/>
        <w:tblLook w:val="04A0" w:firstRow="1" w:lastRow="0" w:firstColumn="1" w:lastColumn="0" w:noHBand="0" w:noVBand="1"/>
      </w:tblPr>
      <w:tblGrid>
        <w:gridCol w:w="766"/>
        <w:gridCol w:w="457"/>
        <w:gridCol w:w="457"/>
        <w:gridCol w:w="457"/>
        <w:gridCol w:w="633"/>
        <w:gridCol w:w="463"/>
        <w:gridCol w:w="457"/>
        <w:gridCol w:w="457"/>
        <w:gridCol w:w="457"/>
        <w:gridCol w:w="457"/>
        <w:gridCol w:w="457"/>
        <w:gridCol w:w="457"/>
        <w:gridCol w:w="457"/>
        <w:gridCol w:w="457"/>
        <w:gridCol w:w="457"/>
        <w:gridCol w:w="457"/>
        <w:gridCol w:w="457"/>
      </w:tblGrid>
      <w:tr w:rsidR="000113FA" w:rsidRPr="00023E4B" w:rsidTr="00AE7996">
        <w:trPr>
          <w:cantSplit/>
          <w:trHeight w:val="378"/>
          <w:jc w:val="center"/>
        </w:trPr>
        <w:tc>
          <w:tcPr>
            <w:tcW w:w="0" w:type="auto"/>
            <w:tcBorders>
              <w:top w:val="nil"/>
              <w:left w:val="nil"/>
              <w:bottom w:val="single" w:sz="18" w:space="0" w:color="auto"/>
              <w:right w:val="single" w:sz="18" w:space="0" w:color="auto"/>
            </w:tcBorders>
            <w:vAlign w:val="center"/>
          </w:tcPr>
          <w:p w:rsidR="000113FA" w:rsidRPr="00023E4B" w:rsidRDefault="000113FA" w:rsidP="00AE7996">
            <w:pPr>
              <w:rPr>
                <w:rFonts w:ascii="Consolas" w:hAnsi="Consolas"/>
                <w:b/>
                <w:bCs/>
                <w:color w:val="000000"/>
                <w:sz w:val="20"/>
                <w:szCs w:val="20"/>
              </w:rPr>
            </w:pPr>
          </w:p>
        </w:tc>
        <w:tc>
          <w:tcPr>
            <w:tcW w:w="0" w:type="auto"/>
            <w:gridSpan w:val="2"/>
            <w:tcBorders>
              <w:top w:val="single" w:sz="18" w:space="0" w:color="auto"/>
              <w:left w:val="single" w:sz="18" w:space="0" w:color="auto"/>
              <w:bottom w:val="single" w:sz="18" w:space="0" w:color="auto"/>
              <w:right w:val="single" w:sz="18" w:space="0" w:color="auto"/>
            </w:tcBorders>
            <w:vAlign w:val="center"/>
          </w:tcPr>
          <w:p w:rsidR="000113FA" w:rsidRPr="00023E4B" w:rsidRDefault="000113FA" w:rsidP="00AE7996">
            <w:pPr>
              <w:jc w:val="center"/>
              <w:rPr>
                <w:rFonts w:ascii="Consolas" w:hAnsi="Consolas"/>
                <w:b/>
                <w:bCs/>
                <w:color w:val="000000"/>
                <w:sz w:val="20"/>
                <w:szCs w:val="20"/>
              </w:rPr>
            </w:pPr>
            <w:r w:rsidRPr="00023E4B">
              <w:rPr>
                <w:rFonts w:ascii="Consolas" w:hAnsi="Consolas"/>
                <w:b/>
                <w:bCs/>
                <w:color w:val="000000"/>
                <w:sz w:val="20"/>
                <w:szCs w:val="20"/>
              </w:rPr>
              <w:t>IF</w:t>
            </w:r>
          </w:p>
        </w:tc>
        <w:tc>
          <w:tcPr>
            <w:tcW w:w="0" w:type="auto"/>
            <w:gridSpan w:val="5"/>
            <w:tcBorders>
              <w:top w:val="single" w:sz="18" w:space="0" w:color="auto"/>
              <w:left w:val="single" w:sz="18" w:space="0" w:color="auto"/>
              <w:bottom w:val="single" w:sz="18" w:space="0" w:color="auto"/>
              <w:right w:val="single" w:sz="18" w:space="0" w:color="auto"/>
            </w:tcBorders>
            <w:vAlign w:val="center"/>
          </w:tcPr>
          <w:p w:rsidR="000113FA" w:rsidRPr="00023E4B" w:rsidRDefault="000113FA" w:rsidP="00AE7996">
            <w:pPr>
              <w:jc w:val="center"/>
              <w:rPr>
                <w:rFonts w:ascii="Consolas" w:hAnsi="Consolas"/>
                <w:b/>
                <w:bCs/>
                <w:color w:val="000000"/>
                <w:sz w:val="20"/>
                <w:szCs w:val="20"/>
              </w:rPr>
            </w:pPr>
            <w:r w:rsidRPr="00023E4B">
              <w:rPr>
                <w:rFonts w:ascii="Consolas" w:hAnsi="Consolas"/>
                <w:b/>
                <w:bCs/>
                <w:color w:val="000000"/>
                <w:sz w:val="20"/>
                <w:szCs w:val="20"/>
              </w:rPr>
              <w:t>ID</w:t>
            </w:r>
          </w:p>
        </w:tc>
        <w:tc>
          <w:tcPr>
            <w:tcW w:w="0" w:type="auto"/>
            <w:gridSpan w:val="4"/>
            <w:tcBorders>
              <w:top w:val="single" w:sz="18" w:space="0" w:color="auto"/>
              <w:left w:val="single" w:sz="18" w:space="0" w:color="auto"/>
              <w:bottom w:val="single" w:sz="18" w:space="0" w:color="auto"/>
              <w:right w:val="single" w:sz="18" w:space="0" w:color="auto"/>
            </w:tcBorders>
            <w:vAlign w:val="center"/>
          </w:tcPr>
          <w:p w:rsidR="000113FA" w:rsidRPr="00023E4B" w:rsidRDefault="000113FA" w:rsidP="00AE7996">
            <w:pPr>
              <w:jc w:val="center"/>
              <w:rPr>
                <w:rFonts w:ascii="Consolas" w:hAnsi="Consolas"/>
                <w:b/>
                <w:bCs/>
                <w:color w:val="000000"/>
                <w:sz w:val="20"/>
                <w:szCs w:val="20"/>
              </w:rPr>
            </w:pPr>
            <w:r w:rsidRPr="00023E4B">
              <w:rPr>
                <w:rFonts w:ascii="Consolas" w:hAnsi="Consolas"/>
                <w:b/>
                <w:bCs/>
                <w:color w:val="000000"/>
                <w:sz w:val="20"/>
                <w:szCs w:val="20"/>
              </w:rPr>
              <w:t>EX</w:t>
            </w:r>
          </w:p>
        </w:tc>
        <w:tc>
          <w:tcPr>
            <w:tcW w:w="0" w:type="auto"/>
            <w:gridSpan w:val="4"/>
            <w:tcBorders>
              <w:top w:val="single" w:sz="18" w:space="0" w:color="auto"/>
              <w:left w:val="single" w:sz="18" w:space="0" w:color="auto"/>
              <w:bottom w:val="single" w:sz="18" w:space="0" w:color="auto"/>
              <w:right w:val="single" w:sz="18" w:space="0" w:color="auto"/>
            </w:tcBorders>
            <w:vAlign w:val="center"/>
          </w:tcPr>
          <w:p w:rsidR="000113FA" w:rsidRPr="00023E4B" w:rsidRDefault="000113FA" w:rsidP="00AE7996">
            <w:pPr>
              <w:jc w:val="center"/>
              <w:rPr>
                <w:rFonts w:ascii="Consolas" w:hAnsi="Consolas"/>
                <w:b/>
                <w:bCs/>
                <w:color w:val="000000"/>
                <w:sz w:val="20"/>
                <w:szCs w:val="20"/>
              </w:rPr>
            </w:pPr>
            <w:r w:rsidRPr="00023E4B">
              <w:rPr>
                <w:rFonts w:ascii="Consolas" w:hAnsi="Consolas"/>
                <w:b/>
                <w:bCs/>
                <w:color w:val="000000"/>
                <w:sz w:val="20"/>
                <w:szCs w:val="20"/>
              </w:rPr>
              <w:t>MEM</w:t>
            </w:r>
          </w:p>
        </w:tc>
        <w:tc>
          <w:tcPr>
            <w:tcW w:w="0" w:type="auto"/>
            <w:tcBorders>
              <w:top w:val="single" w:sz="18" w:space="0" w:color="auto"/>
              <w:left w:val="single" w:sz="18" w:space="0" w:color="auto"/>
              <w:bottom w:val="single" w:sz="18" w:space="0" w:color="auto"/>
              <w:right w:val="single" w:sz="18" w:space="0" w:color="auto"/>
            </w:tcBorders>
            <w:vAlign w:val="center"/>
          </w:tcPr>
          <w:p w:rsidR="000113FA" w:rsidRPr="00023E4B" w:rsidRDefault="000113FA" w:rsidP="00AE7996">
            <w:pPr>
              <w:jc w:val="center"/>
              <w:rPr>
                <w:rFonts w:ascii="Consolas" w:hAnsi="Consolas"/>
                <w:b/>
                <w:bCs/>
                <w:color w:val="000000"/>
                <w:sz w:val="20"/>
                <w:szCs w:val="20"/>
              </w:rPr>
            </w:pPr>
            <w:r w:rsidRPr="00023E4B">
              <w:rPr>
                <w:rFonts w:ascii="Consolas" w:hAnsi="Consolas"/>
                <w:b/>
                <w:bCs/>
                <w:color w:val="000000"/>
                <w:sz w:val="20"/>
                <w:szCs w:val="20"/>
              </w:rPr>
              <w:t>WB</w:t>
            </w:r>
          </w:p>
        </w:tc>
      </w:tr>
      <w:tr w:rsidR="000113FA" w:rsidRPr="00023E4B" w:rsidTr="00AE7996">
        <w:trPr>
          <w:cantSplit/>
          <w:trHeight w:val="2714"/>
          <w:jc w:val="center"/>
        </w:trPr>
        <w:tc>
          <w:tcPr>
            <w:tcW w:w="0" w:type="auto"/>
            <w:tcBorders>
              <w:top w:val="single" w:sz="18" w:space="0" w:color="auto"/>
              <w:left w:val="single" w:sz="18" w:space="0" w:color="auto"/>
              <w:bottom w:val="single" w:sz="18" w:space="0" w:color="auto"/>
              <w:right w:val="single" w:sz="18" w:space="0" w:color="auto"/>
            </w:tcBorders>
            <w:vAlign w:val="center"/>
          </w:tcPr>
          <w:p w:rsidR="000113FA" w:rsidRPr="00023E4B" w:rsidRDefault="000113FA" w:rsidP="00AE7996">
            <w:pPr>
              <w:rPr>
                <w:rFonts w:ascii="Consolas" w:hAnsi="Consolas"/>
                <w:b/>
                <w:bCs/>
                <w:color w:val="000000"/>
                <w:sz w:val="20"/>
                <w:szCs w:val="20"/>
              </w:rPr>
            </w:pPr>
            <w:r w:rsidRPr="00023E4B">
              <w:rPr>
                <w:rFonts w:ascii="Consolas" w:hAnsi="Consolas"/>
                <w:b/>
                <w:bCs/>
                <w:color w:val="000000"/>
                <w:sz w:val="20"/>
                <w:szCs w:val="20"/>
              </w:rPr>
              <w:t>Clock</w:t>
            </w:r>
          </w:p>
          <w:p w:rsidR="000113FA" w:rsidRPr="00023E4B" w:rsidRDefault="000113FA" w:rsidP="00AE7996">
            <w:pPr>
              <w:rPr>
                <w:rFonts w:ascii="Consolas" w:hAnsi="Consolas"/>
                <w:b/>
                <w:bCs/>
                <w:color w:val="000000"/>
                <w:sz w:val="20"/>
                <w:szCs w:val="20"/>
              </w:rPr>
            </w:pPr>
            <w:r w:rsidRPr="00023E4B">
              <w:rPr>
                <w:rFonts w:ascii="Consolas" w:hAnsi="Consolas"/>
                <w:b/>
                <w:bCs/>
                <w:color w:val="000000"/>
                <w:sz w:val="20"/>
                <w:szCs w:val="20"/>
              </w:rPr>
              <w:t>Cycle</w:t>
            </w:r>
          </w:p>
        </w:tc>
        <w:tc>
          <w:tcPr>
            <w:tcW w:w="0" w:type="auto"/>
            <w:tcBorders>
              <w:top w:val="single" w:sz="18" w:space="0" w:color="auto"/>
              <w:left w:val="single" w:sz="18" w:space="0" w:color="auto"/>
              <w:bottom w:val="single" w:sz="18" w:space="0" w:color="auto"/>
            </w:tcBorders>
            <w:textDirection w:val="btLr"/>
            <w:vAlign w:val="center"/>
          </w:tcPr>
          <w:p w:rsidR="000113FA" w:rsidRPr="00023E4B" w:rsidRDefault="000113FA" w:rsidP="00AE7996">
            <w:pPr>
              <w:ind w:left="113" w:right="113"/>
              <w:rPr>
                <w:rFonts w:ascii="Consolas" w:hAnsi="Consolas"/>
                <w:b/>
                <w:bCs/>
                <w:color w:val="000000"/>
                <w:sz w:val="20"/>
                <w:szCs w:val="20"/>
              </w:rPr>
            </w:pPr>
            <w:r w:rsidRPr="00023E4B">
              <w:rPr>
                <w:rFonts w:ascii="Consolas" w:hAnsi="Consolas"/>
                <w:b/>
                <w:bCs/>
                <w:color w:val="000000"/>
                <w:sz w:val="20"/>
                <w:szCs w:val="20"/>
              </w:rPr>
              <w:t>Disable PC</w:t>
            </w:r>
            <w:r>
              <w:rPr>
                <w:rFonts w:ascii="Consolas" w:hAnsi="Consolas"/>
                <w:b/>
                <w:bCs/>
                <w:color w:val="000000"/>
                <w:sz w:val="20"/>
                <w:szCs w:val="20"/>
              </w:rPr>
              <w:t xml:space="preserve"> </w:t>
            </w:r>
            <w:r w:rsidRPr="006C5137">
              <w:rPr>
                <w:rFonts w:ascii="Consolas" w:hAnsi="Consolas"/>
                <w:b/>
                <w:bCs/>
                <w:color w:val="000000"/>
                <w:sz w:val="16"/>
                <w:szCs w:val="16"/>
              </w:rPr>
              <w:t>(1=disable)</w:t>
            </w:r>
          </w:p>
        </w:tc>
        <w:tc>
          <w:tcPr>
            <w:tcW w:w="0" w:type="auto"/>
            <w:tcBorders>
              <w:top w:val="single" w:sz="18" w:space="0" w:color="auto"/>
              <w:bottom w:val="single" w:sz="18" w:space="0" w:color="auto"/>
              <w:right w:val="single" w:sz="18" w:space="0" w:color="auto"/>
            </w:tcBorders>
            <w:textDirection w:val="btLr"/>
            <w:vAlign w:val="center"/>
          </w:tcPr>
          <w:p w:rsidR="000113FA" w:rsidRPr="00023E4B" w:rsidRDefault="000113FA" w:rsidP="00AE7996">
            <w:pPr>
              <w:ind w:left="113" w:right="113"/>
              <w:rPr>
                <w:rFonts w:ascii="Consolas" w:hAnsi="Consolas"/>
                <w:b/>
                <w:bCs/>
                <w:color w:val="000000"/>
                <w:sz w:val="20"/>
                <w:szCs w:val="20"/>
              </w:rPr>
            </w:pPr>
            <w:r w:rsidRPr="00023E4B">
              <w:rPr>
                <w:rFonts w:ascii="Consolas" w:hAnsi="Consolas"/>
                <w:b/>
                <w:bCs/>
                <w:color w:val="000000"/>
                <w:sz w:val="20"/>
                <w:szCs w:val="20"/>
              </w:rPr>
              <w:t>Disable IR</w:t>
            </w:r>
            <w:r>
              <w:rPr>
                <w:rFonts w:ascii="Consolas" w:hAnsi="Consolas"/>
                <w:b/>
                <w:bCs/>
                <w:color w:val="000000"/>
                <w:sz w:val="20"/>
                <w:szCs w:val="20"/>
              </w:rPr>
              <w:t xml:space="preserve"> </w:t>
            </w:r>
            <w:r w:rsidRPr="00023E4B">
              <w:rPr>
                <w:rFonts w:ascii="Consolas" w:hAnsi="Consolas"/>
                <w:b/>
                <w:bCs/>
                <w:color w:val="000000"/>
                <w:sz w:val="16"/>
                <w:szCs w:val="16"/>
              </w:rPr>
              <w:t>(1=disable)</w:t>
            </w:r>
          </w:p>
        </w:tc>
        <w:tc>
          <w:tcPr>
            <w:tcW w:w="0" w:type="auto"/>
            <w:tcBorders>
              <w:top w:val="single" w:sz="18" w:space="0" w:color="auto"/>
              <w:left w:val="single" w:sz="18" w:space="0" w:color="auto"/>
              <w:bottom w:val="single" w:sz="18" w:space="0" w:color="auto"/>
            </w:tcBorders>
            <w:textDirection w:val="btLr"/>
            <w:vAlign w:val="center"/>
          </w:tcPr>
          <w:p w:rsidR="000113FA" w:rsidRPr="00023E4B" w:rsidRDefault="000113FA" w:rsidP="00AE7996">
            <w:pPr>
              <w:ind w:left="113" w:right="113"/>
              <w:rPr>
                <w:rFonts w:ascii="Consolas" w:hAnsi="Consolas"/>
                <w:b/>
                <w:bCs/>
                <w:color w:val="000000"/>
                <w:sz w:val="20"/>
                <w:szCs w:val="20"/>
              </w:rPr>
            </w:pPr>
            <w:proofErr w:type="spellStart"/>
            <w:r w:rsidRPr="00023E4B">
              <w:rPr>
                <w:rFonts w:ascii="Consolas" w:hAnsi="Consolas"/>
                <w:b/>
                <w:bCs/>
                <w:color w:val="000000"/>
                <w:sz w:val="20"/>
                <w:szCs w:val="20"/>
              </w:rPr>
              <w:t>RegDst</w:t>
            </w:r>
            <w:proofErr w:type="spellEnd"/>
            <w:r>
              <w:rPr>
                <w:rFonts w:ascii="Consolas" w:hAnsi="Consolas"/>
                <w:b/>
                <w:bCs/>
                <w:color w:val="000000"/>
                <w:sz w:val="20"/>
                <w:szCs w:val="20"/>
              </w:rPr>
              <w:t xml:space="preserve"> (0=</w:t>
            </w:r>
            <w:proofErr w:type="spellStart"/>
            <w:r>
              <w:rPr>
                <w:rFonts w:ascii="Consolas" w:hAnsi="Consolas"/>
                <w:b/>
                <w:bCs/>
                <w:color w:val="000000"/>
                <w:sz w:val="20"/>
                <w:szCs w:val="20"/>
              </w:rPr>
              <w:t>Rt</w:t>
            </w:r>
            <w:proofErr w:type="spellEnd"/>
            <w:r>
              <w:rPr>
                <w:rFonts w:ascii="Consolas" w:hAnsi="Consolas"/>
                <w:b/>
                <w:bCs/>
                <w:color w:val="000000"/>
                <w:sz w:val="20"/>
                <w:szCs w:val="20"/>
              </w:rPr>
              <w:t>, 1=Rd)</w:t>
            </w:r>
          </w:p>
        </w:tc>
        <w:tc>
          <w:tcPr>
            <w:tcW w:w="633" w:type="dxa"/>
            <w:tcBorders>
              <w:top w:val="single" w:sz="18" w:space="0" w:color="auto"/>
              <w:bottom w:val="single" w:sz="18" w:space="0" w:color="auto"/>
            </w:tcBorders>
            <w:textDirection w:val="btLr"/>
            <w:vAlign w:val="center"/>
          </w:tcPr>
          <w:p w:rsidR="000113FA" w:rsidRPr="00023E4B" w:rsidRDefault="000113FA" w:rsidP="00AE7996">
            <w:pPr>
              <w:ind w:left="113" w:right="113"/>
              <w:rPr>
                <w:rFonts w:ascii="Consolas" w:hAnsi="Consolas"/>
                <w:b/>
                <w:bCs/>
                <w:color w:val="000000"/>
                <w:sz w:val="20"/>
                <w:szCs w:val="20"/>
              </w:rPr>
            </w:pPr>
            <w:proofErr w:type="spellStart"/>
            <w:r w:rsidRPr="00023E4B">
              <w:rPr>
                <w:rFonts w:ascii="Consolas" w:hAnsi="Consolas"/>
                <w:b/>
                <w:bCs/>
                <w:color w:val="000000"/>
                <w:sz w:val="20"/>
                <w:szCs w:val="20"/>
              </w:rPr>
              <w:t>ExtOp</w:t>
            </w:r>
            <w:proofErr w:type="spellEnd"/>
            <w:r w:rsidRPr="00CE6392">
              <w:rPr>
                <w:rFonts w:ascii="Consolas" w:hAnsi="Consolas"/>
                <w:b/>
                <w:bCs/>
                <w:color w:val="000000"/>
                <w:sz w:val="20"/>
                <w:szCs w:val="20"/>
              </w:rPr>
              <w:t>(0=zero</w:t>
            </w:r>
            <w:r>
              <w:rPr>
                <w:rFonts w:ascii="Consolas" w:hAnsi="Consolas"/>
                <w:b/>
                <w:bCs/>
                <w:color w:val="000000"/>
                <w:sz w:val="20"/>
                <w:szCs w:val="20"/>
              </w:rPr>
              <w:t>,</w:t>
            </w:r>
            <w:r w:rsidRPr="00CE6392">
              <w:rPr>
                <w:rFonts w:ascii="Consolas" w:hAnsi="Consolas"/>
                <w:b/>
                <w:bCs/>
                <w:color w:val="000000"/>
                <w:sz w:val="20"/>
                <w:szCs w:val="20"/>
              </w:rPr>
              <w:t>1=sign)</w:t>
            </w:r>
          </w:p>
        </w:tc>
        <w:tc>
          <w:tcPr>
            <w:tcW w:w="463" w:type="dxa"/>
            <w:tcBorders>
              <w:top w:val="single" w:sz="18" w:space="0" w:color="auto"/>
              <w:bottom w:val="single" w:sz="18" w:space="0" w:color="auto"/>
            </w:tcBorders>
            <w:textDirection w:val="btLr"/>
            <w:vAlign w:val="center"/>
          </w:tcPr>
          <w:p w:rsidR="000113FA" w:rsidRPr="00023E4B" w:rsidRDefault="000113FA" w:rsidP="00AE7996">
            <w:pPr>
              <w:ind w:left="113" w:right="113"/>
              <w:rPr>
                <w:rFonts w:ascii="Consolas" w:hAnsi="Consolas"/>
                <w:b/>
                <w:bCs/>
                <w:color w:val="000000"/>
                <w:sz w:val="20"/>
                <w:szCs w:val="20"/>
              </w:rPr>
            </w:pPr>
            <w:proofErr w:type="spellStart"/>
            <w:r w:rsidRPr="00023E4B">
              <w:rPr>
                <w:rFonts w:ascii="Consolas" w:hAnsi="Consolas"/>
                <w:b/>
                <w:bCs/>
                <w:color w:val="000000"/>
                <w:sz w:val="20"/>
                <w:szCs w:val="20"/>
              </w:rPr>
              <w:t>ForwardA</w:t>
            </w:r>
            <w:proofErr w:type="spellEnd"/>
          </w:p>
        </w:tc>
        <w:tc>
          <w:tcPr>
            <w:tcW w:w="0" w:type="auto"/>
            <w:tcBorders>
              <w:top w:val="single" w:sz="18" w:space="0" w:color="auto"/>
              <w:bottom w:val="single" w:sz="18" w:space="0" w:color="auto"/>
            </w:tcBorders>
            <w:textDirection w:val="btLr"/>
            <w:vAlign w:val="center"/>
          </w:tcPr>
          <w:p w:rsidR="000113FA" w:rsidRPr="00023E4B" w:rsidRDefault="000113FA" w:rsidP="00AE7996">
            <w:pPr>
              <w:ind w:left="113" w:right="113"/>
              <w:rPr>
                <w:rFonts w:ascii="Consolas" w:hAnsi="Consolas"/>
                <w:b/>
                <w:bCs/>
                <w:color w:val="000000"/>
                <w:sz w:val="20"/>
                <w:szCs w:val="20"/>
              </w:rPr>
            </w:pPr>
            <w:proofErr w:type="spellStart"/>
            <w:r w:rsidRPr="00023E4B">
              <w:rPr>
                <w:rFonts w:ascii="Consolas" w:hAnsi="Consolas"/>
                <w:b/>
                <w:bCs/>
                <w:color w:val="000000"/>
                <w:sz w:val="20"/>
                <w:szCs w:val="20"/>
              </w:rPr>
              <w:t>ForwardB</w:t>
            </w:r>
            <w:proofErr w:type="spellEnd"/>
          </w:p>
        </w:tc>
        <w:tc>
          <w:tcPr>
            <w:tcW w:w="0" w:type="auto"/>
            <w:tcBorders>
              <w:top w:val="single" w:sz="18" w:space="0" w:color="auto"/>
              <w:bottom w:val="single" w:sz="18" w:space="0" w:color="auto"/>
              <w:right w:val="single" w:sz="18" w:space="0" w:color="auto"/>
            </w:tcBorders>
            <w:textDirection w:val="btLr"/>
            <w:vAlign w:val="center"/>
          </w:tcPr>
          <w:p w:rsidR="000113FA" w:rsidRPr="00023E4B" w:rsidRDefault="000113FA" w:rsidP="00AE7996">
            <w:pPr>
              <w:ind w:left="113" w:right="113"/>
              <w:rPr>
                <w:rFonts w:ascii="Consolas" w:hAnsi="Consolas"/>
                <w:b/>
                <w:bCs/>
                <w:color w:val="000000"/>
                <w:sz w:val="20"/>
                <w:szCs w:val="20"/>
              </w:rPr>
            </w:pPr>
            <w:r w:rsidRPr="00023E4B">
              <w:rPr>
                <w:rFonts w:ascii="Consolas" w:hAnsi="Consolas"/>
                <w:b/>
                <w:bCs/>
                <w:color w:val="000000"/>
                <w:sz w:val="20"/>
                <w:szCs w:val="20"/>
              </w:rPr>
              <w:t>Stall</w:t>
            </w:r>
          </w:p>
        </w:tc>
        <w:tc>
          <w:tcPr>
            <w:tcW w:w="0" w:type="auto"/>
            <w:tcBorders>
              <w:top w:val="single" w:sz="18" w:space="0" w:color="auto"/>
              <w:left w:val="single" w:sz="18" w:space="0" w:color="auto"/>
              <w:bottom w:val="single" w:sz="18" w:space="0" w:color="auto"/>
            </w:tcBorders>
            <w:textDirection w:val="btLr"/>
            <w:vAlign w:val="center"/>
          </w:tcPr>
          <w:p w:rsidR="000113FA" w:rsidRPr="00023E4B" w:rsidRDefault="000113FA" w:rsidP="00AE7996">
            <w:pPr>
              <w:ind w:left="113" w:right="113"/>
              <w:rPr>
                <w:rFonts w:ascii="Consolas" w:hAnsi="Consolas"/>
                <w:b/>
                <w:bCs/>
                <w:color w:val="000000"/>
                <w:sz w:val="20"/>
                <w:szCs w:val="20"/>
              </w:rPr>
            </w:pPr>
            <w:proofErr w:type="spellStart"/>
            <w:r w:rsidRPr="00023E4B">
              <w:rPr>
                <w:rFonts w:ascii="Consolas" w:hAnsi="Consolas"/>
                <w:b/>
                <w:bCs/>
                <w:color w:val="000000"/>
                <w:sz w:val="20"/>
                <w:szCs w:val="20"/>
              </w:rPr>
              <w:t>EX.RegWr</w:t>
            </w:r>
            <w:proofErr w:type="spellEnd"/>
          </w:p>
        </w:tc>
        <w:tc>
          <w:tcPr>
            <w:tcW w:w="0" w:type="auto"/>
            <w:tcBorders>
              <w:top w:val="single" w:sz="18" w:space="0" w:color="auto"/>
              <w:bottom w:val="single" w:sz="18" w:space="0" w:color="auto"/>
            </w:tcBorders>
            <w:textDirection w:val="btLr"/>
            <w:vAlign w:val="center"/>
          </w:tcPr>
          <w:p w:rsidR="000113FA" w:rsidRPr="00023E4B" w:rsidRDefault="000113FA" w:rsidP="00AE7996">
            <w:pPr>
              <w:ind w:left="113" w:right="113"/>
              <w:rPr>
                <w:rFonts w:ascii="Consolas" w:hAnsi="Consolas"/>
                <w:b/>
                <w:bCs/>
                <w:color w:val="000000"/>
                <w:sz w:val="20"/>
                <w:szCs w:val="20"/>
              </w:rPr>
            </w:pPr>
            <w:proofErr w:type="spellStart"/>
            <w:r w:rsidRPr="00023E4B">
              <w:rPr>
                <w:rFonts w:ascii="Consolas" w:hAnsi="Consolas"/>
                <w:b/>
                <w:bCs/>
                <w:color w:val="000000"/>
                <w:sz w:val="20"/>
                <w:szCs w:val="20"/>
              </w:rPr>
              <w:t>ALUSrc</w:t>
            </w:r>
            <w:proofErr w:type="spellEnd"/>
            <w:r>
              <w:rPr>
                <w:rFonts w:ascii="Consolas" w:hAnsi="Consolas"/>
                <w:b/>
                <w:bCs/>
                <w:color w:val="000000"/>
                <w:sz w:val="20"/>
                <w:szCs w:val="20"/>
              </w:rPr>
              <w:t xml:space="preserve"> (0=B, 1=</w:t>
            </w:r>
            <w:proofErr w:type="spellStart"/>
            <w:r>
              <w:rPr>
                <w:rFonts w:ascii="Consolas" w:hAnsi="Consolas"/>
                <w:b/>
                <w:bCs/>
                <w:color w:val="000000"/>
                <w:sz w:val="20"/>
                <w:szCs w:val="20"/>
              </w:rPr>
              <w:t>Imm</w:t>
            </w:r>
            <w:proofErr w:type="spellEnd"/>
            <w:r>
              <w:rPr>
                <w:rFonts w:ascii="Consolas" w:hAnsi="Consolas"/>
                <w:b/>
                <w:bCs/>
                <w:color w:val="000000"/>
                <w:sz w:val="20"/>
                <w:szCs w:val="20"/>
              </w:rPr>
              <w:t>)</w:t>
            </w:r>
          </w:p>
        </w:tc>
        <w:tc>
          <w:tcPr>
            <w:tcW w:w="0" w:type="auto"/>
            <w:tcBorders>
              <w:top w:val="single" w:sz="18" w:space="0" w:color="auto"/>
              <w:bottom w:val="single" w:sz="18" w:space="0" w:color="auto"/>
            </w:tcBorders>
            <w:textDirection w:val="btLr"/>
            <w:vAlign w:val="center"/>
          </w:tcPr>
          <w:p w:rsidR="000113FA" w:rsidRPr="00023E4B" w:rsidRDefault="000113FA" w:rsidP="00AE7996">
            <w:pPr>
              <w:ind w:left="113" w:right="113"/>
              <w:rPr>
                <w:rFonts w:ascii="Consolas" w:hAnsi="Consolas"/>
                <w:b/>
                <w:bCs/>
                <w:color w:val="000000"/>
                <w:sz w:val="20"/>
                <w:szCs w:val="20"/>
              </w:rPr>
            </w:pPr>
            <w:proofErr w:type="spellStart"/>
            <w:r w:rsidRPr="00023E4B">
              <w:rPr>
                <w:rFonts w:ascii="Consolas" w:hAnsi="Consolas"/>
                <w:b/>
                <w:bCs/>
                <w:color w:val="000000"/>
                <w:sz w:val="20"/>
                <w:szCs w:val="20"/>
              </w:rPr>
              <w:t>ALUOp</w:t>
            </w:r>
            <w:proofErr w:type="spellEnd"/>
            <w:r>
              <w:rPr>
                <w:rFonts w:ascii="Consolas" w:hAnsi="Consolas"/>
                <w:b/>
                <w:bCs/>
                <w:color w:val="000000"/>
                <w:sz w:val="20"/>
                <w:szCs w:val="20"/>
              </w:rPr>
              <w:t xml:space="preserve"> </w:t>
            </w:r>
            <w:r w:rsidRPr="00CE6392">
              <w:rPr>
                <w:rFonts w:ascii="Consolas" w:hAnsi="Consolas"/>
                <w:b/>
                <w:bCs/>
                <w:color w:val="000000"/>
                <w:sz w:val="20"/>
                <w:szCs w:val="20"/>
              </w:rPr>
              <w:t>(add, sub, …)</w:t>
            </w:r>
          </w:p>
        </w:tc>
        <w:tc>
          <w:tcPr>
            <w:tcW w:w="0" w:type="auto"/>
            <w:tcBorders>
              <w:top w:val="single" w:sz="18" w:space="0" w:color="auto"/>
              <w:bottom w:val="single" w:sz="18" w:space="0" w:color="auto"/>
              <w:right w:val="single" w:sz="18" w:space="0" w:color="auto"/>
            </w:tcBorders>
            <w:textDirection w:val="btLr"/>
            <w:vAlign w:val="center"/>
          </w:tcPr>
          <w:p w:rsidR="000113FA" w:rsidRPr="00023E4B" w:rsidRDefault="000113FA" w:rsidP="00AE7996">
            <w:pPr>
              <w:ind w:left="113" w:right="113"/>
              <w:rPr>
                <w:rFonts w:ascii="Consolas" w:hAnsi="Consolas"/>
                <w:b/>
                <w:bCs/>
                <w:color w:val="000000"/>
                <w:sz w:val="20"/>
                <w:szCs w:val="20"/>
              </w:rPr>
            </w:pPr>
            <w:proofErr w:type="spellStart"/>
            <w:r w:rsidRPr="00023E4B">
              <w:rPr>
                <w:rFonts w:ascii="Consolas" w:hAnsi="Consolas"/>
                <w:b/>
                <w:bCs/>
                <w:color w:val="000000"/>
                <w:sz w:val="20"/>
                <w:szCs w:val="20"/>
              </w:rPr>
              <w:t>EX.MemRd</w:t>
            </w:r>
            <w:proofErr w:type="spellEnd"/>
          </w:p>
        </w:tc>
        <w:tc>
          <w:tcPr>
            <w:tcW w:w="0" w:type="auto"/>
            <w:tcBorders>
              <w:top w:val="single" w:sz="18" w:space="0" w:color="auto"/>
              <w:left w:val="single" w:sz="18" w:space="0" w:color="auto"/>
              <w:bottom w:val="single" w:sz="18" w:space="0" w:color="auto"/>
            </w:tcBorders>
            <w:textDirection w:val="btLr"/>
            <w:vAlign w:val="center"/>
          </w:tcPr>
          <w:p w:rsidR="000113FA" w:rsidRPr="00023E4B" w:rsidRDefault="000113FA" w:rsidP="00AE7996">
            <w:pPr>
              <w:ind w:left="113" w:right="113"/>
              <w:rPr>
                <w:rFonts w:ascii="Consolas" w:hAnsi="Consolas"/>
                <w:b/>
                <w:bCs/>
                <w:color w:val="000000"/>
                <w:sz w:val="20"/>
                <w:szCs w:val="20"/>
              </w:rPr>
            </w:pPr>
            <w:proofErr w:type="spellStart"/>
            <w:r w:rsidRPr="00023E4B">
              <w:rPr>
                <w:rFonts w:ascii="Consolas" w:hAnsi="Consolas"/>
                <w:b/>
                <w:bCs/>
                <w:color w:val="000000"/>
                <w:sz w:val="20"/>
                <w:szCs w:val="20"/>
              </w:rPr>
              <w:t>MEM.RegWr</w:t>
            </w:r>
            <w:proofErr w:type="spellEnd"/>
          </w:p>
        </w:tc>
        <w:tc>
          <w:tcPr>
            <w:tcW w:w="0" w:type="auto"/>
            <w:tcBorders>
              <w:top w:val="single" w:sz="18" w:space="0" w:color="auto"/>
              <w:bottom w:val="single" w:sz="18" w:space="0" w:color="auto"/>
            </w:tcBorders>
            <w:textDirection w:val="btLr"/>
            <w:vAlign w:val="center"/>
          </w:tcPr>
          <w:p w:rsidR="000113FA" w:rsidRPr="00023E4B" w:rsidRDefault="000113FA" w:rsidP="00AE7996">
            <w:pPr>
              <w:ind w:left="113" w:right="113"/>
              <w:rPr>
                <w:rFonts w:ascii="Consolas" w:hAnsi="Consolas"/>
                <w:b/>
                <w:bCs/>
                <w:color w:val="000000"/>
                <w:sz w:val="20"/>
                <w:szCs w:val="20"/>
              </w:rPr>
            </w:pPr>
            <w:proofErr w:type="spellStart"/>
            <w:r w:rsidRPr="00023E4B">
              <w:rPr>
                <w:rFonts w:ascii="Consolas" w:hAnsi="Consolas"/>
                <w:b/>
                <w:bCs/>
                <w:color w:val="000000"/>
                <w:sz w:val="20"/>
                <w:szCs w:val="20"/>
              </w:rPr>
              <w:t>MEM.MemRd</w:t>
            </w:r>
            <w:proofErr w:type="spellEnd"/>
          </w:p>
        </w:tc>
        <w:tc>
          <w:tcPr>
            <w:tcW w:w="0" w:type="auto"/>
            <w:tcBorders>
              <w:top w:val="single" w:sz="18" w:space="0" w:color="auto"/>
              <w:bottom w:val="single" w:sz="18" w:space="0" w:color="auto"/>
            </w:tcBorders>
            <w:textDirection w:val="btLr"/>
            <w:vAlign w:val="center"/>
          </w:tcPr>
          <w:p w:rsidR="000113FA" w:rsidRPr="00023E4B" w:rsidRDefault="000113FA" w:rsidP="00AE7996">
            <w:pPr>
              <w:ind w:left="113" w:right="113"/>
              <w:rPr>
                <w:rFonts w:ascii="Consolas" w:hAnsi="Consolas"/>
                <w:b/>
                <w:bCs/>
                <w:color w:val="000000"/>
                <w:sz w:val="20"/>
                <w:szCs w:val="20"/>
              </w:rPr>
            </w:pPr>
            <w:proofErr w:type="spellStart"/>
            <w:r w:rsidRPr="00023E4B">
              <w:rPr>
                <w:rFonts w:ascii="Consolas" w:hAnsi="Consolas"/>
                <w:b/>
                <w:bCs/>
                <w:color w:val="000000"/>
                <w:sz w:val="20"/>
                <w:szCs w:val="20"/>
              </w:rPr>
              <w:t>MEM.MemWr</w:t>
            </w:r>
            <w:proofErr w:type="spellEnd"/>
          </w:p>
        </w:tc>
        <w:tc>
          <w:tcPr>
            <w:tcW w:w="0" w:type="auto"/>
            <w:tcBorders>
              <w:top w:val="single" w:sz="18" w:space="0" w:color="auto"/>
              <w:bottom w:val="single" w:sz="18" w:space="0" w:color="auto"/>
              <w:right w:val="single" w:sz="18" w:space="0" w:color="auto"/>
            </w:tcBorders>
            <w:textDirection w:val="btLr"/>
            <w:vAlign w:val="center"/>
          </w:tcPr>
          <w:p w:rsidR="000113FA" w:rsidRPr="00023E4B" w:rsidRDefault="000113FA" w:rsidP="00AE7996">
            <w:pPr>
              <w:ind w:left="113" w:right="113"/>
              <w:rPr>
                <w:rFonts w:ascii="Consolas" w:hAnsi="Consolas"/>
                <w:b/>
                <w:bCs/>
                <w:color w:val="000000"/>
                <w:sz w:val="20"/>
                <w:szCs w:val="20"/>
              </w:rPr>
            </w:pPr>
            <w:proofErr w:type="spellStart"/>
            <w:r w:rsidRPr="00023E4B">
              <w:rPr>
                <w:rFonts w:ascii="Consolas" w:hAnsi="Consolas"/>
                <w:b/>
                <w:bCs/>
                <w:color w:val="000000"/>
                <w:sz w:val="20"/>
                <w:szCs w:val="20"/>
              </w:rPr>
              <w:t>MEM.WBdata</w:t>
            </w:r>
            <w:proofErr w:type="spellEnd"/>
            <w:r>
              <w:rPr>
                <w:rFonts w:ascii="Consolas" w:hAnsi="Consolas"/>
                <w:b/>
                <w:bCs/>
                <w:color w:val="000000"/>
                <w:sz w:val="20"/>
                <w:szCs w:val="20"/>
              </w:rPr>
              <w:t xml:space="preserve"> </w:t>
            </w:r>
            <w:r w:rsidRPr="00A63500">
              <w:rPr>
                <w:rFonts w:ascii="Consolas" w:hAnsi="Consolas"/>
                <w:b/>
                <w:bCs/>
                <w:color w:val="000000"/>
                <w:sz w:val="16"/>
                <w:szCs w:val="16"/>
              </w:rPr>
              <w:t>(0=ALU</w:t>
            </w:r>
            <w:r>
              <w:rPr>
                <w:rFonts w:ascii="Consolas" w:hAnsi="Consolas"/>
                <w:b/>
                <w:bCs/>
                <w:color w:val="000000"/>
                <w:sz w:val="16"/>
                <w:szCs w:val="16"/>
              </w:rPr>
              <w:t>,1=MEM</w:t>
            </w:r>
            <w:r w:rsidRPr="00A63500">
              <w:rPr>
                <w:rFonts w:ascii="Consolas" w:hAnsi="Consolas"/>
                <w:b/>
                <w:bCs/>
                <w:color w:val="000000"/>
                <w:sz w:val="16"/>
                <w:szCs w:val="16"/>
              </w:rPr>
              <w:t>)</w:t>
            </w:r>
          </w:p>
        </w:tc>
        <w:tc>
          <w:tcPr>
            <w:tcW w:w="0" w:type="auto"/>
            <w:tcBorders>
              <w:top w:val="single" w:sz="18" w:space="0" w:color="auto"/>
              <w:left w:val="single" w:sz="18" w:space="0" w:color="auto"/>
              <w:bottom w:val="single" w:sz="18" w:space="0" w:color="auto"/>
              <w:right w:val="single" w:sz="18" w:space="0" w:color="auto"/>
            </w:tcBorders>
            <w:textDirection w:val="btLr"/>
            <w:vAlign w:val="center"/>
          </w:tcPr>
          <w:p w:rsidR="000113FA" w:rsidRPr="00023E4B" w:rsidRDefault="000113FA" w:rsidP="00AE7996">
            <w:pPr>
              <w:ind w:left="113" w:right="113"/>
              <w:rPr>
                <w:rFonts w:ascii="Consolas" w:hAnsi="Consolas"/>
                <w:b/>
                <w:bCs/>
                <w:color w:val="000000"/>
                <w:sz w:val="20"/>
                <w:szCs w:val="20"/>
              </w:rPr>
            </w:pPr>
            <w:proofErr w:type="spellStart"/>
            <w:r w:rsidRPr="00023E4B">
              <w:rPr>
                <w:rFonts w:ascii="Consolas" w:hAnsi="Consolas"/>
                <w:b/>
                <w:bCs/>
                <w:color w:val="000000"/>
                <w:sz w:val="20"/>
                <w:szCs w:val="20"/>
              </w:rPr>
              <w:t>WB.RegWr</w:t>
            </w:r>
            <w:proofErr w:type="spellEnd"/>
          </w:p>
        </w:tc>
      </w:tr>
      <w:tr w:rsidR="000113FA" w:rsidRPr="00023E4B" w:rsidTr="00AE7996">
        <w:trPr>
          <w:jc w:val="center"/>
        </w:trPr>
        <w:tc>
          <w:tcPr>
            <w:tcW w:w="0" w:type="auto"/>
            <w:tcBorders>
              <w:top w:val="single" w:sz="18" w:space="0" w:color="auto"/>
              <w:left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b/>
                <w:bCs/>
                <w:color w:val="000000"/>
              </w:rPr>
            </w:pPr>
            <w:r w:rsidRPr="006C5137">
              <w:rPr>
                <w:rFonts w:ascii="Consolas" w:hAnsi="Consolas" w:cs="Consolas"/>
                <w:b/>
                <w:bCs/>
                <w:color w:val="000000"/>
              </w:rPr>
              <w:t>1</w:t>
            </w: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r w:rsidRPr="006C5137">
              <w:rPr>
                <w:rFonts w:ascii="Consolas" w:hAnsi="Consolas" w:cs="Consolas"/>
                <w:color w:val="000000"/>
              </w:rPr>
              <w:t>0</w:t>
            </w: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r w:rsidRPr="006C5137">
              <w:rPr>
                <w:rFonts w:ascii="Consolas" w:hAnsi="Consolas" w:cs="Consolas"/>
                <w:color w:val="000000"/>
              </w:rPr>
              <w:t>0</w:t>
            </w: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63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46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r w:rsidRPr="006C5137">
              <w:rPr>
                <w:rFonts w:ascii="Consolas" w:eastAsia="+mn-ea" w:hAnsi="Consolas" w:cs="Consolas"/>
                <w:color w:val="000000"/>
                <w:kern w:val="24"/>
              </w:rPr>
              <w:t>?</w:t>
            </w:r>
          </w:p>
        </w:tc>
        <w:tc>
          <w:tcPr>
            <w:tcW w:w="0" w:type="auto"/>
            <w:tcBorders>
              <w:top w:val="single" w:sz="18" w:space="0" w:color="auto"/>
              <w:left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r w:rsidRPr="006C5137">
              <w:rPr>
                <w:rFonts w:ascii="Consolas" w:eastAsia="+mn-ea" w:hAnsi="Consolas" w:cs="Consolas"/>
                <w:color w:val="000000"/>
                <w:kern w:val="24"/>
              </w:rPr>
              <w:t>?</w:t>
            </w:r>
          </w:p>
        </w:tc>
      </w:tr>
      <w:tr w:rsidR="000113FA" w:rsidRPr="00023E4B" w:rsidTr="00AE7996">
        <w:trPr>
          <w:jc w:val="center"/>
        </w:trPr>
        <w:tc>
          <w:tcPr>
            <w:tcW w:w="0" w:type="auto"/>
            <w:tcBorders>
              <w:top w:val="single" w:sz="18" w:space="0" w:color="auto"/>
              <w:left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b/>
                <w:bCs/>
                <w:color w:val="000000"/>
              </w:rPr>
            </w:pPr>
            <w:r w:rsidRPr="006C5137">
              <w:rPr>
                <w:rFonts w:ascii="Consolas" w:hAnsi="Consolas" w:cs="Consolas"/>
                <w:b/>
                <w:bCs/>
                <w:color w:val="000000"/>
              </w:rPr>
              <w:t>2</w:t>
            </w: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63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46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r>
      <w:tr w:rsidR="000113FA" w:rsidRPr="00023E4B" w:rsidTr="00AE7996">
        <w:trPr>
          <w:jc w:val="center"/>
        </w:trPr>
        <w:tc>
          <w:tcPr>
            <w:tcW w:w="0" w:type="auto"/>
            <w:tcBorders>
              <w:top w:val="single" w:sz="18" w:space="0" w:color="auto"/>
              <w:left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b/>
                <w:bCs/>
                <w:color w:val="000000"/>
              </w:rPr>
            </w:pPr>
            <w:r w:rsidRPr="006C5137">
              <w:rPr>
                <w:rFonts w:ascii="Consolas" w:hAnsi="Consolas" w:cs="Consolas"/>
                <w:b/>
                <w:bCs/>
                <w:color w:val="000000"/>
              </w:rPr>
              <w:t>3</w:t>
            </w: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63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46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r>
      <w:tr w:rsidR="000113FA" w:rsidRPr="00023E4B" w:rsidTr="00AE7996">
        <w:trPr>
          <w:jc w:val="center"/>
        </w:trPr>
        <w:tc>
          <w:tcPr>
            <w:tcW w:w="0" w:type="auto"/>
            <w:tcBorders>
              <w:top w:val="single" w:sz="18" w:space="0" w:color="auto"/>
              <w:left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b/>
                <w:bCs/>
                <w:color w:val="000000"/>
              </w:rPr>
            </w:pPr>
            <w:r w:rsidRPr="006C5137">
              <w:rPr>
                <w:rFonts w:ascii="Consolas" w:hAnsi="Consolas" w:cs="Consolas"/>
                <w:b/>
                <w:bCs/>
                <w:color w:val="000000"/>
              </w:rPr>
              <w:t>4</w:t>
            </w: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63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46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r>
      <w:tr w:rsidR="000113FA" w:rsidRPr="00023E4B" w:rsidTr="00AE7996">
        <w:trPr>
          <w:jc w:val="center"/>
        </w:trPr>
        <w:tc>
          <w:tcPr>
            <w:tcW w:w="0" w:type="auto"/>
            <w:tcBorders>
              <w:top w:val="single" w:sz="18" w:space="0" w:color="auto"/>
              <w:left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b/>
                <w:bCs/>
                <w:color w:val="000000"/>
              </w:rPr>
            </w:pPr>
            <w:r w:rsidRPr="006C5137">
              <w:rPr>
                <w:rFonts w:ascii="Consolas" w:hAnsi="Consolas" w:cs="Consolas"/>
                <w:b/>
                <w:bCs/>
                <w:color w:val="000000"/>
              </w:rPr>
              <w:t>5</w:t>
            </w: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63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46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r>
      <w:tr w:rsidR="000113FA" w:rsidRPr="00023E4B" w:rsidTr="00AE7996">
        <w:trPr>
          <w:jc w:val="center"/>
        </w:trPr>
        <w:tc>
          <w:tcPr>
            <w:tcW w:w="0" w:type="auto"/>
            <w:tcBorders>
              <w:top w:val="single" w:sz="18" w:space="0" w:color="auto"/>
              <w:left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b/>
                <w:bCs/>
                <w:color w:val="000000"/>
              </w:rPr>
            </w:pPr>
            <w:r w:rsidRPr="006C5137">
              <w:rPr>
                <w:rFonts w:ascii="Consolas" w:hAnsi="Consolas" w:cs="Consolas"/>
                <w:b/>
                <w:bCs/>
                <w:color w:val="000000"/>
              </w:rPr>
              <w:t>6</w:t>
            </w: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63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46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r>
      <w:tr w:rsidR="000113FA" w:rsidRPr="00023E4B" w:rsidTr="00AE7996">
        <w:trPr>
          <w:jc w:val="center"/>
        </w:trPr>
        <w:tc>
          <w:tcPr>
            <w:tcW w:w="0" w:type="auto"/>
            <w:tcBorders>
              <w:top w:val="single" w:sz="18" w:space="0" w:color="auto"/>
              <w:left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b/>
                <w:bCs/>
                <w:color w:val="000000"/>
              </w:rPr>
            </w:pPr>
            <w:r w:rsidRPr="006C5137">
              <w:rPr>
                <w:rFonts w:ascii="Consolas" w:hAnsi="Consolas" w:cs="Consolas"/>
                <w:b/>
                <w:bCs/>
                <w:color w:val="000000"/>
              </w:rPr>
              <w:t>7</w:t>
            </w: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63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46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r>
      <w:tr w:rsidR="000113FA" w:rsidRPr="00023E4B" w:rsidTr="00AE7996">
        <w:trPr>
          <w:jc w:val="center"/>
        </w:trPr>
        <w:tc>
          <w:tcPr>
            <w:tcW w:w="0" w:type="auto"/>
            <w:tcBorders>
              <w:top w:val="single" w:sz="18" w:space="0" w:color="auto"/>
              <w:left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b/>
                <w:bCs/>
                <w:color w:val="000000"/>
              </w:rPr>
            </w:pPr>
            <w:r>
              <w:rPr>
                <w:rFonts w:ascii="Consolas" w:hAnsi="Consolas" w:cs="Consolas"/>
                <w:b/>
                <w:bCs/>
                <w:color w:val="000000"/>
              </w:rPr>
              <w:t>8</w:t>
            </w: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63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46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right w:val="single" w:sz="18" w:space="0" w:color="auto"/>
            </w:tcBorders>
          </w:tcPr>
          <w:p w:rsidR="000113FA" w:rsidRDefault="000113FA" w:rsidP="00AE7996">
            <w:pPr>
              <w:spacing w:before="180" w:after="180"/>
              <w:jc w:val="center"/>
              <w:rPr>
                <w:rFonts w:ascii="Consolas" w:hAnsi="Consolas" w:cs="Consolas"/>
                <w:color w:val="000000"/>
              </w:rPr>
            </w:pPr>
          </w:p>
        </w:tc>
      </w:tr>
      <w:tr w:rsidR="000113FA" w:rsidRPr="00023E4B" w:rsidTr="00AE7996">
        <w:trPr>
          <w:jc w:val="center"/>
        </w:trPr>
        <w:tc>
          <w:tcPr>
            <w:tcW w:w="0" w:type="auto"/>
            <w:tcBorders>
              <w:top w:val="single" w:sz="18" w:space="0" w:color="auto"/>
              <w:left w:val="single" w:sz="18" w:space="0" w:color="auto"/>
              <w:bottom w:val="single" w:sz="18" w:space="0" w:color="auto"/>
              <w:right w:val="single" w:sz="18" w:space="0" w:color="auto"/>
            </w:tcBorders>
          </w:tcPr>
          <w:p w:rsidR="000113FA" w:rsidRDefault="000113FA" w:rsidP="00AE7996">
            <w:pPr>
              <w:spacing w:before="180" w:after="180"/>
              <w:jc w:val="center"/>
              <w:rPr>
                <w:rFonts w:ascii="Consolas" w:hAnsi="Consolas" w:cs="Consolas"/>
                <w:b/>
                <w:bCs/>
                <w:color w:val="000000"/>
              </w:rPr>
            </w:pPr>
            <w:r>
              <w:rPr>
                <w:rFonts w:ascii="Consolas" w:hAnsi="Consolas" w:cs="Consolas"/>
                <w:b/>
                <w:bCs/>
                <w:color w:val="000000"/>
              </w:rPr>
              <w:t>9</w:t>
            </w: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63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463" w:type="dxa"/>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Pr="006C5137"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tcBorders>
          </w:tcPr>
          <w:p w:rsidR="000113FA"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tcBorders>
          </w:tcPr>
          <w:p w:rsidR="000113FA" w:rsidRDefault="000113FA" w:rsidP="00AE7996">
            <w:pPr>
              <w:spacing w:before="180" w:after="180"/>
              <w:jc w:val="center"/>
              <w:rPr>
                <w:rFonts w:ascii="Consolas" w:hAnsi="Consolas" w:cs="Consolas"/>
                <w:color w:val="000000"/>
              </w:rPr>
            </w:pPr>
          </w:p>
        </w:tc>
        <w:tc>
          <w:tcPr>
            <w:tcW w:w="0" w:type="auto"/>
            <w:tcBorders>
              <w:top w:val="single" w:sz="18" w:space="0" w:color="auto"/>
              <w:bottom w:val="single" w:sz="18" w:space="0" w:color="auto"/>
              <w:right w:val="single" w:sz="18" w:space="0" w:color="auto"/>
            </w:tcBorders>
          </w:tcPr>
          <w:p w:rsidR="000113FA" w:rsidRDefault="000113FA" w:rsidP="00AE7996">
            <w:pPr>
              <w:spacing w:before="180" w:after="180"/>
              <w:jc w:val="center"/>
              <w:rPr>
                <w:rFonts w:ascii="Consolas" w:hAnsi="Consolas" w:cs="Consolas"/>
                <w:color w:val="000000"/>
              </w:rPr>
            </w:pPr>
          </w:p>
        </w:tc>
        <w:tc>
          <w:tcPr>
            <w:tcW w:w="0" w:type="auto"/>
            <w:tcBorders>
              <w:top w:val="single" w:sz="18" w:space="0" w:color="auto"/>
              <w:left w:val="single" w:sz="18" w:space="0" w:color="auto"/>
              <w:bottom w:val="single" w:sz="18" w:space="0" w:color="auto"/>
              <w:right w:val="single" w:sz="18" w:space="0" w:color="auto"/>
            </w:tcBorders>
          </w:tcPr>
          <w:p w:rsidR="000113FA" w:rsidRDefault="000113FA" w:rsidP="00AE7996">
            <w:pPr>
              <w:spacing w:before="180" w:after="180"/>
              <w:jc w:val="center"/>
              <w:rPr>
                <w:rFonts w:ascii="Consolas" w:hAnsi="Consolas" w:cs="Consolas"/>
                <w:color w:val="000000"/>
              </w:rPr>
            </w:pPr>
          </w:p>
        </w:tc>
      </w:tr>
    </w:tbl>
    <w:p w:rsidR="00023E4B" w:rsidRPr="00023E4B" w:rsidRDefault="00023E4B" w:rsidP="00023E4B">
      <w:pPr>
        <w:rPr>
          <w:b/>
          <w:bCs/>
          <w:color w:val="000000"/>
          <w:sz w:val="16"/>
          <w:szCs w:val="16"/>
        </w:rPr>
      </w:pPr>
    </w:p>
    <w:p w:rsidR="00FB4BD1" w:rsidRDefault="00FB4BD1">
      <w:r>
        <w:br w:type="page"/>
      </w:r>
    </w:p>
    <w:p w:rsidR="007B4631" w:rsidRPr="00023E4B" w:rsidRDefault="007B4631" w:rsidP="007B4631">
      <w:pPr>
        <w:spacing w:after="120"/>
        <w:ind w:left="446" w:hanging="446"/>
        <w:rPr>
          <w:rFonts w:ascii="Calibri" w:hAnsi="Calibri"/>
          <w:b/>
          <w:bCs/>
          <w:sz w:val="28"/>
          <w:szCs w:val="28"/>
        </w:rPr>
      </w:pPr>
      <w:r w:rsidRPr="00023E4B">
        <w:rPr>
          <w:rFonts w:ascii="Calibri" w:hAnsi="Calibri"/>
          <w:b/>
          <w:bCs/>
          <w:sz w:val="28"/>
          <w:szCs w:val="28"/>
        </w:rPr>
        <w:lastRenderedPageBreak/>
        <w:t xml:space="preserve">Question </w:t>
      </w:r>
      <w:r>
        <w:rPr>
          <w:rFonts w:ascii="Calibri" w:hAnsi="Calibri"/>
          <w:b/>
          <w:bCs/>
          <w:sz w:val="28"/>
          <w:szCs w:val="28"/>
        </w:rPr>
        <w:t>5</w:t>
      </w:r>
      <w:r w:rsidRPr="00023E4B">
        <w:rPr>
          <w:rFonts w:ascii="Calibri" w:hAnsi="Calibri"/>
          <w:b/>
          <w:bCs/>
          <w:sz w:val="28"/>
          <w:szCs w:val="28"/>
        </w:rPr>
        <w:t>:</w:t>
      </w:r>
      <w:r>
        <w:rPr>
          <w:rFonts w:ascii="Calibri" w:hAnsi="Calibri"/>
          <w:b/>
          <w:bCs/>
          <w:sz w:val="28"/>
          <w:szCs w:val="28"/>
        </w:rPr>
        <w:t xml:space="preserve"> MIPS 4-Stage Pipeline</w:t>
      </w:r>
    </w:p>
    <w:p w:rsidR="007B4631" w:rsidRPr="00023E4B" w:rsidRDefault="007B4631" w:rsidP="002B7606">
      <w:pPr>
        <w:ind w:left="360"/>
        <w:contextualSpacing/>
        <w:jc w:val="both"/>
      </w:pPr>
      <w:r>
        <w:t>(1</w:t>
      </w:r>
      <w:r w:rsidR="002B7606">
        <w:t>0</w:t>
      </w:r>
      <w:r>
        <w:t xml:space="preserve"> pts) Given that the </w:t>
      </w:r>
      <w:r w:rsidRPr="00023E4B">
        <w:rPr>
          <w:b/>
          <w:bCs/>
        </w:rPr>
        <w:t>load</w:t>
      </w:r>
      <w:r w:rsidRPr="00023E4B">
        <w:t xml:space="preserve"> and </w:t>
      </w:r>
      <w:r w:rsidRPr="00023E4B">
        <w:rPr>
          <w:b/>
          <w:bCs/>
        </w:rPr>
        <w:t>store</w:t>
      </w:r>
      <w:r w:rsidRPr="00023E4B">
        <w:t xml:space="preserve"> instructions </w:t>
      </w:r>
      <w:r>
        <w:t xml:space="preserve">use </w:t>
      </w:r>
      <w:r w:rsidRPr="00140013">
        <w:rPr>
          <w:b/>
          <w:bCs/>
          <w:u w:val="single"/>
        </w:rPr>
        <w:t>register-indirect addressing</w:t>
      </w:r>
      <w:r>
        <w:t xml:space="preserve">, and always have a </w:t>
      </w:r>
      <w:r w:rsidRPr="00140013">
        <w:rPr>
          <w:b/>
          <w:bCs/>
          <w:u w:val="single"/>
        </w:rPr>
        <w:t>zero offset</w:t>
      </w:r>
      <w:r>
        <w:t xml:space="preserve">, there is </w:t>
      </w:r>
      <w:r w:rsidRPr="00023E4B">
        <w:t xml:space="preserve">NO need for the ALU to compute the memory address. </w:t>
      </w:r>
      <w:r>
        <w:t>T</w:t>
      </w:r>
      <w:r w:rsidRPr="00023E4B">
        <w:t xml:space="preserve">he </w:t>
      </w:r>
      <w:r w:rsidRPr="00023E4B">
        <w:rPr>
          <w:b/>
          <w:bCs/>
        </w:rPr>
        <w:t>load</w:t>
      </w:r>
      <w:r w:rsidRPr="00023E4B">
        <w:t xml:space="preserve"> and </w:t>
      </w:r>
      <w:r w:rsidRPr="00023E4B">
        <w:rPr>
          <w:b/>
          <w:bCs/>
        </w:rPr>
        <w:t>store</w:t>
      </w:r>
      <w:r w:rsidRPr="00023E4B">
        <w:t xml:space="preserve"> instructions will have the following format, where </w:t>
      </w:r>
      <w:proofErr w:type="spellStart"/>
      <w:r w:rsidRPr="00023E4B">
        <w:rPr>
          <w:b/>
          <w:bCs/>
        </w:rPr>
        <w:t>Rs</w:t>
      </w:r>
      <w:proofErr w:type="spellEnd"/>
      <w:r w:rsidRPr="00023E4B">
        <w:t xml:space="preserve"> is the register that contains the memory address.</w:t>
      </w:r>
    </w:p>
    <w:p w:rsidR="007B4631" w:rsidRPr="00023E4B" w:rsidRDefault="007B4631" w:rsidP="007B4631">
      <w:pPr>
        <w:ind w:left="360"/>
        <w:jc w:val="both"/>
      </w:pPr>
    </w:p>
    <w:p w:rsidR="007B4631" w:rsidRPr="00023E4B" w:rsidRDefault="007B4631" w:rsidP="007B4631">
      <w:pPr>
        <w:ind w:left="1440"/>
        <w:jc w:val="both"/>
        <w:rPr>
          <w:rFonts w:ascii="Consolas" w:hAnsi="Consolas"/>
          <w:b/>
          <w:bCs/>
        </w:rPr>
      </w:pPr>
      <w:r w:rsidRPr="00023E4B">
        <w:rPr>
          <w:rFonts w:ascii="Consolas" w:hAnsi="Consolas"/>
          <w:b/>
          <w:bCs/>
        </w:rPr>
        <w:t xml:space="preserve">LW </w:t>
      </w:r>
      <w:proofErr w:type="spellStart"/>
      <w:proofErr w:type="gramStart"/>
      <w:r w:rsidRPr="00023E4B">
        <w:rPr>
          <w:rFonts w:ascii="Consolas" w:hAnsi="Consolas"/>
          <w:b/>
          <w:bCs/>
        </w:rPr>
        <w:t>Rt</w:t>
      </w:r>
      <w:proofErr w:type="spellEnd"/>
      <w:proofErr w:type="gramEnd"/>
      <w:r w:rsidRPr="00023E4B">
        <w:rPr>
          <w:rFonts w:ascii="Consolas" w:hAnsi="Consolas"/>
          <w:b/>
          <w:bCs/>
        </w:rPr>
        <w:t>, (</w:t>
      </w:r>
      <w:proofErr w:type="spellStart"/>
      <w:r w:rsidRPr="00023E4B">
        <w:rPr>
          <w:rFonts w:ascii="Consolas" w:hAnsi="Consolas"/>
          <w:b/>
          <w:bCs/>
        </w:rPr>
        <w:t>Rs</w:t>
      </w:r>
      <w:proofErr w:type="spellEnd"/>
      <w:r w:rsidRPr="00023E4B">
        <w:rPr>
          <w:rFonts w:ascii="Consolas" w:hAnsi="Consolas"/>
          <w:b/>
          <w:bCs/>
        </w:rPr>
        <w:t>) # No immediate constant used</w:t>
      </w:r>
    </w:p>
    <w:p w:rsidR="007B4631" w:rsidRPr="00023E4B" w:rsidRDefault="007B4631" w:rsidP="007B4631">
      <w:pPr>
        <w:ind w:left="1440"/>
        <w:jc w:val="both"/>
        <w:rPr>
          <w:rFonts w:ascii="Consolas" w:hAnsi="Consolas"/>
          <w:b/>
          <w:bCs/>
        </w:rPr>
      </w:pPr>
      <w:r w:rsidRPr="00023E4B">
        <w:rPr>
          <w:rFonts w:ascii="Consolas" w:hAnsi="Consolas"/>
          <w:b/>
          <w:bCs/>
        </w:rPr>
        <w:t xml:space="preserve">SW </w:t>
      </w:r>
      <w:proofErr w:type="spellStart"/>
      <w:proofErr w:type="gramStart"/>
      <w:r w:rsidRPr="00023E4B">
        <w:rPr>
          <w:rFonts w:ascii="Consolas" w:hAnsi="Consolas"/>
          <w:b/>
          <w:bCs/>
        </w:rPr>
        <w:t>Rt</w:t>
      </w:r>
      <w:proofErr w:type="spellEnd"/>
      <w:proofErr w:type="gramEnd"/>
      <w:r w:rsidRPr="00023E4B">
        <w:rPr>
          <w:rFonts w:ascii="Consolas" w:hAnsi="Consolas"/>
          <w:b/>
          <w:bCs/>
        </w:rPr>
        <w:t>, (</w:t>
      </w:r>
      <w:proofErr w:type="spellStart"/>
      <w:r w:rsidRPr="00023E4B">
        <w:rPr>
          <w:rFonts w:ascii="Consolas" w:hAnsi="Consolas"/>
          <w:b/>
          <w:bCs/>
        </w:rPr>
        <w:t>Rs</w:t>
      </w:r>
      <w:proofErr w:type="spellEnd"/>
      <w:r w:rsidRPr="00023E4B">
        <w:rPr>
          <w:rFonts w:ascii="Consolas" w:hAnsi="Consolas"/>
          <w:b/>
          <w:bCs/>
        </w:rPr>
        <w:t>) # No immediate constant used</w:t>
      </w:r>
    </w:p>
    <w:p w:rsidR="007B4631" w:rsidRPr="00023E4B" w:rsidRDefault="007B4631" w:rsidP="007B4631">
      <w:pPr>
        <w:ind w:left="360"/>
        <w:jc w:val="both"/>
      </w:pPr>
    </w:p>
    <w:p w:rsidR="007B4631" w:rsidRPr="00023E4B" w:rsidRDefault="007B4631" w:rsidP="007B4631">
      <w:pPr>
        <w:ind w:left="360"/>
        <w:jc w:val="both"/>
        <w:rPr>
          <w:rFonts w:eastAsia="+mn-ea"/>
          <w:color w:val="000000"/>
          <w:kern w:val="24"/>
        </w:rPr>
      </w:pPr>
      <w:r w:rsidRPr="00023E4B">
        <w:t xml:space="preserve">Accordingly, the </w:t>
      </w:r>
      <w:r>
        <w:t xml:space="preserve">MIPS pipeline can be </w:t>
      </w:r>
      <w:r w:rsidRPr="00023E4B">
        <w:t xml:space="preserve">modified </w:t>
      </w:r>
      <w:r>
        <w:t>to have only</w:t>
      </w:r>
      <w:r w:rsidRPr="00023E4B">
        <w:t xml:space="preserve"> </w:t>
      </w:r>
      <w:r>
        <w:t>4 stages:</w:t>
      </w:r>
      <w:r w:rsidRPr="00023E4B">
        <w:t xml:space="preserve"> IF, ID, EX/MEM, </w:t>
      </w:r>
      <w:r>
        <w:t xml:space="preserve">and </w:t>
      </w:r>
      <w:r w:rsidRPr="00023E4B">
        <w:t xml:space="preserve">WB, </w:t>
      </w:r>
      <w:r>
        <w:t>as</w:t>
      </w:r>
      <w:r w:rsidRPr="00023E4B">
        <w:t xml:space="preserve"> shown below</w:t>
      </w:r>
      <w:r w:rsidRPr="00023E4B">
        <w:rPr>
          <w:rFonts w:eastAsia="+mn-ea"/>
          <w:color w:val="000000"/>
          <w:kern w:val="24"/>
        </w:rPr>
        <w:t xml:space="preserve">. </w:t>
      </w:r>
      <w:r w:rsidRPr="00023E4B">
        <w:t xml:space="preserve">The modified pipeline MIPS processor eliminates the </w:t>
      </w:r>
      <w:r>
        <w:t xml:space="preserve">load delay and the </w:t>
      </w:r>
      <w:r w:rsidRPr="00023E4B">
        <w:t>RAW data hazard due to a load instruction.</w:t>
      </w:r>
    </w:p>
    <w:p w:rsidR="007B4631" w:rsidRPr="00023E4B" w:rsidRDefault="007B4631" w:rsidP="007B4631">
      <w:pPr>
        <w:jc w:val="center"/>
        <w:rPr>
          <w:rFonts w:eastAsia="+mn-ea"/>
          <w:color w:val="000000"/>
          <w:kern w:val="24"/>
        </w:rPr>
      </w:pPr>
      <w:r w:rsidRPr="00023E4B">
        <w:rPr>
          <w:rFonts w:eastAsia="+mn-ea"/>
          <w:color w:val="000000"/>
          <w:kern w:val="24"/>
        </w:rPr>
        <w:t xml:space="preserve"> </w:t>
      </w:r>
      <w:r w:rsidR="00D7022A">
        <w:rPr>
          <w:rFonts w:eastAsia="+mn-ea"/>
          <w:noProof/>
        </w:rPr>
        <w:drawing>
          <wp:inline distT="0" distB="0" distL="0" distR="0">
            <wp:extent cx="5730875" cy="3606800"/>
            <wp:effectExtent l="0" t="0" r="3175" b="0"/>
            <wp:docPr id="2" name="Picture 2" descr="C:\Users\mudawar\Documents\+COE 301\162\Final_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awar\Documents\+COE 301\162\Final_Q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3606800"/>
                    </a:xfrm>
                    <a:prstGeom prst="rect">
                      <a:avLst/>
                    </a:prstGeom>
                    <a:noFill/>
                    <a:ln>
                      <a:noFill/>
                    </a:ln>
                  </pic:spPr>
                </pic:pic>
              </a:graphicData>
            </a:graphic>
          </wp:inline>
        </w:drawing>
      </w:r>
    </w:p>
    <w:p w:rsidR="007B4631" w:rsidRPr="00023E4B" w:rsidRDefault="007B4631" w:rsidP="007B4631">
      <w:pPr>
        <w:jc w:val="both"/>
        <w:rPr>
          <w:rFonts w:eastAsia="+mn-ea"/>
          <w:color w:val="000000"/>
          <w:kern w:val="24"/>
        </w:rPr>
      </w:pPr>
    </w:p>
    <w:p w:rsidR="007B4631" w:rsidRPr="00023E4B" w:rsidRDefault="007B4631" w:rsidP="002B7606">
      <w:pPr>
        <w:ind w:left="360"/>
        <w:contextualSpacing/>
        <w:jc w:val="both"/>
        <w:rPr>
          <w:rFonts w:eastAsia="+mn-ea"/>
          <w:color w:val="000000"/>
          <w:kern w:val="24"/>
        </w:rPr>
      </w:pPr>
      <w:r w:rsidRPr="002A0E7E">
        <w:rPr>
          <w:rFonts w:eastAsia="+mn-ea"/>
          <w:b/>
          <w:bCs/>
          <w:color w:val="000000"/>
          <w:kern w:val="24"/>
        </w:rPr>
        <w:t>a)</w:t>
      </w:r>
      <w:r>
        <w:rPr>
          <w:rFonts w:eastAsia="+mn-ea"/>
          <w:color w:val="000000"/>
          <w:kern w:val="24"/>
        </w:rPr>
        <w:tab/>
      </w:r>
      <w:r w:rsidR="002A0E7E">
        <w:rPr>
          <w:rFonts w:eastAsia="+mn-ea"/>
          <w:color w:val="000000"/>
          <w:kern w:val="24"/>
        </w:rPr>
        <w:t>(</w:t>
      </w:r>
      <w:r w:rsidR="002B7606">
        <w:rPr>
          <w:rFonts w:eastAsia="+mn-ea"/>
          <w:color w:val="000000"/>
          <w:kern w:val="24"/>
        </w:rPr>
        <w:t>4</w:t>
      </w:r>
      <w:r w:rsidR="002A0E7E">
        <w:rPr>
          <w:rFonts w:eastAsia="+mn-ea"/>
          <w:color w:val="000000"/>
          <w:kern w:val="24"/>
        </w:rPr>
        <w:t xml:space="preserve"> pts) </w:t>
      </w:r>
      <w:proofErr w:type="gramStart"/>
      <w:r w:rsidRPr="00023E4B">
        <w:rPr>
          <w:rFonts w:eastAsia="+mn-ea"/>
          <w:color w:val="000000"/>
          <w:kern w:val="24"/>
        </w:rPr>
        <w:t>Provide</w:t>
      </w:r>
      <w:proofErr w:type="gramEnd"/>
      <w:r w:rsidRPr="00023E4B">
        <w:rPr>
          <w:rFonts w:eastAsia="+mn-ea"/>
          <w:color w:val="000000"/>
          <w:kern w:val="24"/>
        </w:rPr>
        <w:t xml:space="preserve"> the </w:t>
      </w:r>
      <w:r w:rsidRPr="00023E4B">
        <w:rPr>
          <w:rFonts w:eastAsia="+mn-ea"/>
          <w:b/>
          <w:bCs/>
          <w:color w:val="000000"/>
          <w:kern w:val="24"/>
        </w:rPr>
        <w:t>control signals values</w:t>
      </w:r>
      <w:r w:rsidRPr="00023E4B">
        <w:rPr>
          <w:rFonts w:eastAsia="+mn-ea"/>
          <w:color w:val="000000"/>
          <w:kern w:val="24"/>
        </w:rPr>
        <w:t xml:space="preserve"> needed for executing the </w:t>
      </w:r>
      <w:r w:rsidRPr="00023E4B">
        <w:rPr>
          <w:rFonts w:eastAsia="+mn-ea"/>
          <w:b/>
          <w:bCs/>
          <w:color w:val="000000"/>
          <w:kern w:val="24"/>
        </w:rPr>
        <w:t>LW</w:t>
      </w:r>
      <w:r w:rsidRPr="00023E4B">
        <w:rPr>
          <w:rFonts w:eastAsia="+mn-ea"/>
          <w:color w:val="000000"/>
          <w:kern w:val="24"/>
        </w:rPr>
        <w:t xml:space="preserve"> instruction.</w:t>
      </w:r>
    </w:p>
    <w:p w:rsidR="007B4631" w:rsidRPr="00023E4B" w:rsidRDefault="007B4631" w:rsidP="002B7606">
      <w:pPr>
        <w:ind w:left="360"/>
        <w:contextualSpacing/>
        <w:jc w:val="both"/>
        <w:rPr>
          <w:rFonts w:eastAsia="+mn-ea"/>
          <w:color w:val="000000"/>
          <w:kern w:val="24"/>
        </w:rPr>
      </w:pPr>
      <w:r w:rsidRPr="002A0E7E">
        <w:rPr>
          <w:b/>
          <w:bCs/>
        </w:rPr>
        <w:t>b)</w:t>
      </w:r>
      <w:r>
        <w:tab/>
      </w:r>
      <w:r w:rsidR="002A0E7E">
        <w:t>(</w:t>
      </w:r>
      <w:r w:rsidR="002B7606">
        <w:t>6</w:t>
      </w:r>
      <w:r w:rsidR="002A0E7E">
        <w:t xml:space="preserve"> pts) </w:t>
      </w:r>
      <w:proofErr w:type="gramStart"/>
      <w:r>
        <w:t>Write</w:t>
      </w:r>
      <w:proofErr w:type="gramEnd"/>
      <w:r w:rsidRPr="00023E4B">
        <w:t xml:space="preserve"> the </w:t>
      </w:r>
      <w:r>
        <w:rPr>
          <w:b/>
          <w:bCs/>
        </w:rPr>
        <w:t>if-statement</w:t>
      </w:r>
      <w:r w:rsidRPr="00023E4B">
        <w:t xml:space="preserve"> that will be used for generating the </w:t>
      </w:r>
      <w:proofErr w:type="spellStart"/>
      <w:r w:rsidRPr="00023E4B">
        <w:rPr>
          <w:b/>
          <w:bCs/>
        </w:rPr>
        <w:t>ForwardA</w:t>
      </w:r>
      <w:proofErr w:type="spellEnd"/>
      <w:r w:rsidRPr="00023E4B">
        <w:t xml:space="preserve"> signal</w:t>
      </w:r>
      <w:r w:rsidRPr="00023E4B">
        <w:rPr>
          <w:rFonts w:eastAsia="+mn-ea"/>
          <w:color w:val="000000"/>
          <w:kern w:val="24"/>
        </w:rPr>
        <w:t>.</w:t>
      </w:r>
    </w:p>
    <w:p w:rsidR="007B4631" w:rsidRPr="00023E4B" w:rsidRDefault="007B4631" w:rsidP="007B4631">
      <w:pPr>
        <w:jc w:val="both"/>
        <w:rPr>
          <w:rFonts w:eastAsia="+mn-ea"/>
          <w:color w:val="000000"/>
          <w:kern w:val="24"/>
        </w:rPr>
      </w:pPr>
    </w:p>
    <w:p w:rsidR="0014174C" w:rsidRDefault="007B4631" w:rsidP="007B4631">
      <w:pPr>
        <w:tabs>
          <w:tab w:val="left" w:pos="1080"/>
        </w:tabs>
        <w:spacing w:before="120"/>
        <w:ind w:left="576" w:hanging="576"/>
        <w:jc w:val="both"/>
        <w:rPr>
          <w:rFonts w:ascii="Calibri" w:hAnsi="Calibri"/>
          <w:b/>
          <w:bCs/>
          <w:sz w:val="28"/>
          <w:szCs w:val="28"/>
        </w:rPr>
      </w:pPr>
      <w:r w:rsidRPr="00023E4B">
        <w:rPr>
          <w:b/>
          <w:bCs/>
          <w:color w:val="000000"/>
          <w:sz w:val="16"/>
          <w:szCs w:val="16"/>
        </w:rPr>
        <w:br w:type="page"/>
      </w:r>
      <w:r w:rsidR="0014174C" w:rsidRPr="00023E4B">
        <w:rPr>
          <w:rFonts w:ascii="Calibri" w:hAnsi="Calibri"/>
          <w:b/>
          <w:bCs/>
          <w:sz w:val="28"/>
          <w:szCs w:val="28"/>
        </w:rPr>
        <w:lastRenderedPageBreak/>
        <w:t xml:space="preserve">Question </w:t>
      </w:r>
      <w:r w:rsidR="00C63CA6">
        <w:rPr>
          <w:rFonts w:ascii="Calibri" w:hAnsi="Calibri"/>
          <w:b/>
          <w:bCs/>
          <w:sz w:val="28"/>
          <w:szCs w:val="28"/>
        </w:rPr>
        <w:t>6</w:t>
      </w:r>
      <w:r w:rsidR="0014174C" w:rsidRPr="00023E4B">
        <w:rPr>
          <w:rFonts w:ascii="Calibri" w:hAnsi="Calibri"/>
          <w:b/>
          <w:bCs/>
          <w:sz w:val="28"/>
          <w:szCs w:val="28"/>
        </w:rPr>
        <w:t>:</w:t>
      </w:r>
      <w:r w:rsidR="0014174C">
        <w:rPr>
          <w:rFonts w:ascii="Calibri" w:hAnsi="Calibri"/>
          <w:b/>
          <w:bCs/>
          <w:sz w:val="28"/>
          <w:szCs w:val="28"/>
        </w:rPr>
        <w:t xml:space="preserve"> Cache Memory</w:t>
      </w:r>
    </w:p>
    <w:p w:rsidR="0014174C" w:rsidRDefault="0014174C" w:rsidP="00D67C42">
      <w:pPr>
        <w:spacing w:before="120" w:line="288" w:lineRule="auto"/>
        <w:jc w:val="both"/>
      </w:pPr>
      <w:r>
        <w:t>(</w:t>
      </w:r>
      <w:r w:rsidR="00D67C42">
        <w:t>20</w:t>
      </w:r>
      <w:r>
        <w:t xml:space="preserve"> pts) Consider a </w:t>
      </w:r>
      <w:r w:rsidRPr="000F5713">
        <w:rPr>
          <w:b/>
          <w:bCs/>
        </w:rPr>
        <w:t>2-way set-associative cache</w:t>
      </w:r>
      <w:r>
        <w:t xml:space="preserve"> with </w:t>
      </w:r>
      <w:r w:rsidR="00D67C42">
        <w:rPr>
          <w:b/>
          <w:bCs/>
        </w:rPr>
        <w:t>2048</w:t>
      </w:r>
      <w:r w:rsidRPr="000F5713">
        <w:rPr>
          <w:b/>
          <w:bCs/>
        </w:rPr>
        <w:t xml:space="preserve"> blocks</w:t>
      </w:r>
      <w:r>
        <w:t xml:space="preserve">, where each block has a size of </w:t>
      </w:r>
      <w:r>
        <w:rPr>
          <w:b/>
          <w:bCs/>
        </w:rPr>
        <w:t>64</w:t>
      </w:r>
      <w:r w:rsidRPr="000F5713">
        <w:rPr>
          <w:b/>
          <w:bCs/>
        </w:rPr>
        <w:t xml:space="preserve"> bytes</w:t>
      </w:r>
      <w:r>
        <w:t>.</w:t>
      </w:r>
    </w:p>
    <w:p w:rsidR="0014174C" w:rsidRDefault="0014174C" w:rsidP="0009560E">
      <w:pPr>
        <w:tabs>
          <w:tab w:val="left" w:pos="1080"/>
        </w:tabs>
        <w:spacing w:before="120" w:line="288" w:lineRule="auto"/>
        <w:ind w:left="448" w:hanging="304"/>
        <w:jc w:val="both"/>
      </w:pPr>
      <w:r w:rsidRPr="000F5713">
        <w:rPr>
          <w:b/>
          <w:bCs/>
        </w:rPr>
        <w:t>a)</w:t>
      </w:r>
      <w:r>
        <w:tab/>
        <w:t>(</w:t>
      </w:r>
      <w:r w:rsidR="00D67C42">
        <w:t>4</w:t>
      </w:r>
      <w:r>
        <w:t xml:space="preserve"> pts) </w:t>
      </w:r>
      <w:proofErr w:type="gramStart"/>
      <w:r>
        <w:t>Compute</w:t>
      </w:r>
      <w:proofErr w:type="gramEnd"/>
      <w:r>
        <w:t xml:space="preserve"> the number of sets and the cache data size</w:t>
      </w:r>
      <w:r w:rsidR="0009560E">
        <w:t xml:space="preserve"> (do NOT include the valid, modified, and tag bits)</w:t>
      </w:r>
      <w:r>
        <w:t>.</w:t>
      </w:r>
    </w:p>
    <w:p w:rsidR="0014174C" w:rsidRDefault="0014174C" w:rsidP="0014174C">
      <w:pPr>
        <w:tabs>
          <w:tab w:val="left" w:pos="1080"/>
        </w:tabs>
        <w:spacing w:before="120" w:line="288" w:lineRule="auto"/>
        <w:ind w:left="448" w:hanging="304"/>
        <w:jc w:val="both"/>
        <w:rPr>
          <w:b/>
          <w:bCs/>
        </w:rPr>
      </w:pPr>
      <w:r>
        <w:tab/>
      </w:r>
    </w:p>
    <w:p w:rsidR="0014174C" w:rsidRDefault="0014174C" w:rsidP="0014174C">
      <w:pPr>
        <w:tabs>
          <w:tab w:val="left" w:pos="1080"/>
        </w:tabs>
        <w:spacing w:before="120" w:line="288" w:lineRule="auto"/>
        <w:ind w:left="448" w:hanging="304"/>
        <w:jc w:val="both"/>
        <w:rPr>
          <w:b/>
          <w:bCs/>
        </w:rPr>
      </w:pPr>
    </w:p>
    <w:p w:rsidR="0014174C" w:rsidRDefault="0014174C" w:rsidP="0014174C">
      <w:pPr>
        <w:tabs>
          <w:tab w:val="left" w:pos="1080"/>
        </w:tabs>
        <w:spacing w:before="120" w:line="288" w:lineRule="auto"/>
        <w:ind w:left="448" w:hanging="304"/>
        <w:jc w:val="both"/>
        <w:rPr>
          <w:b/>
          <w:bCs/>
        </w:rPr>
      </w:pPr>
    </w:p>
    <w:p w:rsidR="0014174C" w:rsidRPr="006B2076" w:rsidRDefault="0014174C" w:rsidP="0014174C">
      <w:pPr>
        <w:tabs>
          <w:tab w:val="left" w:pos="1080"/>
        </w:tabs>
        <w:spacing w:before="120" w:line="288" w:lineRule="auto"/>
        <w:ind w:left="448" w:hanging="304"/>
        <w:jc w:val="both"/>
        <w:rPr>
          <w:b/>
          <w:bCs/>
        </w:rPr>
      </w:pPr>
    </w:p>
    <w:p w:rsidR="0014174C" w:rsidRDefault="0014174C" w:rsidP="0014174C">
      <w:pPr>
        <w:tabs>
          <w:tab w:val="left" w:pos="1080"/>
        </w:tabs>
        <w:spacing w:before="120" w:line="288" w:lineRule="auto"/>
        <w:ind w:left="448" w:hanging="304"/>
        <w:jc w:val="both"/>
      </w:pPr>
      <w:r w:rsidRPr="000F5713">
        <w:rPr>
          <w:b/>
          <w:bCs/>
        </w:rPr>
        <w:t>b)</w:t>
      </w:r>
      <w:r>
        <w:tab/>
        <w:t xml:space="preserve">(3 pts) </w:t>
      </w:r>
      <w:proofErr w:type="gramStart"/>
      <w:r>
        <w:t>If</w:t>
      </w:r>
      <w:proofErr w:type="gramEnd"/>
      <w:r>
        <w:t xml:space="preserve"> the memory address consists of 32 bits, find the number of tag bits, index bits, and block offset bits.</w:t>
      </w:r>
    </w:p>
    <w:p w:rsidR="0014174C" w:rsidRDefault="0014174C" w:rsidP="0014174C">
      <w:pPr>
        <w:tabs>
          <w:tab w:val="left" w:pos="1080"/>
        </w:tabs>
        <w:spacing w:before="120" w:line="288" w:lineRule="auto"/>
        <w:ind w:left="448" w:hanging="304"/>
        <w:jc w:val="both"/>
        <w:rPr>
          <w:b/>
          <w:bCs/>
        </w:rPr>
      </w:pPr>
      <w:r>
        <w:rPr>
          <w:b/>
          <w:bCs/>
        </w:rPr>
        <w:tab/>
      </w:r>
    </w:p>
    <w:p w:rsidR="0014174C" w:rsidRDefault="0014174C" w:rsidP="0014174C">
      <w:pPr>
        <w:tabs>
          <w:tab w:val="left" w:pos="1080"/>
        </w:tabs>
        <w:spacing w:before="120" w:line="288" w:lineRule="auto"/>
        <w:ind w:left="448" w:hanging="304"/>
        <w:jc w:val="both"/>
        <w:rPr>
          <w:b/>
          <w:bCs/>
        </w:rPr>
      </w:pPr>
    </w:p>
    <w:p w:rsidR="0014174C" w:rsidRDefault="0014174C" w:rsidP="0014174C">
      <w:pPr>
        <w:tabs>
          <w:tab w:val="left" w:pos="1080"/>
        </w:tabs>
        <w:spacing w:before="120" w:line="288" w:lineRule="auto"/>
        <w:ind w:left="448" w:hanging="304"/>
        <w:jc w:val="both"/>
        <w:rPr>
          <w:b/>
          <w:bCs/>
        </w:rPr>
      </w:pPr>
    </w:p>
    <w:p w:rsidR="0014174C" w:rsidRPr="006B2076" w:rsidRDefault="0014174C" w:rsidP="0014174C">
      <w:pPr>
        <w:tabs>
          <w:tab w:val="left" w:pos="1080"/>
        </w:tabs>
        <w:spacing w:before="120" w:line="288" w:lineRule="auto"/>
        <w:ind w:left="448" w:hanging="304"/>
        <w:jc w:val="both"/>
        <w:rPr>
          <w:b/>
          <w:bCs/>
        </w:rPr>
      </w:pPr>
    </w:p>
    <w:p w:rsidR="0014174C" w:rsidRDefault="0014174C" w:rsidP="00D67C42">
      <w:pPr>
        <w:tabs>
          <w:tab w:val="left" w:pos="1080"/>
        </w:tabs>
        <w:spacing w:before="120" w:line="288" w:lineRule="auto"/>
        <w:ind w:left="448" w:hanging="304"/>
        <w:jc w:val="both"/>
      </w:pPr>
      <w:r>
        <w:rPr>
          <w:b/>
          <w:bCs/>
        </w:rPr>
        <w:t>c)</w:t>
      </w:r>
      <w:r>
        <w:rPr>
          <w:b/>
          <w:bCs/>
        </w:rPr>
        <w:tab/>
      </w:r>
      <w:r>
        <w:t>(</w:t>
      </w:r>
      <w:r w:rsidR="00D67C42">
        <w:t>3</w:t>
      </w:r>
      <w:r>
        <w:t xml:space="preserve"> pts) Given that the cache is a write-back cache, compute the total number of bits required to store the valid, modified, and tag bits in the cache.</w:t>
      </w:r>
    </w:p>
    <w:p w:rsidR="0014174C" w:rsidRDefault="0014174C" w:rsidP="0014174C">
      <w:pPr>
        <w:tabs>
          <w:tab w:val="left" w:pos="1080"/>
        </w:tabs>
        <w:spacing w:before="120" w:line="288" w:lineRule="auto"/>
        <w:ind w:left="448" w:hanging="304"/>
        <w:jc w:val="both"/>
        <w:rPr>
          <w:b/>
          <w:bCs/>
        </w:rPr>
      </w:pPr>
      <w:r>
        <w:rPr>
          <w:b/>
          <w:bCs/>
        </w:rPr>
        <w:tab/>
      </w:r>
    </w:p>
    <w:p w:rsidR="0014174C" w:rsidRDefault="0014174C" w:rsidP="0014174C">
      <w:pPr>
        <w:tabs>
          <w:tab w:val="left" w:pos="1080"/>
        </w:tabs>
        <w:spacing w:before="120" w:line="288" w:lineRule="auto"/>
        <w:ind w:left="448" w:hanging="304"/>
        <w:jc w:val="both"/>
      </w:pPr>
    </w:p>
    <w:p w:rsidR="0014174C" w:rsidRDefault="0014174C" w:rsidP="0014174C">
      <w:pPr>
        <w:tabs>
          <w:tab w:val="left" w:pos="1080"/>
        </w:tabs>
        <w:spacing w:before="120" w:line="288" w:lineRule="auto"/>
        <w:ind w:left="448" w:hanging="304"/>
        <w:jc w:val="both"/>
      </w:pPr>
    </w:p>
    <w:p w:rsidR="0014174C" w:rsidRDefault="0014174C" w:rsidP="00D67C42">
      <w:pPr>
        <w:tabs>
          <w:tab w:val="left" w:pos="1080"/>
        </w:tabs>
        <w:spacing w:before="120" w:line="288" w:lineRule="auto"/>
        <w:ind w:left="448" w:hanging="304"/>
        <w:jc w:val="both"/>
      </w:pPr>
      <w:r>
        <w:rPr>
          <w:b/>
          <w:bCs/>
        </w:rPr>
        <w:t>d)</w:t>
      </w:r>
      <w:r>
        <w:rPr>
          <w:b/>
          <w:bCs/>
        </w:rPr>
        <w:tab/>
      </w:r>
      <w:r>
        <w:t>(</w:t>
      </w:r>
      <w:r w:rsidR="00D67C42">
        <w:t>10</w:t>
      </w:r>
      <w:r>
        <w:t xml:space="preserve"> pts) Starting with an </w:t>
      </w:r>
      <w:r w:rsidRPr="00416AC0">
        <w:rPr>
          <w:b/>
          <w:bCs/>
        </w:rPr>
        <w:t>empty cache</w:t>
      </w:r>
      <w:r>
        <w:t xml:space="preserve">, show the </w:t>
      </w:r>
      <w:r>
        <w:rPr>
          <w:b/>
          <w:bCs/>
        </w:rPr>
        <w:t>tag</w:t>
      </w:r>
      <w:r>
        <w:t xml:space="preserve">, </w:t>
      </w:r>
      <w:r w:rsidRPr="007E2A73">
        <w:rPr>
          <w:b/>
          <w:bCs/>
        </w:rPr>
        <w:t>index</w:t>
      </w:r>
      <w:r>
        <w:t xml:space="preserve">, and </w:t>
      </w:r>
      <w:r w:rsidRPr="00DD6EC4">
        <w:rPr>
          <w:b/>
          <w:bCs/>
        </w:rPr>
        <w:t>way</w:t>
      </w:r>
      <w:r>
        <w:t xml:space="preserve"> (</w:t>
      </w:r>
      <w:r w:rsidR="0009560E">
        <w:t xml:space="preserve">block </w:t>
      </w:r>
      <w:r>
        <w:t>0 or 1) for each address and indicate whether a hit or a miss. The replacement policy is FIFO.</w:t>
      </w:r>
    </w:p>
    <w:p w:rsidR="0014174C" w:rsidRPr="006B2076" w:rsidRDefault="0014174C" w:rsidP="0014174C">
      <w:pPr>
        <w:tabs>
          <w:tab w:val="left" w:pos="1080"/>
        </w:tabs>
        <w:ind w:left="448" w:hanging="306"/>
        <w:jc w:val="both"/>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838"/>
        <w:gridCol w:w="1800"/>
        <w:gridCol w:w="1440"/>
        <w:gridCol w:w="2405"/>
      </w:tblGrid>
      <w:tr w:rsidR="0014174C" w:rsidRPr="004C276A" w:rsidTr="00AE7996">
        <w:trPr>
          <w:trHeight w:val="504"/>
          <w:jc w:val="center"/>
        </w:trPr>
        <w:tc>
          <w:tcPr>
            <w:tcW w:w="1657" w:type="dxa"/>
            <w:vAlign w:val="center"/>
          </w:tcPr>
          <w:p w:rsidR="0014174C" w:rsidRPr="00062254" w:rsidRDefault="0014174C" w:rsidP="00AE7996">
            <w:pPr>
              <w:jc w:val="center"/>
              <w:rPr>
                <w:rFonts w:asciiTheme="minorHAnsi" w:hAnsiTheme="minorHAnsi" w:cs="Arial"/>
                <w:b/>
                <w:bCs/>
              </w:rPr>
            </w:pPr>
            <w:r w:rsidRPr="00062254">
              <w:rPr>
                <w:rFonts w:asciiTheme="minorHAnsi" w:hAnsiTheme="minorHAnsi" w:cs="Arial"/>
                <w:b/>
                <w:bCs/>
              </w:rPr>
              <w:t>Address</w:t>
            </w:r>
          </w:p>
        </w:tc>
        <w:tc>
          <w:tcPr>
            <w:tcW w:w="1838" w:type="dxa"/>
            <w:vAlign w:val="center"/>
          </w:tcPr>
          <w:p w:rsidR="0014174C" w:rsidRPr="00062254" w:rsidRDefault="0014174C" w:rsidP="00AE7996">
            <w:pPr>
              <w:jc w:val="center"/>
              <w:rPr>
                <w:rFonts w:asciiTheme="minorHAnsi" w:hAnsiTheme="minorHAnsi" w:cs="Arial"/>
                <w:b/>
                <w:bCs/>
              </w:rPr>
            </w:pPr>
            <w:r w:rsidRPr="00062254">
              <w:rPr>
                <w:rFonts w:asciiTheme="minorHAnsi" w:hAnsiTheme="minorHAnsi" w:cs="Arial"/>
                <w:b/>
                <w:bCs/>
              </w:rPr>
              <w:t>Tag</w:t>
            </w:r>
          </w:p>
        </w:tc>
        <w:tc>
          <w:tcPr>
            <w:tcW w:w="1800" w:type="dxa"/>
            <w:vAlign w:val="center"/>
          </w:tcPr>
          <w:p w:rsidR="0014174C" w:rsidRPr="00062254" w:rsidRDefault="0014174C" w:rsidP="00AE7996">
            <w:pPr>
              <w:jc w:val="center"/>
              <w:rPr>
                <w:rFonts w:asciiTheme="minorHAnsi" w:hAnsiTheme="minorHAnsi" w:cs="Arial"/>
                <w:b/>
                <w:bCs/>
              </w:rPr>
            </w:pPr>
            <w:r w:rsidRPr="00062254">
              <w:rPr>
                <w:rFonts w:asciiTheme="minorHAnsi" w:hAnsiTheme="minorHAnsi" w:cs="Arial"/>
                <w:b/>
                <w:bCs/>
              </w:rPr>
              <w:t>Index</w:t>
            </w:r>
          </w:p>
        </w:tc>
        <w:tc>
          <w:tcPr>
            <w:tcW w:w="1440" w:type="dxa"/>
            <w:vAlign w:val="center"/>
          </w:tcPr>
          <w:p w:rsidR="0014174C" w:rsidRPr="00062254" w:rsidRDefault="0014174C" w:rsidP="00AE7996">
            <w:pPr>
              <w:jc w:val="center"/>
              <w:rPr>
                <w:rFonts w:asciiTheme="minorHAnsi" w:hAnsiTheme="minorHAnsi" w:cs="Arial"/>
                <w:b/>
                <w:bCs/>
              </w:rPr>
            </w:pPr>
            <w:r w:rsidRPr="00062254">
              <w:rPr>
                <w:rFonts w:asciiTheme="minorHAnsi" w:hAnsiTheme="minorHAnsi" w:cs="Arial"/>
                <w:b/>
                <w:bCs/>
              </w:rPr>
              <w:t>Way</w:t>
            </w:r>
          </w:p>
        </w:tc>
        <w:tc>
          <w:tcPr>
            <w:tcW w:w="2405" w:type="dxa"/>
            <w:vAlign w:val="center"/>
          </w:tcPr>
          <w:p w:rsidR="0014174C" w:rsidRPr="00062254" w:rsidRDefault="0014174C" w:rsidP="00AE7996">
            <w:pPr>
              <w:jc w:val="center"/>
              <w:rPr>
                <w:rFonts w:asciiTheme="minorHAnsi" w:hAnsiTheme="minorHAnsi" w:cs="Arial"/>
                <w:b/>
                <w:bCs/>
              </w:rPr>
            </w:pPr>
            <w:r w:rsidRPr="00062254">
              <w:rPr>
                <w:rFonts w:asciiTheme="minorHAnsi" w:hAnsiTheme="minorHAnsi" w:cs="Arial"/>
                <w:b/>
                <w:bCs/>
              </w:rPr>
              <w:t>Hit / Miss</w:t>
            </w:r>
          </w:p>
        </w:tc>
      </w:tr>
      <w:tr w:rsidR="0014174C" w:rsidTr="00AE7996">
        <w:trPr>
          <w:trHeight w:val="504"/>
          <w:jc w:val="center"/>
        </w:trPr>
        <w:tc>
          <w:tcPr>
            <w:tcW w:w="1657" w:type="dxa"/>
            <w:vAlign w:val="center"/>
          </w:tcPr>
          <w:p w:rsidR="0014174C" w:rsidRPr="00062254" w:rsidRDefault="0014174C" w:rsidP="00AE7996">
            <w:pPr>
              <w:spacing w:before="140" w:after="140"/>
              <w:rPr>
                <w:rFonts w:ascii="Consolas" w:hAnsi="Consolas" w:cs="Consolas"/>
                <w:b/>
                <w:bCs/>
              </w:rPr>
            </w:pPr>
            <w:r w:rsidRPr="00062254">
              <w:rPr>
                <w:rFonts w:ascii="Consolas" w:hAnsi="Consolas" w:cs="Consolas"/>
                <w:b/>
                <w:bCs/>
              </w:rPr>
              <w:t>0x001F3A70</w:t>
            </w:r>
          </w:p>
        </w:tc>
        <w:tc>
          <w:tcPr>
            <w:tcW w:w="1838" w:type="dxa"/>
            <w:vAlign w:val="center"/>
          </w:tcPr>
          <w:p w:rsidR="0014174C" w:rsidRPr="00E6796E" w:rsidRDefault="0014174C" w:rsidP="00AE7996">
            <w:pPr>
              <w:jc w:val="center"/>
            </w:pPr>
          </w:p>
        </w:tc>
        <w:tc>
          <w:tcPr>
            <w:tcW w:w="1800" w:type="dxa"/>
            <w:vAlign w:val="center"/>
          </w:tcPr>
          <w:p w:rsidR="0014174C" w:rsidRPr="00E6796E" w:rsidRDefault="0014174C" w:rsidP="00AE7996">
            <w:pPr>
              <w:jc w:val="center"/>
            </w:pPr>
          </w:p>
        </w:tc>
        <w:tc>
          <w:tcPr>
            <w:tcW w:w="1440" w:type="dxa"/>
            <w:vAlign w:val="center"/>
          </w:tcPr>
          <w:p w:rsidR="0014174C" w:rsidRPr="00E6796E" w:rsidRDefault="0014174C" w:rsidP="00AE7996">
            <w:pPr>
              <w:jc w:val="center"/>
            </w:pPr>
          </w:p>
        </w:tc>
        <w:tc>
          <w:tcPr>
            <w:tcW w:w="2405" w:type="dxa"/>
            <w:vAlign w:val="center"/>
          </w:tcPr>
          <w:p w:rsidR="0014174C" w:rsidRPr="005628DD" w:rsidRDefault="0014174C" w:rsidP="00AE7996">
            <w:pPr>
              <w:jc w:val="center"/>
              <w:rPr>
                <w:rFonts w:ascii="Arial" w:hAnsi="Arial" w:cs="Arial"/>
              </w:rPr>
            </w:pPr>
          </w:p>
        </w:tc>
      </w:tr>
      <w:tr w:rsidR="0014174C" w:rsidTr="00AE7996">
        <w:trPr>
          <w:trHeight w:val="504"/>
          <w:jc w:val="center"/>
        </w:trPr>
        <w:tc>
          <w:tcPr>
            <w:tcW w:w="1657" w:type="dxa"/>
            <w:vAlign w:val="center"/>
          </w:tcPr>
          <w:p w:rsidR="0014174C" w:rsidRPr="00062254" w:rsidRDefault="0014174C" w:rsidP="00AE7996">
            <w:pPr>
              <w:spacing w:before="140" w:after="140"/>
              <w:rPr>
                <w:rFonts w:ascii="Consolas" w:hAnsi="Consolas" w:cs="Consolas"/>
                <w:b/>
                <w:bCs/>
              </w:rPr>
            </w:pPr>
            <w:r w:rsidRPr="00062254">
              <w:rPr>
                <w:rFonts w:ascii="Consolas" w:hAnsi="Consolas" w:cs="Consolas"/>
                <w:b/>
                <w:bCs/>
              </w:rPr>
              <w:t>0x002E3A74</w:t>
            </w:r>
          </w:p>
        </w:tc>
        <w:tc>
          <w:tcPr>
            <w:tcW w:w="1838" w:type="dxa"/>
            <w:vAlign w:val="center"/>
          </w:tcPr>
          <w:p w:rsidR="0014174C" w:rsidRPr="00E6796E" w:rsidRDefault="0014174C" w:rsidP="00AE7996">
            <w:pPr>
              <w:jc w:val="center"/>
            </w:pPr>
          </w:p>
        </w:tc>
        <w:tc>
          <w:tcPr>
            <w:tcW w:w="1800" w:type="dxa"/>
            <w:vAlign w:val="center"/>
          </w:tcPr>
          <w:p w:rsidR="0014174C" w:rsidRPr="00E6796E" w:rsidRDefault="0014174C" w:rsidP="00AE7996">
            <w:pPr>
              <w:jc w:val="center"/>
            </w:pPr>
          </w:p>
        </w:tc>
        <w:tc>
          <w:tcPr>
            <w:tcW w:w="1440" w:type="dxa"/>
            <w:vAlign w:val="center"/>
          </w:tcPr>
          <w:p w:rsidR="0014174C" w:rsidRPr="00E6796E" w:rsidRDefault="0014174C" w:rsidP="00AE7996">
            <w:pPr>
              <w:jc w:val="center"/>
            </w:pPr>
          </w:p>
        </w:tc>
        <w:tc>
          <w:tcPr>
            <w:tcW w:w="2405" w:type="dxa"/>
            <w:vAlign w:val="center"/>
          </w:tcPr>
          <w:p w:rsidR="0014174C" w:rsidRPr="005628DD" w:rsidRDefault="0014174C" w:rsidP="00AE7996">
            <w:pPr>
              <w:jc w:val="center"/>
              <w:rPr>
                <w:rFonts w:ascii="Arial" w:hAnsi="Arial" w:cs="Arial"/>
              </w:rPr>
            </w:pPr>
          </w:p>
        </w:tc>
      </w:tr>
      <w:tr w:rsidR="0014174C" w:rsidTr="00AE7996">
        <w:trPr>
          <w:trHeight w:val="504"/>
          <w:jc w:val="center"/>
        </w:trPr>
        <w:tc>
          <w:tcPr>
            <w:tcW w:w="1657" w:type="dxa"/>
            <w:vAlign w:val="center"/>
          </w:tcPr>
          <w:p w:rsidR="0014174C" w:rsidRPr="00062254" w:rsidRDefault="0014174C" w:rsidP="00AE7996">
            <w:pPr>
              <w:spacing w:before="140" w:after="140"/>
              <w:rPr>
                <w:rFonts w:ascii="Consolas" w:hAnsi="Consolas" w:cs="Consolas"/>
                <w:b/>
                <w:bCs/>
              </w:rPr>
            </w:pPr>
            <w:r w:rsidRPr="00062254">
              <w:rPr>
                <w:rFonts w:ascii="Consolas" w:hAnsi="Consolas" w:cs="Consolas"/>
                <w:b/>
                <w:bCs/>
              </w:rPr>
              <w:t>0x001F3A80</w:t>
            </w:r>
          </w:p>
        </w:tc>
        <w:tc>
          <w:tcPr>
            <w:tcW w:w="1838" w:type="dxa"/>
            <w:vAlign w:val="center"/>
          </w:tcPr>
          <w:p w:rsidR="0014174C" w:rsidRPr="00E6796E" w:rsidRDefault="0014174C" w:rsidP="00AE7996">
            <w:pPr>
              <w:jc w:val="center"/>
            </w:pPr>
          </w:p>
        </w:tc>
        <w:tc>
          <w:tcPr>
            <w:tcW w:w="1800" w:type="dxa"/>
            <w:vAlign w:val="center"/>
          </w:tcPr>
          <w:p w:rsidR="0014174C" w:rsidRPr="00E6796E" w:rsidRDefault="0014174C" w:rsidP="00AE7996">
            <w:pPr>
              <w:jc w:val="center"/>
            </w:pPr>
          </w:p>
        </w:tc>
        <w:tc>
          <w:tcPr>
            <w:tcW w:w="1440" w:type="dxa"/>
            <w:vAlign w:val="center"/>
          </w:tcPr>
          <w:p w:rsidR="0014174C" w:rsidRPr="00E6796E" w:rsidRDefault="0014174C" w:rsidP="00AE7996">
            <w:pPr>
              <w:jc w:val="center"/>
            </w:pPr>
          </w:p>
        </w:tc>
        <w:tc>
          <w:tcPr>
            <w:tcW w:w="2405" w:type="dxa"/>
            <w:vAlign w:val="center"/>
          </w:tcPr>
          <w:p w:rsidR="0014174C" w:rsidRPr="005628DD" w:rsidRDefault="0014174C" w:rsidP="00AE7996">
            <w:pPr>
              <w:jc w:val="center"/>
              <w:rPr>
                <w:rFonts w:ascii="Arial" w:hAnsi="Arial" w:cs="Arial"/>
              </w:rPr>
            </w:pPr>
          </w:p>
        </w:tc>
      </w:tr>
      <w:tr w:rsidR="0014174C" w:rsidTr="00AE7996">
        <w:trPr>
          <w:trHeight w:val="504"/>
          <w:jc w:val="center"/>
        </w:trPr>
        <w:tc>
          <w:tcPr>
            <w:tcW w:w="1657" w:type="dxa"/>
            <w:vAlign w:val="center"/>
          </w:tcPr>
          <w:p w:rsidR="0014174C" w:rsidRPr="00062254" w:rsidRDefault="0014174C" w:rsidP="00AE7996">
            <w:pPr>
              <w:spacing w:before="140" w:after="140"/>
              <w:rPr>
                <w:rFonts w:ascii="Consolas" w:hAnsi="Consolas" w:cs="Consolas"/>
                <w:b/>
                <w:bCs/>
              </w:rPr>
            </w:pPr>
            <w:r w:rsidRPr="00062254">
              <w:rPr>
                <w:rFonts w:ascii="Consolas" w:hAnsi="Consolas" w:cs="Consolas"/>
                <w:b/>
                <w:bCs/>
              </w:rPr>
              <w:t>0x001F3A78</w:t>
            </w:r>
          </w:p>
        </w:tc>
        <w:tc>
          <w:tcPr>
            <w:tcW w:w="1838" w:type="dxa"/>
            <w:vAlign w:val="center"/>
          </w:tcPr>
          <w:p w:rsidR="0014174C" w:rsidRPr="00E6796E" w:rsidRDefault="0014174C" w:rsidP="00AE7996">
            <w:pPr>
              <w:jc w:val="center"/>
            </w:pPr>
          </w:p>
        </w:tc>
        <w:tc>
          <w:tcPr>
            <w:tcW w:w="1800" w:type="dxa"/>
            <w:vAlign w:val="center"/>
          </w:tcPr>
          <w:p w:rsidR="0014174C" w:rsidRPr="00E6796E" w:rsidRDefault="0014174C" w:rsidP="00AE7996">
            <w:pPr>
              <w:jc w:val="center"/>
            </w:pPr>
          </w:p>
        </w:tc>
        <w:tc>
          <w:tcPr>
            <w:tcW w:w="1440" w:type="dxa"/>
            <w:vAlign w:val="center"/>
          </w:tcPr>
          <w:p w:rsidR="0014174C" w:rsidRPr="00E6796E" w:rsidRDefault="0014174C" w:rsidP="00AE7996">
            <w:pPr>
              <w:jc w:val="center"/>
            </w:pPr>
          </w:p>
        </w:tc>
        <w:tc>
          <w:tcPr>
            <w:tcW w:w="2405" w:type="dxa"/>
            <w:vAlign w:val="center"/>
          </w:tcPr>
          <w:p w:rsidR="0014174C" w:rsidRPr="005628DD" w:rsidRDefault="0014174C" w:rsidP="00AE7996">
            <w:pPr>
              <w:jc w:val="center"/>
              <w:rPr>
                <w:rFonts w:ascii="Arial" w:hAnsi="Arial" w:cs="Arial"/>
              </w:rPr>
            </w:pPr>
          </w:p>
        </w:tc>
      </w:tr>
      <w:tr w:rsidR="0014174C" w:rsidTr="00AE7996">
        <w:trPr>
          <w:trHeight w:val="504"/>
          <w:jc w:val="center"/>
        </w:trPr>
        <w:tc>
          <w:tcPr>
            <w:tcW w:w="1657" w:type="dxa"/>
            <w:vAlign w:val="center"/>
          </w:tcPr>
          <w:p w:rsidR="0014174C" w:rsidRPr="00062254" w:rsidRDefault="0014174C" w:rsidP="00AE7996">
            <w:pPr>
              <w:spacing w:before="140" w:after="140"/>
              <w:rPr>
                <w:rFonts w:ascii="Consolas" w:hAnsi="Consolas" w:cs="Consolas"/>
                <w:b/>
                <w:bCs/>
              </w:rPr>
            </w:pPr>
            <w:r w:rsidRPr="00062254">
              <w:rPr>
                <w:rFonts w:ascii="Consolas" w:hAnsi="Consolas" w:cs="Consolas"/>
                <w:b/>
                <w:bCs/>
              </w:rPr>
              <w:t>0x002E3A78</w:t>
            </w:r>
          </w:p>
        </w:tc>
        <w:tc>
          <w:tcPr>
            <w:tcW w:w="1838" w:type="dxa"/>
            <w:vAlign w:val="center"/>
          </w:tcPr>
          <w:p w:rsidR="0014174C" w:rsidRPr="00E6796E" w:rsidRDefault="0014174C" w:rsidP="00AE7996">
            <w:pPr>
              <w:jc w:val="center"/>
            </w:pPr>
          </w:p>
        </w:tc>
        <w:tc>
          <w:tcPr>
            <w:tcW w:w="1800" w:type="dxa"/>
            <w:vAlign w:val="center"/>
          </w:tcPr>
          <w:p w:rsidR="0014174C" w:rsidRPr="00E6796E" w:rsidRDefault="0014174C" w:rsidP="00AE7996">
            <w:pPr>
              <w:jc w:val="center"/>
            </w:pPr>
          </w:p>
        </w:tc>
        <w:tc>
          <w:tcPr>
            <w:tcW w:w="1440" w:type="dxa"/>
            <w:vAlign w:val="center"/>
          </w:tcPr>
          <w:p w:rsidR="0014174C" w:rsidRPr="00E6796E" w:rsidRDefault="0014174C" w:rsidP="00AE7996">
            <w:pPr>
              <w:jc w:val="center"/>
            </w:pPr>
          </w:p>
        </w:tc>
        <w:tc>
          <w:tcPr>
            <w:tcW w:w="2405" w:type="dxa"/>
            <w:vAlign w:val="center"/>
          </w:tcPr>
          <w:p w:rsidR="0014174C" w:rsidRPr="005628DD" w:rsidRDefault="0014174C" w:rsidP="00AE7996">
            <w:pPr>
              <w:jc w:val="center"/>
              <w:rPr>
                <w:rFonts w:ascii="Arial" w:hAnsi="Arial" w:cs="Arial"/>
              </w:rPr>
            </w:pPr>
          </w:p>
        </w:tc>
      </w:tr>
      <w:tr w:rsidR="0014174C" w:rsidTr="00AE7996">
        <w:trPr>
          <w:trHeight w:val="504"/>
          <w:jc w:val="center"/>
        </w:trPr>
        <w:tc>
          <w:tcPr>
            <w:tcW w:w="1657" w:type="dxa"/>
            <w:vAlign w:val="center"/>
          </w:tcPr>
          <w:p w:rsidR="0014174C" w:rsidRPr="00062254" w:rsidRDefault="0014174C" w:rsidP="00AE7996">
            <w:pPr>
              <w:spacing w:before="140" w:after="140"/>
              <w:rPr>
                <w:rFonts w:ascii="Consolas" w:hAnsi="Consolas" w:cs="Consolas"/>
                <w:b/>
                <w:bCs/>
              </w:rPr>
            </w:pPr>
            <w:r w:rsidRPr="00062254">
              <w:rPr>
                <w:rFonts w:ascii="Consolas" w:hAnsi="Consolas" w:cs="Consolas"/>
                <w:b/>
                <w:bCs/>
              </w:rPr>
              <w:t>0x007F3A80</w:t>
            </w:r>
          </w:p>
        </w:tc>
        <w:tc>
          <w:tcPr>
            <w:tcW w:w="1838" w:type="dxa"/>
            <w:vAlign w:val="center"/>
          </w:tcPr>
          <w:p w:rsidR="0014174C" w:rsidRPr="00E6796E" w:rsidRDefault="0014174C" w:rsidP="00AE7996">
            <w:pPr>
              <w:jc w:val="center"/>
            </w:pPr>
          </w:p>
        </w:tc>
        <w:tc>
          <w:tcPr>
            <w:tcW w:w="1800" w:type="dxa"/>
            <w:vAlign w:val="center"/>
          </w:tcPr>
          <w:p w:rsidR="0014174C" w:rsidRPr="00E6796E" w:rsidRDefault="0014174C" w:rsidP="00AE7996">
            <w:pPr>
              <w:jc w:val="center"/>
            </w:pPr>
          </w:p>
        </w:tc>
        <w:tc>
          <w:tcPr>
            <w:tcW w:w="1440" w:type="dxa"/>
            <w:vAlign w:val="center"/>
          </w:tcPr>
          <w:p w:rsidR="0014174C" w:rsidRPr="00E6796E" w:rsidRDefault="0014174C" w:rsidP="00AE7996">
            <w:pPr>
              <w:jc w:val="center"/>
            </w:pPr>
          </w:p>
        </w:tc>
        <w:tc>
          <w:tcPr>
            <w:tcW w:w="2405" w:type="dxa"/>
            <w:vAlign w:val="center"/>
          </w:tcPr>
          <w:p w:rsidR="0014174C" w:rsidRPr="005628DD" w:rsidRDefault="0014174C" w:rsidP="00AE7996">
            <w:pPr>
              <w:jc w:val="center"/>
              <w:rPr>
                <w:rFonts w:ascii="Arial" w:hAnsi="Arial" w:cs="Arial"/>
              </w:rPr>
            </w:pPr>
          </w:p>
        </w:tc>
      </w:tr>
      <w:tr w:rsidR="0014174C" w:rsidTr="00AE7996">
        <w:trPr>
          <w:trHeight w:val="504"/>
          <w:jc w:val="center"/>
        </w:trPr>
        <w:tc>
          <w:tcPr>
            <w:tcW w:w="1657" w:type="dxa"/>
            <w:vAlign w:val="center"/>
          </w:tcPr>
          <w:p w:rsidR="0014174C" w:rsidRPr="00062254" w:rsidRDefault="0014174C" w:rsidP="00AE7996">
            <w:pPr>
              <w:spacing w:before="140" w:after="140"/>
              <w:rPr>
                <w:rFonts w:ascii="Consolas" w:hAnsi="Consolas" w:cs="Consolas"/>
                <w:b/>
                <w:bCs/>
              </w:rPr>
            </w:pPr>
            <w:r w:rsidRPr="00062254">
              <w:rPr>
                <w:rFonts w:ascii="Consolas" w:hAnsi="Consolas" w:cs="Consolas"/>
                <w:b/>
                <w:bCs/>
              </w:rPr>
              <w:t>0x001F3A84</w:t>
            </w:r>
          </w:p>
        </w:tc>
        <w:tc>
          <w:tcPr>
            <w:tcW w:w="1838" w:type="dxa"/>
            <w:vAlign w:val="center"/>
          </w:tcPr>
          <w:p w:rsidR="0014174C" w:rsidRPr="00E6796E" w:rsidRDefault="0014174C" w:rsidP="00AE7996">
            <w:pPr>
              <w:jc w:val="center"/>
            </w:pPr>
          </w:p>
        </w:tc>
        <w:tc>
          <w:tcPr>
            <w:tcW w:w="1800" w:type="dxa"/>
            <w:vAlign w:val="center"/>
          </w:tcPr>
          <w:p w:rsidR="0014174C" w:rsidRPr="00E6796E" w:rsidRDefault="0014174C" w:rsidP="00AE7996">
            <w:pPr>
              <w:jc w:val="center"/>
            </w:pPr>
          </w:p>
        </w:tc>
        <w:tc>
          <w:tcPr>
            <w:tcW w:w="1440" w:type="dxa"/>
            <w:vAlign w:val="center"/>
          </w:tcPr>
          <w:p w:rsidR="0014174C" w:rsidRPr="00E6796E" w:rsidRDefault="0014174C" w:rsidP="00AE7996">
            <w:pPr>
              <w:jc w:val="center"/>
            </w:pPr>
          </w:p>
        </w:tc>
        <w:tc>
          <w:tcPr>
            <w:tcW w:w="2405" w:type="dxa"/>
            <w:vAlign w:val="center"/>
          </w:tcPr>
          <w:p w:rsidR="0014174C" w:rsidRPr="005628DD" w:rsidRDefault="0014174C" w:rsidP="00AE7996">
            <w:pPr>
              <w:jc w:val="center"/>
              <w:rPr>
                <w:rFonts w:ascii="Arial" w:hAnsi="Arial" w:cs="Arial"/>
              </w:rPr>
            </w:pPr>
          </w:p>
        </w:tc>
      </w:tr>
      <w:tr w:rsidR="0014174C" w:rsidTr="00AE7996">
        <w:trPr>
          <w:trHeight w:val="504"/>
          <w:jc w:val="center"/>
        </w:trPr>
        <w:tc>
          <w:tcPr>
            <w:tcW w:w="1657" w:type="dxa"/>
            <w:vAlign w:val="center"/>
          </w:tcPr>
          <w:p w:rsidR="0014174C" w:rsidRPr="00062254" w:rsidRDefault="0014174C" w:rsidP="00AE7996">
            <w:pPr>
              <w:spacing w:before="140" w:after="140"/>
              <w:rPr>
                <w:rFonts w:ascii="Consolas" w:hAnsi="Consolas" w:cs="Consolas"/>
                <w:b/>
                <w:bCs/>
              </w:rPr>
            </w:pPr>
            <w:r w:rsidRPr="00062254">
              <w:rPr>
                <w:rFonts w:ascii="Consolas" w:hAnsi="Consolas" w:cs="Consolas"/>
                <w:b/>
                <w:bCs/>
              </w:rPr>
              <w:t>0x001F3A74</w:t>
            </w:r>
          </w:p>
        </w:tc>
        <w:tc>
          <w:tcPr>
            <w:tcW w:w="1838" w:type="dxa"/>
            <w:vAlign w:val="center"/>
          </w:tcPr>
          <w:p w:rsidR="0014174C" w:rsidRPr="00E6796E" w:rsidRDefault="0014174C" w:rsidP="00AE7996">
            <w:pPr>
              <w:jc w:val="center"/>
            </w:pPr>
          </w:p>
        </w:tc>
        <w:tc>
          <w:tcPr>
            <w:tcW w:w="1800" w:type="dxa"/>
            <w:vAlign w:val="center"/>
          </w:tcPr>
          <w:p w:rsidR="0014174C" w:rsidRPr="006624E6" w:rsidRDefault="0014174C" w:rsidP="00AE7996">
            <w:pPr>
              <w:jc w:val="center"/>
              <w:rPr>
                <w:caps/>
              </w:rPr>
            </w:pPr>
          </w:p>
        </w:tc>
        <w:tc>
          <w:tcPr>
            <w:tcW w:w="1440" w:type="dxa"/>
            <w:vAlign w:val="center"/>
          </w:tcPr>
          <w:p w:rsidR="0014174C" w:rsidRPr="00E6796E" w:rsidRDefault="0014174C" w:rsidP="00AE7996">
            <w:pPr>
              <w:jc w:val="center"/>
            </w:pPr>
          </w:p>
        </w:tc>
        <w:tc>
          <w:tcPr>
            <w:tcW w:w="2405" w:type="dxa"/>
            <w:vAlign w:val="center"/>
          </w:tcPr>
          <w:p w:rsidR="0014174C" w:rsidRPr="005628DD" w:rsidRDefault="0014174C" w:rsidP="00AE7996">
            <w:pPr>
              <w:jc w:val="center"/>
              <w:rPr>
                <w:rFonts w:ascii="Arial" w:hAnsi="Arial" w:cs="Arial"/>
              </w:rPr>
            </w:pPr>
          </w:p>
        </w:tc>
      </w:tr>
    </w:tbl>
    <w:p w:rsidR="0014174C" w:rsidRPr="00023E4B" w:rsidRDefault="0014174C" w:rsidP="00C63CA6">
      <w:pPr>
        <w:spacing w:after="120"/>
        <w:ind w:left="446" w:hanging="446"/>
        <w:rPr>
          <w:rFonts w:ascii="Calibri" w:hAnsi="Calibri"/>
          <w:b/>
          <w:bCs/>
          <w:sz w:val="28"/>
          <w:szCs w:val="28"/>
        </w:rPr>
      </w:pPr>
      <w:r>
        <w:rPr>
          <w:b/>
        </w:rPr>
        <w:br w:type="page"/>
      </w:r>
      <w:r w:rsidRPr="00023E4B">
        <w:rPr>
          <w:rFonts w:ascii="Calibri" w:hAnsi="Calibri"/>
          <w:b/>
          <w:bCs/>
          <w:sz w:val="28"/>
          <w:szCs w:val="28"/>
        </w:rPr>
        <w:lastRenderedPageBreak/>
        <w:t xml:space="preserve">Question </w:t>
      </w:r>
      <w:r w:rsidR="00C63CA6">
        <w:rPr>
          <w:rFonts w:ascii="Calibri" w:hAnsi="Calibri"/>
          <w:b/>
          <w:bCs/>
          <w:sz w:val="28"/>
          <w:szCs w:val="28"/>
        </w:rPr>
        <w:t>7</w:t>
      </w:r>
      <w:r w:rsidRPr="00023E4B">
        <w:rPr>
          <w:rFonts w:ascii="Calibri" w:hAnsi="Calibri"/>
          <w:b/>
          <w:bCs/>
          <w:sz w:val="28"/>
          <w:szCs w:val="28"/>
        </w:rPr>
        <w:t>:</w:t>
      </w:r>
      <w:r>
        <w:rPr>
          <w:rFonts w:ascii="Calibri" w:hAnsi="Calibri"/>
          <w:b/>
          <w:bCs/>
          <w:sz w:val="28"/>
          <w:szCs w:val="28"/>
        </w:rPr>
        <w:t xml:space="preserve"> Cache Performance</w:t>
      </w:r>
    </w:p>
    <w:p w:rsidR="0014174C" w:rsidRPr="00023E4B" w:rsidRDefault="0014174C" w:rsidP="00F21B00">
      <w:pPr>
        <w:widowControl w:val="0"/>
        <w:spacing w:before="120"/>
        <w:ind w:left="360"/>
        <w:jc w:val="lowKashida"/>
        <w:outlineLvl w:val="1"/>
        <w:rPr>
          <w:rFonts w:cs="Traditional Arabic"/>
        </w:rPr>
      </w:pPr>
      <w:r>
        <w:rPr>
          <w:rFonts w:cs="Traditional Arabic"/>
        </w:rPr>
        <w:t xml:space="preserve">(10 pts) </w:t>
      </w:r>
      <w:r w:rsidRPr="00023E4B">
        <w:rPr>
          <w:rFonts w:cs="Traditional Arabic"/>
        </w:rPr>
        <w:t xml:space="preserve">A processor runs at 3.0 GHz and has a CPI=1.5 for a perfect cache (i.e. without including the stall cycles due to cache misses). Assume that load and store instructions are 25% of the instructions. The processor has an I-cache with a 5% miss rate and a D-cache with </w:t>
      </w:r>
      <w:r w:rsidR="00F21B00">
        <w:rPr>
          <w:rFonts w:cs="Traditional Arabic"/>
        </w:rPr>
        <w:t>4</w:t>
      </w:r>
      <w:r w:rsidRPr="00023E4B">
        <w:rPr>
          <w:rFonts w:cs="Traditional Arabic"/>
        </w:rPr>
        <w:t xml:space="preserve">% miss rate. The hit time is 1 clock cycle for both caches. Assume that the time required to transfer a block of data from the </w:t>
      </w:r>
      <w:r>
        <w:rPr>
          <w:rFonts w:cs="Traditional Arabic"/>
        </w:rPr>
        <w:t>main memory</w:t>
      </w:r>
      <w:r w:rsidRPr="00023E4B">
        <w:rPr>
          <w:rFonts w:cs="Traditional Arabic"/>
        </w:rPr>
        <w:t xml:space="preserve"> to the cache, i.e. miss penalty, is 40 ns.</w:t>
      </w:r>
    </w:p>
    <w:p w:rsidR="0014174C" w:rsidRPr="00023E4B" w:rsidRDefault="0014174C" w:rsidP="0014174C"/>
    <w:p w:rsidR="0014174C" w:rsidRPr="00023E4B" w:rsidRDefault="0014174C" w:rsidP="00F21B00">
      <w:pPr>
        <w:numPr>
          <w:ilvl w:val="0"/>
          <w:numId w:val="25"/>
        </w:numPr>
        <w:spacing w:before="120"/>
        <w:ind w:left="630" w:hanging="270"/>
        <w:jc w:val="both"/>
        <w:rPr>
          <w:kern w:val="28"/>
        </w:rPr>
      </w:pPr>
      <w:r>
        <w:t xml:space="preserve"> (</w:t>
      </w:r>
      <w:r w:rsidR="00F21B00">
        <w:t>5</w:t>
      </w:r>
      <w:r>
        <w:t xml:space="preserve"> pts) </w:t>
      </w:r>
      <w:r w:rsidRPr="00023E4B">
        <w:t>Compute</w:t>
      </w:r>
      <w:r w:rsidRPr="00023E4B">
        <w:rPr>
          <w:rFonts w:hint="cs"/>
        </w:rPr>
        <w:t xml:space="preserve"> the </w:t>
      </w:r>
      <w:r w:rsidRPr="00023E4B">
        <w:t>number of stall cycles per instruction.</w:t>
      </w:r>
    </w:p>
    <w:p w:rsidR="0014174C" w:rsidRPr="00023E4B" w:rsidRDefault="0014174C" w:rsidP="0014174C"/>
    <w:p w:rsidR="0014174C" w:rsidRPr="00023E4B" w:rsidRDefault="0014174C" w:rsidP="0014174C"/>
    <w:p w:rsidR="0014174C" w:rsidRPr="00023E4B" w:rsidRDefault="0014174C" w:rsidP="0014174C"/>
    <w:p w:rsidR="0014174C" w:rsidRPr="00023E4B" w:rsidRDefault="0014174C" w:rsidP="0014174C"/>
    <w:p w:rsidR="0014174C" w:rsidRPr="00023E4B" w:rsidRDefault="0014174C" w:rsidP="0014174C"/>
    <w:p w:rsidR="0014174C" w:rsidRPr="00023E4B" w:rsidRDefault="0014174C" w:rsidP="0014174C"/>
    <w:p w:rsidR="0014174C" w:rsidRPr="00023E4B" w:rsidRDefault="0014174C" w:rsidP="0014174C"/>
    <w:p w:rsidR="0014174C" w:rsidRPr="00023E4B" w:rsidRDefault="0014174C" w:rsidP="0014174C"/>
    <w:p w:rsidR="0014174C" w:rsidRPr="00023E4B" w:rsidRDefault="0014174C" w:rsidP="0014174C"/>
    <w:p w:rsidR="0014174C" w:rsidRPr="00023E4B" w:rsidRDefault="0014174C" w:rsidP="00F21B00">
      <w:pPr>
        <w:numPr>
          <w:ilvl w:val="0"/>
          <w:numId w:val="25"/>
        </w:numPr>
        <w:spacing w:before="120"/>
        <w:ind w:left="630" w:hanging="270"/>
        <w:jc w:val="both"/>
        <w:rPr>
          <w:kern w:val="28"/>
        </w:rPr>
      </w:pPr>
      <w:r>
        <w:t xml:space="preserve"> (</w:t>
      </w:r>
      <w:r w:rsidR="00F21B00">
        <w:t>2</w:t>
      </w:r>
      <w:r>
        <w:t xml:space="preserve"> pts) </w:t>
      </w:r>
      <w:r w:rsidRPr="00023E4B">
        <w:t>Compute</w:t>
      </w:r>
      <w:r w:rsidRPr="00023E4B">
        <w:rPr>
          <w:rFonts w:hint="cs"/>
        </w:rPr>
        <w:t xml:space="preserve"> the </w:t>
      </w:r>
      <w:r w:rsidRPr="00023E4B">
        <w:t>overall CPI.</w:t>
      </w:r>
    </w:p>
    <w:p w:rsidR="0014174C" w:rsidRPr="00023E4B" w:rsidRDefault="0014174C" w:rsidP="0014174C"/>
    <w:p w:rsidR="0014174C" w:rsidRPr="00023E4B" w:rsidRDefault="0014174C" w:rsidP="0014174C"/>
    <w:p w:rsidR="0014174C" w:rsidRPr="00023E4B" w:rsidRDefault="0014174C" w:rsidP="0014174C"/>
    <w:p w:rsidR="0014174C" w:rsidRPr="00023E4B" w:rsidRDefault="0014174C" w:rsidP="0014174C"/>
    <w:p w:rsidR="0014174C" w:rsidRPr="00023E4B" w:rsidRDefault="0014174C" w:rsidP="0014174C"/>
    <w:p w:rsidR="0014174C" w:rsidRPr="00023E4B" w:rsidRDefault="0014174C" w:rsidP="0014174C"/>
    <w:p w:rsidR="0014174C" w:rsidRPr="00023E4B" w:rsidRDefault="0014174C" w:rsidP="0014174C"/>
    <w:p w:rsidR="0014174C" w:rsidRPr="00023E4B" w:rsidRDefault="0014174C" w:rsidP="0014174C"/>
    <w:p w:rsidR="0014174C" w:rsidRPr="00023E4B" w:rsidRDefault="0014174C" w:rsidP="0014174C"/>
    <w:p w:rsidR="0014174C" w:rsidRPr="00023E4B" w:rsidRDefault="0014174C" w:rsidP="0014174C">
      <w:pPr>
        <w:numPr>
          <w:ilvl w:val="0"/>
          <w:numId w:val="25"/>
        </w:numPr>
        <w:spacing w:before="120"/>
        <w:ind w:left="630" w:hanging="270"/>
        <w:jc w:val="both"/>
        <w:rPr>
          <w:kern w:val="28"/>
        </w:rPr>
      </w:pPr>
      <w:r>
        <w:t xml:space="preserve"> (3 pts) </w:t>
      </w:r>
      <w:r w:rsidRPr="00023E4B">
        <w:t>Compute</w:t>
      </w:r>
      <w:r w:rsidRPr="00023E4B">
        <w:rPr>
          <w:rFonts w:hint="cs"/>
        </w:rPr>
        <w:t xml:space="preserve"> the </w:t>
      </w:r>
      <w:r w:rsidRPr="00023E4B">
        <w:t>average memory access time (AMAT) in ns.</w:t>
      </w:r>
    </w:p>
    <w:p w:rsidR="0014174C" w:rsidRPr="00023E4B" w:rsidRDefault="0014174C" w:rsidP="0014174C">
      <w:pPr>
        <w:rPr>
          <w:rFonts w:eastAsia="+mn-ea"/>
          <w:color w:val="000000"/>
          <w:kern w:val="24"/>
        </w:rPr>
      </w:pPr>
    </w:p>
    <w:sectPr w:rsidR="0014174C" w:rsidRPr="00023E4B" w:rsidSect="00393D5C">
      <w:headerReference w:type="default" r:id="rId10"/>
      <w:footerReference w:type="default" r:id="rId11"/>
      <w:footerReference w:type="first" r:id="rId12"/>
      <w:pgSz w:w="11909" w:h="16834" w:code="9"/>
      <w:pgMar w:top="1080"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9DB" w:rsidRDefault="009559DB">
      <w:r>
        <w:separator/>
      </w:r>
    </w:p>
  </w:endnote>
  <w:endnote w:type="continuationSeparator" w:id="0">
    <w:p w:rsidR="009559DB" w:rsidRDefault="0095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Minion-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13" w:rsidRPr="00CD6B2E" w:rsidRDefault="00140013" w:rsidP="002B0ACA">
    <w:pPr>
      <w:pStyle w:val="Header"/>
      <w:tabs>
        <w:tab w:val="clear" w:pos="4320"/>
        <w:tab w:val="clear" w:pos="8640"/>
      </w:tabs>
      <w:jc w:val="center"/>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13" w:rsidRPr="00156C87" w:rsidRDefault="00140013" w:rsidP="002B0ACA">
    <w:pPr>
      <w:pStyle w:val="Footer"/>
      <w:tabs>
        <w:tab w:val="clear" w:pos="4320"/>
        <w:tab w:val="clear" w:pos="8640"/>
        <w:tab w:val="right" w:pos="9000"/>
      </w:tabs>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9DB" w:rsidRDefault="009559DB">
      <w:r>
        <w:separator/>
      </w:r>
    </w:p>
  </w:footnote>
  <w:footnote w:type="continuationSeparator" w:id="0">
    <w:p w:rsidR="009559DB" w:rsidRDefault="00955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13" w:rsidRPr="006142C5" w:rsidRDefault="00140013" w:rsidP="00726020">
    <w:pPr>
      <w:pStyle w:val="Header"/>
      <w:tabs>
        <w:tab w:val="clear" w:pos="4320"/>
        <w:tab w:val="clear" w:pos="8640"/>
        <w:tab w:val="right" w:pos="9000"/>
      </w:tabs>
      <w:rPr>
        <w:b/>
        <w:bCs/>
        <w:sz w:val="20"/>
        <w:szCs w:val="20"/>
      </w:rPr>
    </w:pPr>
    <w:r>
      <w:tab/>
    </w:r>
    <w:r w:rsidRPr="006142C5">
      <w:rPr>
        <w:b/>
        <w:bCs/>
        <w:sz w:val="20"/>
        <w:szCs w:val="20"/>
      </w:rPr>
      <w:t xml:space="preserve">Page </w:t>
    </w:r>
    <w:r w:rsidRPr="006142C5">
      <w:rPr>
        <w:rStyle w:val="PageNumber"/>
        <w:b/>
        <w:bCs/>
        <w:sz w:val="20"/>
        <w:szCs w:val="20"/>
      </w:rPr>
      <w:fldChar w:fldCharType="begin"/>
    </w:r>
    <w:r w:rsidRPr="006142C5">
      <w:rPr>
        <w:rStyle w:val="PageNumber"/>
        <w:b/>
        <w:bCs/>
        <w:sz w:val="20"/>
        <w:szCs w:val="20"/>
      </w:rPr>
      <w:instrText xml:space="preserve"> PAGE </w:instrText>
    </w:r>
    <w:r w:rsidRPr="006142C5">
      <w:rPr>
        <w:rStyle w:val="PageNumber"/>
        <w:b/>
        <w:bCs/>
        <w:sz w:val="20"/>
        <w:szCs w:val="20"/>
      </w:rPr>
      <w:fldChar w:fldCharType="separate"/>
    </w:r>
    <w:r w:rsidR="001D64A9">
      <w:rPr>
        <w:rStyle w:val="PageNumber"/>
        <w:b/>
        <w:bCs/>
        <w:noProof/>
        <w:sz w:val="20"/>
        <w:szCs w:val="20"/>
      </w:rPr>
      <w:t>10</w:t>
    </w:r>
    <w:r w:rsidRPr="006142C5">
      <w:rPr>
        <w:rStyle w:val="PageNumber"/>
        <w:b/>
        <w:bCs/>
        <w:sz w:val="20"/>
        <w:szCs w:val="20"/>
      </w:rPr>
      <w:fldChar w:fldCharType="end"/>
    </w:r>
    <w:r w:rsidRPr="006142C5">
      <w:rPr>
        <w:rStyle w:val="PageNumber"/>
        <w:b/>
        <w:bCs/>
        <w:sz w:val="20"/>
        <w:szCs w:val="20"/>
      </w:rPr>
      <w:t xml:space="preserve"> of </w:t>
    </w:r>
    <w:r w:rsidRPr="006142C5">
      <w:rPr>
        <w:rStyle w:val="PageNumber"/>
        <w:b/>
        <w:bCs/>
        <w:sz w:val="20"/>
        <w:szCs w:val="20"/>
      </w:rPr>
      <w:fldChar w:fldCharType="begin"/>
    </w:r>
    <w:r w:rsidRPr="006142C5">
      <w:rPr>
        <w:rStyle w:val="PageNumber"/>
        <w:b/>
        <w:bCs/>
        <w:sz w:val="20"/>
        <w:szCs w:val="20"/>
      </w:rPr>
      <w:instrText xml:space="preserve"> NUMPAGES </w:instrText>
    </w:r>
    <w:r w:rsidRPr="006142C5">
      <w:rPr>
        <w:rStyle w:val="PageNumber"/>
        <w:b/>
        <w:bCs/>
        <w:sz w:val="20"/>
        <w:szCs w:val="20"/>
      </w:rPr>
      <w:fldChar w:fldCharType="separate"/>
    </w:r>
    <w:r w:rsidR="001D64A9">
      <w:rPr>
        <w:rStyle w:val="PageNumber"/>
        <w:b/>
        <w:bCs/>
        <w:noProof/>
        <w:sz w:val="20"/>
        <w:szCs w:val="20"/>
      </w:rPr>
      <w:t>10</w:t>
    </w:r>
    <w:r w:rsidRPr="006142C5">
      <w:rPr>
        <w:rStyle w:val="PageNumbe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50A3"/>
    <w:multiLevelType w:val="hybridMultilevel"/>
    <w:tmpl w:val="8236C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5A2553"/>
    <w:multiLevelType w:val="hybridMultilevel"/>
    <w:tmpl w:val="8CECBE0E"/>
    <w:lvl w:ilvl="0" w:tplc="67244522">
      <w:start w:val="1"/>
      <w:numFmt w:val="lowerLetter"/>
      <w:lvlText w:val="%1."/>
      <w:lvlJc w:val="left"/>
      <w:pPr>
        <w:tabs>
          <w:tab w:val="num" w:pos="1080"/>
        </w:tabs>
        <w:ind w:left="1080" w:hanging="360"/>
      </w:pPr>
      <w:rPr>
        <w:rFonts w:hint="default"/>
        <w:sz w:val="23"/>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655C04"/>
    <w:multiLevelType w:val="hybridMultilevel"/>
    <w:tmpl w:val="2F3C6928"/>
    <w:lvl w:ilvl="0" w:tplc="CC22EA68">
      <w:start w:val="1"/>
      <w:numFmt w:val="lowerLetter"/>
      <w:lvlText w:val="%1."/>
      <w:lvlJc w:val="left"/>
      <w:pPr>
        <w:tabs>
          <w:tab w:val="num" w:pos="1440"/>
        </w:tabs>
        <w:ind w:left="1440" w:hanging="720"/>
      </w:pPr>
      <w:rPr>
        <w:rFonts w:ascii="Times New Roman" w:hAnsi="Times New Roman" w:cs="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BF2CD4"/>
    <w:multiLevelType w:val="hybridMultilevel"/>
    <w:tmpl w:val="F6384BF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17B950EB"/>
    <w:multiLevelType w:val="hybridMultilevel"/>
    <w:tmpl w:val="E9783EF8"/>
    <w:lvl w:ilvl="0" w:tplc="FA1A481C">
      <w:start w:val="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D5E9F"/>
    <w:multiLevelType w:val="hybridMultilevel"/>
    <w:tmpl w:val="5CB0601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4732E1"/>
    <w:multiLevelType w:val="hybridMultilevel"/>
    <w:tmpl w:val="E00E1F84"/>
    <w:lvl w:ilvl="0" w:tplc="2112F3A6">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4A794C"/>
    <w:multiLevelType w:val="hybridMultilevel"/>
    <w:tmpl w:val="D62AAB8A"/>
    <w:lvl w:ilvl="0" w:tplc="C09E2168">
      <w:start w:val="1"/>
      <w:numFmt w:val="lowerLetter"/>
      <w:lvlText w:val="%1."/>
      <w:lvlJc w:val="left"/>
      <w:pPr>
        <w:tabs>
          <w:tab w:val="num" w:pos="720"/>
        </w:tabs>
        <w:ind w:left="720" w:hanging="360"/>
      </w:pPr>
      <w:rPr>
        <w:rFonts w:hint="default"/>
      </w:rPr>
    </w:lvl>
    <w:lvl w:ilvl="1" w:tplc="3704F22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AD64E1"/>
    <w:multiLevelType w:val="hybridMultilevel"/>
    <w:tmpl w:val="6368E5D2"/>
    <w:lvl w:ilvl="0" w:tplc="A76A07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E436D5"/>
    <w:multiLevelType w:val="hybridMultilevel"/>
    <w:tmpl w:val="D3422F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3F6525"/>
    <w:multiLevelType w:val="hybridMultilevel"/>
    <w:tmpl w:val="5E5C814A"/>
    <w:lvl w:ilvl="0" w:tplc="834A293E">
      <w:start w:val="4"/>
      <w:numFmt w:val="lowerLetter"/>
      <w:lvlText w:val="%1."/>
      <w:lvlJc w:val="left"/>
      <w:pPr>
        <w:tabs>
          <w:tab w:val="num" w:pos="840"/>
        </w:tabs>
        <w:ind w:left="840" w:hanging="360"/>
      </w:pPr>
      <w:rPr>
        <w:rFonts w:ascii="Times New Roman" w:hAnsi="Times New Roman" w:cs="Times New Roman" w:hint="default"/>
        <w:b/>
        <w:bCs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35426285"/>
    <w:multiLevelType w:val="hybridMultilevel"/>
    <w:tmpl w:val="B220215C"/>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BC66B3"/>
    <w:multiLevelType w:val="hybridMultilevel"/>
    <w:tmpl w:val="E05E0786"/>
    <w:lvl w:ilvl="0" w:tplc="7BDC4124">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BE871FD"/>
    <w:multiLevelType w:val="hybridMultilevel"/>
    <w:tmpl w:val="D5E664A2"/>
    <w:lvl w:ilvl="0" w:tplc="7BDC4124">
      <w:start w:val="1"/>
      <w:numFmt w:val="low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02C184C"/>
    <w:multiLevelType w:val="hybridMultilevel"/>
    <w:tmpl w:val="402EA98E"/>
    <w:lvl w:ilvl="0" w:tplc="CEB690B0">
      <w:start w:val="4"/>
      <w:numFmt w:val="lowerLetter"/>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15:restartNumberingAfterBreak="0">
    <w:nsid w:val="419773F1"/>
    <w:multiLevelType w:val="hybridMultilevel"/>
    <w:tmpl w:val="6AC20A3C"/>
    <w:lvl w:ilvl="0" w:tplc="280CC736">
      <w:start w:val="1"/>
      <w:numFmt w:val="lowerLetter"/>
      <w:lvlText w:val="%1."/>
      <w:lvlJc w:val="left"/>
      <w:pPr>
        <w:tabs>
          <w:tab w:val="num" w:pos="1800"/>
        </w:tabs>
        <w:ind w:left="1800" w:hanging="360"/>
      </w:pPr>
      <w:rPr>
        <w:rFonts w:ascii="Times New Roman" w:eastAsia="Times New Roman" w:hAnsi="Times New Roman" w:cs="Traditional Arabic"/>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5C1A99"/>
    <w:multiLevelType w:val="hybridMultilevel"/>
    <w:tmpl w:val="824AD5F4"/>
    <w:lvl w:ilvl="0" w:tplc="2430A174">
      <w:start w:val="6"/>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483C62FA"/>
    <w:multiLevelType w:val="hybridMultilevel"/>
    <w:tmpl w:val="EA40367E"/>
    <w:lvl w:ilvl="0" w:tplc="C7A48D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F673D35"/>
    <w:multiLevelType w:val="hybridMultilevel"/>
    <w:tmpl w:val="A8B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10A32"/>
    <w:multiLevelType w:val="hybridMultilevel"/>
    <w:tmpl w:val="67D4A814"/>
    <w:lvl w:ilvl="0" w:tplc="85DE21C2">
      <w:start w:val="1"/>
      <w:numFmt w:val="decimal"/>
      <w:lvlText w:val="%1."/>
      <w:lvlJc w:val="left"/>
      <w:pPr>
        <w:tabs>
          <w:tab w:val="num" w:pos="720"/>
        </w:tabs>
        <w:ind w:left="720" w:hanging="720"/>
      </w:pPr>
      <w:rPr>
        <w:rFonts w:hint="default"/>
        <w:b w:val="0"/>
        <w:i w:val="0"/>
      </w:rPr>
    </w:lvl>
    <w:lvl w:ilvl="1" w:tplc="3FD2E490">
      <w:start w:val="1"/>
      <w:numFmt w:val="lowerLetter"/>
      <w:lvlText w:val="%2."/>
      <w:lvlJc w:val="left"/>
      <w:pPr>
        <w:tabs>
          <w:tab w:val="num" w:pos="720"/>
        </w:tabs>
        <w:ind w:left="720" w:hanging="360"/>
      </w:pPr>
      <w:rPr>
        <w:b w:val="0"/>
        <w:bCs w:val="0"/>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63933D73"/>
    <w:multiLevelType w:val="hybridMultilevel"/>
    <w:tmpl w:val="EFB81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2F45A0"/>
    <w:multiLevelType w:val="hybridMultilevel"/>
    <w:tmpl w:val="8A847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3E0343"/>
    <w:multiLevelType w:val="hybridMultilevel"/>
    <w:tmpl w:val="10D29EBE"/>
    <w:lvl w:ilvl="0" w:tplc="04090019">
      <w:start w:val="4"/>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5212A8"/>
    <w:multiLevelType w:val="hybridMultilevel"/>
    <w:tmpl w:val="7B54C8DE"/>
    <w:lvl w:ilvl="0" w:tplc="0409000F">
      <w:start w:val="1"/>
      <w:numFmt w:val="decimal"/>
      <w:lvlText w:val="%1."/>
      <w:lvlJc w:val="left"/>
      <w:pPr>
        <w:tabs>
          <w:tab w:val="num" w:pos="720"/>
        </w:tabs>
        <w:ind w:left="720" w:hanging="720"/>
      </w:pPr>
      <w:rPr>
        <w:rFonts w:hint="default"/>
        <w:b/>
      </w:rPr>
    </w:lvl>
    <w:lvl w:ilvl="1" w:tplc="3FD2E490">
      <w:start w:val="1"/>
      <w:numFmt w:val="lowerLetter"/>
      <w:lvlText w:val="%2."/>
      <w:lvlJc w:val="left"/>
      <w:pPr>
        <w:tabs>
          <w:tab w:val="num" w:pos="720"/>
        </w:tabs>
        <w:ind w:left="720" w:hanging="360"/>
      </w:pPr>
      <w:rPr>
        <w:b w:val="0"/>
        <w:bCs w:val="0"/>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77623595"/>
    <w:multiLevelType w:val="hybridMultilevel"/>
    <w:tmpl w:val="55202A1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C592DBA"/>
    <w:multiLevelType w:val="hybridMultilevel"/>
    <w:tmpl w:val="D5E664A2"/>
    <w:lvl w:ilvl="0" w:tplc="7BDC4124">
      <w:start w:val="1"/>
      <w:numFmt w:val="lowerLetter"/>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
  </w:num>
  <w:num w:numId="2">
    <w:abstractNumId w:val="17"/>
  </w:num>
  <w:num w:numId="3">
    <w:abstractNumId w:val="1"/>
  </w:num>
  <w:num w:numId="4">
    <w:abstractNumId w:val="8"/>
  </w:num>
  <w:num w:numId="5">
    <w:abstractNumId w:val="21"/>
  </w:num>
  <w:num w:numId="6">
    <w:abstractNumId w:val="14"/>
  </w:num>
  <w:num w:numId="7">
    <w:abstractNumId w:val="16"/>
  </w:num>
  <w:num w:numId="8">
    <w:abstractNumId w:val="22"/>
  </w:num>
  <w:num w:numId="9">
    <w:abstractNumId w:val="10"/>
  </w:num>
  <w:num w:numId="10">
    <w:abstractNumId w:val="24"/>
  </w:num>
  <w:num w:numId="11">
    <w:abstractNumId w:val="11"/>
  </w:num>
  <w:num w:numId="12">
    <w:abstractNumId w:val="7"/>
  </w:num>
  <w:num w:numId="13">
    <w:abstractNumId w:val="0"/>
  </w:num>
  <w:num w:numId="14">
    <w:abstractNumId w:val="3"/>
  </w:num>
  <w:num w:numId="15">
    <w:abstractNumId w:val="6"/>
  </w:num>
  <w:num w:numId="16">
    <w:abstractNumId w:val="15"/>
  </w:num>
  <w:num w:numId="17">
    <w:abstractNumId w:val="4"/>
  </w:num>
  <w:num w:numId="18">
    <w:abstractNumId w:val="18"/>
  </w:num>
  <w:num w:numId="19">
    <w:abstractNumId w:val="23"/>
  </w:num>
  <w:num w:numId="20">
    <w:abstractNumId w:val="12"/>
  </w:num>
  <w:num w:numId="21">
    <w:abstractNumId w:val="20"/>
  </w:num>
  <w:num w:numId="22">
    <w:abstractNumId w:val="5"/>
  </w:num>
  <w:num w:numId="23">
    <w:abstractNumId w:val="19"/>
  </w:num>
  <w:num w:numId="24">
    <w:abstractNumId w:val="25"/>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2A"/>
    <w:rsid w:val="00006B05"/>
    <w:rsid w:val="00006DAF"/>
    <w:rsid w:val="000113FA"/>
    <w:rsid w:val="000114BA"/>
    <w:rsid w:val="00013E8F"/>
    <w:rsid w:val="00013E98"/>
    <w:rsid w:val="000156AF"/>
    <w:rsid w:val="00023E4B"/>
    <w:rsid w:val="000360C5"/>
    <w:rsid w:val="00037995"/>
    <w:rsid w:val="00040ACF"/>
    <w:rsid w:val="000479BD"/>
    <w:rsid w:val="00052B28"/>
    <w:rsid w:val="00055F01"/>
    <w:rsid w:val="00062254"/>
    <w:rsid w:val="0006260B"/>
    <w:rsid w:val="00066BB7"/>
    <w:rsid w:val="0007009D"/>
    <w:rsid w:val="000771D8"/>
    <w:rsid w:val="000772A3"/>
    <w:rsid w:val="00077E46"/>
    <w:rsid w:val="0008143E"/>
    <w:rsid w:val="000816DA"/>
    <w:rsid w:val="000836C5"/>
    <w:rsid w:val="000876C3"/>
    <w:rsid w:val="00090687"/>
    <w:rsid w:val="00094043"/>
    <w:rsid w:val="0009560E"/>
    <w:rsid w:val="00097198"/>
    <w:rsid w:val="000A0D82"/>
    <w:rsid w:val="000A1337"/>
    <w:rsid w:val="000A1CC8"/>
    <w:rsid w:val="000A2CF5"/>
    <w:rsid w:val="000A41A8"/>
    <w:rsid w:val="000B50CA"/>
    <w:rsid w:val="000B54A0"/>
    <w:rsid w:val="000C3FDA"/>
    <w:rsid w:val="000C6B78"/>
    <w:rsid w:val="000C732A"/>
    <w:rsid w:val="000E2485"/>
    <w:rsid w:val="000E3E75"/>
    <w:rsid w:val="000E71AF"/>
    <w:rsid w:val="000F5713"/>
    <w:rsid w:val="00110B43"/>
    <w:rsid w:val="00112E9D"/>
    <w:rsid w:val="00113085"/>
    <w:rsid w:val="0011366D"/>
    <w:rsid w:val="0011548E"/>
    <w:rsid w:val="001172BA"/>
    <w:rsid w:val="00117F3A"/>
    <w:rsid w:val="00121EE8"/>
    <w:rsid w:val="00121F6B"/>
    <w:rsid w:val="001233DE"/>
    <w:rsid w:val="00136F66"/>
    <w:rsid w:val="00140013"/>
    <w:rsid w:val="0014174C"/>
    <w:rsid w:val="0014569F"/>
    <w:rsid w:val="00147613"/>
    <w:rsid w:val="00150CFF"/>
    <w:rsid w:val="00151F73"/>
    <w:rsid w:val="00153B05"/>
    <w:rsid w:val="00156C87"/>
    <w:rsid w:val="001657E6"/>
    <w:rsid w:val="00165F73"/>
    <w:rsid w:val="00172345"/>
    <w:rsid w:val="001768FF"/>
    <w:rsid w:val="0017786E"/>
    <w:rsid w:val="00177F2B"/>
    <w:rsid w:val="00180D69"/>
    <w:rsid w:val="00183A62"/>
    <w:rsid w:val="001903F3"/>
    <w:rsid w:val="001935EE"/>
    <w:rsid w:val="001A168B"/>
    <w:rsid w:val="001A1A1F"/>
    <w:rsid w:val="001A2CBC"/>
    <w:rsid w:val="001A30CE"/>
    <w:rsid w:val="001A6D98"/>
    <w:rsid w:val="001A702F"/>
    <w:rsid w:val="001B0E6A"/>
    <w:rsid w:val="001B508C"/>
    <w:rsid w:val="001B5939"/>
    <w:rsid w:val="001C2CC3"/>
    <w:rsid w:val="001C4207"/>
    <w:rsid w:val="001C66DC"/>
    <w:rsid w:val="001D4D63"/>
    <w:rsid w:val="001D5402"/>
    <w:rsid w:val="001D64A9"/>
    <w:rsid w:val="001E2DF3"/>
    <w:rsid w:val="001E3B15"/>
    <w:rsid w:val="001E5BE3"/>
    <w:rsid w:val="001F3B89"/>
    <w:rsid w:val="001F48FE"/>
    <w:rsid w:val="001F7A8C"/>
    <w:rsid w:val="00203106"/>
    <w:rsid w:val="00212A56"/>
    <w:rsid w:val="002131FB"/>
    <w:rsid w:val="0021350F"/>
    <w:rsid w:val="00213F6B"/>
    <w:rsid w:val="00214D91"/>
    <w:rsid w:val="002173C0"/>
    <w:rsid w:val="0021790B"/>
    <w:rsid w:val="0022131A"/>
    <w:rsid w:val="00230BAE"/>
    <w:rsid w:val="00232F6B"/>
    <w:rsid w:val="00234A95"/>
    <w:rsid w:val="00237FC8"/>
    <w:rsid w:val="00241550"/>
    <w:rsid w:val="002422A5"/>
    <w:rsid w:val="0024535B"/>
    <w:rsid w:val="0025540C"/>
    <w:rsid w:val="002560AB"/>
    <w:rsid w:val="0025756E"/>
    <w:rsid w:val="00257EBE"/>
    <w:rsid w:val="00261B8B"/>
    <w:rsid w:val="00264B58"/>
    <w:rsid w:val="00272103"/>
    <w:rsid w:val="0027570A"/>
    <w:rsid w:val="00292985"/>
    <w:rsid w:val="00293B9C"/>
    <w:rsid w:val="002A0E7E"/>
    <w:rsid w:val="002A24AE"/>
    <w:rsid w:val="002A5422"/>
    <w:rsid w:val="002B0ACA"/>
    <w:rsid w:val="002B4E26"/>
    <w:rsid w:val="002B7606"/>
    <w:rsid w:val="002C2DF5"/>
    <w:rsid w:val="002C4C2E"/>
    <w:rsid w:val="002D3581"/>
    <w:rsid w:val="002D47C0"/>
    <w:rsid w:val="002D4821"/>
    <w:rsid w:val="002E185A"/>
    <w:rsid w:val="002E31E9"/>
    <w:rsid w:val="002E7FE4"/>
    <w:rsid w:val="002F22D3"/>
    <w:rsid w:val="002F2CB5"/>
    <w:rsid w:val="0030496F"/>
    <w:rsid w:val="00310C25"/>
    <w:rsid w:val="00311277"/>
    <w:rsid w:val="003123F9"/>
    <w:rsid w:val="00312FB4"/>
    <w:rsid w:val="00313C06"/>
    <w:rsid w:val="003158B3"/>
    <w:rsid w:val="00330A7F"/>
    <w:rsid w:val="00335C2D"/>
    <w:rsid w:val="00344B7C"/>
    <w:rsid w:val="00345F2A"/>
    <w:rsid w:val="00350CD3"/>
    <w:rsid w:val="0035136E"/>
    <w:rsid w:val="00351CFC"/>
    <w:rsid w:val="003558FF"/>
    <w:rsid w:val="00370485"/>
    <w:rsid w:val="003721C3"/>
    <w:rsid w:val="003743B0"/>
    <w:rsid w:val="0037521C"/>
    <w:rsid w:val="00393D5C"/>
    <w:rsid w:val="0039552A"/>
    <w:rsid w:val="00395ADE"/>
    <w:rsid w:val="003A6886"/>
    <w:rsid w:val="003B191C"/>
    <w:rsid w:val="003B5D6B"/>
    <w:rsid w:val="003C01B5"/>
    <w:rsid w:val="003C1BD6"/>
    <w:rsid w:val="003C6A0F"/>
    <w:rsid w:val="003D043F"/>
    <w:rsid w:val="003D0CE9"/>
    <w:rsid w:val="003D147C"/>
    <w:rsid w:val="003D3A2B"/>
    <w:rsid w:val="003E09B1"/>
    <w:rsid w:val="003E0E6F"/>
    <w:rsid w:val="003E50E6"/>
    <w:rsid w:val="003E5FB0"/>
    <w:rsid w:val="003E689B"/>
    <w:rsid w:val="003E7605"/>
    <w:rsid w:val="003F1166"/>
    <w:rsid w:val="003F4B08"/>
    <w:rsid w:val="003F5E5E"/>
    <w:rsid w:val="003F77AF"/>
    <w:rsid w:val="00405758"/>
    <w:rsid w:val="0040674E"/>
    <w:rsid w:val="00407E7B"/>
    <w:rsid w:val="00411705"/>
    <w:rsid w:val="00412060"/>
    <w:rsid w:val="00420AFA"/>
    <w:rsid w:val="0042662E"/>
    <w:rsid w:val="004271BF"/>
    <w:rsid w:val="0043031B"/>
    <w:rsid w:val="00432EEC"/>
    <w:rsid w:val="004346E6"/>
    <w:rsid w:val="0044317D"/>
    <w:rsid w:val="00445D4E"/>
    <w:rsid w:val="0045214E"/>
    <w:rsid w:val="004549C7"/>
    <w:rsid w:val="004604D5"/>
    <w:rsid w:val="004632CB"/>
    <w:rsid w:val="004702EC"/>
    <w:rsid w:val="004708CF"/>
    <w:rsid w:val="004715FD"/>
    <w:rsid w:val="00471E95"/>
    <w:rsid w:val="00476564"/>
    <w:rsid w:val="00480F6A"/>
    <w:rsid w:val="00481C5C"/>
    <w:rsid w:val="00483937"/>
    <w:rsid w:val="00484D27"/>
    <w:rsid w:val="004860C5"/>
    <w:rsid w:val="004A0DD2"/>
    <w:rsid w:val="004B236D"/>
    <w:rsid w:val="004B74BF"/>
    <w:rsid w:val="004C571F"/>
    <w:rsid w:val="004D7FA7"/>
    <w:rsid w:val="004E3BCF"/>
    <w:rsid w:val="004F076B"/>
    <w:rsid w:val="004F0FF4"/>
    <w:rsid w:val="004F1CB1"/>
    <w:rsid w:val="004F2C46"/>
    <w:rsid w:val="004F63FC"/>
    <w:rsid w:val="004F7B14"/>
    <w:rsid w:val="005020CF"/>
    <w:rsid w:val="00504A13"/>
    <w:rsid w:val="005101AE"/>
    <w:rsid w:val="00510E1E"/>
    <w:rsid w:val="0051226C"/>
    <w:rsid w:val="00514B9A"/>
    <w:rsid w:val="005230E8"/>
    <w:rsid w:val="00523894"/>
    <w:rsid w:val="0052651A"/>
    <w:rsid w:val="00534347"/>
    <w:rsid w:val="00543011"/>
    <w:rsid w:val="00543B6E"/>
    <w:rsid w:val="00550699"/>
    <w:rsid w:val="00551EA1"/>
    <w:rsid w:val="0055384C"/>
    <w:rsid w:val="00561151"/>
    <w:rsid w:val="00562066"/>
    <w:rsid w:val="00562314"/>
    <w:rsid w:val="00566251"/>
    <w:rsid w:val="00566EA0"/>
    <w:rsid w:val="005718C2"/>
    <w:rsid w:val="00575653"/>
    <w:rsid w:val="00585D93"/>
    <w:rsid w:val="00586BB4"/>
    <w:rsid w:val="0059120C"/>
    <w:rsid w:val="005915B6"/>
    <w:rsid w:val="00593F81"/>
    <w:rsid w:val="005A2D95"/>
    <w:rsid w:val="005B3C50"/>
    <w:rsid w:val="005B4A35"/>
    <w:rsid w:val="005B5C9B"/>
    <w:rsid w:val="005C33BE"/>
    <w:rsid w:val="005C57E4"/>
    <w:rsid w:val="005C5AE3"/>
    <w:rsid w:val="005C6EEC"/>
    <w:rsid w:val="005D22CA"/>
    <w:rsid w:val="005E2E86"/>
    <w:rsid w:val="005E7BA6"/>
    <w:rsid w:val="005F0722"/>
    <w:rsid w:val="005F17E8"/>
    <w:rsid w:val="005F67D6"/>
    <w:rsid w:val="005F7AA9"/>
    <w:rsid w:val="00600A37"/>
    <w:rsid w:val="00605E7B"/>
    <w:rsid w:val="00612B09"/>
    <w:rsid w:val="006142C5"/>
    <w:rsid w:val="00621933"/>
    <w:rsid w:val="00623BC1"/>
    <w:rsid w:val="00627B52"/>
    <w:rsid w:val="00627C2D"/>
    <w:rsid w:val="00632D84"/>
    <w:rsid w:val="00632E5D"/>
    <w:rsid w:val="00640167"/>
    <w:rsid w:val="00644F60"/>
    <w:rsid w:val="006508D3"/>
    <w:rsid w:val="00654673"/>
    <w:rsid w:val="00655D85"/>
    <w:rsid w:val="006679DA"/>
    <w:rsid w:val="006705EB"/>
    <w:rsid w:val="00676999"/>
    <w:rsid w:val="00682B38"/>
    <w:rsid w:val="00687A19"/>
    <w:rsid w:val="00691C0C"/>
    <w:rsid w:val="006A013A"/>
    <w:rsid w:val="006A4082"/>
    <w:rsid w:val="006A5031"/>
    <w:rsid w:val="006A61CF"/>
    <w:rsid w:val="006A71DA"/>
    <w:rsid w:val="006B11AC"/>
    <w:rsid w:val="006B2076"/>
    <w:rsid w:val="006B43E2"/>
    <w:rsid w:val="006C11F3"/>
    <w:rsid w:val="006C36C4"/>
    <w:rsid w:val="006C7862"/>
    <w:rsid w:val="006D27AE"/>
    <w:rsid w:val="006D3A99"/>
    <w:rsid w:val="006E11D9"/>
    <w:rsid w:val="006E12E4"/>
    <w:rsid w:val="006E4764"/>
    <w:rsid w:val="006F2776"/>
    <w:rsid w:val="006F283A"/>
    <w:rsid w:val="00704788"/>
    <w:rsid w:val="00711B54"/>
    <w:rsid w:val="00721F50"/>
    <w:rsid w:val="00725BFA"/>
    <w:rsid w:val="00726020"/>
    <w:rsid w:val="007306A2"/>
    <w:rsid w:val="0073138A"/>
    <w:rsid w:val="007377B2"/>
    <w:rsid w:val="0074484B"/>
    <w:rsid w:val="0074746A"/>
    <w:rsid w:val="007517CA"/>
    <w:rsid w:val="00757983"/>
    <w:rsid w:val="007750BB"/>
    <w:rsid w:val="007752A2"/>
    <w:rsid w:val="00780BB9"/>
    <w:rsid w:val="00787606"/>
    <w:rsid w:val="0078791F"/>
    <w:rsid w:val="00793FF7"/>
    <w:rsid w:val="00794E2C"/>
    <w:rsid w:val="0079521E"/>
    <w:rsid w:val="007964E2"/>
    <w:rsid w:val="007A197D"/>
    <w:rsid w:val="007B4631"/>
    <w:rsid w:val="007B59D5"/>
    <w:rsid w:val="007C09F7"/>
    <w:rsid w:val="007C0A5E"/>
    <w:rsid w:val="007C22F0"/>
    <w:rsid w:val="007C433F"/>
    <w:rsid w:val="007C7660"/>
    <w:rsid w:val="007C7E8E"/>
    <w:rsid w:val="007D0E80"/>
    <w:rsid w:val="007D10E9"/>
    <w:rsid w:val="007D2CB0"/>
    <w:rsid w:val="007D7F7E"/>
    <w:rsid w:val="007E07ED"/>
    <w:rsid w:val="007E0A93"/>
    <w:rsid w:val="007E2A73"/>
    <w:rsid w:val="007E3C45"/>
    <w:rsid w:val="007E6BCD"/>
    <w:rsid w:val="007E71CF"/>
    <w:rsid w:val="007F282A"/>
    <w:rsid w:val="007F7249"/>
    <w:rsid w:val="00814110"/>
    <w:rsid w:val="00816380"/>
    <w:rsid w:val="008264EA"/>
    <w:rsid w:val="00827636"/>
    <w:rsid w:val="008277CA"/>
    <w:rsid w:val="008358B4"/>
    <w:rsid w:val="00840138"/>
    <w:rsid w:val="00845A5A"/>
    <w:rsid w:val="00852636"/>
    <w:rsid w:val="00856959"/>
    <w:rsid w:val="00861399"/>
    <w:rsid w:val="008624A0"/>
    <w:rsid w:val="00862C0E"/>
    <w:rsid w:val="00871F07"/>
    <w:rsid w:val="00872B7D"/>
    <w:rsid w:val="00873FB0"/>
    <w:rsid w:val="0087455B"/>
    <w:rsid w:val="008770C2"/>
    <w:rsid w:val="0088195F"/>
    <w:rsid w:val="00884729"/>
    <w:rsid w:val="00886A80"/>
    <w:rsid w:val="008914A2"/>
    <w:rsid w:val="00891D9E"/>
    <w:rsid w:val="00894EC3"/>
    <w:rsid w:val="008957AF"/>
    <w:rsid w:val="00895BBE"/>
    <w:rsid w:val="008A14E7"/>
    <w:rsid w:val="008B044C"/>
    <w:rsid w:val="008B41FD"/>
    <w:rsid w:val="008B4630"/>
    <w:rsid w:val="008C2A15"/>
    <w:rsid w:val="008C644C"/>
    <w:rsid w:val="008C6C07"/>
    <w:rsid w:val="008C7140"/>
    <w:rsid w:val="008D636A"/>
    <w:rsid w:val="008E5965"/>
    <w:rsid w:val="008F19D7"/>
    <w:rsid w:val="008F30F1"/>
    <w:rsid w:val="008F6857"/>
    <w:rsid w:val="009244C8"/>
    <w:rsid w:val="00924AB6"/>
    <w:rsid w:val="00926057"/>
    <w:rsid w:val="009315FE"/>
    <w:rsid w:val="00931734"/>
    <w:rsid w:val="00932B01"/>
    <w:rsid w:val="0093549A"/>
    <w:rsid w:val="009355CA"/>
    <w:rsid w:val="00935C53"/>
    <w:rsid w:val="00940514"/>
    <w:rsid w:val="0094155C"/>
    <w:rsid w:val="00945966"/>
    <w:rsid w:val="009479E6"/>
    <w:rsid w:val="00947B37"/>
    <w:rsid w:val="00954B45"/>
    <w:rsid w:val="009559DB"/>
    <w:rsid w:val="00957312"/>
    <w:rsid w:val="0097669B"/>
    <w:rsid w:val="00986A69"/>
    <w:rsid w:val="00987F80"/>
    <w:rsid w:val="009A1542"/>
    <w:rsid w:val="009A519D"/>
    <w:rsid w:val="009A724A"/>
    <w:rsid w:val="009B77FC"/>
    <w:rsid w:val="009C462B"/>
    <w:rsid w:val="009C56A2"/>
    <w:rsid w:val="009C6C3B"/>
    <w:rsid w:val="009D016F"/>
    <w:rsid w:val="009D2F3A"/>
    <w:rsid w:val="009D3697"/>
    <w:rsid w:val="009E0A19"/>
    <w:rsid w:val="009E4A92"/>
    <w:rsid w:val="009F4086"/>
    <w:rsid w:val="009F4787"/>
    <w:rsid w:val="009F6B3A"/>
    <w:rsid w:val="00A009D1"/>
    <w:rsid w:val="00A00F87"/>
    <w:rsid w:val="00A01ABC"/>
    <w:rsid w:val="00A01C7C"/>
    <w:rsid w:val="00A10966"/>
    <w:rsid w:val="00A10B11"/>
    <w:rsid w:val="00A10E02"/>
    <w:rsid w:val="00A13537"/>
    <w:rsid w:val="00A14C68"/>
    <w:rsid w:val="00A1635D"/>
    <w:rsid w:val="00A20B50"/>
    <w:rsid w:val="00A217C2"/>
    <w:rsid w:val="00A23002"/>
    <w:rsid w:val="00A254BD"/>
    <w:rsid w:val="00A33FAC"/>
    <w:rsid w:val="00A40C58"/>
    <w:rsid w:val="00A43015"/>
    <w:rsid w:val="00A44173"/>
    <w:rsid w:val="00A44BD8"/>
    <w:rsid w:val="00A47D79"/>
    <w:rsid w:val="00A509C9"/>
    <w:rsid w:val="00A510D4"/>
    <w:rsid w:val="00A5175A"/>
    <w:rsid w:val="00A530E1"/>
    <w:rsid w:val="00A53C5F"/>
    <w:rsid w:val="00A63EDE"/>
    <w:rsid w:val="00A65E71"/>
    <w:rsid w:val="00A66190"/>
    <w:rsid w:val="00A721C0"/>
    <w:rsid w:val="00A74F34"/>
    <w:rsid w:val="00A771CD"/>
    <w:rsid w:val="00A80439"/>
    <w:rsid w:val="00A86F6C"/>
    <w:rsid w:val="00A86F71"/>
    <w:rsid w:val="00A91DC9"/>
    <w:rsid w:val="00A937F6"/>
    <w:rsid w:val="00A93B7E"/>
    <w:rsid w:val="00A940F6"/>
    <w:rsid w:val="00A97F0F"/>
    <w:rsid w:val="00AA0499"/>
    <w:rsid w:val="00AB3379"/>
    <w:rsid w:val="00AB41B6"/>
    <w:rsid w:val="00AB43AE"/>
    <w:rsid w:val="00AB4759"/>
    <w:rsid w:val="00AB6617"/>
    <w:rsid w:val="00AC048A"/>
    <w:rsid w:val="00AC0603"/>
    <w:rsid w:val="00AC1122"/>
    <w:rsid w:val="00AC76E4"/>
    <w:rsid w:val="00AD0E37"/>
    <w:rsid w:val="00AD383F"/>
    <w:rsid w:val="00AD6E3B"/>
    <w:rsid w:val="00AE24E4"/>
    <w:rsid w:val="00AE5F9D"/>
    <w:rsid w:val="00AE6A49"/>
    <w:rsid w:val="00AF5959"/>
    <w:rsid w:val="00AF68D1"/>
    <w:rsid w:val="00B02DE5"/>
    <w:rsid w:val="00B04801"/>
    <w:rsid w:val="00B0677F"/>
    <w:rsid w:val="00B137B4"/>
    <w:rsid w:val="00B15D73"/>
    <w:rsid w:val="00B26407"/>
    <w:rsid w:val="00B36426"/>
    <w:rsid w:val="00B40D1F"/>
    <w:rsid w:val="00B4460A"/>
    <w:rsid w:val="00B44CEA"/>
    <w:rsid w:val="00B5196E"/>
    <w:rsid w:val="00B53228"/>
    <w:rsid w:val="00B536A6"/>
    <w:rsid w:val="00B57B51"/>
    <w:rsid w:val="00B74C59"/>
    <w:rsid w:val="00B82890"/>
    <w:rsid w:val="00B872C9"/>
    <w:rsid w:val="00B942FA"/>
    <w:rsid w:val="00BA3BE7"/>
    <w:rsid w:val="00BA5FE8"/>
    <w:rsid w:val="00BA6313"/>
    <w:rsid w:val="00BA7703"/>
    <w:rsid w:val="00BA7D26"/>
    <w:rsid w:val="00BB0478"/>
    <w:rsid w:val="00BB0BDC"/>
    <w:rsid w:val="00BB7A3D"/>
    <w:rsid w:val="00BC0FB6"/>
    <w:rsid w:val="00BD0BCC"/>
    <w:rsid w:val="00BD36D0"/>
    <w:rsid w:val="00BE0D67"/>
    <w:rsid w:val="00BE1504"/>
    <w:rsid w:val="00BE5137"/>
    <w:rsid w:val="00BE5DE9"/>
    <w:rsid w:val="00BF125A"/>
    <w:rsid w:val="00BF169E"/>
    <w:rsid w:val="00BF299F"/>
    <w:rsid w:val="00C033EE"/>
    <w:rsid w:val="00C4640C"/>
    <w:rsid w:val="00C46FBA"/>
    <w:rsid w:val="00C4739F"/>
    <w:rsid w:val="00C56E42"/>
    <w:rsid w:val="00C63CA6"/>
    <w:rsid w:val="00C711E6"/>
    <w:rsid w:val="00C7198D"/>
    <w:rsid w:val="00C71E19"/>
    <w:rsid w:val="00C72448"/>
    <w:rsid w:val="00C72551"/>
    <w:rsid w:val="00C80CA0"/>
    <w:rsid w:val="00C83002"/>
    <w:rsid w:val="00C83EAC"/>
    <w:rsid w:val="00C8491C"/>
    <w:rsid w:val="00C940D0"/>
    <w:rsid w:val="00C946E3"/>
    <w:rsid w:val="00C94BE3"/>
    <w:rsid w:val="00C97049"/>
    <w:rsid w:val="00CA0028"/>
    <w:rsid w:val="00CA064E"/>
    <w:rsid w:val="00CA1A4E"/>
    <w:rsid w:val="00CA2186"/>
    <w:rsid w:val="00CA454D"/>
    <w:rsid w:val="00CA4C4A"/>
    <w:rsid w:val="00CA6604"/>
    <w:rsid w:val="00CB6412"/>
    <w:rsid w:val="00CC50BC"/>
    <w:rsid w:val="00CD2CA7"/>
    <w:rsid w:val="00CD4740"/>
    <w:rsid w:val="00CD6B2E"/>
    <w:rsid w:val="00CD7B37"/>
    <w:rsid w:val="00CF08A2"/>
    <w:rsid w:val="00CF6513"/>
    <w:rsid w:val="00D0125E"/>
    <w:rsid w:val="00D01518"/>
    <w:rsid w:val="00D01C44"/>
    <w:rsid w:val="00D04F23"/>
    <w:rsid w:val="00D14EE1"/>
    <w:rsid w:val="00D151DD"/>
    <w:rsid w:val="00D161B9"/>
    <w:rsid w:val="00D22CD4"/>
    <w:rsid w:val="00D318DA"/>
    <w:rsid w:val="00D32ABD"/>
    <w:rsid w:val="00D34EA3"/>
    <w:rsid w:val="00D461A4"/>
    <w:rsid w:val="00D4781C"/>
    <w:rsid w:val="00D5391F"/>
    <w:rsid w:val="00D54F35"/>
    <w:rsid w:val="00D57EF0"/>
    <w:rsid w:val="00D623FD"/>
    <w:rsid w:val="00D64992"/>
    <w:rsid w:val="00D665FA"/>
    <w:rsid w:val="00D67C42"/>
    <w:rsid w:val="00D67CCE"/>
    <w:rsid w:val="00D7022A"/>
    <w:rsid w:val="00D702FA"/>
    <w:rsid w:val="00D704E3"/>
    <w:rsid w:val="00D729ED"/>
    <w:rsid w:val="00D72B4F"/>
    <w:rsid w:val="00D76CB8"/>
    <w:rsid w:val="00D81636"/>
    <w:rsid w:val="00D82B89"/>
    <w:rsid w:val="00D83657"/>
    <w:rsid w:val="00D85F34"/>
    <w:rsid w:val="00D91148"/>
    <w:rsid w:val="00D91217"/>
    <w:rsid w:val="00D915FE"/>
    <w:rsid w:val="00D94D08"/>
    <w:rsid w:val="00DA0B9F"/>
    <w:rsid w:val="00DA3E21"/>
    <w:rsid w:val="00DA52BF"/>
    <w:rsid w:val="00DB40C1"/>
    <w:rsid w:val="00DC0B2B"/>
    <w:rsid w:val="00DC79F1"/>
    <w:rsid w:val="00DD6EC4"/>
    <w:rsid w:val="00DD6F29"/>
    <w:rsid w:val="00DE390C"/>
    <w:rsid w:val="00DE3EEC"/>
    <w:rsid w:val="00DE495E"/>
    <w:rsid w:val="00DE603E"/>
    <w:rsid w:val="00DF203A"/>
    <w:rsid w:val="00E03105"/>
    <w:rsid w:val="00E04283"/>
    <w:rsid w:val="00E043BF"/>
    <w:rsid w:val="00E07EFA"/>
    <w:rsid w:val="00E1107A"/>
    <w:rsid w:val="00E133AA"/>
    <w:rsid w:val="00E21FCA"/>
    <w:rsid w:val="00E22302"/>
    <w:rsid w:val="00E25494"/>
    <w:rsid w:val="00E26774"/>
    <w:rsid w:val="00E27EB9"/>
    <w:rsid w:val="00E30728"/>
    <w:rsid w:val="00E30BD8"/>
    <w:rsid w:val="00E352FB"/>
    <w:rsid w:val="00E354ED"/>
    <w:rsid w:val="00E4211E"/>
    <w:rsid w:val="00E45E8C"/>
    <w:rsid w:val="00E47390"/>
    <w:rsid w:val="00E50771"/>
    <w:rsid w:val="00E55F90"/>
    <w:rsid w:val="00E570F8"/>
    <w:rsid w:val="00E609EA"/>
    <w:rsid w:val="00E6251C"/>
    <w:rsid w:val="00E75BDC"/>
    <w:rsid w:val="00E77CE4"/>
    <w:rsid w:val="00E84933"/>
    <w:rsid w:val="00E85DE3"/>
    <w:rsid w:val="00E860C9"/>
    <w:rsid w:val="00E90AFA"/>
    <w:rsid w:val="00E946C8"/>
    <w:rsid w:val="00E94C25"/>
    <w:rsid w:val="00E95CD2"/>
    <w:rsid w:val="00EA0445"/>
    <w:rsid w:val="00EA20BF"/>
    <w:rsid w:val="00EA32F6"/>
    <w:rsid w:val="00EB15CC"/>
    <w:rsid w:val="00EB277D"/>
    <w:rsid w:val="00EB6764"/>
    <w:rsid w:val="00EB698D"/>
    <w:rsid w:val="00EC458A"/>
    <w:rsid w:val="00EC4E84"/>
    <w:rsid w:val="00EC6B4D"/>
    <w:rsid w:val="00EC769E"/>
    <w:rsid w:val="00EC7C9B"/>
    <w:rsid w:val="00ED77B8"/>
    <w:rsid w:val="00EE6C23"/>
    <w:rsid w:val="00EE7B6D"/>
    <w:rsid w:val="00EF33CE"/>
    <w:rsid w:val="00EF4BAA"/>
    <w:rsid w:val="00EF6508"/>
    <w:rsid w:val="00F11CF8"/>
    <w:rsid w:val="00F146F2"/>
    <w:rsid w:val="00F14C13"/>
    <w:rsid w:val="00F15E2D"/>
    <w:rsid w:val="00F21721"/>
    <w:rsid w:val="00F21B00"/>
    <w:rsid w:val="00F22E36"/>
    <w:rsid w:val="00F26AA4"/>
    <w:rsid w:val="00F26C4D"/>
    <w:rsid w:val="00F31521"/>
    <w:rsid w:val="00F37343"/>
    <w:rsid w:val="00F40A15"/>
    <w:rsid w:val="00F413AC"/>
    <w:rsid w:val="00F41B3D"/>
    <w:rsid w:val="00F4447D"/>
    <w:rsid w:val="00F44B40"/>
    <w:rsid w:val="00F4569A"/>
    <w:rsid w:val="00F4764A"/>
    <w:rsid w:val="00F514AC"/>
    <w:rsid w:val="00F560F8"/>
    <w:rsid w:val="00F75C02"/>
    <w:rsid w:val="00F76AAB"/>
    <w:rsid w:val="00F76CF9"/>
    <w:rsid w:val="00F804E7"/>
    <w:rsid w:val="00F812E0"/>
    <w:rsid w:val="00F8329F"/>
    <w:rsid w:val="00F926CA"/>
    <w:rsid w:val="00F94A92"/>
    <w:rsid w:val="00FA0E5B"/>
    <w:rsid w:val="00FA363F"/>
    <w:rsid w:val="00FB0579"/>
    <w:rsid w:val="00FB1C1C"/>
    <w:rsid w:val="00FB4BD1"/>
    <w:rsid w:val="00FC1EEC"/>
    <w:rsid w:val="00FC6A05"/>
    <w:rsid w:val="00FC771F"/>
    <w:rsid w:val="00FD2C4F"/>
    <w:rsid w:val="00FE25DC"/>
    <w:rsid w:val="00FE6A50"/>
    <w:rsid w:val="00FF0262"/>
    <w:rsid w:val="00FF1222"/>
    <w:rsid w:val="00FF4E0C"/>
    <w:rsid w:val="00FF64CB"/>
    <w:rsid w:val="00FF7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7C517B-E50A-4067-9178-A156E83D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F2A"/>
    <w:rPr>
      <w:sz w:val="24"/>
      <w:szCs w:val="24"/>
    </w:rPr>
  </w:style>
  <w:style w:type="paragraph" w:styleId="Heading1">
    <w:name w:val="heading 1"/>
    <w:aliases w:val="Question"/>
    <w:basedOn w:val="Normal"/>
    <w:next w:val="Normal"/>
    <w:link w:val="Heading1Char"/>
    <w:qFormat/>
    <w:rsid w:val="00D14EE1"/>
    <w:pPr>
      <w:keepNext/>
      <w:spacing w:before="240"/>
      <w:jc w:val="lowKashida"/>
      <w:outlineLvl w:val="0"/>
    </w:pPr>
    <w:rPr>
      <w:rFonts w:cs="Traditional Arabic"/>
      <w:kern w:val="28"/>
      <w:szCs w:val="28"/>
    </w:rPr>
  </w:style>
  <w:style w:type="paragraph" w:styleId="Heading2">
    <w:name w:val="heading 2"/>
    <w:basedOn w:val="Normal"/>
    <w:next w:val="Normal"/>
    <w:link w:val="Heading2Char"/>
    <w:qFormat/>
    <w:rsid w:val="00D14EE1"/>
    <w:pPr>
      <w:keepNext/>
      <w:spacing w:before="120"/>
      <w:ind w:left="360" w:hanging="360"/>
      <w:jc w:val="lowKashida"/>
      <w:outlineLvl w:val="1"/>
    </w:pPr>
    <w:rPr>
      <w:rFonts w:cs="Traditional Arab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B2E"/>
    <w:pPr>
      <w:tabs>
        <w:tab w:val="center" w:pos="4320"/>
        <w:tab w:val="right" w:pos="8640"/>
      </w:tabs>
    </w:pPr>
  </w:style>
  <w:style w:type="paragraph" w:styleId="Footer">
    <w:name w:val="footer"/>
    <w:basedOn w:val="Normal"/>
    <w:rsid w:val="00CD6B2E"/>
    <w:pPr>
      <w:tabs>
        <w:tab w:val="center" w:pos="4320"/>
        <w:tab w:val="right" w:pos="8640"/>
      </w:tabs>
    </w:pPr>
  </w:style>
  <w:style w:type="character" w:styleId="PageNumber">
    <w:name w:val="page number"/>
    <w:basedOn w:val="DefaultParagraphFont"/>
    <w:rsid w:val="00CD6B2E"/>
  </w:style>
  <w:style w:type="paragraph" w:styleId="BodyTextIndent2">
    <w:name w:val="Body Text Indent 2"/>
    <w:basedOn w:val="Normal"/>
    <w:rsid w:val="00241550"/>
    <w:pPr>
      <w:spacing w:before="100"/>
      <w:ind w:left="720" w:hanging="360"/>
      <w:jc w:val="both"/>
    </w:pPr>
    <w:rPr>
      <w:sz w:val="20"/>
      <w:szCs w:val="20"/>
    </w:rPr>
  </w:style>
  <w:style w:type="character" w:customStyle="1" w:styleId="Heading1Char">
    <w:name w:val="Heading 1 Char"/>
    <w:aliases w:val="Question Char"/>
    <w:link w:val="Heading1"/>
    <w:rsid w:val="00D14EE1"/>
    <w:rPr>
      <w:rFonts w:cs="Traditional Arabic"/>
      <w:kern w:val="28"/>
      <w:sz w:val="24"/>
      <w:szCs w:val="28"/>
    </w:rPr>
  </w:style>
  <w:style w:type="character" w:customStyle="1" w:styleId="Heading2Char">
    <w:name w:val="Heading 2 Char"/>
    <w:link w:val="Heading2"/>
    <w:rsid w:val="00D14EE1"/>
    <w:rPr>
      <w:rFonts w:cs="Traditional Arabic"/>
      <w:sz w:val="24"/>
    </w:rPr>
  </w:style>
  <w:style w:type="paragraph" w:styleId="BalloonText">
    <w:name w:val="Balloon Text"/>
    <w:basedOn w:val="Normal"/>
    <w:link w:val="BalloonTextChar"/>
    <w:rsid w:val="00884729"/>
    <w:rPr>
      <w:rFonts w:ascii="Tahoma" w:hAnsi="Tahoma" w:cs="Tahoma"/>
      <w:sz w:val="16"/>
      <w:szCs w:val="16"/>
    </w:rPr>
  </w:style>
  <w:style w:type="character" w:customStyle="1" w:styleId="BalloonTextChar">
    <w:name w:val="Balloon Text Char"/>
    <w:link w:val="BalloonText"/>
    <w:rsid w:val="00884729"/>
    <w:rPr>
      <w:rFonts w:ascii="Tahoma" w:hAnsi="Tahoma" w:cs="Tahoma"/>
      <w:sz w:val="16"/>
      <w:szCs w:val="16"/>
    </w:rPr>
  </w:style>
  <w:style w:type="paragraph" w:styleId="ListParagraph">
    <w:name w:val="List Paragraph"/>
    <w:basedOn w:val="Normal"/>
    <w:uiPriority w:val="34"/>
    <w:qFormat/>
    <w:rsid w:val="00FD2C4F"/>
    <w:pPr>
      <w:ind w:left="720"/>
      <w:contextualSpacing/>
    </w:pPr>
  </w:style>
  <w:style w:type="paragraph" w:styleId="NormalWeb">
    <w:name w:val="Normal (Web)"/>
    <w:basedOn w:val="Normal"/>
    <w:uiPriority w:val="99"/>
    <w:rsid w:val="0000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225">
      <w:bodyDiv w:val="1"/>
      <w:marLeft w:val="0"/>
      <w:marRight w:val="0"/>
      <w:marTop w:val="0"/>
      <w:marBottom w:val="0"/>
      <w:divBdr>
        <w:top w:val="none" w:sz="0" w:space="0" w:color="auto"/>
        <w:left w:val="none" w:sz="0" w:space="0" w:color="auto"/>
        <w:bottom w:val="none" w:sz="0" w:space="0" w:color="auto"/>
        <w:right w:val="none" w:sz="0" w:space="0" w:color="auto"/>
      </w:divBdr>
    </w:div>
    <w:div w:id="67313768">
      <w:bodyDiv w:val="1"/>
      <w:marLeft w:val="0"/>
      <w:marRight w:val="0"/>
      <w:marTop w:val="0"/>
      <w:marBottom w:val="0"/>
      <w:divBdr>
        <w:top w:val="none" w:sz="0" w:space="0" w:color="auto"/>
        <w:left w:val="none" w:sz="0" w:space="0" w:color="auto"/>
        <w:bottom w:val="none" w:sz="0" w:space="0" w:color="auto"/>
        <w:right w:val="none" w:sz="0" w:space="0" w:color="auto"/>
      </w:divBdr>
    </w:div>
    <w:div w:id="869101653">
      <w:bodyDiv w:val="1"/>
      <w:marLeft w:val="0"/>
      <w:marRight w:val="0"/>
      <w:marTop w:val="0"/>
      <w:marBottom w:val="0"/>
      <w:divBdr>
        <w:top w:val="none" w:sz="0" w:space="0" w:color="auto"/>
        <w:left w:val="none" w:sz="0" w:space="0" w:color="auto"/>
        <w:bottom w:val="none" w:sz="0" w:space="0" w:color="auto"/>
        <w:right w:val="none" w:sz="0" w:space="0" w:color="auto"/>
      </w:divBdr>
    </w:div>
    <w:div w:id="1644382574">
      <w:bodyDiv w:val="1"/>
      <w:marLeft w:val="0"/>
      <w:marRight w:val="0"/>
      <w:marTop w:val="0"/>
      <w:marBottom w:val="0"/>
      <w:divBdr>
        <w:top w:val="none" w:sz="0" w:space="0" w:color="auto"/>
        <w:left w:val="none" w:sz="0" w:space="0" w:color="auto"/>
        <w:bottom w:val="none" w:sz="0" w:space="0" w:color="auto"/>
        <w:right w:val="none" w:sz="0" w:space="0" w:color="auto"/>
      </w:divBdr>
    </w:div>
    <w:div w:id="20859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4462-9AD2-44AD-90F8-5346B1B2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COE 205 - Exam I</vt:lpstr>
    </vt:vector>
  </TitlesOfParts>
  <Company>KFUPM</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205 - Exam I</dc:title>
  <dc:creator>Dr. Muhamed Mudawar</dc:creator>
  <cp:lastModifiedBy>Dr. Marwan Abu-Amara</cp:lastModifiedBy>
  <cp:revision>3</cp:revision>
  <cp:lastPrinted>2016-05-17T09:47:00Z</cp:lastPrinted>
  <dcterms:created xsi:type="dcterms:W3CDTF">2017-11-22T05:13:00Z</dcterms:created>
  <dcterms:modified xsi:type="dcterms:W3CDTF">2017-11-22T05:13:00Z</dcterms:modified>
</cp:coreProperties>
</file>