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818" w:rsidRPr="00BB0818" w:rsidRDefault="00BB0818" w:rsidP="00BB08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B081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BB0818" w:rsidRPr="00BB0818" w:rsidRDefault="00BB0818" w:rsidP="00845F19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 w:rsidRPr="00BB0818">
        <w:rPr>
          <w:rFonts w:ascii="Times New Roman" w:hAnsi="Times New Roman" w:cs="Times New Roman"/>
          <w:sz w:val="20"/>
          <w:szCs w:val="20"/>
        </w:rPr>
        <w:t xml:space="preserve">STAT 319 Quiz </w:t>
      </w:r>
      <w:r w:rsidR="00845F19">
        <w:rPr>
          <w:rFonts w:ascii="Times New Roman" w:hAnsi="Times New Roman" w:cs="Times New Roman"/>
          <w:sz w:val="20"/>
          <w:szCs w:val="20"/>
        </w:rPr>
        <w:t>4</w:t>
      </w:r>
      <w:bookmarkStart w:id="0" w:name="_GoBack"/>
      <w:bookmarkEnd w:id="0"/>
      <w:r w:rsidRPr="00BB0818">
        <w:rPr>
          <w:rFonts w:ascii="Times New Roman" w:hAnsi="Times New Roman" w:cs="Times New Roman"/>
          <w:sz w:val="20"/>
          <w:szCs w:val="20"/>
        </w:rPr>
        <w:t xml:space="preserve">                                              Time: 40 min</w:t>
      </w:r>
    </w:p>
    <w:p w:rsidR="00BB0818" w:rsidRPr="00BB0818" w:rsidRDefault="00BB0818" w:rsidP="00BB0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0818" w:rsidRPr="00BB0818" w:rsidRDefault="00BB0818" w:rsidP="00BB0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B0818">
        <w:rPr>
          <w:rFonts w:ascii="Times New Roman" w:hAnsi="Times New Roman" w:cs="Times New Roman"/>
          <w:sz w:val="20"/>
          <w:szCs w:val="20"/>
        </w:rPr>
        <w:t>Name:  --</w:t>
      </w:r>
      <w:r w:rsidRPr="00BB0818">
        <w:rPr>
          <w:sz w:val="20"/>
          <w:szCs w:val="20"/>
        </w:rPr>
        <w:t>--------------------------</w:t>
      </w:r>
      <w:r w:rsidRPr="00BB081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Pr="00BB0818">
        <w:rPr>
          <w:sz w:val="20"/>
          <w:szCs w:val="20"/>
        </w:rPr>
        <w:t>----------</w:t>
      </w:r>
      <w:r w:rsidRPr="00BB0818">
        <w:rPr>
          <w:rFonts w:ascii="Times New Roman" w:hAnsi="Times New Roman" w:cs="Times New Roman"/>
          <w:sz w:val="20"/>
          <w:szCs w:val="20"/>
        </w:rPr>
        <w:t xml:space="preserve">    </w:t>
      </w:r>
      <w:r w:rsidRPr="00BB0818">
        <w:rPr>
          <w:sz w:val="20"/>
          <w:szCs w:val="20"/>
        </w:rPr>
        <w:t>Section-----------------------</w:t>
      </w:r>
      <w:r w:rsidRPr="00BB081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2D1A48" w:rsidRPr="00BB0818" w:rsidRDefault="002D1A48">
      <w:pPr>
        <w:rPr>
          <w:sz w:val="20"/>
          <w:szCs w:val="20"/>
        </w:rPr>
      </w:pPr>
    </w:p>
    <w:p w:rsidR="00BB0818" w:rsidRPr="00BB0818" w:rsidRDefault="00BB0818" w:rsidP="00BB0818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BB0818">
        <w:rPr>
          <w:sz w:val="20"/>
          <w:szCs w:val="20"/>
        </w:rPr>
        <w:t>Regression methods were used to analyze the data from a study investigating the relationship between roadway surface temperature (</w:t>
      </w:r>
      <w:r w:rsidRPr="00BB0818">
        <w:rPr>
          <w:i/>
          <w:iCs/>
          <w:sz w:val="20"/>
          <w:szCs w:val="20"/>
        </w:rPr>
        <w:t>x</w:t>
      </w:r>
      <w:r w:rsidRPr="00BB0818">
        <w:rPr>
          <w:sz w:val="20"/>
          <w:szCs w:val="20"/>
        </w:rPr>
        <w:t>), in °F, and pavement deflection (</w:t>
      </w:r>
      <w:r w:rsidRPr="00BB0818">
        <w:rPr>
          <w:i/>
          <w:iCs/>
          <w:sz w:val="20"/>
          <w:szCs w:val="20"/>
        </w:rPr>
        <w:t>y</w:t>
      </w:r>
      <w:r w:rsidRPr="00BB0818">
        <w:rPr>
          <w:sz w:val="20"/>
          <w:szCs w:val="20"/>
        </w:rPr>
        <w:t>). Summary quantities were:</w:t>
      </w:r>
    </w:p>
    <w:p w:rsidR="00BB0818" w:rsidRPr="00BB0818" w:rsidRDefault="00BB0818" w:rsidP="00BB0818">
      <w:pPr>
        <w:pStyle w:val="MTDisplayEquation"/>
        <w:jc w:val="both"/>
        <w:rPr>
          <w:sz w:val="20"/>
          <w:szCs w:val="20"/>
        </w:rPr>
      </w:pPr>
      <w:r w:rsidRPr="00BB0818">
        <w:rPr>
          <w:sz w:val="20"/>
          <w:szCs w:val="20"/>
        </w:rPr>
        <w:tab/>
      </w:r>
      <w:r w:rsidRPr="00BB0818">
        <w:rPr>
          <w:position w:val="-34"/>
          <w:sz w:val="20"/>
          <w:szCs w:val="20"/>
        </w:rPr>
        <w:object w:dxaOrig="49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39.75pt" o:ole="">
            <v:imagedata r:id="rId5" o:title=""/>
          </v:shape>
          <o:OLEObject Type="Embed" ProgID="Equation.DSMT4" ShapeID="_x0000_i1025" DrawAspect="Content" ObjectID="_1500620015" r:id="rId6"/>
        </w:object>
      </w:r>
    </w:p>
    <w:p w:rsidR="00BB0818" w:rsidRPr="00BB0818" w:rsidRDefault="00BB0818" w:rsidP="00BB0818">
      <w:pPr>
        <w:numPr>
          <w:ilvl w:val="1"/>
          <w:numId w:val="2"/>
        </w:numPr>
        <w:spacing w:after="0" w:line="240" w:lineRule="auto"/>
        <w:jc w:val="both"/>
        <w:rPr>
          <w:sz w:val="20"/>
          <w:szCs w:val="20"/>
        </w:rPr>
      </w:pPr>
      <w:r w:rsidRPr="00BB0818">
        <w:rPr>
          <w:sz w:val="20"/>
          <w:szCs w:val="20"/>
        </w:rPr>
        <w:t xml:space="preserve">Estimate the degree of </w:t>
      </w:r>
      <w:r w:rsidRPr="00BB0818">
        <w:rPr>
          <w:b/>
          <w:bCs/>
          <w:sz w:val="20"/>
          <w:szCs w:val="20"/>
        </w:rPr>
        <w:t>linear correlation</w:t>
      </w:r>
      <w:r w:rsidRPr="00BB0818">
        <w:rPr>
          <w:sz w:val="20"/>
          <w:szCs w:val="20"/>
        </w:rPr>
        <w:t xml:space="preserve"> among surface temperature and pavement deflection. </w:t>
      </w:r>
      <w:r w:rsidRPr="00BB0818">
        <w:rPr>
          <w:b/>
          <w:bCs/>
          <w:sz w:val="20"/>
          <w:szCs w:val="20"/>
        </w:rPr>
        <w:t>Explain</w:t>
      </w:r>
      <w:r w:rsidRPr="00BB0818">
        <w:rPr>
          <w:sz w:val="20"/>
          <w:szCs w:val="20"/>
        </w:rPr>
        <w:t xml:space="preserve"> this quantity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Explanation of quantity: __________________________________________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______________________________________________________________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numPr>
          <w:ilvl w:val="1"/>
          <w:numId w:val="2"/>
        </w:numPr>
        <w:spacing w:after="0" w:line="240" w:lineRule="auto"/>
        <w:jc w:val="both"/>
        <w:rPr>
          <w:sz w:val="20"/>
          <w:szCs w:val="20"/>
        </w:rPr>
      </w:pPr>
      <w:r w:rsidRPr="00BB0818">
        <w:rPr>
          <w:sz w:val="20"/>
          <w:szCs w:val="20"/>
        </w:rPr>
        <w:t xml:space="preserve">At 5% level of significance, </w:t>
      </w:r>
      <w:r w:rsidRPr="00BB0818">
        <w:rPr>
          <w:b/>
          <w:bCs/>
          <w:sz w:val="20"/>
          <w:szCs w:val="20"/>
        </w:rPr>
        <w:t>test</w:t>
      </w:r>
      <w:r w:rsidRPr="00BB0818">
        <w:rPr>
          <w:sz w:val="20"/>
          <w:szCs w:val="20"/>
        </w:rPr>
        <w:t xml:space="preserve"> that the higher the surface temperature, the larger the pavement deflection.  </w:t>
      </w:r>
      <w:r w:rsidRPr="00BB0818">
        <w:rPr>
          <w:b/>
          <w:bCs/>
          <w:sz w:val="20"/>
          <w:szCs w:val="20"/>
        </w:rPr>
        <w:t>How does</w:t>
      </w:r>
      <w:r w:rsidRPr="00BB0818">
        <w:rPr>
          <w:sz w:val="20"/>
          <w:szCs w:val="20"/>
        </w:rPr>
        <w:t xml:space="preserve"> your conclusion match with that in part (a)?            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Compared with part (a), _________________________________________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numPr>
          <w:ilvl w:val="1"/>
          <w:numId w:val="2"/>
        </w:numPr>
        <w:spacing w:after="0" w:line="240" w:lineRule="auto"/>
        <w:rPr>
          <w:sz w:val="20"/>
          <w:szCs w:val="20"/>
        </w:rPr>
      </w:pPr>
      <w:r w:rsidRPr="00BB0818">
        <w:rPr>
          <w:sz w:val="20"/>
          <w:szCs w:val="20"/>
        </w:rPr>
        <w:t xml:space="preserve">Find the estimated regression line. What are your assumptions?                                            </w:t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  <w:t xml:space="preserve">                                                                 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I assume  _____________________    _____________________________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_____________________________    _____________________________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numPr>
          <w:ilvl w:val="1"/>
          <w:numId w:val="2"/>
        </w:numPr>
        <w:spacing w:after="0" w:line="240" w:lineRule="auto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What change in mean pavement deflection would be expected for a 1</w:t>
      </w:r>
      <w:r w:rsidRPr="00BB0818">
        <w:rPr>
          <w:rFonts w:cs="Times New Roman"/>
          <w:sz w:val="20"/>
          <w:szCs w:val="20"/>
        </w:rPr>
        <w:t>°</w:t>
      </w:r>
      <w:r w:rsidRPr="00BB0818">
        <w:rPr>
          <w:sz w:val="20"/>
          <w:szCs w:val="20"/>
        </w:rPr>
        <w:t xml:space="preserve">F change in surface temperature?      </w:t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  <w:t xml:space="preserve">      </w:t>
      </w:r>
    </w:p>
    <w:p w:rsidR="00BB0818" w:rsidRPr="00BB0818" w:rsidRDefault="00BB0818" w:rsidP="00BB0818">
      <w:pPr>
        <w:numPr>
          <w:ilvl w:val="1"/>
          <w:numId w:val="2"/>
        </w:numPr>
        <w:spacing w:after="0" w:line="240" w:lineRule="auto"/>
        <w:jc w:val="both"/>
        <w:rPr>
          <w:sz w:val="20"/>
          <w:szCs w:val="20"/>
        </w:rPr>
      </w:pPr>
      <w:r w:rsidRPr="00BB0818">
        <w:rPr>
          <w:sz w:val="20"/>
          <w:szCs w:val="20"/>
        </w:rPr>
        <w:lastRenderedPageBreak/>
        <w:t xml:space="preserve">Estimate the error variance.          </w:t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  <w:t xml:space="preserve">      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</w:p>
    <w:p w:rsidR="00BB0818" w:rsidRPr="00BB0818" w:rsidRDefault="00BB0818" w:rsidP="00BB0818">
      <w:pPr>
        <w:numPr>
          <w:ilvl w:val="1"/>
          <w:numId w:val="2"/>
        </w:numPr>
        <w:spacing w:after="0" w:line="240" w:lineRule="auto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Predict which pavement deflection would be observed when the surface temperature is 90</w:t>
      </w:r>
      <w:r w:rsidRPr="00BB0818">
        <w:rPr>
          <w:rFonts w:cs="Times New Roman"/>
          <w:sz w:val="20"/>
          <w:szCs w:val="20"/>
        </w:rPr>
        <w:t>°</w:t>
      </w:r>
      <w:r w:rsidRPr="00BB0818">
        <w:rPr>
          <w:sz w:val="20"/>
          <w:szCs w:val="20"/>
        </w:rPr>
        <w:t xml:space="preserve">F, using a 95% interval.   </w:t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  <w:highlight w:val="yellow"/>
        </w:rPr>
      </w:pPr>
    </w:p>
    <w:p w:rsidR="00BB0818" w:rsidRPr="00BB0818" w:rsidRDefault="00BB0818" w:rsidP="00BB0818">
      <w:pPr>
        <w:numPr>
          <w:ilvl w:val="1"/>
          <w:numId w:val="2"/>
        </w:numPr>
        <w:spacing w:after="0" w:line="240" w:lineRule="auto"/>
        <w:jc w:val="both"/>
        <w:rPr>
          <w:sz w:val="20"/>
          <w:szCs w:val="20"/>
        </w:rPr>
      </w:pPr>
      <w:r w:rsidRPr="00BB0818">
        <w:rPr>
          <w:sz w:val="20"/>
          <w:szCs w:val="20"/>
        </w:rPr>
        <w:t xml:space="preserve">Calculate the coefficient of determination and interpret it.  </w:t>
      </w:r>
      <w:r w:rsidRPr="00BB0818">
        <w:rPr>
          <w:sz w:val="20"/>
          <w:szCs w:val="20"/>
        </w:rPr>
        <w:tab/>
      </w:r>
      <w:r w:rsidRPr="00BB0818">
        <w:rPr>
          <w:sz w:val="20"/>
          <w:szCs w:val="20"/>
        </w:rPr>
        <w:tab/>
        <w:t xml:space="preserve">     </w:t>
      </w:r>
    </w:p>
    <w:p w:rsidR="00BB0818" w:rsidRPr="00BB0818" w:rsidRDefault="00BB0818" w:rsidP="00BB0818">
      <w:pPr>
        <w:pStyle w:val="ListParagraph"/>
        <w:ind w:left="360"/>
        <w:jc w:val="both"/>
        <w:rPr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rPr>
          <w:rFonts w:cs="Times New Roman"/>
          <w:sz w:val="20"/>
          <w:szCs w:val="20"/>
        </w:rPr>
      </w:pP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  <w:r w:rsidRPr="00BB0818">
        <w:rPr>
          <w:sz w:val="20"/>
          <w:szCs w:val="20"/>
        </w:rPr>
        <w:t xml:space="preserve">Interpretation:_________________________________________________ </w:t>
      </w:r>
    </w:p>
    <w:p w:rsidR="00BB0818" w:rsidRPr="00BB0818" w:rsidRDefault="00BB0818" w:rsidP="00BB0818">
      <w:pPr>
        <w:spacing w:after="0" w:line="240" w:lineRule="auto"/>
        <w:ind w:left="720"/>
        <w:jc w:val="both"/>
        <w:rPr>
          <w:sz w:val="20"/>
          <w:szCs w:val="20"/>
        </w:rPr>
      </w:pPr>
      <w:r w:rsidRPr="00BB0818">
        <w:rPr>
          <w:sz w:val="20"/>
          <w:szCs w:val="20"/>
        </w:rPr>
        <w:t>____________________________________________________________</w:t>
      </w:r>
    </w:p>
    <w:p w:rsidR="00BB0818" w:rsidRPr="00BB0818" w:rsidRDefault="00BB0818">
      <w:pPr>
        <w:rPr>
          <w:sz w:val="20"/>
          <w:szCs w:val="20"/>
        </w:rPr>
      </w:pPr>
    </w:p>
    <w:sectPr w:rsidR="00BB0818" w:rsidRPr="00BB0818" w:rsidSect="002D1A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D7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5EA0E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BC82390"/>
    <w:multiLevelType w:val="hybridMultilevel"/>
    <w:tmpl w:val="BFFA6D8C"/>
    <w:lvl w:ilvl="0" w:tplc="605E609C">
      <w:start w:val="1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818"/>
    <w:rsid w:val="002D1A48"/>
    <w:rsid w:val="00845F19"/>
    <w:rsid w:val="00BB0818"/>
    <w:rsid w:val="00BB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FDA97E-43E4-4B10-96F4-F61F42BF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A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B0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B0818"/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B0818"/>
    <w:pPr>
      <w:tabs>
        <w:tab w:val="center" w:pos="4160"/>
        <w:tab w:val="right" w:pos="8300"/>
      </w:tabs>
      <w:spacing w:after="200" w:line="276" w:lineRule="auto"/>
      <w:ind w:left="0"/>
    </w:pPr>
    <w:rPr>
      <w:rFonts w:eastAsia="Calibri" w:cs="Simplified Arabic"/>
      <w:szCs w:val="28"/>
    </w:rPr>
  </w:style>
  <w:style w:type="character" w:customStyle="1" w:styleId="MTDisplayEquationChar">
    <w:name w:val="MTDisplayEquation Char"/>
    <w:basedOn w:val="ListParagraphChar"/>
    <w:link w:val="MTDisplayEquation"/>
    <w:rsid w:val="00BB0818"/>
    <w:rPr>
      <w:rFonts w:ascii="Times New Roman" w:eastAsia="Calibri" w:hAnsi="Times New Roman" w:cs="Simplified Arabi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3</cp:revision>
  <dcterms:created xsi:type="dcterms:W3CDTF">2015-08-09T07:06:00Z</dcterms:created>
  <dcterms:modified xsi:type="dcterms:W3CDTF">2015-08-09T07:06:00Z</dcterms:modified>
</cp:coreProperties>
</file>