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BD54DB" w:rsidP="00B77483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683F6E">
        <w:rPr>
          <w:sz w:val="26"/>
          <w:szCs w:val="26"/>
        </w:rPr>
        <w:t>5</w:t>
      </w:r>
      <w:r w:rsidR="00FD282D">
        <w:rPr>
          <w:sz w:val="26"/>
          <w:szCs w:val="26"/>
        </w:rPr>
        <w:t xml:space="preserve"> </w:t>
      </w:r>
    </w:p>
    <w:p w:rsidR="00FD282D" w:rsidRDefault="00FD282D" w:rsidP="00683F6E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B77483">
        <w:rPr>
          <w:b w:val="0"/>
          <w:bCs w:val="0"/>
          <w:sz w:val="24"/>
          <w:szCs w:val="24"/>
        </w:rPr>
        <w:t>Sunday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683F6E">
        <w:rPr>
          <w:b w:val="0"/>
          <w:bCs w:val="0"/>
          <w:sz w:val="24"/>
          <w:szCs w:val="24"/>
        </w:rPr>
        <w:t>Jan</w:t>
      </w:r>
      <w:r w:rsidR="00C7311B">
        <w:rPr>
          <w:b w:val="0"/>
          <w:bCs w:val="0"/>
          <w:sz w:val="24"/>
          <w:szCs w:val="24"/>
        </w:rPr>
        <w:t xml:space="preserve">. </w:t>
      </w:r>
      <w:r w:rsidR="00683F6E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683F6E" w:rsidRDefault="005944F1" w:rsidP="00683F6E">
      <w:pPr>
        <w:pStyle w:val="Heading1"/>
        <w:ind w:left="720" w:hanging="720"/>
        <w:jc w:val="both"/>
        <w:rPr>
          <w:rFonts w:asciiTheme="majorBidi" w:hAnsiTheme="majorBidi" w:cstheme="majorBidi"/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r w:rsidRPr="00CE4742">
        <w:t xml:space="preserve"> </w:t>
      </w:r>
      <w:bookmarkEnd w:id="1"/>
      <w:bookmarkEnd w:id="2"/>
      <w:r w:rsidR="00683F6E" w:rsidRPr="006F1D04">
        <w:rPr>
          <w:rFonts w:asciiTheme="majorBidi" w:hAnsiTheme="majorBidi" w:cstheme="majorBidi"/>
          <w:szCs w:val="24"/>
        </w:rPr>
        <w:t xml:space="preserve">For the periodic processes shown below: </w:t>
      </w:r>
    </w:p>
    <w:p w:rsidR="00683F6E" w:rsidRPr="00E706DB" w:rsidRDefault="00683F6E" w:rsidP="00683F6E"/>
    <w:p w:rsidR="00683F6E" w:rsidRPr="00E706DB" w:rsidRDefault="00683F6E" w:rsidP="00683F6E">
      <w:pPr>
        <w:jc w:val="center"/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E042CA8" wp14:editId="11320648">
            <wp:extent cx="2859482" cy="10198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74" cy="103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6E" w:rsidRDefault="00683F6E" w:rsidP="00683F6E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683F6E" w:rsidRDefault="00683F6E" w:rsidP="00683F6E">
      <w:pPr>
        <w:numPr>
          <w:ilvl w:val="0"/>
          <w:numId w:val="7"/>
        </w:numPr>
        <w:spacing w:after="111" w:line="260" w:lineRule="auto"/>
        <w:jc w:val="both"/>
        <w:rPr>
          <w:rFonts w:asciiTheme="majorBidi" w:hAnsiTheme="majorBidi" w:cstheme="majorBidi"/>
          <w:kern w:val="28"/>
          <w:sz w:val="24"/>
          <w:szCs w:val="24"/>
        </w:rPr>
      </w:pPr>
      <w:r w:rsidRPr="00683F6E">
        <w:rPr>
          <w:rFonts w:asciiTheme="majorBidi" w:hAnsiTheme="majorBidi" w:cstheme="majorBidi"/>
          <w:kern w:val="28"/>
          <w:sz w:val="24"/>
          <w:szCs w:val="24"/>
        </w:rPr>
        <w:t>Compute CPU utilization.</w:t>
      </w:r>
    </w:p>
    <w:p w:rsidR="00683F6E" w:rsidRDefault="00683F6E" w:rsidP="00683F6E">
      <w:pPr>
        <w:numPr>
          <w:ilvl w:val="0"/>
          <w:numId w:val="7"/>
        </w:numPr>
        <w:spacing w:after="111" w:line="260" w:lineRule="auto"/>
        <w:jc w:val="both"/>
        <w:rPr>
          <w:rFonts w:asciiTheme="majorBidi" w:hAnsiTheme="majorBidi" w:cstheme="majorBidi"/>
          <w:kern w:val="28"/>
          <w:sz w:val="24"/>
          <w:szCs w:val="24"/>
        </w:rPr>
      </w:pPr>
      <w:r w:rsidRPr="006F1D04">
        <w:rPr>
          <w:rFonts w:asciiTheme="majorBidi" w:hAnsiTheme="majorBidi" w:cstheme="majorBidi"/>
          <w:kern w:val="28"/>
          <w:sz w:val="24"/>
          <w:szCs w:val="24"/>
        </w:rPr>
        <w:t xml:space="preserve">Schedule the processes using an RMS policy. </w:t>
      </w:r>
    </w:p>
    <w:p w:rsidR="00683F6E" w:rsidRDefault="00683F6E" w:rsidP="00683F6E">
      <w:pPr>
        <w:numPr>
          <w:ilvl w:val="0"/>
          <w:numId w:val="7"/>
        </w:numPr>
        <w:spacing w:after="111" w:line="260" w:lineRule="auto"/>
        <w:jc w:val="both"/>
        <w:rPr>
          <w:rFonts w:asciiTheme="majorBidi" w:hAnsiTheme="majorBidi" w:cstheme="majorBidi"/>
          <w:kern w:val="28"/>
          <w:sz w:val="24"/>
          <w:szCs w:val="24"/>
        </w:rPr>
      </w:pPr>
      <w:r w:rsidRPr="006F1D04">
        <w:rPr>
          <w:rFonts w:asciiTheme="majorBidi" w:hAnsiTheme="majorBidi" w:cstheme="majorBidi"/>
          <w:kern w:val="28"/>
          <w:sz w:val="24"/>
          <w:szCs w:val="24"/>
        </w:rPr>
        <w:t xml:space="preserve">Schedule the processes using an EDF policy. </w:t>
      </w:r>
    </w:p>
    <w:p w:rsidR="00683F6E" w:rsidRPr="006F1D04" w:rsidRDefault="00683F6E" w:rsidP="00683F6E">
      <w:pPr>
        <w:ind w:left="720"/>
        <w:rPr>
          <w:rFonts w:asciiTheme="majorBidi" w:hAnsiTheme="majorBidi" w:cstheme="majorBidi"/>
          <w:kern w:val="28"/>
          <w:sz w:val="24"/>
          <w:szCs w:val="24"/>
        </w:rPr>
      </w:pPr>
      <w:r w:rsidRPr="006F1D04">
        <w:rPr>
          <w:rFonts w:asciiTheme="majorBidi" w:hAnsiTheme="majorBidi" w:cstheme="majorBidi"/>
          <w:kern w:val="28"/>
          <w:sz w:val="24"/>
          <w:szCs w:val="24"/>
        </w:rPr>
        <w:t>In each case, compute the schedule for an interval equal to the least-common multiple of the periods of the processes.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If processes have the same priority, schedule processes to minimize preemption</w:t>
      </w:r>
      <w:r w:rsidR="00B858FE"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="00B858FE">
        <w:rPr>
          <w:rFonts w:asciiTheme="majorBidi" w:hAnsiTheme="majorBidi" w:cstheme="majorBidi"/>
          <w:kern w:val="28"/>
          <w:sz w:val="24"/>
          <w:szCs w:val="24"/>
        </w:rPr>
        <w:t>and process waiting time</w:t>
      </w:r>
      <w:bookmarkStart w:id="3" w:name="_GoBack"/>
      <w:bookmarkEnd w:id="3"/>
      <w:r>
        <w:rPr>
          <w:rFonts w:asciiTheme="majorBidi" w:hAnsiTheme="majorBidi" w:cstheme="majorBidi"/>
          <w:kern w:val="28"/>
          <w:sz w:val="24"/>
          <w:szCs w:val="24"/>
        </w:rPr>
        <w:t>.</w:t>
      </w:r>
    </w:p>
    <w:p w:rsidR="00683F6E" w:rsidRDefault="00683F6E" w:rsidP="00683F6E">
      <w:pPr>
        <w:ind w:left="426"/>
        <w:jc w:val="center"/>
        <w:rPr>
          <w:rFonts w:asciiTheme="majorBidi" w:hAnsiTheme="majorBidi" w:cstheme="majorBidi"/>
          <w:sz w:val="24"/>
          <w:szCs w:val="24"/>
        </w:rPr>
      </w:pPr>
    </w:p>
    <w:p w:rsidR="00683F6E" w:rsidRDefault="00683F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683F6E" w:rsidRPr="007D13CA" w:rsidRDefault="00683F6E" w:rsidP="00683F6E">
      <w:pPr>
        <w:ind w:left="426"/>
        <w:rPr>
          <w:rFonts w:asciiTheme="majorBidi" w:hAnsiTheme="majorBidi" w:cstheme="majorBidi"/>
          <w:sz w:val="24"/>
          <w:szCs w:val="24"/>
        </w:rPr>
      </w:pPr>
    </w:p>
    <w:p w:rsidR="003754E9" w:rsidRDefault="003754E9" w:rsidP="00683F6E">
      <w:pPr>
        <w:pStyle w:val="Heading1"/>
        <w:tabs>
          <w:tab w:val="left" w:pos="2160"/>
        </w:tabs>
        <w:ind w:left="720" w:hanging="720"/>
        <w:jc w:val="both"/>
      </w:pPr>
    </w:p>
    <w:sectPr w:rsidR="003754E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2E576928"/>
    <w:multiLevelType w:val="hybridMultilevel"/>
    <w:tmpl w:val="D564FF16"/>
    <w:lvl w:ilvl="0" w:tplc="2D0462B6">
      <w:start w:val="1"/>
      <w:numFmt w:val="lowerLetter"/>
      <w:lvlText w:val="(%1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A774AF"/>
    <w:multiLevelType w:val="hybridMultilevel"/>
    <w:tmpl w:val="5756E400"/>
    <w:lvl w:ilvl="0" w:tplc="7B643864">
      <w:start w:val="1"/>
      <w:numFmt w:val="lowerLetter"/>
      <w:lvlText w:val="(%1)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512DE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7D27E1"/>
    <w:multiLevelType w:val="hybridMultilevel"/>
    <w:tmpl w:val="2EE0A1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E4C29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197939"/>
    <w:rsid w:val="001B7D23"/>
    <w:rsid w:val="002260E8"/>
    <w:rsid w:val="00236F98"/>
    <w:rsid w:val="0027297F"/>
    <w:rsid w:val="002E37F7"/>
    <w:rsid w:val="00315E41"/>
    <w:rsid w:val="00374830"/>
    <w:rsid w:val="003754E9"/>
    <w:rsid w:val="003A18C1"/>
    <w:rsid w:val="003F2387"/>
    <w:rsid w:val="00430304"/>
    <w:rsid w:val="00431593"/>
    <w:rsid w:val="00441909"/>
    <w:rsid w:val="004518EA"/>
    <w:rsid w:val="00483B51"/>
    <w:rsid w:val="00524EFB"/>
    <w:rsid w:val="005944F1"/>
    <w:rsid w:val="005C073B"/>
    <w:rsid w:val="005D62A7"/>
    <w:rsid w:val="005F5E76"/>
    <w:rsid w:val="0064014E"/>
    <w:rsid w:val="00683F6E"/>
    <w:rsid w:val="00687D43"/>
    <w:rsid w:val="006B6E70"/>
    <w:rsid w:val="006F5856"/>
    <w:rsid w:val="007357D2"/>
    <w:rsid w:val="007472C8"/>
    <w:rsid w:val="007825ED"/>
    <w:rsid w:val="00852C52"/>
    <w:rsid w:val="00864550"/>
    <w:rsid w:val="008A3D5F"/>
    <w:rsid w:val="008C0A55"/>
    <w:rsid w:val="00905798"/>
    <w:rsid w:val="009437BC"/>
    <w:rsid w:val="00984006"/>
    <w:rsid w:val="00984A1E"/>
    <w:rsid w:val="00991BF3"/>
    <w:rsid w:val="009A3E5E"/>
    <w:rsid w:val="009B6260"/>
    <w:rsid w:val="009C3618"/>
    <w:rsid w:val="009C6D4F"/>
    <w:rsid w:val="00A110D8"/>
    <w:rsid w:val="00A82EE9"/>
    <w:rsid w:val="00A97390"/>
    <w:rsid w:val="00AA070E"/>
    <w:rsid w:val="00AA7059"/>
    <w:rsid w:val="00B03D9C"/>
    <w:rsid w:val="00B45084"/>
    <w:rsid w:val="00B51B92"/>
    <w:rsid w:val="00B77483"/>
    <w:rsid w:val="00B858FE"/>
    <w:rsid w:val="00B90C48"/>
    <w:rsid w:val="00BB1FB6"/>
    <w:rsid w:val="00BC352B"/>
    <w:rsid w:val="00BD54DB"/>
    <w:rsid w:val="00BE75B0"/>
    <w:rsid w:val="00BF2732"/>
    <w:rsid w:val="00C049F2"/>
    <w:rsid w:val="00C60C56"/>
    <w:rsid w:val="00C7311B"/>
    <w:rsid w:val="00C96073"/>
    <w:rsid w:val="00CB4583"/>
    <w:rsid w:val="00CE4742"/>
    <w:rsid w:val="00CF381C"/>
    <w:rsid w:val="00D411E5"/>
    <w:rsid w:val="00DD1131"/>
    <w:rsid w:val="00DF27A9"/>
    <w:rsid w:val="00EB19EA"/>
    <w:rsid w:val="00EB37E9"/>
    <w:rsid w:val="00FB310D"/>
    <w:rsid w:val="00FB505F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A8">
    <w:name w:val="A8"/>
    <w:uiPriority w:val="99"/>
    <w:rsid w:val="00B77483"/>
    <w:rPr>
      <w:rFonts w:ascii="Letter Gothic" w:hAnsi="Letter Gothic" w:cs="Letter Gothic"/>
      <w:color w:val="000000"/>
      <w:sz w:val="16"/>
      <w:szCs w:val="16"/>
    </w:rPr>
  </w:style>
  <w:style w:type="paragraph" w:customStyle="1" w:styleId="Pa141">
    <w:name w:val="Pa141"/>
    <w:basedOn w:val="Normal"/>
    <w:next w:val="Normal"/>
    <w:uiPriority w:val="99"/>
    <w:rsid w:val="00B77483"/>
    <w:pPr>
      <w:autoSpaceDE w:val="0"/>
      <w:autoSpaceDN w:val="0"/>
      <w:adjustRightInd w:val="0"/>
      <w:spacing w:line="201" w:lineRule="atLeast"/>
    </w:pPr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19</cp:revision>
  <cp:lastPrinted>2008-10-25T10:58:00Z</cp:lastPrinted>
  <dcterms:created xsi:type="dcterms:W3CDTF">2016-10-09T08:26:00Z</dcterms:created>
  <dcterms:modified xsi:type="dcterms:W3CDTF">2017-01-03T15:27:00Z</dcterms:modified>
</cp:coreProperties>
</file>