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C5590" w:rsidRDefault="00CC5590" w:rsidP="00C63D40">
      <w:pPr>
        <w:pStyle w:val="Title"/>
        <w:spacing w:after="0"/>
        <w:rPr>
          <w:sz w:val="26"/>
          <w:szCs w:val="26"/>
        </w:rPr>
      </w:pP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B46A3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46A3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B46A3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6A36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EC088E">
        <w:rPr>
          <w:b w:val="0"/>
          <w:bCs w:val="0"/>
          <w:sz w:val="24"/>
          <w:szCs w:val="24"/>
        </w:rPr>
        <w:t xml:space="preserve">Dec. </w:t>
      </w:r>
      <w:r w:rsidR="00B46A36">
        <w:rPr>
          <w:b w:val="0"/>
          <w:bCs w:val="0"/>
          <w:sz w:val="24"/>
          <w:szCs w:val="24"/>
        </w:rPr>
        <w:t>28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B46A36" w:rsidRPr="00B46A36" w:rsidRDefault="00C63D40" w:rsidP="00654D13">
      <w:pPr>
        <w:pStyle w:val="Heading1"/>
        <w:rPr>
          <w:szCs w:val="24"/>
        </w:rPr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 w:rsidR="00654D13">
        <w:rPr>
          <w:szCs w:val="24"/>
        </w:rPr>
        <w:t>Fill the blank in each of the following:</w:t>
      </w:r>
    </w:p>
    <w:p w:rsidR="00B46A36" w:rsidRPr="00B46A36" w:rsidRDefault="00B46A36" w:rsidP="00B46A36"/>
    <w:p w:rsidR="00654D13" w:rsidRPr="008364D4" w:rsidRDefault="00654D13" w:rsidP="00654D13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Assume that ESP=00000100H, EAX=12345678H.  After executing the instruction </w:t>
      </w:r>
      <w:r w:rsidRPr="009D6452">
        <w:rPr>
          <w:szCs w:val="24"/>
        </w:rPr>
        <w:t xml:space="preserve">PUSH </w:t>
      </w:r>
      <w:r>
        <w:rPr>
          <w:szCs w:val="24"/>
        </w:rPr>
        <w:t>A</w:t>
      </w:r>
      <w:r w:rsidRPr="009D6452">
        <w:rPr>
          <w:szCs w:val="24"/>
        </w:rPr>
        <w:t>X</w:t>
      </w:r>
      <w:r>
        <w:rPr>
          <w:szCs w:val="24"/>
        </w:rPr>
        <w:t>, the content of ESP=</w:t>
      </w:r>
      <w:r w:rsidRPr="00654D13">
        <w:rPr>
          <w:szCs w:val="24"/>
        </w:rPr>
        <w:t>_______________</w:t>
      </w:r>
      <w:r>
        <w:rPr>
          <w:szCs w:val="24"/>
        </w:rPr>
        <w:t xml:space="preserve"> and EAX=</w:t>
      </w:r>
      <w:r w:rsidRPr="00654D13">
        <w:rPr>
          <w:szCs w:val="24"/>
        </w:rPr>
        <w:t>_______________</w:t>
      </w:r>
      <w:r>
        <w:rPr>
          <w:szCs w:val="24"/>
        </w:rPr>
        <w:t>.</w:t>
      </w:r>
    </w:p>
    <w:p w:rsidR="00250ABB" w:rsidRPr="00250ABB" w:rsidRDefault="00250ABB" w:rsidP="00654D13">
      <w:pPr>
        <w:pStyle w:val="Heading1"/>
      </w:pPr>
    </w:p>
    <w:p w:rsidR="00250ABB" w:rsidRDefault="00250ABB" w:rsidP="00250ABB">
      <w:pPr>
        <w:pStyle w:val="Heading1"/>
        <w:ind w:left="720"/>
        <w:rPr>
          <w:szCs w:val="24"/>
        </w:rPr>
      </w:pPr>
    </w:p>
    <w:p w:rsidR="00C61695" w:rsidRPr="00C61695" w:rsidRDefault="00250ABB" w:rsidP="00783BE4">
      <w:pPr>
        <w:pStyle w:val="Heading1"/>
        <w:ind w:left="720"/>
      </w:pPr>
      <w:r w:rsidRPr="00250ABB">
        <w:rPr>
          <w:szCs w:val="24"/>
        </w:rPr>
        <w:t xml:space="preserve">  </w:t>
      </w:r>
    </w:p>
    <w:p w:rsidR="00654D13" w:rsidRDefault="00654D13" w:rsidP="00654D13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Assume that ESP=00000100H, EAX=12345678H and EBX=90ABCDEFH.  After executing the following sequence of instructions, the content of ESP=</w:t>
      </w:r>
      <w:r w:rsidRPr="00654D13">
        <w:rPr>
          <w:szCs w:val="24"/>
        </w:rPr>
        <w:t>_____________</w:t>
      </w:r>
      <w:proofErr w:type="gramStart"/>
      <w:r w:rsidRPr="00654D13">
        <w:rPr>
          <w:szCs w:val="24"/>
        </w:rPr>
        <w:t>_</w:t>
      </w:r>
      <w:r>
        <w:rPr>
          <w:szCs w:val="24"/>
        </w:rPr>
        <w:t xml:space="preserve">  and</w:t>
      </w:r>
      <w:proofErr w:type="gramEnd"/>
      <w:r>
        <w:rPr>
          <w:szCs w:val="24"/>
        </w:rPr>
        <w:t xml:space="preserve"> EAX=</w:t>
      </w:r>
      <w:r w:rsidRPr="00654D13">
        <w:rPr>
          <w:szCs w:val="24"/>
        </w:rPr>
        <w:t>_________________.</w:t>
      </w:r>
    </w:p>
    <w:p w:rsidR="00250ABB" w:rsidRDefault="00250ABB" w:rsidP="00250ABB"/>
    <w:p w:rsidR="00654D13" w:rsidRDefault="00654D13" w:rsidP="00654D13">
      <w:pPr>
        <w:ind w:left="1440"/>
        <w:rPr>
          <w:sz w:val="24"/>
          <w:szCs w:val="24"/>
        </w:rPr>
      </w:pPr>
      <w:r w:rsidRPr="009D6452">
        <w:rPr>
          <w:sz w:val="24"/>
          <w:szCs w:val="24"/>
        </w:rPr>
        <w:t xml:space="preserve">PUSH </w:t>
      </w:r>
      <w:r>
        <w:rPr>
          <w:sz w:val="24"/>
          <w:szCs w:val="24"/>
        </w:rPr>
        <w:t>A</w:t>
      </w:r>
      <w:r w:rsidRPr="009D6452">
        <w:rPr>
          <w:sz w:val="24"/>
          <w:szCs w:val="24"/>
        </w:rPr>
        <w:t>X</w:t>
      </w:r>
    </w:p>
    <w:p w:rsidR="00654D13" w:rsidRDefault="00654D13" w:rsidP="00654D13">
      <w:pPr>
        <w:ind w:left="1440"/>
        <w:rPr>
          <w:sz w:val="24"/>
          <w:szCs w:val="24"/>
        </w:rPr>
      </w:pPr>
      <w:r>
        <w:rPr>
          <w:sz w:val="24"/>
          <w:szCs w:val="24"/>
        </w:rPr>
        <w:t>PUSH BX</w:t>
      </w:r>
    </w:p>
    <w:p w:rsidR="00654D13" w:rsidRPr="009D6452" w:rsidRDefault="00654D13" w:rsidP="00654D13">
      <w:pPr>
        <w:ind w:left="1440"/>
        <w:rPr>
          <w:sz w:val="24"/>
          <w:szCs w:val="24"/>
        </w:rPr>
      </w:pPr>
      <w:r>
        <w:rPr>
          <w:sz w:val="24"/>
          <w:szCs w:val="24"/>
        </w:rPr>
        <w:t>POP EAX</w:t>
      </w:r>
    </w:p>
    <w:p w:rsidR="00654D13" w:rsidRDefault="00654D13" w:rsidP="00654D13">
      <w:pPr>
        <w:pStyle w:val="Heading2"/>
        <w:numPr>
          <w:ilvl w:val="0"/>
          <w:numId w:val="0"/>
        </w:numPr>
        <w:ind w:left="1080"/>
      </w:pPr>
    </w:p>
    <w:p w:rsidR="00250ABB" w:rsidRDefault="00250ABB" w:rsidP="00250ABB"/>
    <w:p w:rsidR="00250ABB" w:rsidRPr="00250ABB" w:rsidRDefault="00250ABB" w:rsidP="00250ABB"/>
    <w:p w:rsidR="00C63D40" w:rsidRPr="00C63D40" w:rsidRDefault="00C63D40" w:rsidP="00C63D40"/>
    <w:p w:rsidR="006F5F9D" w:rsidRDefault="006F5F9D" w:rsidP="006F5F9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Assuming that ESP=00000100H, after executing the instruction RET 8, the content of ESP=</w:t>
      </w:r>
      <w:r w:rsidRPr="006F5F9D">
        <w:rPr>
          <w:szCs w:val="24"/>
        </w:rPr>
        <w:t>______________________</w:t>
      </w:r>
      <w:r>
        <w:rPr>
          <w:szCs w:val="24"/>
        </w:rPr>
        <w:t>___</w:t>
      </w:r>
      <w:r w:rsidRPr="006F5F9D">
        <w:rPr>
          <w:szCs w:val="24"/>
        </w:rPr>
        <w:t>_</w:t>
      </w:r>
      <w:r>
        <w:rPr>
          <w:szCs w:val="24"/>
        </w:rPr>
        <w:t>.</w:t>
      </w:r>
    </w:p>
    <w:p w:rsidR="00537B1D" w:rsidRDefault="00537B1D" w:rsidP="006F5F9D">
      <w:pPr>
        <w:pStyle w:val="Heading1"/>
        <w:ind w:left="720"/>
      </w:pPr>
      <w:r>
        <w:t xml:space="preserve"> </w:t>
      </w:r>
    </w:p>
    <w:p w:rsidR="00C63D40" w:rsidRDefault="00C63D40" w:rsidP="00B761C8">
      <w:pPr>
        <w:pStyle w:val="Heading1"/>
        <w:ind w:left="720"/>
      </w:pPr>
    </w:p>
    <w:p w:rsidR="00C61695" w:rsidRDefault="00C61695" w:rsidP="00C61695"/>
    <w:p w:rsidR="00CC5590" w:rsidRPr="00C61695" w:rsidRDefault="00CC5590" w:rsidP="00C61695"/>
    <w:p w:rsidR="00B761C8" w:rsidRPr="00652FC3" w:rsidRDefault="00B761C8" w:rsidP="00B761C8"/>
    <w:p w:rsidR="006F5F9D" w:rsidRDefault="006F5F9D" w:rsidP="006F5F9D">
      <w:pPr>
        <w:pStyle w:val="Heading1"/>
        <w:ind w:left="720"/>
        <w:rPr>
          <w:szCs w:val="24"/>
        </w:rPr>
      </w:pPr>
    </w:p>
    <w:p w:rsidR="006F5F9D" w:rsidRDefault="006F5F9D" w:rsidP="006F5F9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Assuming that ESP=00000100H, after executing the instruction Call Quiz4, the content of </w:t>
      </w:r>
      <w:r w:rsidR="00F73F48">
        <w:rPr>
          <w:szCs w:val="24"/>
        </w:rPr>
        <w:t>ESP=</w:t>
      </w:r>
      <w:r>
        <w:rPr>
          <w:szCs w:val="24"/>
        </w:rPr>
        <w:t>____________________________.</w:t>
      </w:r>
    </w:p>
    <w:p w:rsidR="00B761C8" w:rsidRDefault="00B761C8" w:rsidP="00B761C8">
      <w:pPr>
        <w:ind w:left="1440"/>
      </w:pPr>
    </w:p>
    <w:p w:rsidR="00B761C8" w:rsidRDefault="00B761C8" w:rsidP="00B761C8">
      <w:pPr>
        <w:rPr>
          <w:i/>
          <w:iCs/>
          <w:sz w:val="24"/>
        </w:rPr>
      </w:pPr>
    </w:p>
    <w:p w:rsidR="00B761C8" w:rsidRDefault="00B761C8" w:rsidP="00B761C8">
      <w:pPr>
        <w:rPr>
          <w:i/>
          <w:iCs/>
          <w:sz w:val="24"/>
        </w:rPr>
      </w:pPr>
    </w:p>
    <w:p w:rsidR="00783BE4" w:rsidRDefault="00783BE4" w:rsidP="00B761C8">
      <w:pPr>
        <w:rPr>
          <w:i/>
          <w:iCs/>
          <w:sz w:val="24"/>
        </w:rPr>
      </w:pPr>
    </w:p>
    <w:p w:rsidR="00AE3777" w:rsidRDefault="00AE3777" w:rsidP="00AE3777">
      <w:pPr>
        <w:pStyle w:val="Heading1"/>
        <w:rPr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>
        <w:rPr>
          <w:szCs w:val="24"/>
        </w:rPr>
        <w:t>Determine what will be displayed by executing the following code:</w:t>
      </w:r>
    </w:p>
    <w:p w:rsidR="00AE3777" w:rsidRDefault="00AE3777" w:rsidP="00AE3777"/>
    <w:p w:rsidR="00AE3777" w:rsidRPr="00AE3777" w:rsidRDefault="00783BE4" w:rsidP="00AE3777">
      <w:pPr>
        <w:ind w:firstLine="630"/>
        <w:rPr>
          <w:noProof/>
          <w:sz w:val="24"/>
        </w:rPr>
      </w:pPr>
      <w:r>
        <w:rPr>
          <w:noProof/>
          <w:sz w:val="24"/>
        </w:rPr>
        <w:t>PUSH 1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PUSH </w:t>
      </w:r>
      <w:r>
        <w:rPr>
          <w:noProof/>
          <w:sz w:val="24"/>
        </w:rPr>
        <w:t>3</w:t>
      </w:r>
    </w:p>
    <w:p w:rsid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PUSH </w:t>
      </w:r>
      <w:r w:rsidR="00783BE4">
        <w:rPr>
          <w:noProof/>
          <w:sz w:val="24"/>
        </w:rPr>
        <w:t>5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>
        <w:rPr>
          <w:noProof/>
          <w:sz w:val="24"/>
        </w:rPr>
        <w:t>CALL TEST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TEST  PROC 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MOV EAX, [ESP + 4]   </w:t>
      </w:r>
    </w:p>
    <w:p w:rsidR="00AE3777" w:rsidRPr="00AE3777" w:rsidRDefault="00AE3777" w:rsidP="00783BE4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ADD</w:t>
      </w:r>
      <w:r w:rsidRPr="00AE3777">
        <w:rPr>
          <w:noProof/>
          <w:sz w:val="24"/>
        </w:rPr>
        <w:t xml:space="preserve"> EAX, [ESP + 8]    </w:t>
      </w:r>
    </w:p>
    <w:p w:rsidR="00AE3777" w:rsidRPr="00AE3777" w:rsidRDefault="00AE3777" w:rsidP="00783BE4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SUB</w:t>
      </w:r>
      <w:r w:rsidRPr="00AE3777">
        <w:rPr>
          <w:noProof/>
          <w:sz w:val="24"/>
        </w:rPr>
        <w:t xml:space="preserve"> EAX, [ESP + 12]  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CALL WriteInt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RET 12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proofErr w:type="gramStart"/>
      <w:r w:rsidRPr="00AE3777">
        <w:rPr>
          <w:noProof/>
          <w:sz w:val="24"/>
        </w:rPr>
        <w:t>TEST  ENDP</w:t>
      </w:r>
      <w:proofErr w:type="gramEnd"/>
      <w:r w:rsidRPr="00AE3777">
        <w:rPr>
          <w:noProof/>
          <w:sz w:val="24"/>
        </w:rPr>
        <w:t xml:space="preserve"> </w:t>
      </w:r>
    </w:p>
    <w:p w:rsidR="00AE3777" w:rsidRPr="00AE3777" w:rsidRDefault="00AE3777" w:rsidP="00AE3777">
      <w:pPr>
        <w:ind w:firstLine="2160"/>
        <w:rPr>
          <w:noProof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AE3777" w:rsidRDefault="00AE3777" w:rsidP="00B761C8">
      <w:pPr>
        <w:rPr>
          <w:i/>
          <w:iCs/>
          <w:sz w:val="24"/>
        </w:rPr>
      </w:pPr>
    </w:p>
    <w:p w:rsidR="00AE3777" w:rsidRDefault="00AE3777" w:rsidP="00B761C8">
      <w:pPr>
        <w:rPr>
          <w:i/>
          <w:iCs/>
          <w:sz w:val="24"/>
        </w:rPr>
      </w:pPr>
    </w:p>
    <w:p w:rsidR="00B34A4C" w:rsidRDefault="003C1634" w:rsidP="00AE3777">
      <w:pPr>
        <w:pStyle w:val="Heading1"/>
        <w:rPr>
          <w:szCs w:val="24"/>
        </w:rPr>
      </w:pPr>
      <w:r>
        <w:rPr>
          <w:b/>
          <w:bCs/>
        </w:rPr>
        <w:t>Q</w:t>
      </w:r>
      <w:r w:rsidR="00AE3777">
        <w:rPr>
          <w:b/>
          <w:bCs/>
        </w:rPr>
        <w:t>3</w:t>
      </w:r>
      <w:r>
        <w:rPr>
          <w:b/>
          <w:bCs/>
        </w:rPr>
        <w:t>.</w:t>
      </w:r>
      <w:r w:rsidRPr="00CE4742">
        <w:t xml:space="preserve"> </w:t>
      </w:r>
      <w:r w:rsidR="00B34A4C">
        <w:rPr>
          <w:szCs w:val="24"/>
        </w:rPr>
        <w:t xml:space="preserve">Determine the content of register </w:t>
      </w:r>
      <w:r w:rsidR="00B34A4C" w:rsidRPr="00B34A4C">
        <w:rPr>
          <w:szCs w:val="24"/>
        </w:rPr>
        <w:t>EBX</w:t>
      </w:r>
      <w:r w:rsidR="00B34A4C">
        <w:rPr>
          <w:szCs w:val="24"/>
        </w:rPr>
        <w:t xml:space="preserve"> after executing the following code assuming EAX=5:</w:t>
      </w:r>
    </w:p>
    <w:p w:rsidR="00B34A4C" w:rsidRDefault="00B34A4C" w:rsidP="00B34A4C"/>
    <w:p w:rsidR="00B34A4C" w:rsidRDefault="00B34A4C" w:rsidP="00B34A4C"/>
    <w:p w:rsidR="00B34A4C" w:rsidRPr="00B34A4C" w:rsidRDefault="00B34A4C" w:rsidP="001142CF">
      <w:pPr>
        <w:ind w:firstLine="630"/>
        <w:rPr>
          <w:noProof/>
          <w:sz w:val="24"/>
        </w:rPr>
      </w:pPr>
      <w:r>
        <w:rPr>
          <w:noProof/>
          <w:sz w:val="24"/>
        </w:rPr>
        <w:t>MyProc</w:t>
      </w:r>
      <w:r w:rsidRPr="00B34A4C">
        <w:rPr>
          <w:noProof/>
          <w:sz w:val="24"/>
        </w:rPr>
        <w:t>: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CMP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EAX,1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JAE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ELSE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MOV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EBX,0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RET</w:t>
      </w:r>
      <w:r w:rsidRPr="00B34A4C">
        <w:rPr>
          <w:noProof/>
          <w:sz w:val="24"/>
        </w:rPr>
        <w:tab/>
      </w:r>
      <w:r w:rsidRPr="00B34A4C">
        <w:rPr>
          <w:noProof/>
          <w:sz w:val="24"/>
        </w:rPr>
        <w:tab/>
      </w:r>
    </w:p>
    <w:p w:rsidR="00B34A4C" w:rsidRPr="00B34A4C" w:rsidRDefault="00F73F48" w:rsidP="001142CF">
      <w:pPr>
        <w:ind w:firstLine="630"/>
        <w:rPr>
          <w:noProof/>
          <w:sz w:val="24"/>
        </w:rPr>
      </w:pPr>
      <w:r>
        <w:rPr>
          <w:noProof/>
          <w:sz w:val="24"/>
        </w:rPr>
        <w:t>ELSE</w:t>
      </w:r>
      <w:r w:rsidR="00B34A4C" w:rsidRPr="00B34A4C">
        <w:rPr>
          <w:noProof/>
          <w:sz w:val="24"/>
        </w:rPr>
        <w:t>:</w:t>
      </w:r>
      <w:r w:rsidR="00B34A4C" w:rsidRPr="00B34A4C">
        <w:rPr>
          <w:noProof/>
          <w:sz w:val="24"/>
        </w:rPr>
        <w:tab/>
      </w:r>
      <w:r>
        <w:rPr>
          <w:noProof/>
          <w:sz w:val="24"/>
        </w:rPr>
        <w:tab/>
        <w:t>PUSH</w:t>
      </w:r>
      <w:r w:rsidR="00B34A4C" w:rsidRPr="00B34A4C">
        <w:rPr>
          <w:noProof/>
          <w:sz w:val="24"/>
        </w:rPr>
        <w:tab/>
      </w:r>
      <w:r>
        <w:rPr>
          <w:noProof/>
          <w:sz w:val="24"/>
        </w:rPr>
        <w:t>EAX</w:t>
      </w:r>
      <w:r w:rsidR="00B34A4C"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DEC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CALL</w:t>
      </w:r>
      <w:r w:rsidRPr="00B34A4C">
        <w:rPr>
          <w:noProof/>
          <w:sz w:val="24"/>
        </w:rPr>
        <w:tab/>
      </w:r>
      <w:r>
        <w:rPr>
          <w:noProof/>
          <w:sz w:val="24"/>
        </w:rPr>
        <w:t>MyProc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POP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ADD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EBX</w:t>
      </w:r>
      <w:r w:rsidRPr="00B34A4C">
        <w:rPr>
          <w:noProof/>
          <w:sz w:val="24"/>
        </w:rPr>
        <w:t>,</w:t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RET</w:t>
      </w:r>
      <w:r w:rsidRPr="00B34A4C">
        <w:rPr>
          <w:noProof/>
          <w:sz w:val="24"/>
        </w:rPr>
        <w:tab/>
      </w:r>
      <w:r w:rsidRPr="00B34A4C">
        <w:rPr>
          <w:noProof/>
          <w:sz w:val="24"/>
        </w:rPr>
        <w:tab/>
      </w:r>
    </w:p>
    <w:p w:rsidR="00CC5590" w:rsidRDefault="00CC5590" w:rsidP="00B34A4C">
      <w:pPr>
        <w:ind w:hanging="450"/>
        <w:rPr>
          <w:i/>
          <w:iCs/>
          <w:sz w:val="24"/>
        </w:rPr>
      </w:pPr>
    </w:p>
    <w:p w:rsidR="00B34A4C" w:rsidRDefault="00B34A4C">
      <w:pPr>
        <w:ind w:hanging="450"/>
        <w:rPr>
          <w:i/>
          <w:iCs/>
          <w:sz w:val="24"/>
        </w:rPr>
      </w:pPr>
    </w:p>
    <w:sectPr w:rsidR="00B34A4C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F4546A"/>
    <w:multiLevelType w:val="hybridMultilevel"/>
    <w:tmpl w:val="69BEF7CA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4"/>
  </w:num>
  <w:num w:numId="7">
    <w:abstractNumId w:val="15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20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142CF"/>
    <w:rsid w:val="001D3E35"/>
    <w:rsid w:val="001E0C5B"/>
    <w:rsid w:val="0020010A"/>
    <w:rsid w:val="00232B50"/>
    <w:rsid w:val="00233F02"/>
    <w:rsid w:val="00250ABB"/>
    <w:rsid w:val="00291737"/>
    <w:rsid w:val="002A3D47"/>
    <w:rsid w:val="00346125"/>
    <w:rsid w:val="0036272F"/>
    <w:rsid w:val="003B02A4"/>
    <w:rsid w:val="003C1634"/>
    <w:rsid w:val="003D1FD5"/>
    <w:rsid w:val="0042633C"/>
    <w:rsid w:val="00427964"/>
    <w:rsid w:val="004518EA"/>
    <w:rsid w:val="00454879"/>
    <w:rsid w:val="00470DBF"/>
    <w:rsid w:val="005202C6"/>
    <w:rsid w:val="00537B1D"/>
    <w:rsid w:val="00571B55"/>
    <w:rsid w:val="00587244"/>
    <w:rsid w:val="00597117"/>
    <w:rsid w:val="0063607F"/>
    <w:rsid w:val="0064014E"/>
    <w:rsid w:val="00654D13"/>
    <w:rsid w:val="006E0AD6"/>
    <w:rsid w:val="006F5F9D"/>
    <w:rsid w:val="007730AC"/>
    <w:rsid w:val="00783BE4"/>
    <w:rsid w:val="00793286"/>
    <w:rsid w:val="007C1BF6"/>
    <w:rsid w:val="007D7D8B"/>
    <w:rsid w:val="007E0B9A"/>
    <w:rsid w:val="007F0E53"/>
    <w:rsid w:val="0080001D"/>
    <w:rsid w:val="008266C8"/>
    <w:rsid w:val="00887AA2"/>
    <w:rsid w:val="008A0378"/>
    <w:rsid w:val="009D7C98"/>
    <w:rsid w:val="00A0381A"/>
    <w:rsid w:val="00A11C43"/>
    <w:rsid w:val="00A30B13"/>
    <w:rsid w:val="00A47A3A"/>
    <w:rsid w:val="00A605AD"/>
    <w:rsid w:val="00AD164B"/>
    <w:rsid w:val="00AE3777"/>
    <w:rsid w:val="00AE5ABA"/>
    <w:rsid w:val="00AF01B3"/>
    <w:rsid w:val="00B34A4C"/>
    <w:rsid w:val="00B46A36"/>
    <w:rsid w:val="00B761C8"/>
    <w:rsid w:val="00BD7D7E"/>
    <w:rsid w:val="00C10074"/>
    <w:rsid w:val="00C253D8"/>
    <w:rsid w:val="00C61695"/>
    <w:rsid w:val="00C63D40"/>
    <w:rsid w:val="00CA4484"/>
    <w:rsid w:val="00CC5590"/>
    <w:rsid w:val="00CC7148"/>
    <w:rsid w:val="00CE39FD"/>
    <w:rsid w:val="00D10344"/>
    <w:rsid w:val="00DA0F53"/>
    <w:rsid w:val="00DA1868"/>
    <w:rsid w:val="00DA320D"/>
    <w:rsid w:val="00E05CDE"/>
    <w:rsid w:val="00E518C8"/>
    <w:rsid w:val="00E51C01"/>
    <w:rsid w:val="00EC088E"/>
    <w:rsid w:val="00EF0895"/>
    <w:rsid w:val="00F34043"/>
    <w:rsid w:val="00F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14</cp:revision>
  <cp:lastPrinted>2009-12-26T16:17:00Z</cp:lastPrinted>
  <dcterms:created xsi:type="dcterms:W3CDTF">2009-05-22T10:22:00Z</dcterms:created>
  <dcterms:modified xsi:type="dcterms:W3CDTF">2009-12-26T21:02:00Z</dcterms:modified>
</cp:coreProperties>
</file>