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3F" w:rsidRDefault="0064233F">
      <w:pPr>
        <w:pStyle w:val="Title"/>
        <w:rPr>
          <w:i/>
          <w:iCs/>
        </w:rPr>
      </w:pPr>
      <w:r>
        <w:rPr>
          <w:rFonts w:ascii="Arial" w:hAnsi="Arial"/>
        </w:rPr>
        <w:t>KING FAHD UNIVERSITY OF PETROLEUM &amp; MINERALS</w:t>
      </w:r>
      <w:r>
        <w:rPr>
          <w:rFonts w:ascii="Arial" w:hAnsi="Arial"/>
        </w:rPr>
        <w:br/>
      </w:r>
      <w:r>
        <w:rPr>
          <w:i/>
          <w:iCs/>
        </w:rPr>
        <w:t>COMPUTER ENGINEERING DEPARTMENT</w:t>
      </w:r>
    </w:p>
    <w:p w:rsidR="0064233F" w:rsidRDefault="0064233F">
      <w:pPr>
        <w:pStyle w:val="Title"/>
        <w:rPr>
          <w:b w:val="0"/>
          <w:bCs w:val="0"/>
          <w:sz w:val="28"/>
          <w:szCs w:val="33"/>
        </w:rPr>
      </w:pPr>
      <w:r>
        <w:rPr>
          <w:sz w:val="28"/>
          <w:szCs w:val="33"/>
        </w:rPr>
        <w:t>COE 205 Computer Organization &amp; Assembly Language</w:t>
      </w:r>
    </w:p>
    <w:p w:rsidR="0064233F" w:rsidRDefault="00342456" w:rsidP="00335BA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Term 0</w:t>
      </w:r>
      <w:r w:rsidR="00335BAE">
        <w:rPr>
          <w:b/>
          <w:bCs/>
          <w:sz w:val="28"/>
        </w:rPr>
        <w:t>91</w:t>
      </w:r>
      <w:r>
        <w:rPr>
          <w:b/>
          <w:bCs/>
          <w:sz w:val="28"/>
        </w:rPr>
        <w:t xml:space="preserve"> </w:t>
      </w:r>
      <w:r w:rsidR="00154EE8">
        <w:rPr>
          <w:b/>
          <w:bCs/>
          <w:sz w:val="28"/>
        </w:rPr>
        <w:t>Lecture Breakdown</w:t>
      </w:r>
    </w:p>
    <w:p w:rsidR="0064233F" w:rsidRDefault="0064233F">
      <w:pPr>
        <w:jc w:val="center"/>
      </w:pPr>
    </w:p>
    <w:p w:rsidR="0064233F" w:rsidRDefault="0064233F"/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7"/>
      </w:tblPr>
      <w:tblGrid>
        <w:gridCol w:w="689"/>
        <w:gridCol w:w="1170"/>
        <w:gridCol w:w="4500"/>
        <w:gridCol w:w="2284"/>
      </w:tblGrid>
      <w:tr w:rsidR="00A5460F" w:rsidTr="00BC539B">
        <w:trPr>
          <w:jc w:val="center"/>
        </w:trPr>
        <w:tc>
          <w:tcPr>
            <w:tcW w:w="689" w:type="dxa"/>
          </w:tcPr>
          <w:p w:rsidR="00A5460F" w:rsidRDefault="00E01D4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</w:t>
            </w:r>
          </w:p>
        </w:tc>
        <w:tc>
          <w:tcPr>
            <w:tcW w:w="4500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Topics</w:t>
            </w:r>
          </w:p>
        </w:tc>
        <w:tc>
          <w:tcPr>
            <w:tcW w:w="2284" w:type="dxa"/>
          </w:tcPr>
          <w:p w:rsidR="00A5460F" w:rsidRDefault="00A5460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Ref.</w:t>
            </w:r>
          </w:p>
        </w:tc>
      </w:tr>
      <w:tr w:rsidR="00A5460F" w:rsidTr="00BC539B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A5460F" w:rsidRDefault="00E71623" w:rsidP="0092224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A5460F">
              <w:rPr>
                <w:sz w:val="24"/>
              </w:rPr>
              <w:t xml:space="preserve"> </w:t>
            </w:r>
            <w:r w:rsidR="00922240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922240">
              <w:rPr>
                <w:sz w:val="24"/>
              </w:rPr>
              <w:t>10</w:t>
            </w:r>
          </w:p>
        </w:tc>
        <w:tc>
          <w:tcPr>
            <w:tcW w:w="4500" w:type="dxa"/>
          </w:tcPr>
          <w:p w:rsidR="00A5460F" w:rsidRPr="004F5BEC" w:rsidRDefault="00957B49" w:rsidP="00566CF1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Syllabus. </w:t>
            </w:r>
            <w:r w:rsidRPr="003320E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Introduction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Assembly and machine language.</w:t>
            </w:r>
          </w:p>
        </w:tc>
        <w:tc>
          <w:tcPr>
            <w:tcW w:w="2284" w:type="dxa"/>
          </w:tcPr>
          <w:p w:rsidR="00957B49" w:rsidRDefault="00957B49" w:rsidP="00957B4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957B49" w:rsidRDefault="00957B49" w:rsidP="00957B4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Int. Computer Org. &amp; Assembly Lang. Prog.</w:t>
            </w:r>
          </w:p>
          <w:p w:rsidR="00A5460F" w:rsidRDefault="00957B49" w:rsidP="00957B4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5460F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5460F" w:rsidRDefault="00433296" w:rsidP="0092224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 </w:t>
            </w:r>
            <w:r w:rsidR="00922240">
              <w:rPr>
                <w:sz w:val="24"/>
              </w:rPr>
              <w:t>5</w:t>
            </w:r>
            <w:r w:rsidR="00D618CD">
              <w:rPr>
                <w:sz w:val="24"/>
              </w:rPr>
              <w:t>/</w:t>
            </w:r>
            <w:r w:rsidR="00922240">
              <w:rPr>
                <w:sz w:val="24"/>
              </w:rPr>
              <w:t>10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5460F" w:rsidRPr="000D6A15" w:rsidRDefault="005E3315" w:rsidP="00DD6D05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Compiler and assembler. Instruction and machine language, Instruction fields: opcode, operands, Assembly vs. Machine code, Translating languages.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5E3315" w:rsidRDefault="005E3315" w:rsidP="005E331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bookmarkStart w:id="0" w:name="OLE_LINK3"/>
            <w:bookmarkStart w:id="1" w:name="OLE_LINK4"/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5E3315" w:rsidRDefault="005E3315" w:rsidP="005E331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Int. Computer Org. &amp; Assembly Lang. Prog.</w:t>
            </w:r>
          </w:p>
          <w:p w:rsidR="00A5460F" w:rsidRPr="002F15D1" w:rsidRDefault="005E3315" w:rsidP="005E3315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  <w:bookmarkEnd w:id="0"/>
            <w:bookmarkEnd w:id="1"/>
          </w:p>
        </w:tc>
      </w:tr>
      <w:tr w:rsidR="00A5460F" w:rsidTr="00BC539B">
        <w:trPr>
          <w:jc w:val="center"/>
        </w:trPr>
        <w:tc>
          <w:tcPr>
            <w:tcW w:w="689" w:type="dxa"/>
          </w:tcPr>
          <w:p w:rsidR="00A5460F" w:rsidRDefault="00A5460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0" w:type="dxa"/>
          </w:tcPr>
          <w:p w:rsidR="00A5460F" w:rsidRDefault="00433296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 </w:t>
            </w:r>
            <w:r w:rsidR="00922240">
              <w:rPr>
                <w:sz w:val="24"/>
              </w:rPr>
              <w:t>7</w:t>
            </w:r>
            <w:r w:rsidR="00D618CD">
              <w:rPr>
                <w:sz w:val="24"/>
              </w:rPr>
              <w:t>/</w:t>
            </w:r>
            <w:r w:rsidR="00922240">
              <w:rPr>
                <w:sz w:val="24"/>
              </w:rPr>
              <w:t>10</w:t>
            </w:r>
          </w:p>
        </w:tc>
        <w:tc>
          <w:tcPr>
            <w:tcW w:w="4500" w:type="dxa"/>
          </w:tcPr>
          <w:p w:rsidR="00A5460F" w:rsidRPr="00515C11" w:rsidRDefault="00C324F2" w:rsidP="00A902B6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Advantages of High-Level languages, Why learn Assembly language, Assembly vs. High-level languages. Assembly language programming tools: Assembler, Linker, Debugger, Editor. Programmer’s view of a computer system. Instruction set architecture. I-8086 instruction set architecture.</w:t>
            </w:r>
          </w:p>
        </w:tc>
        <w:tc>
          <w:tcPr>
            <w:tcW w:w="2284" w:type="dxa"/>
          </w:tcPr>
          <w:p w:rsidR="00C324F2" w:rsidRDefault="00C324F2" w:rsidP="00C324F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C324F2" w:rsidRDefault="00C324F2" w:rsidP="00C324F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Int. Computer Org. &amp; Assembly Lang. Prog.</w:t>
            </w:r>
          </w:p>
          <w:p w:rsidR="00A5460F" w:rsidRDefault="00C324F2" w:rsidP="00C324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B93D59" w:rsidTr="00BC539B">
        <w:trPr>
          <w:jc w:val="center"/>
        </w:trPr>
        <w:tc>
          <w:tcPr>
            <w:tcW w:w="689" w:type="dxa"/>
          </w:tcPr>
          <w:p w:rsidR="00B93D59" w:rsidRDefault="00B93D59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B93D59" w:rsidRDefault="00B93D59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10/10</w:t>
            </w:r>
          </w:p>
        </w:tc>
        <w:tc>
          <w:tcPr>
            <w:tcW w:w="4500" w:type="dxa"/>
          </w:tcPr>
          <w:p w:rsidR="00D0510A" w:rsidRPr="009F029E" w:rsidRDefault="00D0510A" w:rsidP="00D0510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Computer Organization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Clock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Address Space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</w:t>
            </w:r>
          </w:p>
          <w:p w:rsidR="00B93D59" w:rsidRPr="00515C11" w:rsidRDefault="00D0510A" w:rsidP="00D0510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Address, Data, and Control Bus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Read and Write Cycles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F029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Memory Devices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RAM. </w:t>
            </w:r>
            <w:r w:rsidRPr="00B27F6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Static vs. Dynamic RAM.</w:t>
            </w:r>
          </w:p>
        </w:tc>
        <w:tc>
          <w:tcPr>
            <w:tcW w:w="2284" w:type="dxa"/>
          </w:tcPr>
          <w:p w:rsidR="00D0510A" w:rsidRDefault="00D0510A" w:rsidP="00D0510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Chapter1 &amp; 2 &amp; </w:t>
            </w:r>
          </w:p>
          <w:p w:rsidR="00D0510A" w:rsidRDefault="00D0510A" w:rsidP="00D0510A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Int. Computer Org. &amp; Assembly Lang. Prog.</w:t>
            </w:r>
          </w:p>
          <w:p w:rsidR="00B93D59" w:rsidRDefault="00D0510A" w:rsidP="00D0510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B93D59" w:rsidTr="00BC539B">
        <w:trPr>
          <w:jc w:val="center"/>
        </w:trPr>
        <w:tc>
          <w:tcPr>
            <w:tcW w:w="689" w:type="dxa"/>
          </w:tcPr>
          <w:p w:rsidR="00B93D59" w:rsidRDefault="00B93D59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B93D59" w:rsidRDefault="00B93D59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12/10</w:t>
            </w:r>
          </w:p>
        </w:tc>
        <w:tc>
          <w:tcPr>
            <w:tcW w:w="4500" w:type="dxa"/>
          </w:tcPr>
          <w:p w:rsidR="00B93D59" w:rsidRPr="00421035" w:rsidRDefault="006A27E4" w:rsidP="00133ECF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B27F6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Processor-Memory Performance Gap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Memory Hierarchy: Registers, RAM, Cache, Hard disk. </w:t>
            </w:r>
            <w:r w:rsidRPr="00121AA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Magnetic Disk Storage access time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Data Representation: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Binary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Hexadecimal Numbers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Base Conversions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6A27E4" w:rsidRDefault="006A27E4" w:rsidP="006A27E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6A27E4" w:rsidRDefault="006A27E4" w:rsidP="006A27E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Representation</w:t>
            </w:r>
          </w:p>
          <w:p w:rsidR="00B93D59" w:rsidRDefault="006A27E4" w:rsidP="006A27E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B93D59" w:rsidRPr="00B27F62" w:rsidTr="00BC539B">
        <w:trPr>
          <w:jc w:val="center"/>
        </w:trPr>
        <w:tc>
          <w:tcPr>
            <w:tcW w:w="689" w:type="dxa"/>
          </w:tcPr>
          <w:p w:rsidR="00B93D59" w:rsidRPr="00B27F62" w:rsidRDefault="00B93D59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B93D59" w:rsidRDefault="00B93D59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14/10</w:t>
            </w:r>
          </w:p>
        </w:tc>
        <w:tc>
          <w:tcPr>
            <w:tcW w:w="4500" w:type="dxa"/>
          </w:tcPr>
          <w:p w:rsidR="00B93D59" w:rsidRPr="00B27F62" w:rsidRDefault="00C501CC" w:rsidP="00C501CC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Integer Storage Sizes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Binary and,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Hexadecimal Addition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954A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Signed Integers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E0219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Two’s complement representation, Sign extension, 16’s complement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C501CC" w:rsidRDefault="00C501CC" w:rsidP="00C501C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C501CC" w:rsidRDefault="00C501CC" w:rsidP="00C501C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Representation</w:t>
            </w:r>
          </w:p>
          <w:p w:rsidR="00B93D59" w:rsidRPr="00B27F62" w:rsidRDefault="00C501CC" w:rsidP="00C501C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</w:tcPr>
          <w:p w:rsidR="00A213E3" w:rsidRPr="00B27F62" w:rsidRDefault="00A213E3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7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17/10</w:t>
            </w:r>
          </w:p>
        </w:tc>
        <w:tc>
          <w:tcPr>
            <w:tcW w:w="4500" w:type="dxa"/>
          </w:tcPr>
          <w:p w:rsidR="00A213E3" w:rsidRPr="00B27F62" w:rsidRDefault="00A213E3" w:rsidP="00A213E3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</w:t>
            </w:r>
            <w:r w:rsidRPr="00E0219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inary and hexadecimal subtraction, Ranges of signed integers, carry and overflow.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Character representation: ASCII code.</w:t>
            </w:r>
          </w:p>
        </w:tc>
        <w:tc>
          <w:tcPr>
            <w:tcW w:w="2284" w:type="dxa"/>
          </w:tcPr>
          <w:p w:rsidR="00A213E3" w:rsidRDefault="00A213E3" w:rsidP="00A213E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Chapter1 &amp;</w:t>
            </w:r>
          </w:p>
          <w:p w:rsidR="00A213E3" w:rsidRDefault="00A213E3" w:rsidP="00A213E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Representation</w:t>
            </w:r>
          </w:p>
          <w:p w:rsidR="00A213E3" w:rsidRPr="00B27F62" w:rsidRDefault="00A213E3" w:rsidP="00A213E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</w:tcPr>
          <w:p w:rsidR="00A213E3" w:rsidRPr="00B27F62" w:rsidRDefault="00A213E3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8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19/10</w:t>
            </w:r>
          </w:p>
        </w:tc>
        <w:tc>
          <w:tcPr>
            <w:tcW w:w="4500" w:type="dxa"/>
          </w:tcPr>
          <w:p w:rsidR="00A213E3" w:rsidRPr="00B27F62" w:rsidRDefault="00612AB4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ASCII code, parity bit. History of Intel Processors. Intel Core MicroArchitecture, CISC vs. RISC processors. IA-32 Registers.</w:t>
            </w:r>
          </w:p>
        </w:tc>
        <w:tc>
          <w:tcPr>
            <w:tcW w:w="2284" w:type="dxa"/>
          </w:tcPr>
          <w:p w:rsidR="00A213E3" w:rsidRPr="00B27F62" w:rsidRDefault="00612AB4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Int. Computer Org. and Assembly Lang. Prog.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</w:tcPr>
          <w:p w:rsidR="00A213E3" w:rsidRPr="00B27F62" w:rsidRDefault="00A213E3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lastRenderedPageBreak/>
              <w:t>9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21/10</w:t>
            </w:r>
          </w:p>
        </w:tc>
        <w:tc>
          <w:tcPr>
            <w:tcW w:w="4500" w:type="dxa"/>
          </w:tcPr>
          <w:p w:rsidR="00A213E3" w:rsidRPr="00D80893" w:rsidRDefault="00AE2102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IA-32 Registers, Status Flags.</w:t>
            </w:r>
            <w:r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A213E3"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284" w:type="dxa"/>
          </w:tcPr>
          <w:p w:rsidR="00A213E3" w:rsidRPr="00AD57E8" w:rsidRDefault="00AE2102" w:rsidP="00AD57E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Int. Computer Org. and Assembly Lang. Prog.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</w:tcPr>
          <w:p w:rsidR="00A213E3" w:rsidRPr="00B27F62" w:rsidRDefault="00A213E3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10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24/10</w:t>
            </w:r>
          </w:p>
        </w:tc>
        <w:tc>
          <w:tcPr>
            <w:tcW w:w="4500" w:type="dxa"/>
          </w:tcPr>
          <w:p w:rsidR="00A213E3" w:rsidRPr="00B27F62" w:rsidRDefault="00204B13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Status Flags. Fetch-Execute cycle.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Execution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213E3" w:rsidRPr="00B27F62" w:rsidRDefault="00204B13" w:rsidP="00280C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Int. Computer Org. and Assembly Lang. Prog.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</w:tcPr>
          <w:p w:rsidR="00A213E3" w:rsidRPr="00B27F62" w:rsidRDefault="00A213E3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11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26/10</w:t>
            </w:r>
          </w:p>
        </w:tc>
        <w:tc>
          <w:tcPr>
            <w:tcW w:w="4500" w:type="dxa"/>
          </w:tcPr>
          <w:p w:rsidR="00A213E3" w:rsidRPr="00B27F62" w:rsidRDefault="00B106A3" w:rsidP="002A7FDE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Pipelined Execution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Superscalar Architecture,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IA-32 Memory Management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Modes of Operation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Real Address Mode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</w:t>
            </w:r>
            <w:r w:rsidRPr="00FE0FB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Logical to Linear Address Translation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A213E3" w:rsidRPr="002A7FDE" w:rsidRDefault="00B106A3" w:rsidP="002A7FD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Int. Computer Org. and Assembly Lang. Prog.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</w:tcPr>
          <w:p w:rsidR="00A213E3" w:rsidRPr="00B27F62" w:rsidRDefault="00A213E3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12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28/10</w:t>
            </w:r>
          </w:p>
        </w:tc>
        <w:tc>
          <w:tcPr>
            <w:tcW w:w="4500" w:type="dxa"/>
          </w:tcPr>
          <w:p w:rsidR="00A213E3" w:rsidRPr="00B27F62" w:rsidRDefault="000F47E8" w:rsidP="00981F2C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Flat Memory Model. Protected Mode Architecture and address translation, Segment Descriptor Tables, Paging.</w:t>
            </w:r>
          </w:p>
        </w:tc>
        <w:tc>
          <w:tcPr>
            <w:tcW w:w="2284" w:type="dxa"/>
          </w:tcPr>
          <w:p w:rsidR="000F47E8" w:rsidRPr="00FC6222" w:rsidRDefault="000F47E8" w:rsidP="000F47E8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2 &amp; 3</w:t>
            </w:r>
          </w:p>
          <w:p w:rsidR="00A213E3" w:rsidRPr="00B27F62" w:rsidRDefault="000F47E8" w:rsidP="000F47E8">
            <w:pPr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Assembly Language Syntax and Program Structure 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B27F62" w:rsidRDefault="00A213E3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31/10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B27F62" w:rsidRDefault="00F27D82" w:rsidP="00B16BB1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Elements of Assembly Language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Flat Memory Program Template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FC62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Assembling, Linking, and Debugging Programs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E76A5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ariable Declaration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DB, BYTE, SBYTE,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DW, WORD, SWORD, DD, DWORD, SDWORD, DQ, QWORD, DT, TBYTE.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F27D82" w:rsidRDefault="00F27D82" w:rsidP="00F27D8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 &amp;</w:t>
            </w:r>
          </w:p>
          <w:p w:rsidR="00A213E3" w:rsidRPr="00B27F62" w:rsidRDefault="00F27D82" w:rsidP="00F27D8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</w:tcPr>
          <w:p w:rsidR="00A213E3" w:rsidRPr="00B27F62" w:rsidRDefault="00A213E3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14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2/11</w:t>
            </w:r>
          </w:p>
        </w:tc>
        <w:tc>
          <w:tcPr>
            <w:tcW w:w="4500" w:type="dxa"/>
          </w:tcPr>
          <w:p w:rsidR="00A213E3" w:rsidRPr="00B27F62" w:rsidRDefault="00E22ACF" w:rsidP="00290EAF">
            <w:pPr>
              <w:autoSpaceDE w:val="0"/>
              <w:autoSpaceDN w:val="0"/>
              <w:adjustRightInd w:val="0"/>
              <w:jc w:val="lowKashida"/>
              <w:rPr>
                <w:rFonts w:ascii="TimesNewRoman" w:hAnsi="TimesNewRoman" w:cs="TimesNewRoman"/>
                <w:sz w:val="24"/>
                <w:szCs w:val="24"/>
              </w:rPr>
            </w:pPr>
            <w:r w:rsidRPr="00E76A5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V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ariable Declaration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DB, BYTE, SBYTE,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DW, WORD, SWORD, DD, DWORD, SDWORD, DQ, QWORD, DT, TBYTE.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Defining strings. DUP Operator. Byte Ordering.</w:t>
            </w:r>
          </w:p>
        </w:tc>
        <w:tc>
          <w:tcPr>
            <w:tcW w:w="2284" w:type="dxa"/>
          </w:tcPr>
          <w:p w:rsidR="00E22ACF" w:rsidRDefault="00E22ACF" w:rsidP="00E22AC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 &amp;</w:t>
            </w:r>
          </w:p>
          <w:p w:rsidR="00A213E3" w:rsidRPr="00290EAF" w:rsidRDefault="00E22ACF" w:rsidP="00E22AC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Pr="00B27F62" w:rsidRDefault="00A213E3" w:rsidP="00BD17CC">
            <w:pPr>
              <w:spacing w:before="60"/>
              <w:jc w:val="center"/>
              <w:rPr>
                <w:sz w:val="24"/>
              </w:rPr>
            </w:pPr>
            <w:r w:rsidRPr="00B27F62">
              <w:rPr>
                <w:sz w:val="24"/>
              </w:rPr>
              <w:t>15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4/11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B27F62" w:rsidRDefault="00DC24C0" w:rsidP="00065564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Defining Symbolic Constants: =, EQU &amp; TEXTEQU Directives. Offset Operator, Align Directive. Type, Lengthof, Sizeof, PTR operators.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1D0499" w:rsidRDefault="001D0499" w:rsidP="001D049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3 &amp;</w:t>
            </w:r>
          </w:p>
          <w:p w:rsidR="00A213E3" w:rsidRPr="00065564" w:rsidRDefault="001D0499" w:rsidP="001D049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Variable, Constant, and Array Declaration (Online)</w:t>
            </w:r>
          </w:p>
        </w:tc>
      </w:tr>
      <w:tr w:rsidR="00A213E3" w:rsidRPr="00B27F62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7/11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B27F62" w:rsidRDefault="00452FFE" w:rsidP="00236F8D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Label directive. Operand Types.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Basic Pentium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MOV, MOVZX, MOVSX, XCHG. </w:t>
            </w:r>
            <w:r w:rsidRPr="00643BC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Direct Memory Operands, Direct-Offset Operands</w:t>
            </w:r>
            <w:r w:rsidRPr="00F646F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452FFE" w:rsidRDefault="00452FFE" w:rsidP="00452FF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4 &amp;</w:t>
            </w:r>
          </w:p>
          <w:p w:rsidR="00452FFE" w:rsidRDefault="00452FFE" w:rsidP="00452FFE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A213E3" w:rsidRPr="00B27F62" w:rsidRDefault="00452FFE" w:rsidP="00452FF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Pentium Instructions</w:t>
            </w:r>
            <w:r w:rsidRPr="0001072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9/11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643BC5" w:rsidRDefault="00CE4530" w:rsidP="009E56CC">
            <w:pPr>
              <w:autoSpaceDE w:val="0"/>
              <w:autoSpaceDN w:val="0"/>
              <w:adjustRightInd w:val="0"/>
              <w:jc w:val="lowKashida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643BC5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Direct-Offset Operands</w:t>
            </w:r>
            <w:r w:rsidRPr="00F646F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ADD and SUB instructions and their effect on flags.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9E56CC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(Quiz#2</w:t>
            </w:r>
            <w:r w:rsidR="009E56CC"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CE4530" w:rsidRDefault="00CE4530" w:rsidP="00CE4530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4 &amp;</w:t>
            </w:r>
          </w:p>
          <w:p w:rsidR="00CE4530" w:rsidRDefault="00CE4530" w:rsidP="00CE4530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A213E3" w:rsidRDefault="00CE4530" w:rsidP="00CE4530">
            <w:pPr>
              <w:spacing w:before="6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Pentium Instructions</w:t>
            </w:r>
            <w:r w:rsidRPr="0001072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F27D82" w:rsidTr="00BC539B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F27D82" w:rsidRDefault="00F27D82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F27D82" w:rsidRDefault="00F27D82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10/11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F27D82" w:rsidRPr="00643BC5" w:rsidRDefault="00F27D82" w:rsidP="00F27D8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F27D82" w:rsidRDefault="00F27D82" w:rsidP="00F646FD">
            <w:pPr>
              <w:spacing w:before="60"/>
              <w:jc w:val="center"/>
              <w:rPr>
                <w:sz w:val="24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11/11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6B13A8" w:rsidRDefault="003836D0" w:rsidP="00E122CF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INC, DEC, NEG, ADC, SBB. Addressing Modes: Immediate, Register, Direct, Register Indirect.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3836D0" w:rsidRDefault="003836D0" w:rsidP="003836D0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Chapter 4 &amp;</w:t>
            </w:r>
          </w:p>
          <w:p w:rsidR="003836D0" w:rsidRDefault="003836D0" w:rsidP="003836D0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A213E3" w:rsidRDefault="003836D0" w:rsidP="003836D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Basic Pentium Instructions</w:t>
            </w:r>
            <w:r w:rsidRPr="0001072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shd w:val="clear" w:color="auto" w:fill="F3F3F3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Default="00A213E3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11/11</w:t>
            </w:r>
          </w:p>
        </w:tc>
        <w:tc>
          <w:tcPr>
            <w:tcW w:w="4500" w:type="dxa"/>
            <w:shd w:val="clear" w:color="auto" w:fill="F3F3F3"/>
          </w:tcPr>
          <w:p w:rsidR="00A213E3" w:rsidRPr="00925A6D" w:rsidRDefault="00A213E3" w:rsidP="00925A6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</w:pPr>
            <w:r w:rsidRPr="00925A6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284" w:type="dxa"/>
            <w:shd w:val="clear" w:color="auto" w:fill="F3F3F3"/>
          </w:tcPr>
          <w:p w:rsidR="00A213E3" w:rsidRPr="00E73DC4" w:rsidRDefault="00A213E3" w:rsidP="00E73DC4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14/11</w:t>
            </w:r>
          </w:p>
        </w:tc>
        <w:tc>
          <w:tcPr>
            <w:tcW w:w="4500" w:type="dxa"/>
          </w:tcPr>
          <w:p w:rsidR="00BC539B" w:rsidRDefault="00BC539B" w:rsidP="00BC5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Addressing modes: Based, Indexed, Based- </w:t>
            </w:r>
          </w:p>
          <w:p w:rsidR="00A213E3" w:rsidRPr="00127BDE" w:rsidRDefault="00BC539B" w:rsidP="00BC539B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Indexed. 8086 Addressing modes. Two dimensional array processing.</w:t>
            </w:r>
          </w:p>
        </w:tc>
        <w:tc>
          <w:tcPr>
            <w:tcW w:w="2284" w:type="dxa"/>
          </w:tcPr>
          <w:p w:rsidR="00BC539B" w:rsidRDefault="00BC539B" w:rsidP="00BC5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  <w:p w:rsidR="00BC539B" w:rsidRDefault="00BC539B" w:rsidP="00BC5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(Assembly)</w:t>
            </w:r>
          </w:p>
          <w:p w:rsidR="00BC539B" w:rsidRDefault="00BC539B" w:rsidP="00BC5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&amp;Addressing Modes</w:t>
            </w:r>
          </w:p>
          <w:p w:rsidR="00A213E3" w:rsidRPr="00995019" w:rsidRDefault="00BC539B" w:rsidP="00BC539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sz w:val="24"/>
                <w:szCs w:val="24"/>
              </w:rPr>
              <w:lastRenderedPageBreak/>
              <w:t>(Online)</w:t>
            </w:r>
          </w:p>
        </w:tc>
      </w:tr>
      <w:tr w:rsidR="00BC539B" w:rsidTr="00BC539B">
        <w:trPr>
          <w:jc w:val="center"/>
        </w:trPr>
        <w:tc>
          <w:tcPr>
            <w:tcW w:w="689" w:type="dxa"/>
          </w:tcPr>
          <w:p w:rsidR="00BC539B" w:rsidRDefault="00BC539B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BC539B" w:rsidRDefault="00BC539B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14/11</w:t>
            </w:r>
          </w:p>
          <w:p w:rsidR="00BC539B" w:rsidRDefault="00BC539B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(Makeup)</w:t>
            </w:r>
          </w:p>
        </w:tc>
        <w:tc>
          <w:tcPr>
            <w:tcW w:w="4500" w:type="dxa"/>
          </w:tcPr>
          <w:p w:rsidR="00BC539B" w:rsidRDefault="00BC539B" w:rsidP="00BC5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Default segments and Segment Override.</w:t>
            </w:r>
          </w:p>
          <w:p w:rsidR="00BC539B" w:rsidRDefault="00BC539B" w:rsidP="00BC53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 instruction. JMP and Loop instruction.</w:t>
            </w:r>
          </w:p>
          <w:p w:rsidR="00BC539B" w:rsidRPr="00127BDE" w:rsidRDefault="00BC539B" w:rsidP="00127B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84" w:type="dxa"/>
          </w:tcPr>
          <w:p w:rsidR="00BC539B" w:rsidRDefault="00BC539B" w:rsidP="00BC5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  <w:p w:rsidR="00BC539B" w:rsidRDefault="00BC539B" w:rsidP="00BC5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(Assembly)</w:t>
            </w:r>
          </w:p>
          <w:p w:rsidR="00BC539B" w:rsidRDefault="00BC539B" w:rsidP="00BC53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&amp;Addressing Modes</w:t>
            </w:r>
          </w:p>
          <w:p w:rsidR="00BC539B" w:rsidRPr="00995019" w:rsidRDefault="00BC539B" w:rsidP="00BC539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sz w:val="24"/>
                <w:szCs w:val="24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16/11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127BDE" w:rsidRDefault="00BC539B" w:rsidP="00127BDE">
            <w:pPr>
              <w:autoSpaceDE w:val="0"/>
              <w:autoSpaceDN w:val="0"/>
              <w:adjustRightInd w:val="0"/>
            </w:pPr>
            <w:r w:rsidRPr="00BC539B">
              <w:rPr>
                <w:sz w:val="24"/>
                <w:szCs w:val="24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Default="00A213E3" w:rsidP="00127BD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  <w:shd w:val="clear" w:color="auto" w:fill="FFFFFF" w:themeFill="background1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70" w:type="dxa"/>
            <w:shd w:val="clear" w:color="auto" w:fill="FFFFFF" w:themeFill="background1"/>
          </w:tcPr>
          <w:p w:rsidR="00A213E3" w:rsidRDefault="00A213E3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18/11</w:t>
            </w:r>
          </w:p>
        </w:tc>
        <w:tc>
          <w:tcPr>
            <w:tcW w:w="4500" w:type="dxa"/>
            <w:shd w:val="clear" w:color="auto" w:fill="FFFFFF" w:themeFill="background1"/>
          </w:tcPr>
          <w:p w:rsidR="00A213E3" w:rsidRPr="001559FC" w:rsidRDefault="001559FC" w:rsidP="001559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Nested Loops. </w:t>
            </w:r>
            <w:r>
              <w:rPr>
                <w:sz w:val="24"/>
                <w:szCs w:val="24"/>
              </w:rPr>
              <w:t>Example Programs: Copying a string, Summing an Array. PC relative addressing. Link Library Overview, Calling a Library Procedure, Linking to a Library, Input/Output procedures using book’s library (Irvine32.lib).</w:t>
            </w:r>
          </w:p>
        </w:tc>
        <w:tc>
          <w:tcPr>
            <w:tcW w:w="2284" w:type="dxa"/>
            <w:shd w:val="clear" w:color="auto" w:fill="FFFFFF" w:themeFill="background1"/>
          </w:tcPr>
          <w:p w:rsidR="001559FC" w:rsidRDefault="001559FC" w:rsidP="00155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&amp; 5</w:t>
            </w:r>
          </w:p>
          <w:p w:rsidR="001559FC" w:rsidRDefault="001559FC" w:rsidP="00155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(Assembly)</w:t>
            </w:r>
          </w:p>
          <w:p w:rsidR="001559FC" w:rsidRDefault="001559FC" w:rsidP="001559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&amp;Addressing Modes</w:t>
            </w:r>
          </w:p>
          <w:p w:rsidR="001559FC" w:rsidRDefault="001559FC" w:rsidP="001559F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(Online)</w:t>
            </w:r>
          </w:p>
          <w:p w:rsidR="00A213E3" w:rsidRDefault="00A213E3" w:rsidP="00221BD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  <w:shd w:val="clear" w:color="auto" w:fill="F3F3F3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Default="00A213E3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21/11-2/12</w:t>
            </w:r>
          </w:p>
        </w:tc>
        <w:tc>
          <w:tcPr>
            <w:tcW w:w="4500" w:type="dxa"/>
            <w:shd w:val="clear" w:color="auto" w:fill="F3F3F3"/>
          </w:tcPr>
          <w:p w:rsidR="00A213E3" w:rsidRPr="00D0258D" w:rsidRDefault="00A213E3" w:rsidP="00EE37C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25A6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Eid Adha Holiday</w:t>
            </w:r>
          </w:p>
        </w:tc>
        <w:tc>
          <w:tcPr>
            <w:tcW w:w="2284" w:type="dxa"/>
            <w:shd w:val="clear" w:color="auto" w:fill="F3F3F3"/>
          </w:tcPr>
          <w:p w:rsidR="00A213E3" w:rsidRDefault="00A213E3" w:rsidP="008E70C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0" w:type="dxa"/>
          </w:tcPr>
          <w:p w:rsidR="00A213E3" w:rsidRDefault="00A213E3" w:rsidP="00EE37C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5/12</w:t>
            </w:r>
          </w:p>
        </w:tc>
        <w:tc>
          <w:tcPr>
            <w:tcW w:w="4500" w:type="dxa"/>
          </w:tcPr>
          <w:p w:rsidR="00A213E3" w:rsidRPr="00397D7B" w:rsidRDefault="00397D7B" w:rsidP="00397D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Input/Output procedures using book’s library (Irvine32.lib), </w:t>
            </w:r>
            <w:r>
              <w:rPr>
                <w:b/>
                <w:bCs/>
                <w:sz w:val="24"/>
                <w:szCs w:val="24"/>
              </w:rPr>
              <w:t>Introduction to Stack. Stack instructions</w:t>
            </w:r>
            <w:r>
              <w:rPr>
                <w:sz w:val="24"/>
                <w:szCs w:val="24"/>
              </w:rPr>
              <w:t>: Push and Pop. Uses of the Runtime Stack: Temporary Storage of Registers.</w:t>
            </w:r>
          </w:p>
        </w:tc>
        <w:tc>
          <w:tcPr>
            <w:tcW w:w="2284" w:type="dxa"/>
          </w:tcPr>
          <w:p w:rsidR="00397D7B" w:rsidRDefault="00397D7B" w:rsidP="00397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</w:t>
            </w:r>
          </w:p>
          <w:p w:rsidR="00397D7B" w:rsidRDefault="00397D7B" w:rsidP="00397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(Assembly) &amp;</w:t>
            </w:r>
          </w:p>
          <w:p w:rsidR="00397D7B" w:rsidRDefault="00397D7B" w:rsidP="00397D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Stack &amp; Procedures</w:t>
            </w:r>
          </w:p>
          <w:p w:rsidR="00397D7B" w:rsidRDefault="00397D7B" w:rsidP="00397D7B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(Online)</w:t>
            </w:r>
          </w:p>
          <w:p w:rsidR="00A213E3" w:rsidRDefault="00A213E3" w:rsidP="00611B9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70" w:type="dxa"/>
          </w:tcPr>
          <w:p w:rsidR="00A213E3" w:rsidRDefault="00A213E3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7/12</w:t>
            </w:r>
          </w:p>
        </w:tc>
        <w:tc>
          <w:tcPr>
            <w:tcW w:w="4500" w:type="dxa"/>
          </w:tcPr>
          <w:p w:rsidR="00A213E3" w:rsidRPr="00C17D5E" w:rsidRDefault="006C3700" w:rsidP="00C03D37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96BB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Nested </w:t>
            </w:r>
            <w:smartTag w:uri="urn:schemas-microsoft-com:office:smarttags" w:element="place">
              <w:r w:rsidRPr="00E96BB8">
                <w:rPr>
                  <w:rFonts w:ascii="TimesNewRoman" w:eastAsia="Batang" w:hAnsi="TimesNewRoman" w:cs="TimesNewRoman"/>
                  <w:sz w:val="24"/>
                  <w:szCs w:val="24"/>
                  <w:lang w:eastAsia="ko-KR"/>
                </w:rPr>
                <w:t>Loop</w:t>
              </w:r>
            </w:smartTag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Saving Return Address. Stack Instructions: pushad, pusha, popad, popa, pushfd, pushf, popfd, popf. </w:t>
            </w:r>
            <w:r w:rsidRPr="00410F7B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Defining and Using Procedures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Call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&amp; RET </w:t>
            </w: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s. </w:t>
            </w: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BF264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Passing Parameters in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Preserving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USES Operator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C730B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 Through Stack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</w:tcPr>
          <w:p w:rsidR="006C3700" w:rsidRDefault="006C3700" w:rsidP="006C3700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 5</w:t>
            </w:r>
          </w:p>
          <w:p w:rsidR="006C3700" w:rsidRDefault="006C3700" w:rsidP="006C3700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 &amp;</w:t>
            </w:r>
          </w:p>
          <w:p w:rsidR="00A213E3" w:rsidRDefault="006C3700" w:rsidP="006C370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70" w:type="dxa"/>
          </w:tcPr>
          <w:p w:rsidR="00A213E3" w:rsidRDefault="00A213E3" w:rsidP="004D2967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9/12</w:t>
            </w:r>
          </w:p>
        </w:tc>
        <w:tc>
          <w:tcPr>
            <w:tcW w:w="4500" w:type="dxa"/>
          </w:tcPr>
          <w:p w:rsidR="00A213E3" w:rsidRPr="00C17D5E" w:rsidRDefault="00994A79" w:rsidP="00994A79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C730B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Parameter Passing Through Stack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730B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Call &amp; Return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Freeing Passed Parameters f</w:t>
            </w:r>
            <w:r w:rsidRPr="00C730B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rom Stack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730B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Local Variables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, Stack Frame.</w:t>
            </w:r>
          </w:p>
        </w:tc>
        <w:tc>
          <w:tcPr>
            <w:tcW w:w="2284" w:type="dxa"/>
          </w:tcPr>
          <w:p w:rsidR="00994A79" w:rsidRDefault="00994A79" w:rsidP="00994A79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 5</w:t>
            </w:r>
          </w:p>
          <w:p w:rsidR="00994A79" w:rsidRDefault="00994A79" w:rsidP="00994A79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 &amp;</w:t>
            </w:r>
          </w:p>
          <w:p w:rsidR="00A213E3" w:rsidRDefault="00994A79" w:rsidP="00994A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12/12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8F1467" w:rsidRDefault="001624B8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Call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&amp; RET </w:t>
            </w:r>
            <w:r w:rsidRPr="00A1221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s. </w:t>
            </w:r>
            <w:r w:rsidRPr="009636A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Program Design using Procedures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36A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Integer Summation Program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9636A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Example of a Recursive Procedure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Factorial.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(Quiz#3</w:t>
            </w:r>
            <w:r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1624B8" w:rsidRDefault="001624B8" w:rsidP="001624B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 5</w:t>
            </w:r>
          </w:p>
          <w:p w:rsidR="001624B8" w:rsidRDefault="001624B8" w:rsidP="001624B8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 &amp;</w:t>
            </w:r>
          </w:p>
          <w:p w:rsidR="00A213E3" w:rsidRPr="00721082" w:rsidRDefault="001624B8" w:rsidP="001624B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Stack &amp; Procedures 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14/12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8F1467" w:rsidRDefault="00636E5B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D4F00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Logical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AND, OR, XOR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Test, NOT. Applications of logic instructions.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636E5B" w:rsidRDefault="00636E5B" w:rsidP="00636E5B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 6</w:t>
            </w:r>
          </w:p>
          <w:p w:rsidR="00636E5B" w:rsidRDefault="00636E5B" w:rsidP="00636E5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636E5B" w:rsidRDefault="00636E5B" w:rsidP="00636E5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Flow Control Instructions</w:t>
            </w:r>
          </w:p>
          <w:p w:rsidR="00A213E3" w:rsidRPr="00721082" w:rsidRDefault="00636E5B" w:rsidP="00636E5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16/12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8F1467" w:rsidRDefault="00636E5B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Flow Control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CMP Instruction.</w:t>
            </w:r>
            <w:r>
              <w:rPr>
                <w:sz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Conditional Jump instructions: Signed and Unsigned. Conditional Jump instructions: Single-flag jump instructions. </w:t>
            </w:r>
            <w:r w:rsidRPr="00724B6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Jumps Based on Equality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24B6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Jumps Based on Unsigned Comparison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24B6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Jumps Based on Signed Comparisons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636E5B" w:rsidRDefault="00636E5B" w:rsidP="00636E5B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 6</w:t>
            </w:r>
          </w:p>
          <w:p w:rsidR="00636E5B" w:rsidRDefault="00636E5B" w:rsidP="00636E5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636E5B" w:rsidRDefault="00636E5B" w:rsidP="00636E5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Flow Control Instructions</w:t>
            </w:r>
          </w:p>
          <w:p w:rsidR="00A213E3" w:rsidRPr="00721082" w:rsidRDefault="00636E5B" w:rsidP="00636E5B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19/12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8F1467" w:rsidRDefault="004E687F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724B66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BT Instruction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Conditional Loop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Instructions: Loope/Loopz,  Loopne/Loopnz.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High-Level Decision Control Structures: IF-Then-Else.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4E687F" w:rsidRDefault="004E687F" w:rsidP="004E687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Chapter 6</w:t>
            </w:r>
          </w:p>
          <w:p w:rsidR="004E687F" w:rsidRDefault="004E687F" w:rsidP="004E687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>(Assembly)</w:t>
            </w:r>
          </w:p>
          <w:p w:rsidR="004E687F" w:rsidRDefault="004E687F" w:rsidP="004E687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Flow Control Instructions</w:t>
            </w:r>
          </w:p>
          <w:p w:rsidR="00A213E3" w:rsidRPr="00721082" w:rsidRDefault="004E687F" w:rsidP="004E687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636E5B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36E5B" w:rsidRDefault="00636E5B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36E5B" w:rsidRDefault="00636E5B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19/12 (Makeup)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636E5B" w:rsidRPr="008F1467" w:rsidRDefault="004E687F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74721E">
              <w:rPr>
                <w:sz w:val="24"/>
              </w:rPr>
              <w:t>Compound Expression with AND</w:t>
            </w:r>
            <w:r>
              <w:rPr>
                <w:sz w:val="24"/>
              </w:rPr>
              <w:t xml:space="preserve">.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Compound Expression with OR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WHILE Loops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Indirect Jump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4E687F" w:rsidRDefault="004E687F" w:rsidP="004E687F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 6</w:t>
            </w:r>
          </w:p>
          <w:p w:rsidR="004E687F" w:rsidRDefault="004E687F" w:rsidP="004E687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4E687F" w:rsidRDefault="004E687F" w:rsidP="004E687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Flow Control Instructions</w:t>
            </w:r>
          </w:p>
          <w:p w:rsidR="00636E5B" w:rsidRPr="00721082" w:rsidRDefault="004E687F" w:rsidP="004E687F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21/12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8F1467" w:rsidRDefault="00636E5B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Pr="00721082" w:rsidRDefault="00A213E3" w:rsidP="005F007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23/12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8F1467" w:rsidRDefault="00BA57C3" w:rsidP="005F0072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Indirect Jump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Switch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Statement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  <w:r w:rsidRPr="007C2129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Bubble Sort Algorithm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BA57C3" w:rsidRDefault="00BA57C3" w:rsidP="00BA57C3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 6</w:t>
            </w:r>
          </w:p>
          <w:p w:rsidR="00BA57C3" w:rsidRDefault="00BA57C3" w:rsidP="00BA57C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BA57C3" w:rsidRDefault="00BA57C3" w:rsidP="00BA57C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Flow Control Instructions</w:t>
            </w:r>
          </w:p>
          <w:p w:rsidR="00A213E3" w:rsidRPr="00721082" w:rsidRDefault="00BA57C3" w:rsidP="00BA57C3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shd w:val="clear" w:color="auto" w:fill="F3F3F3"/>
          </w:tcPr>
          <w:p w:rsidR="00A213E3" w:rsidRDefault="00A213E3" w:rsidP="00BE2A68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A213E3" w:rsidRDefault="00A213E3" w:rsidP="00BE2A68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23/12</w:t>
            </w:r>
          </w:p>
        </w:tc>
        <w:tc>
          <w:tcPr>
            <w:tcW w:w="4500" w:type="dxa"/>
            <w:shd w:val="clear" w:color="auto" w:fill="F3F3F3"/>
          </w:tcPr>
          <w:p w:rsidR="00A213E3" w:rsidRPr="008F1467" w:rsidRDefault="00A213E3" w:rsidP="00BE2A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25A6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284" w:type="dxa"/>
            <w:shd w:val="clear" w:color="auto" w:fill="F3F3F3"/>
          </w:tcPr>
          <w:p w:rsidR="00A213E3" w:rsidRPr="00721082" w:rsidRDefault="00A213E3" w:rsidP="00BE2A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26/12</w:t>
            </w:r>
          </w:p>
        </w:tc>
        <w:tc>
          <w:tcPr>
            <w:tcW w:w="4500" w:type="dxa"/>
          </w:tcPr>
          <w:p w:rsidR="00A213E3" w:rsidRPr="0074721E" w:rsidRDefault="006B452E" w:rsidP="0013314D">
            <w:pPr>
              <w:spacing w:before="60"/>
              <w:jc w:val="both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Shift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SHL, SAL, SHR, SAR. Applications of using shift instructions in performing multiplication &amp; division.</w:t>
            </w:r>
          </w:p>
        </w:tc>
        <w:tc>
          <w:tcPr>
            <w:tcW w:w="2284" w:type="dxa"/>
          </w:tcPr>
          <w:p w:rsidR="006B452E" w:rsidRDefault="006B452E" w:rsidP="006B452E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6B452E" w:rsidRDefault="006B452E" w:rsidP="006B452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6B452E" w:rsidRDefault="006B452E" w:rsidP="006B452E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Bit Manipulation Instructions</w:t>
            </w:r>
          </w:p>
          <w:p w:rsidR="00A213E3" w:rsidRDefault="006B452E" w:rsidP="006B45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28/12</w:t>
            </w:r>
          </w:p>
        </w:tc>
        <w:tc>
          <w:tcPr>
            <w:tcW w:w="4500" w:type="dxa"/>
          </w:tcPr>
          <w:p w:rsidR="00A213E3" w:rsidRPr="008D5ED1" w:rsidRDefault="00BE7362" w:rsidP="00974473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Rotate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ROL, ROR, RCL, RCR. SHLD instruction</w:t>
            </w:r>
            <w:r w:rsidRPr="0074647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SHRD</w:t>
            </w:r>
            <w:r w:rsidRPr="0074647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instructions.</w:t>
            </w:r>
          </w:p>
        </w:tc>
        <w:tc>
          <w:tcPr>
            <w:tcW w:w="2284" w:type="dxa"/>
          </w:tcPr>
          <w:p w:rsidR="00BE7362" w:rsidRDefault="00BE7362" w:rsidP="00BE736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BE7362" w:rsidRDefault="00BE7362" w:rsidP="00BE736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BE7362" w:rsidRDefault="00BE7362" w:rsidP="00BE736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Bit Manipulation Instructions</w:t>
            </w:r>
          </w:p>
          <w:p w:rsidR="00A213E3" w:rsidRDefault="00BE7362" w:rsidP="00BE736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30/12</w:t>
            </w:r>
          </w:p>
        </w:tc>
        <w:tc>
          <w:tcPr>
            <w:tcW w:w="4500" w:type="dxa"/>
          </w:tcPr>
          <w:p w:rsidR="00A213E3" w:rsidRPr="00FD5DB5" w:rsidRDefault="00BE7362" w:rsidP="000D7267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F333B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Shift &amp; Rotate Applications.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4647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(Quiz#4</w:t>
            </w:r>
            <w:r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BE7362" w:rsidRDefault="00BE7362" w:rsidP="00BE736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BE7362" w:rsidRDefault="00BE7362" w:rsidP="00BE736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BE7362" w:rsidRDefault="00BE7362" w:rsidP="00BE736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Bit Manipulation Instructions</w:t>
            </w:r>
          </w:p>
          <w:p w:rsidR="00A213E3" w:rsidRDefault="00BE7362" w:rsidP="00BE736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70" w:type="dxa"/>
          </w:tcPr>
          <w:p w:rsidR="00A213E3" w:rsidRDefault="00A213E3" w:rsidP="00182AD5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2/1</w:t>
            </w:r>
          </w:p>
        </w:tc>
        <w:tc>
          <w:tcPr>
            <w:tcW w:w="4500" w:type="dxa"/>
          </w:tcPr>
          <w:p w:rsidR="00A213E3" w:rsidRPr="00A75A95" w:rsidRDefault="00BE7362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F333B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Shift &amp; Rotate Applications.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746471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Multiplication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MUL, IMUL.</w:t>
            </w:r>
          </w:p>
        </w:tc>
        <w:tc>
          <w:tcPr>
            <w:tcW w:w="2284" w:type="dxa"/>
          </w:tcPr>
          <w:p w:rsidR="00BE7362" w:rsidRDefault="00BE7362" w:rsidP="00BE7362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BE7362" w:rsidRDefault="00BE7362" w:rsidP="00BE736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BE7362" w:rsidRDefault="00BE7362" w:rsidP="00BE7362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Advanced Arithmetic</w:t>
            </w:r>
          </w:p>
          <w:p w:rsidR="00A213E3" w:rsidRDefault="00BE7362" w:rsidP="00BE736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70" w:type="dxa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4/1</w:t>
            </w:r>
          </w:p>
        </w:tc>
        <w:tc>
          <w:tcPr>
            <w:tcW w:w="4500" w:type="dxa"/>
          </w:tcPr>
          <w:p w:rsidR="00A213E3" w:rsidRPr="00A75A95" w:rsidRDefault="008F5BBD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Pentium IMUL instructions.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Division</w:t>
            </w:r>
            <w:r w:rsidRPr="00102DD5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 xml:space="preserve">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DIV, IDIV. Sign Extension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Instructions: CBW, CWD, CDQ.</w:t>
            </w:r>
          </w:p>
        </w:tc>
        <w:tc>
          <w:tcPr>
            <w:tcW w:w="2284" w:type="dxa"/>
          </w:tcPr>
          <w:p w:rsidR="008F5BBD" w:rsidRDefault="008F5BBD" w:rsidP="008F5BBD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8F5BBD" w:rsidRDefault="008F5BBD" w:rsidP="008F5BB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8F5BBD" w:rsidRDefault="008F5BBD" w:rsidP="008F5BB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Advanced Arithmetic</w:t>
            </w:r>
          </w:p>
          <w:p w:rsidR="00A213E3" w:rsidRDefault="008F5BBD" w:rsidP="008F5BB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D46522" w:rsidTr="00BC539B">
        <w:trPr>
          <w:jc w:val="center"/>
        </w:trPr>
        <w:tc>
          <w:tcPr>
            <w:tcW w:w="689" w:type="dxa"/>
          </w:tcPr>
          <w:p w:rsidR="00D46522" w:rsidRDefault="00D46522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D46522" w:rsidRDefault="00D46522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 5/1</w:t>
            </w:r>
          </w:p>
        </w:tc>
        <w:tc>
          <w:tcPr>
            <w:tcW w:w="4500" w:type="dxa"/>
          </w:tcPr>
          <w:p w:rsidR="00D46522" w:rsidRPr="00A75A95" w:rsidRDefault="008F5BBD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Translating Arithmetic Expressions, Decimal string to number conversions.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 w:rsidRPr="009E243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Number to decimal string conversion.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  <w:r w:rsidR="00D46522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(Quiz#5</w:t>
            </w:r>
            <w:r w:rsidR="00D46522" w:rsidRPr="00D80893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284" w:type="dxa"/>
          </w:tcPr>
          <w:p w:rsidR="008F5BBD" w:rsidRDefault="008F5BBD" w:rsidP="008F5BBD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Chapter7</w:t>
            </w:r>
          </w:p>
          <w:p w:rsidR="008F5BBD" w:rsidRDefault="008F5BBD" w:rsidP="008F5BB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(Assembly)</w:t>
            </w:r>
          </w:p>
          <w:p w:rsidR="008F5BBD" w:rsidRDefault="008F5BBD" w:rsidP="008F5BB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&amp; Advanced Arithmetic</w:t>
            </w:r>
          </w:p>
          <w:p w:rsidR="00D46522" w:rsidRDefault="008F5BBD" w:rsidP="008F5BB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6/1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A75A95" w:rsidRDefault="00D46522" w:rsidP="003A32E4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D46522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No Class.</w:t>
            </w:r>
            <w:r w:rsidR="003A32E4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Default="00A213E3" w:rsidP="00A6552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Th. 7/1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A213E3" w:rsidRPr="00A75A95" w:rsidRDefault="00A213E3" w:rsidP="00561479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284" w:type="dxa"/>
            <w:shd w:val="clear" w:color="auto" w:fill="F2F2F2" w:themeFill="background1" w:themeFillShade="F2"/>
          </w:tcPr>
          <w:p w:rsidR="00A213E3" w:rsidRDefault="00A213E3" w:rsidP="00A6552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9/1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A75A95" w:rsidRDefault="003A32E4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Introduction to Interrupts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Interrupts vs. procedures.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Types of Interrupts: Hardware. Software, Exceptions. Maskable and non-maskable Interrupts, Interrupt Flag.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Default="003A32E4" w:rsidP="006E138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Interrupts (Online)</w:t>
            </w:r>
          </w:p>
        </w:tc>
      </w:tr>
      <w:tr w:rsidR="00A213E3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A213E3" w:rsidRDefault="00A213E3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A213E3" w:rsidRDefault="00A213E3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11/1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A213E3" w:rsidRPr="00AC21F3" w:rsidRDefault="003A32E4" w:rsidP="003A32E4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Interrupt Processing, IDT, Trap Flag,</w:t>
            </w:r>
            <w:r w:rsidRPr="00AC21F3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 Dedicated Interrupts.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A213E3" w:rsidRDefault="003A32E4" w:rsidP="0028301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Interrupts (Online)</w:t>
            </w:r>
          </w:p>
        </w:tc>
      </w:tr>
      <w:tr w:rsidR="00292A9C" w:rsidTr="00BC539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Default="00292A9C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Default="00292A9C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13/1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292A9C" w:rsidRPr="00A75A95" w:rsidRDefault="00292A9C" w:rsidP="00CC3EB3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253A49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CPU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Register Transfer.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Data-Path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Connecting Registers using Muxs.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92A9C" w:rsidRDefault="00292A9C" w:rsidP="00B65AA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292A9C" w:rsidTr="00BC539B">
        <w:trPr>
          <w:jc w:val="center"/>
        </w:trPr>
        <w:tc>
          <w:tcPr>
            <w:tcW w:w="689" w:type="dxa"/>
          </w:tcPr>
          <w:p w:rsidR="00292A9C" w:rsidRDefault="00292A9C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70" w:type="dxa"/>
          </w:tcPr>
          <w:p w:rsidR="00292A9C" w:rsidRDefault="00292A9C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16/1</w:t>
            </w:r>
          </w:p>
        </w:tc>
        <w:tc>
          <w:tcPr>
            <w:tcW w:w="4500" w:type="dxa"/>
          </w:tcPr>
          <w:p w:rsidR="00292A9C" w:rsidRPr="00A75A95" w:rsidRDefault="003A43DF" w:rsidP="00A75A95">
            <w:pPr>
              <w:autoSpaceDE w:val="0"/>
              <w:autoSpaceDN w:val="0"/>
              <w:adjustRightInd w:val="0"/>
              <w:rPr>
                <w:rFonts w:ascii="TimesNewRoman" w:eastAsia="Batang" w:hAnsi="TimesNewRoman" w:cs="TimesNewRoman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Data-Path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 Connecting Registers using a tri-state bus. Register Transfer Timing.</w:t>
            </w:r>
          </w:p>
        </w:tc>
        <w:tc>
          <w:tcPr>
            <w:tcW w:w="2284" w:type="dxa"/>
          </w:tcPr>
          <w:p w:rsidR="00292A9C" w:rsidRDefault="003A43DF" w:rsidP="00DC273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292A9C" w:rsidTr="00BC539B">
        <w:trPr>
          <w:jc w:val="center"/>
        </w:trPr>
        <w:tc>
          <w:tcPr>
            <w:tcW w:w="689" w:type="dxa"/>
          </w:tcPr>
          <w:p w:rsidR="00292A9C" w:rsidRDefault="00292A9C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70" w:type="dxa"/>
          </w:tcPr>
          <w:p w:rsidR="00292A9C" w:rsidRDefault="00292A9C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18/1</w:t>
            </w:r>
          </w:p>
        </w:tc>
        <w:tc>
          <w:tcPr>
            <w:tcW w:w="4500" w:type="dxa"/>
          </w:tcPr>
          <w:p w:rsidR="00292A9C" w:rsidRPr="00A75A95" w:rsidRDefault="000E65AD" w:rsidP="000E65A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ingle-Bus CPU Data path design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Fetch Control Sequence. Synchronous vs. Asynchronous Memory Transfer, Execution control sequence for ADD with register indirect addressing mode. Execution control sequence for unconditional JMP.</w:t>
            </w:r>
          </w:p>
        </w:tc>
        <w:tc>
          <w:tcPr>
            <w:tcW w:w="2284" w:type="dxa"/>
          </w:tcPr>
          <w:p w:rsidR="00292A9C" w:rsidRDefault="000E65AD" w:rsidP="0077574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292A9C" w:rsidTr="00BC539B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92A9C" w:rsidRDefault="00292A9C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92A9C" w:rsidRDefault="00292A9C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20/1</w:t>
            </w:r>
          </w:p>
        </w:tc>
        <w:tc>
          <w:tcPr>
            <w:tcW w:w="4500" w:type="dxa"/>
            <w:tcBorders>
              <w:bottom w:val="single" w:sz="6" w:space="0" w:color="000000"/>
            </w:tcBorders>
          </w:tcPr>
          <w:p w:rsidR="00292A9C" w:rsidRPr="00A75A95" w:rsidRDefault="00D5599D" w:rsidP="00D5599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Single-Bus CPU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: Execution control sequence for Conditional JMP, INC [R1], CMP, Loop instruction. Performance Considerations.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Two-Bus CPU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: Fetch Control Sequence, Execution Control Sequence for ADD with register indirect addressing mode, unconditional and conditional Jump.</w:t>
            </w:r>
          </w:p>
        </w:tc>
        <w:tc>
          <w:tcPr>
            <w:tcW w:w="2284" w:type="dxa"/>
            <w:tcBorders>
              <w:bottom w:val="single" w:sz="6" w:space="0" w:color="000000"/>
            </w:tcBorders>
          </w:tcPr>
          <w:p w:rsidR="00292A9C" w:rsidRDefault="00D5599D" w:rsidP="0052027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292A9C" w:rsidTr="00BC539B">
        <w:trPr>
          <w:trHeight w:val="417"/>
          <w:jc w:val="center"/>
        </w:trPr>
        <w:tc>
          <w:tcPr>
            <w:tcW w:w="689" w:type="dxa"/>
            <w:shd w:val="clear" w:color="auto" w:fill="F3F3F3"/>
          </w:tcPr>
          <w:p w:rsidR="00292A9C" w:rsidRDefault="00292A9C" w:rsidP="00BD17CC">
            <w:pPr>
              <w:spacing w:before="60"/>
              <w:jc w:val="center"/>
              <w:rPr>
                <w:sz w:val="24"/>
              </w:rPr>
            </w:pPr>
          </w:p>
        </w:tc>
        <w:tc>
          <w:tcPr>
            <w:tcW w:w="1170" w:type="dxa"/>
            <w:shd w:val="clear" w:color="auto" w:fill="F3F3F3"/>
          </w:tcPr>
          <w:p w:rsidR="00292A9C" w:rsidRPr="00BE2A68" w:rsidRDefault="00292A9C" w:rsidP="004D2967">
            <w:pPr>
              <w:spacing w:before="6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sz w:val="24"/>
              </w:rPr>
              <w:t>W 20/1</w:t>
            </w:r>
          </w:p>
        </w:tc>
        <w:tc>
          <w:tcPr>
            <w:tcW w:w="4500" w:type="dxa"/>
            <w:shd w:val="clear" w:color="auto" w:fill="F3F3F3"/>
          </w:tcPr>
          <w:p w:rsidR="00292A9C" w:rsidRPr="00BE2A68" w:rsidRDefault="00292A9C" w:rsidP="00BE2A6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925A6D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284" w:type="dxa"/>
            <w:shd w:val="clear" w:color="auto" w:fill="F3F3F3"/>
          </w:tcPr>
          <w:p w:rsidR="00292A9C" w:rsidRDefault="00292A9C" w:rsidP="00BA334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92A9C" w:rsidTr="00BC539B">
        <w:trPr>
          <w:jc w:val="center"/>
        </w:trPr>
        <w:tc>
          <w:tcPr>
            <w:tcW w:w="689" w:type="dxa"/>
          </w:tcPr>
          <w:p w:rsidR="00292A9C" w:rsidRDefault="00292A9C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70" w:type="dxa"/>
          </w:tcPr>
          <w:p w:rsidR="00292A9C" w:rsidRDefault="00292A9C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S 23/1</w:t>
            </w:r>
          </w:p>
        </w:tc>
        <w:tc>
          <w:tcPr>
            <w:tcW w:w="4500" w:type="dxa"/>
          </w:tcPr>
          <w:p w:rsidR="00292A9C" w:rsidRPr="00A75A95" w:rsidRDefault="00FC6816" w:rsidP="005D723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Three-Bus CPU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Fetch Control Sequence, Execution Control Sequence for ADD. unconditional and conditional Jump Instructions.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Control Unit Design: Hardwired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Pr="00102DD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Control Unit</w:t>
            </w:r>
            <w:r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General Hardwired Control Unit Organization, Generation of Control Signals.</w:t>
            </w:r>
          </w:p>
        </w:tc>
        <w:tc>
          <w:tcPr>
            <w:tcW w:w="2284" w:type="dxa"/>
          </w:tcPr>
          <w:p w:rsidR="00292A9C" w:rsidRDefault="00FC6816" w:rsidP="0063634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292A9C" w:rsidTr="00BC539B">
        <w:trPr>
          <w:jc w:val="center"/>
        </w:trPr>
        <w:tc>
          <w:tcPr>
            <w:tcW w:w="689" w:type="dxa"/>
          </w:tcPr>
          <w:p w:rsidR="00292A9C" w:rsidRDefault="00292A9C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70" w:type="dxa"/>
          </w:tcPr>
          <w:p w:rsidR="00292A9C" w:rsidRDefault="00292A9C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M 25/1</w:t>
            </w:r>
          </w:p>
        </w:tc>
        <w:tc>
          <w:tcPr>
            <w:tcW w:w="4500" w:type="dxa"/>
          </w:tcPr>
          <w:p w:rsidR="00292A9C" w:rsidRPr="00A75A95" w:rsidRDefault="003C12DA" w:rsidP="000D3CE1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Deriving Rout &amp; Rin Signals.  </w:t>
            </w:r>
            <w:r w:rsidRPr="00DF0EF5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CPU-Memory Interface Circuit.</w:t>
            </w:r>
          </w:p>
        </w:tc>
        <w:tc>
          <w:tcPr>
            <w:tcW w:w="2284" w:type="dxa"/>
          </w:tcPr>
          <w:p w:rsidR="00292A9C" w:rsidRDefault="003C12DA" w:rsidP="00B61C6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  <w:tr w:rsidR="00292A9C" w:rsidTr="00BC539B">
        <w:trPr>
          <w:jc w:val="center"/>
        </w:trPr>
        <w:tc>
          <w:tcPr>
            <w:tcW w:w="689" w:type="dxa"/>
          </w:tcPr>
          <w:p w:rsidR="00292A9C" w:rsidRDefault="00292A9C" w:rsidP="00BD17CC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70" w:type="dxa"/>
          </w:tcPr>
          <w:p w:rsidR="00292A9C" w:rsidRDefault="00292A9C" w:rsidP="00351971">
            <w:pPr>
              <w:spacing w:before="60"/>
              <w:jc w:val="center"/>
              <w:rPr>
                <w:sz w:val="24"/>
              </w:rPr>
            </w:pPr>
            <w:r>
              <w:rPr>
                <w:sz w:val="24"/>
              </w:rPr>
              <w:t>W 27/1</w:t>
            </w:r>
          </w:p>
        </w:tc>
        <w:tc>
          <w:tcPr>
            <w:tcW w:w="4500" w:type="dxa"/>
          </w:tcPr>
          <w:p w:rsidR="00292A9C" w:rsidRPr="00A75A95" w:rsidRDefault="00A8149C" w:rsidP="005E768A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lang w:eastAsia="ko-KR"/>
              </w:rPr>
            </w:pPr>
            <w:r w:rsidRPr="00DF0EF5">
              <w:rPr>
                <w:rFonts w:ascii="TimesNewRoman,BoldItalic" w:eastAsia="Batang" w:hAnsi="TimesNewRoman,BoldItalic" w:cs="TimesNewRoman,BoldItalic"/>
                <w:b/>
                <w:bCs/>
                <w:sz w:val="24"/>
                <w:szCs w:val="24"/>
                <w:lang w:eastAsia="ko-KR"/>
              </w:rPr>
              <w:t>Microprogrammed Control Unit Design</w:t>
            </w:r>
            <w:r>
              <w:rPr>
                <w:rFonts w:ascii="TimesNewRoman,BoldItalic" w:eastAsia="Batang" w:hAnsi="TimesNewRoman,BoldItalic" w:cs="TimesNewRoman,BoldItalic"/>
                <w:b/>
                <w:bCs/>
                <w:i/>
                <w:iCs/>
                <w:sz w:val="24"/>
                <w:szCs w:val="24"/>
                <w:lang w:eastAsia="ko-KR"/>
              </w:rPr>
              <w:t xml:space="preserve">: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Control Word, Control Store, Micro Program Counter, Micro Instruction Register,  Microinstruction, Microroutine.</w:t>
            </w:r>
            <w:r>
              <w:rPr>
                <w:rFonts w:ascii="TimesNewRoman" w:eastAsia="Batang" w:hAnsi="TimesNewRoman" w:cs="TimesNewRoman"/>
                <w:lang w:eastAsia="ko-KR"/>
              </w:rPr>
              <w:t xml:space="preserve"> 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General Organization of Micro-programmed Control Unit, Branching Address, Sequencer.</w:t>
            </w:r>
          </w:p>
        </w:tc>
        <w:tc>
          <w:tcPr>
            <w:tcW w:w="2284" w:type="dxa"/>
          </w:tcPr>
          <w:p w:rsidR="00292A9C" w:rsidRDefault="00A8149C" w:rsidP="00310A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CPU Design (Online)</w:t>
            </w:r>
          </w:p>
        </w:tc>
      </w:tr>
    </w:tbl>
    <w:p w:rsidR="0064233F" w:rsidRDefault="0064233F" w:rsidP="00753A18"/>
    <w:p w:rsidR="00335BAE" w:rsidRDefault="00335BAE"/>
    <w:sectPr w:rsidR="00335BAE" w:rsidSect="00D822A6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54" w:rsidRDefault="00FA2E54">
      <w:r>
        <w:separator/>
      </w:r>
    </w:p>
  </w:endnote>
  <w:endnote w:type="continuationSeparator" w:id="1">
    <w:p w:rsidR="00FA2E54" w:rsidRDefault="00FA2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54" w:rsidRDefault="00FA2E54">
      <w:r>
        <w:separator/>
      </w:r>
    </w:p>
  </w:footnote>
  <w:footnote w:type="continuationSeparator" w:id="1">
    <w:p w:rsidR="00FA2E54" w:rsidRDefault="00FA2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731"/>
    <w:rsid w:val="00010724"/>
    <w:rsid w:val="00010E05"/>
    <w:rsid w:val="00014274"/>
    <w:rsid w:val="000152F8"/>
    <w:rsid w:val="00015FD1"/>
    <w:rsid w:val="00016955"/>
    <w:rsid w:val="000265D2"/>
    <w:rsid w:val="00026CF3"/>
    <w:rsid w:val="000372F5"/>
    <w:rsid w:val="00037AC5"/>
    <w:rsid w:val="00040784"/>
    <w:rsid w:val="000421A6"/>
    <w:rsid w:val="00045F8E"/>
    <w:rsid w:val="000462FB"/>
    <w:rsid w:val="00047883"/>
    <w:rsid w:val="00047E8E"/>
    <w:rsid w:val="00052D04"/>
    <w:rsid w:val="0005500B"/>
    <w:rsid w:val="00062E01"/>
    <w:rsid w:val="00065564"/>
    <w:rsid w:val="00070C9D"/>
    <w:rsid w:val="000735C0"/>
    <w:rsid w:val="000807F1"/>
    <w:rsid w:val="000844DA"/>
    <w:rsid w:val="000905B9"/>
    <w:rsid w:val="00091E03"/>
    <w:rsid w:val="000A6243"/>
    <w:rsid w:val="000B1CFD"/>
    <w:rsid w:val="000C3C81"/>
    <w:rsid w:val="000D2C2A"/>
    <w:rsid w:val="000D3CE1"/>
    <w:rsid w:val="000D4F00"/>
    <w:rsid w:val="000D5CBF"/>
    <w:rsid w:val="000D6A15"/>
    <w:rsid w:val="000D7267"/>
    <w:rsid w:val="000D775F"/>
    <w:rsid w:val="000E153F"/>
    <w:rsid w:val="000E65AD"/>
    <w:rsid w:val="000E6820"/>
    <w:rsid w:val="000F47E8"/>
    <w:rsid w:val="000F538F"/>
    <w:rsid w:val="000F6E85"/>
    <w:rsid w:val="00104201"/>
    <w:rsid w:val="00113ADA"/>
    <w:rsid w:val="00114FA2"/>
    <w:rsid w:val="00121AA4"/>
    <w:rsid w:val="00122F27"/>
    <w:rsid w:val="0012381E"/>
    <w:rsid w:val="00127BDE"/>
    <w:rsid w:val="00130411"/>
    <w:rsid w:val="0013314D"/>
    <w:rsid w:val="00133ECF"/>
    <w:rsid w:val="00134C56"/>
    <w:rsid w:val="001428DC"/>
    <w:rsid w:val="001457CB"/>
    <w:rsid w:val="00146861"/>
    <w:rsid w:val="00147564"/>
    <w:rsid w:val="00154EE8"/>
    <w:rsid w:val="001559FC"/>
    <w:rsid w:val="00157230"/>
    <w:rsid w:val="001624B8"/>
    <w:rsid w:val="00164C4E"/>
    <w:rsid w:val="001717A7"/>
    <w:rsid w:val="00174DD3"/>
    <w:rsid w:val="00177533"/>
    <w:rsid w:val="00182AD5"/>
    <w:rsid w:val="00186294"/>
    <w:rsid w:val="001926D0"/>
    <w:rsid w:val="001942BD"/>
    <w:rsid w:val="0019772B"/>
    <w:rsid w:val="001A009F"/>
    <w:rsid w:val="001A1542"/>
    <w:rsid w:val="001A5A67"/>
    <w:rsid w:val="001B17D9"/>
    <w:rsid w:val="001B7571"/>
    <w:rsid w:val="001B7BD5"/>
    <w:rsid w:val="001C575A"/>
    <w:rsid w:val="001C6F7F"/>
    <w:rsid w:val="001D0499"/>
    <w:rsid w:val="001D07EB"/>
    <w:rsid w:val="001D18CB"/>
    <w:rsid w:val="001D7ABD"/>
    <w:rsid w:val="001D7FBF"/>
    <w:rsid w:val="001E1AE8"/>
    <w:rsid w:val="001E3FA8"/>
    <w:rsid w:val="001F3BB8"/>
    <w:rsid w:val="00201086"/>
    <w:rsid w:val="00204B13"/>
    <w:rsid w:val="00206618"/>
    <w:rsid w:val="0021585B"/>
    <w:rsid w:val="0021696C"/>
    <w:rsid w:val="00217D79"/>
    <w:rsid w:val="00221BD2"/>
    <w:rsid w:val="00225BB6"/>
    <w:rsid w:val="0022665E"/>
    <w:rsid w:val="00235BF7"/>
    <w:rsid w:val="00236F8D"/>
    <w:rsid w:val="00243359"/>
    <w:rsid w:val="002461A4"/>
    <w:rsid w:val="00252BFB"/>
    <w:rsid w:val="00253A49"/>
    <w:rsid w:val="00271B89"/>
    <w:rsid w:val="00280CD6"/>
    <w:rsid w:val="0028301E"/>
    <w:rsid w:val="00284552"/>
    <w:rsid w:val="00287E04"/>
    <w:rsid w:val="00290EAF"/>
    <w:rsid w:val="00292A9C"/>
    <w:rsid w:val="0029534A"/>
    <w:rsid w:val="00297583"/>
    <w:rsid w:val="002A0148"/>
    <w:rsid w:val="002A63E2"/>
    <w:rsid w:val="002A7FDE"/>
    <w:rsid w:val="002B2FE6"/>
    <w:rsid w:val="002B398E"/>
    <w:rsid w:val="002B5AE3"/>
    <w:rsid w:val="002B6AA1"/>
    <w:rsid w:val="002D0637"/>
    <w:rsid w:val="002D10CA"/>
    <w:rsid w:val="002D41F8"/>
    <w:rsid w:val="002D4AA5"/>
    <w:rsid w:val="002E1793"/>
    <w:rsid w:val="002E1816"/>
    <w:rsid w:val="002E21D3"/>
    <w:rsid w:val="002F0A4F"/>
    <w:rsid w:val="002F15D1"/>
    <w:rsid w:val="002F4AE6"/>
    <w:rsid w:val="002F68A2"/>
    <w:rsid w:val="003003BA"/>
    <w:rsid w:val="00300ADB"/>
    <w:rsid w:val="0030580F"/>
    <w:rsid w:val="00310A31"/>
    <w:rsid w:val="0032056E"/>
    <w:rsid w:val="00320E63"/>
    <w:rsid w:val="00320EB1"/>
    <w:rsid w:val="0032733D"/>
    <w:rsid w:val="003302DC"/>
    <w:rsid w:val="003320E1"/>
    <w:rsid w:val="003348A8"/>
    <w:rsid w:val="00335BAE"/>
    <w:rsid w:val="00342456"/>
    <w:rsid w:val="003442E7"/>
    <w:rsid w:val="00345CEC"/>
    <w:rsid w:val="00350874"/>
    <w:rsid w:val="00354909"/>
    <w:rsid w:val="00356A95"/>
    <w:rsid w:val="00361132"/>
    <w:rsid w:val="0036494D"/>
    <w:rsid w:val="00365BBF"/>
    <w:rsid w:val="0036623D"/>
    <w:rsid w:val="00373034"/>
    <w:rsid w:val="0037418C"/>
    <w:rsid w:val="003836D0"/>
    <w:rsid w:val="00397D7B"/>
    <w:rsid w:val="003A0404"/>
    <w:rsid w:val="003A26D0"/>
    <w:rsid w:val="003A2E8E"/>
    <w:rsid w:val="003A32E4"/>
    <w:rsid w:val="003A43DF"/>
    <w:rsid w:val="003A7009"/>
    <w:rsid w:val="003B6320"/>
    <w:rsid w:val="003B68DF"/>
    <w:rsid w:val="003B7ED7"/>
    <w:rsid w:val="003C12DA"/>
    <w:rsid w:val="003D0731"/>
    <w:rsid w:val="003D4D9C"/>
    <w:rsid w:val="003D4E0E"/>
    <w:rsid w:val="003E1486"/>
    <w:rsid w:val="003E1C3A"/>
    <w:rsid w:val="003E416C"/>
    <w:rsid w:val="003F044C"/>
    <w:rsid w:val="003F1153"/>
    <w:rsid w:val="003F1E31"/>
    <w:rsid w:val="003F71CF"/>
    <w:rsid w:val="004009D7"/>
    <w:rsid w:val="0040264C"/>
    <w:rsid w:val="00402A30"/>
    <w:rsid w:val="00406292"/>
    <w:rsid w:val="00407E5F"/>
    <w:rsid w:val="004103AB"/>
    <w:rsid w:val="00410F7B"/>
    <w:rsid w:val="00413010"/>
    <w:rsid w:val="00417048"/>
    <w:rsid w:val="00421035"/>
    <w:rsid w:val="004217B5"/>
    <w:rsid w:val="00424CA4"/>
    <w:rsid w:val="00425302"/>
    <w:rsid w:val="00431915"/>
    <w:rsid w:val="00433296"/>
    <w:rsid w:val="004405AD"/>
    <w:rsid w:val="0044222B"/>
    <w:rsid w:val="00452FFE"/>
    <w:rsid w:val="004551AC"/>
    <w:rsid w:val="004570A5"/>
    <w:rsid w:val="004605F3"/>
    <w:rsid w:val="0046147D"/>
    <w:rsid w:val="00464A36"/>
    <w:rsid w:val="0046693B"/>
    <w:rsid w:val="0047075F"/>
    <w:rsid w:val="00471937"/>
    <w:rsid w:val="00482DB1"/>
    <w:rsid w:val="004902E4"/>
    <w:rsid w:val="00492652"/>
    <w:rsid w:val="004A4D72"/>
    <w:rsid w:val="004A5CA7"/>
    <w:rsid w:val="004A5EC6"/>
    <w:rsid w:val="004B10A5"/>
    <w:rsid w:val="004B1CC1"/>
    <w:rsid w:val="004B456B"/>
    <w:rsid w:val="004B62A1"/>
    <w:rsid w:val="004C1E9F"/>
    <w:rsid w:val="004C44BB"/>
    <w:rsid w:val="004C53F1"/>
    <w:rsid w:val="004C741F"/>
    <w:rsid w:val="004D24BD"/>
    <w:rsid w:val="004D2967"/>
    <w:rsid w:val="004D6A9C"/>
    <w:rsid w:val="004E0B40"/>
    <w:rsid w:val="004E0D34"/>
    <w:rsid w:val="004E51B1"/>
    <w:rsid w:val="004E687F"/>
    <w:rsid w:val="004E754A"/>
    <w:rsid w:val="004F5522"/>
    <w:rsid w:val="004F5BEC"/>
    <w:rsid w:val="00500975"/>
    <w:rsid w:val="00503E75"/>
    <w:rsid w:val="0051428E"/>
    <w:rsid w:val="00514C70"/>
    <w:rsid w:val="00515C11"/>
    <w:rsid w:val="005176D4"/>
    <w:rsid w:val="00536E6E"/>
    <w:rsid w:val="00536FFD"/>
    <w:rsid w:val="00541683"/>
    <w:rsid w:val="00541D53"/>
    <w:rsid w:val="00550F1F"/>
    <w:rsid w:val="00561479"/>
    <w:rsid w:val="00563E90"/>
    <w:rsid w:val="0056444F"/>
    <w:rsid w:val="00566CF1"/>
    <w:rsid w:val="00575506"/>
    <w:rsid w:val="00577E71"/>
    <w:rsid w:val="0058152A"/>
    <w:rsid w:val="00593354"/>
    <w:rsid w:val="005949D4"/>
    <w:rsid w:val="005A03AA"/>
    <w:rsid w:val="005A166F"/>
    <w:rsid w:val="005A2F23"/>
    <w:rsid w:val="005A6F42"/>
    <w:rsid w:val="005A7C1F"/>
    <w:rsid w:val="005A7EB5"/>
    <w:rsid w:val="005B1A56"/>
    <w:rsid w:val="005B61D3"/>
    <w:rsid w:val="005B70CA"/>
    <w:rsid w:val="005C2A0A"/>
    <w:rsid w:val="005C76BB"/>
    <w:rsid w:val="005D0852"/>
    <w:rsid w:val="005D23E4"/>
    <w:rsid w:val="005D32D1"/>
    <w:rsid w:val="005D4834"/>
    <w:rsid w:val="005D723A"/>
    <w:rsid w:val="005E27AD"/>
    <w:rsid w:val="005E3315"/>
    <w:rsid w:val="005E54BB"/>
    <w:rsid w:val="005E768A"/>
    <w:rsid w:val="005F0072"/>
    <w:rsid w:val="005F0379"/>
    <w:rsid w:val="005F07C8"/>
    <w:rsid w:val="005F483B"/>
    <w:rsid w:val="005F6685"/>
    <w:rsid w:val="005F71A2"/>
    <w:rsid w:val="00603503"/>
    <w:rsid w:val="0060365A"/>
    <w:rsid w:val="00611B9C"/>
    <w:rsid w:val="00612AB4"/>
    <w:rsid w:val="006167F9"/>
    <w:rsid w:val="006219A2"/>
    <w:rsid w:val="00630FB7"/>
    <w:rsid w:val="00635E63"/>
    <w:rsid w:val="00636348"/>
    <w:rsid w:val="00636E5B"/>
    <w:rsid w:val="0064233F"/>
    <w:rsid w:val="00643BC5"/>
    <w:rsid w:val="00650088"/>
    <w:rsid w:val="00663B7F"/>
    <w:rsid w:val="00663DFC"/>
    <w:rsid w:val="006745B5"/>
    <w:rsid w:val="00677E30"/>
    <w:rsid w:val="006836D8"/>
    <w:rsid w:val="006859D2"/>
    <w:rsid w:val="00694395"/>
    <w:rsid w:val="006A27E4"/>
    <w:rsid w:val="006A5146"/>
    <w:rsid w:val="006A6183"/>
    <w:rsid w:val="006B13A8"/>
    <w:rsid w:val="006B183F"/>
    <w:rsid w:val="006B452E"/>
    <w:rsid w:val="006C02EE"/>
    <w:rsid w:val="006C1F61"/>
    <w:rsid w:val="006C3700"/>
    <w:rsid w:val="006C5DE5"/>
    <w:rsid w:val="006C657D"/>
    <w:rsid w:val="006C7687"/>
    <w:rsid w:val="006D0A63"/>
    <w:rsid w:val="006D17BC"/>
    <w:rsid w:val="006D6230"/>
    <w:rsid w:val="006D6C32"/>
    <w:rsid w:val="006E1386"/>
    <w:rsid w:val="006E7B93"/>
    <w:rsid w:val="00707DF4"/>
    <w:rsid w:val="00713680"/>
    <w:rsid w:val="00716C21"/>
    <w:rsid w:val="00717A91"/>
    <w:rsid w:val="00721038"/>
    <w:rsid w:val="00721082"/>
    <w:rsid w:val="00721B00"/>
    <w:rsid w:val="00724B66"/>
    <w:rsid w:val="00724CDD"/>
    <w:rsid w:val="0074314B"/>
    <w:rsid w:val="00746471"/>
    <w:rsid w:val="0074721E"/>
    <w:rsid w:val="007524BD"/>
    <w:rsid w:val="00753A18"/>
    <w:rsid w:val="00754D89"/>
    <w:rsid w:val="00765490"/>
    <w:rsid w:val="00765773"/>
    <w:rsid w:val="00767745"/>
    <w:rsid w:val="007756BB"/>
    <w:rsid w:val="00775746"/>
    <w:rsid w:val="00782707"/>
    <w:rsid w:val="007843DF"/>
    <w:rsid w:val="00784578"/>
    <w:rsid w:val="00793ED5"/>
    <w:rsid w:val="007944C5"/>
    <w:rsid w:val="007A2530"/>
    <w:rsid w:val="007A6BBC"/>
    <w:rsid w:val="007B183A"/>
    <w:rsid w:val="007B2A89"/>
    <w:rsid w:val="007B78DB"/>
    <w:rsid w:val="007C2129"/>
    <w:rsid w:val="007C400E"/>
    <w:rsid w:val="007C504A"/>
    <w:rsid w:val="007C58D6"/>
    <w:rsid w:val="007C6712"/>
    <w:rsid w:val="007C6EF0"/>
    <w:rsid w:val="007C798B"/>
    <w:rsid w:val="007D36A7"/>
    <w:rsid w:val="007E01CE"/>
    <w:rsid w:val="007E3A03"/>
    <w:rsid w:val="007E511B"/>
    <w:rsid w:val="007F3AD0"/>
    <w:rsid w:val="007F7C68"/>
    <w:rsid w:val="0080076E"/>
    <w:rsid w:val="0081058F"/>
    <w:rsid w:val="00831A5E"/>
    <w:rsid w:val="00833547"/>
    <w:rsid w:val="00833A88"/>
    <w:rsid w:val="00841666"/>
    <w:rsid w:val="00851336"/>
    <w:rsid w:val="008535F6"/>
    <w:rsid w:val="00861AE9"/>
    <w:rsid w:val="00862B21"/>
    <w:rsid w:val="00873175"/>
    <w:rsid w:val="0087547B"/>
    <w:rsid w:val="008815DB"/>
    <w:rsid w:val="00886F4F"/>
    <w:rsid w:val="008937A4"/>
    <w:rsid w:val="00894132"/>
    <w:rsid w:val="008965C7"/>
    <w:rsid w:val="008B1232"/>
    <w:rsid w:val="008B3128"/>
    <w:rsid w:val="008C0C61"/>
    <w:rsid w:val="008C5F64"/>
    <w:rsid w:val="008D5ED1"/>
    <w:rsid w:val="008E12B4"/>
    <w:rsid w:val="008E1519"/>
    <w:rsid w:val="008E70C4"/>
    <w:rsid w:val="008F1467"/>
    <w:rsid w:val="008F1FB2"/>
    <w:rsid w:val="008F251B"/>
    <w:rsid w:val="008F3F85"/>
    <w:rsid w:val="008F5BBD"/>
    <w:rsid w:val="009055F6"/>
    <w:rsid w:val="0091549A"/>
    <w:rsid w:val="00917A0E"/>
    <w:rsid w:val="00922240"/>
    <w:rsid w:val="00922FA4"/>
    <w:rsid w:val="00925A6D"/>
    <w:rsid w:val="009261CD"/>
    <w:rsid w:val="00933E0B"/>
    <w:rsid w:val="00946380"/>
    <w:rsid w:val="009514D9"/>
    <w:rsid w:val="009517D1"/>
    <w:rsid w:val="00957B49"/>
    <w:rsid w:val="0096053A"/>
    <w:rsid w:val="00962DA2"/>
    <w:rsid w:val="00963536"/>
    <w:rsid w:val="009636AE"/>
    <w:rsid w:val="0096403C"/>
    <w:rsid w:val="00964F8F"/>
    <w:rsid w:val="00967C78"/>
    <w:rsid w:val="00974473"/>
    <w:rsid w:val="00977D72"/>
    <w:rsid w:val="00977E81"/>
    <w:rsid w:val="00981F2C"/>
    <w:rsid w:val="00985C0D"/>
    <w:rsid w:val="00986C14"/>
    <w:rsid w:val="00991F1D"/>
    <w:rsid w:val="00992E5E"/>
    <w:rsid w:val="00993F86"/>
    <w:rsid w:val="00994A79"/>
    <w:rsid w:val="00995019"/>
    <w:rsid w:val="00997113"/>
    <w:rsid w:val="009A191D"/>
    <w:rsid w:val="009B5EFF"/>
    <w:rsid w:val="009B6640"/>
    <w:rsid w:val="009B6DFA"/>
    <w:rsid w:val="009B7AF1"/>
    <w:rsid w:val="009B7CBD"/>
    <w:rsid w:val="009C28B8"/>
    <w:rsid w:val="009D3CB3"/>
    <w:rsid w:val="009D6184"/>
    <w:rsid w:val="009E106C"/>
    <w:rsid w:val="009E2433"/>
    <w:rsid w:val="009E56CC"/>
    <w:rsid w:val="009E73E2"/>
    <w:rsid w:val="009F029E"/>
    <w:rsid w:val="00A01C2D"/>
    <w:rsid w:val="00A02C58"/>
    <w:rsid w:val="00A043CF"/>
    <w:rsid w:val="00A04730"/>
    <w:rsid w:val="00A063DD"/>
    <w:rsid w:val="00A07BC6"/>
    <w:rsid w:val="00A11792"/>
    <w:rsid w:val="00A12216"/>
    <w:rsid w:val="00A124DE"/>
    <w:rsid w:val="00A125DB"/>
    <w:rsid w:val="00A17134"/>
    <w:rsid w:val="00A17EB4"/>
    <w:rsid w:val="00A213E3"/>
    <w:rsid w:val="00A2589B"/>
    <w:rsid w:val="00A303ED"/>
    <w:rsid w:val="00A3757C"/>
    <w:rsid w:val="00A37DA3"/>
    <w:rsid w:val="00A40E0F"/>
    <w:rsid w:val="00A41477"/>
    <w:rsid w:val="00A41493"/>
    <w:rsid w:val="00A41919"/>
    <w:rsid w:val="00A46B2C"/>
    <w:rsid w:val="00A5460F"/>
    <w:rsid w:val="00A56BF1"/>
    <w:rsid w:val="00A603C2"/>
    <w:rsid w:val="00A61F01"/>
    <w:rsid w:val="00A62731"/>
    <w:rsid w:val="00A63033"/>
    <w:rsid w:val="00A65529"/>
    <w:rsid w:val="00A75A95"/>
    <w:rsid w:val="00A8016E"/>
    <w:rsid w:val="00A8149C"/>
    <w:rsid w:val="00A84E14"/>
    <w:rsid w:val="00A85AC4"/>
    <w:rsid w:val="00A902B6"/>
    <w:rsid w:val="00A96491"/>
    <w:rsid w:val="00A977CA"/>
    <w:rsid w:val="00A97E4E"/>
    <w:rsid w:val="00AA7E28"/>
    <w:rsid w:val="00AB68D0"/>
    <w:rsid w:val="00AB747E"/>
    <w:rsid w:val="00AC21F3"/>
    <w:rsid w:val="00AC30C2"/>
    <w:rsid w:val="00AC539B"/>
    <w:rsid w:val="00AD57E8"/>
    <w:rsid w:val="00AD7ECA"/>
    <w:rsid w:val="00AE2102"/>
    <w:rsid w:val="00AF4EFD"/>
    <w:rsid w:val="00B00634"/>
    <w:rsid w:val="00B06D10"/>
    <w:rsid w:val="00B106A3"/>
    <w:rsid w:val="00B10966"/>
    <w:rsid w:val="00B12CCD"/>
    <w:rsid w:val="00B14717"/>
    <w:rsid w:val="00B14B86"/>
    <w:rsid w:val="00B16BB1"/>
    <w:rsid w:val="00B17D31"/>
    <w:rsid w:val="00B21F77"/>
    <w:rsid w:val="00B268FE"/>
    <w:rsid w:val="00B27F62"/>
    <w:rsid w:val="00B31C09"/>
    <w:rsid w:val="00B32B69"/>
    <w:rsid w:val="00B3769D"/>
    <w:rsid w:val="00B40221"/>
    <w:rsid w:val="00B402E7"/>
    <w:rsid w:val="00B504CE"/>
    <w:rsid w:val="00B55416"/>
    <w:rsid w:val="00B56260"/>
    <w:rsid w:val="00B56FA7"/>
    <w:rsid w:val="00B60390"/>
    <w:rsid w:val="00B61C63"/>
    <w:rsid w:val="00B63F76"/>
    <w:rsid w:val="00B679E3"/>
    <w:rsid w:val="00B700A7"/>
    <w:rsid w:val="00B71797"/>
    <w:rsid w:val="00B7193D"/>
    <w:rsid w:val="00B75554"/>
    <w:rsid w:val="00B83321"/>
    <w:rsid w:val="00B85CC1"/>
    <w:rsid w:val="00B909F4"/>
    <w:rsid w:val="00B93129"/>
    <w:rsid w:val="00B93D59"/>
    <w:rsid w:val="00B945E6"/>
    <w:rsid w:val="00B97116"/>
    <w:rsid w:val="00BA0ADE"/>
    <w:rsid w:val="00BA3347"/>
    <w:rsid w:val="00BA57C3"/>
    <w:rsid w:val="00BA7BC6"/>
    <w:rsid w:val="00BB37D7"/>
    <w:rsid w:val="00BC0850"/>
    <w:rsid w:val="00BC539B"/>
    <w:rsid w:val="00BC5602"/>
    <w:rsid w:val="00BD17CC"/>
    <w:rsid w:val="00BD6749"/>
    <w:rsid w:val="00BE2A68"/>
    <w:rsid w:val="00BE7362"/>
    <w:rsid w:val="00BF0015"/>
    <w:rsid w:val="00BF2644"/>
    <w:rsid w:val="00BF79F7"/>
    <w:rsid w:val="00C03D37"/>
    <w:rsid w:val="00C06C9A"/>
    <w:rsid w:val="00C073E3"/>
    <w:rsid w:val="00C077E9"/>
    <w:rsid w:val="00C11370"/>
    <w:rsid w:val="00C17D5E"/>
    <w:rsid w:val="00C22608"/>
    <w:rsid w:val="00C3132F"/>
    <w:rsid w:val="00C324F2"/>
    <w:rsid w:val="00C4182B"/>
    <w:rsid w:val="00C501CC"/>
    <w:rsid w:val="00C56F30"/>
    <w:rsid w:val="00C7248C"/>
    <w:rsid w:val="00C730B2"/>
    <w:rsid w:val="00C76033"/>
    <w:rsid w:val="00C770CC"/>
    <w:rsid w:val="00C80665"/>
    <w:rsid w:val="00C80D0A"/>
    <w:rsid w:val="00C839EB"/>
    <w:rsid w:val="00C90745"/>
    <w:rsid w:val="00CA5F53"/>
    <w:rsid w:val="00CB2325"/>
    <w:rsid w:val="00CB459E"/>
    <w:rsid w:val="00CB4B5D"/>
    <w:rsid w:val="00CB563F"/>
    <w:rsid w:val="00CB5FB7"/>
    <w:rsid w:val="00CB73DD"/>
    <w:rsid w:val="00CC3EB3"/>
    <w:rsid w:val="00CC476A"/>
    <w:rsid w:val="00CC7C72"/>
    <w:rsid w:val="00CE2947"/>
    <w:rsid w:val="00CE4530"/>
    <w:rsid w:val="00CE4A32"/>
    <w:rsid w:val="00CF2FE5"/>
    <w:rsid w:val="00CF3AB9"/>
    <w:rsid w:val="00CF7C10"/>
    <w:rsid w:val="00D0232C"/>
    <w:rsid w:val="00D0258D"/>
    <w:rsid w:val="00D0510A"/>
    <w:rsid w:val="00D1326A"/>
    <w:rsid w:val="00D16D8E"/>
    <w:rsid w:val="00D24C17"/>
    <w:rsid w:val="00D32DD5"/>
    <w:rsid w:val="00D33115"/>
    <w:rsid w:val="00D41BB3"/>
    <w:rsid w:val="00D46522"/>
    <w:rsid w:val="00D46FD3"/>
    <w:rsid w:val="00D5057B"/>
    <w:rsid w:val="00D521B4"/>
    <w:rsid w:val="00D53608"/>
    <w:rsid w:val="00D5599D"/>
    <w:rsid w:val="00D566F9"/>
    <w:rsid w:val="00D60032"/>
    <w:rsid w:val="00D6163F"/>
    <w:rsid w:val="00D617C5"/>
    <w:rsid w:val="00D618CD"/>
    <w:rsid w:val="00D66D0A"/>
    <w:rsid w:val="00D67784"/>
    <w:rsid w:val="00D771FC"/>
    <w:rsid w:val="00D80893"/>
    <w:rsid w:val="00D822A6"/>
    <w:rsid w:val="00D83225"/>
    <w:rsid w:val="00D851E6"/>
    <w:rsid w:val="00D961F4"/>
    <w:rsid w:val="00DB1091"/>
    <w:rsid w:val="00DB2AC3"/>
    <w:rsid w:val="00DB3AEB"/>
    <w:rsid w:val="00DB6403"/>
    <w:rsid w:val="00DB716A"/>
    <w:rsid w:val="00DC24C0"/>
    <w:rsid w:val="00DC2734"/>
    <w:rsid w:val="00DC572C"/>
    <w:rsid w:val="00DC6505"/>
    <w:rsid w:val="00DD09C5"/>
    <w:rsid w:val="00DD0AFE"/>
    <w:rsid w:val="00DD6D05"/>
    <w:rsid w:val="00DE3865"/>
    <w:rsid w:val="00DE7455"/>
    <w:rsid w:val="00DF54DE"/>
    <w:rsid w:val="00DF56DF"/>
    <w:rsid w:val="00DF6D16"/>
    <w:rsid w:val="00E00E44"/>
    <w:rsid w:val="00E01D43"/>
    <w:rsid w:val="00E02192"/>
    <w:rsid w:val="00E121B6"/>
    <w:rsid w:val="00E122CF"/>
    <w:rsid w:val="00E169B4"/>
    <w:rsid w:val="00E22ACF"/>
    <w:rsid w:val="00E2378F"/>
    <w:rsid w:val="00E41C05"/>
    <w:rsid w:val="00E44366"/>
    <w:rsid w:val="00E537F1"/>
    <w:rsid w:val="00E55244"/>
    <w:rsid w:val="00E62A2D"/>
    <w:rsid w:val="00E64742"/>
    <w:rsid w:val="00E65E8C"/>
    <w:rsid w:val="00E70AED"/>
    <w:rsid w:val="00E70FF3"/>
    <w:rsid w:val="00E71623"/>
    <w:rsid w:val="00E721EA"/>
    <w:rsid w:val="00E73DC4"/>
    <w:rsid w:val="00E76A53"/>
    <w:rsid w:val="00E84604"/>
    <w:rsid w:val="00E86A4A"/>
    <w:rsid w:val="00E9038C"/>
    <w:rsid w:val="00E96AFB"/>
    <w:rsid w:val="00E96BB8"/>
    <w:rsid w:val="00EA6DE7"/>
    <w:rsid w:val="00EB0EF4"/>
    <w:rsid w:val="00EB7631"/>
    <w:rsid w:val="00EC1492"/>
    <w:rsid w:val="00EC5486"/>
    <w:rsid w:val="00EC64D9"/>
    <w:rsid w:val="00EC70C1"/>
    <w:rsid w:val="00EC7142"/>
    <w:rsid w:val="00EC7F67"/>
    <w:rsid w:val="00ED2033"/>
    <w:rsid w:val="00ED2F27"/>
    <w:rsid w:val="00EE3788"/>
    <w:rsid w:val="00EE37C8"/>
    <w:rsid w:val="00EE42BE"/>
    <w:rsid w:val="00F00AB0"/>
    <w:rsid w:val="00F061FB"/>
    <w:rsid w:val="00F0641B"/>
    <w:rsid w:val="00F12063"/>
    <w:rsid w:val="00F204A4"/>
    <w:rsid w:val="00F20969"/>
    <w:rsid w:val="00F21705"/>
    <w:rsid w:val="00F22B3B"/>
    <w:rsid w:val="00F23EFC"/>
    <w:rsid w:val="00F24660"/>
    <w:rsid w:val="00F27D82"/>
    <w:rsid w:val="00F333B3"/>
    <w:rsid w:val="00F36039"/>
    <w:rsid w:val="00F56866"/>
    <w:rsid w:val="00F646FD"/>
    <w:rsid w:val="00F67BC2"/>
    <w:rsid w:val="00F71BCC"/>
    <w:rsid w:val="00F823BA"/>
    <w:rsid w:val="00F83021"/>
    <w:rsid w:val="00F8318C"/>
    <w:rsid w:val="00F832C3"/>
    <w:rsid w:val="00F83308"/>
    <w:rsid w:val="00F83F0D"/>
    <w:rsid w:val="00F85301"/>
    <w:rsid w:val="00F85FE2"/>
    <w:rsid w:val="00F911D3"/>
    <w:rsid w:val="00F954A9"/>
    <w:rsid w:val="00FA2E54"/>
    <w:rsid w:val="00FB0479"/>
    <w:rsid w:val="00FB173A"/>
    <w:rsid w:val="00FB4D00"/>
    <w:rsid w:val="00FB5E85"/>
    <w:rsid w:val="00FC30DB"/>
    <w:rsid w:val="00FC6222"/>
    <w:rsid w:val="00FC6816"/>
    <w:rsid w:val="00FC6C24"/>
    <w:rsid w:val="00FD238C"/>
    <w:rsid w:val="00FD5DB5"/>
    <w:rsid w:val="00FE0FB1"/>
    <w:rsid w:val="00FE2BE0"/>
    <w:rsid w:val="00FF5FDF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3010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058A-179E-4DB5-B03A-F3CD3D46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cp:lastModifiedBy>Aiman</cp:lastModifiedBy>
  <cp:revision>51</cp:revision>
  <cp:lastPrinted>2010-01-02T15:05:00Z</cp:lastPrinted>
  <dcterms:created xsi:type="dcterms:W3CDTF">2009-06-15T10:36:00Z</dcterms:created>
  <dcterms:modified xsi:type="dcterms:W3CDTF">2010-01-27T08:24:00Z</dcterms:modified>
</cp:coreProperties>
</file>