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70" w:rsidRPr="009611CE" w:rsidRDefault="00877870" w:rsidP="00297099">
      <w:pPr>
        <w:pStyle w:val="Title"/>
        <w:keepNext/>
        <w:spacing w:before="120"/>
        <w:rPr>
          <w:sz w:val="28"/>
          <w:szCs w:val="28"/>
        </w:rPr>
      </w:pPr>
      <w:r w:rsidRPr="009611CE">
        <w:rPr>
          <w:sz w:val="28"/>
          <w:szCs w:val="28"/>
        </w:rPr>
        <w:t>COE 205, Term 0</w:t>
      </w:r>
      <w:r w:rsidR="00297099">
        <w:rPr>
          <w:sz w:val="28"/>
          <w:szCs w:val="28"/>
        </w:rPr>
        <w:t>82</w:t>
      </w:r>
    </w:p>
    <w:p w:rsidR="00877870" w:rsidRPr="009611CE" w:rsidRDefault="00877870" w:rsidP="00E25CC7">
      <w:pPr>
        <w:pStyle w:val="Title"/>
        <w:keepNext/>
        <w:spacing w:before="120"/>
        <w:rPr>
          <w:sz w:val="28"/>
          <w:szCs w:val="28"/>
        </w:rPr>
      </w:pPr>
      <w:r w:rsidRPr="009611CE">
        <w:rPr>
          <w:sz w:val="28"/>
          <w:szCs w:val="28"/>
        </w:rPr>
        <w:t xml:space="preserve"> Computer Organization &amp; Assembly Programming</w:t>
      </w:r>
    </w:p>
    <w:p w:rsidR="00877870" w:rsidRDefault="00877870" w:rsidP="00877870">
      <w:pPr>
        <w:jc w:val="center"/>
        <w:rPr>
          <w:b/>
          <w:bCs/>
          <w:sz w:val="24"/>
          <w:szCs w:val="24"/>
        </w:rPr>
      </w:pPr>
    </w:p>
    <w:p w:rsidR="00877870" w:rsidRPr="009611CE" w:rsidRDefault="00877870" w:rsidP="00877870">
      <w:pPr>
        <w:jc w:val="center"/>
        <w:rPr>
          <w:b/>
          <w:bCs/>
          <w:sz w:val="24"/>
          <w:szCs w:val="24"/>
        </w:rPr>
      </w:pPr>
      <w:r w:rsidRPr="009611CE">
        <w:rPr>
          <w:b/>
          <w:bCs/>
          <w:sz w:val="24"/>
          <w:szCs w:val="24"/>
        </w:rPr>
        <w:t xml:space="preserve">Programming Assignment# </w:t>
      </w:r>
      <w:r>
        <w:rPr>
          <w:b/>
          <w:bCs/>
          <w:sz w:val="24"/>
          <w:szCs w:val="24"/>
        </w:rPr>
        <w:t>3</w:t>
      </w:r>
    </w:p>
    <w:p w:rsidR="00877870" w:rsidRPr="009611CE" w:rsidRDefault="00877870" w:rsidP="00297099">
      <w:pPr>
        <w:jc w:val="center"/>
        <w:rPr>
          <w:b/>
          <w:bCs/>
          <w:sz w:val="24"/>
          <w:szCs w:val="24"/>
        </w:rPr>
      </w:pPr>
      <w:r w:rsidRPr="009611CE">
        <w:rPr>
          <w:b/>
          <w:bCs/>
          <w:sz w:val="24"/>
          <w:szCs w:val="24"/>
        </w:rPr>
        <w:t xml:space="preserve">Due </w:t>
      </w:r>
      <w:r>
        <w:rPr>
          <w:b/>
          <w:bCs/>
          <w:sz w:val="24"/>
          <w:szCs w:val="24"/>
        </w:rPr>
        <w:t>d</w:t>
      </w:r>
      <w:r w:rsidRPr="009611CE">
        <w:rPr>
          <w:b/>
          <w:bCs/>
          <w:sz w:val="24"/>
          <w:szCs w:val="24"/>
        </w:rPr>
        <w:t>ate:</w:t>
      </w:r>
      <w:r>
        <w:rPr>
          <w:b/>
          <w:bCs/>
          <w:sz w:val="24"/>
          <w:szCs w:val="24"/>
        </w:rPr>
        <w:t xml:space="preserve"> </w:t>
      </w:r>
      <w:r w:rsidR="00297099">
        <w:rPr>
          <w:b/>
          <w:bCs/>
          <w:sz w:val="24"/>
          <w:szCs w:val="24"/>
        </w:rPr>
        <w:t>Saturday</w:t>
      </w:r>
      <w:r>
        <w:rPr>
          <w:b/>
          <w:bCs/>
          <w:sz w:val="24"/>
          <w:szCs w:val="24"/>
        </w:rPr>
        <w:t xml:space="preserve">, </w:t>
      </w:r>
      <w:r w:rsidR="00297099">
        <w:rPr>
          <w:b/>
          <w:bCs/>
          <w:sz w:val="24"/>
          <w:szCs w:val="24"/>
        </w:rPr>
        <w:t>May 30, 2009</w:t>
      </w:r>
    </w:p>
    <w:p w:rsidR="008B3666" w:rsidRDefault="008B3666">
      <w:pPr>
        <w:pStyle w:val="SspaceNI"/>
        <w:keepNext/>
        <w:keepLines/>
        <w:rPr>
          <w:szCs w:val="24"/>
        </w:rPr>
      </w:pPr>
    </w:p>
    <w:p w:rsidR="00323B93" w:rsidRPr="00323B93" w:rsidRDefault="00323B93" w:rsidP="00862C84">
      <w:pPr>
        <w:pStyle w:val="Heading1"/>
        <w:keepLines/>
        <w:jc w:val="both"/>
        <w:rPr>
          <w:szCs w:val="24"/>
        </w:rPr>
      </w:pPr>
      <w:r w:rsidRPr="00862C84">
        <w:rPr>
          <w:szCs w:val="24"/>
        </w:rPr>
        <w:t xml:space="preserve">Insertion sort is a simple </w:t>
      </w:r>
      <w:hyperlink r:id="rId5" w:tooltip="Sorting algorithm" w:history="1">
        <w:r w:rsidRPr="00862C84">
          <w:rPr>
            <w:szCs w:val="24"/>
          </w:rPr>
          <w:t>sorting algorithm</w:t>
        </w:r>
      </w:hyperlink>
      <w:r w:rsidR="00862C84">
        <w:rPr>
          <w:szCs w:val="24"/>
        </w:rPr>
        <w:t xml:space="preserve">  </w:t>
      </w:r>
      <w:r w:rsidRPr="00862C84">
        <w:rPr>
          <w:szCs w:val="24"/>
        </w:rPr>
        <w:t xml:space="preserve">in which the sorted array (or list) is built one entry at a time. It is much less efficient on large lists than more advanced algorithms such as </w:t>
      </w:r>
      <w:hyperlink r:id="rId6" w:tooltip="Quicksort" w:history="1">
        <w:proofErr w:type="spellStart"/>
        <w:r w:rsidRPr="00862C84">
          <w:rPr>
            <w:szCs w:val="24"/>
          </w:rPr>
          <w:t>quicksort</w:t>
        </w:r>
        <w:proofErr w:type="spellEnd"/>
      </w:hyperlink>
      <w:r w:rsidRPr="00862C84">
        <w:rPr>
          <w:szCs w:val="24"/>
        </w:rPr>
        <w:t xml:space="preserve">, </w:t>
      </w:r>
      <w:hyperlink r:id="rId7" w:tooltip="Heapsort" w:history="1">
        <w:proofErr w:type="spellStart"/>
        <w:r w:rsidRPr="00862C84">
          <w:rPr>
            <w:szCs w:val="24"/>
          </w:rPr>
          <w:t>heapsort</w:t>
        </w:r>
        <w:proofErr w:type="spellEnd"/>
      </w:hyperlink>
      <w:r w:rsidRPr="00862C84">
        <w:rPr>
          <w:szCs w:val="24"/>
        </w:rPr>
        <w:t xml:space="preserve">, or </w:t>
      </w:r>
      <w:hyperlink r:id="rId8" w:tooltip="Merge sort" w:history="1">
        <w:r w:rsidRPr="00862C84">
          <w:rPr>
            <w:szCs w:val="24"/>
          </w:rPr>
          <w:t>merge sort</w:t>
        </w:r>
      </w:hyperlink>
      <w:r w:rsidRPr="00862C84">
        <w:rPr>
          <w:szCs w:val="24"/>
        </w:rPr>
        <w:t>. However, insertion sort provides several advantages:</w:t>
      </w:r>
    </w:p>
    <w:p w:rsidR="00323B93" w:rsidRPr="00323B93" w:rsidRDefault="00323B93" w:rsidP="00AA1FF4">
      <w:pPr>
        <w:numPr>
          <w:ilvl w:val="0"/>
          <w:numId w:val="6"/>
        </w:numPr>
        <w:spacing w:before="100" w:beforeAutospacing="1" w:after="100" w:afterAutospacing="1"/>
        <w:rPr>
          <w:kern w:val="28"/>
          <w:sz w:val="24"/>
          <w:szCs w:val="24"/>
        </w:rPr>
      </w:pPr>
      <w:r w:rsidRPr="00323B93">
        <w:rPr>
          <w:kern w:val="28"/>
          <w:sz w:val="24"/>
          <w:szCs w:val="24"/>
        </w:rPr>
        <w:t xml:space="preserve">simple implementation </w:t>
      </w:r>
    </w:p>
    <w:p w:rsidR="00323B93" w:rsidRPr="00323B93" w:rsidRDefault="00323B93" w:rsidP="00AA1FF4">
      <w:pPr>
        <w:numPr>
          <w:ilvl w:val="0"/>
          <w:numId w:val="6"/>
        </w:numPr>
        <w:spacing w:before="100" w:beforeAutospacing="1" w:after="100" w:afterAutospacing="1"/>
        <w:rPr>
          <w:kern w:val="28"/>
          <w:sz w:val="24"/>
          <w:szCs w:val="24"/>
        </w:rPr>
      </w:pPr>
      <w:r w:rsidRPr="00323B93">
        <w:rPr>
          <w:kern w:val="28"/>
          <w:sz w:val="24"/>
          <w:szCs w:val="24"/>
        </w:rPr>
        <w:t xml:space="preserve">efficient for (quite) small data sets </w:t>
      </w:r>
    </w:p>
    <w:p w:rsidR="00323B93" w:rsidRPr="00862C84" w:rsidRDefault="00323B93" w:rsidP="00AA1FF4">
      <w:pPr>
        <w:numPr>
          <w:ilvl w:val="0"/>
          <w:numId w:val="6"/>
        </w:numPr>
        <w:spacing w:before="100" w:beforeAutospacing="1" w:after="100" w:afterAutospacing="1"/>
        <w:rPr>
          <w:kern w:val="28"/>
          <w:sz w:val="24"/>
          <w:szCs w:val="24"/>
        </w:rPr>
      </w:pPr>
      <w:r w:rsidRPr="00323B93">
        <w:rPr>
          <w:kern w:val="28"/>
          <w:sz w:val="24"/>
          <w:szCs w:val="24"/>
        </w:rPr>
        <w:t>efficient for data sets that are already substantially sorted</w:t>
      </w:r>
    </w:p>
    <w:p w:rsidR="00862C84" w:rsidRPr="00323B93" w:rsidRDefault="00862C84" w:rsidP="00AA1FF4">
      <w:pPr>
        <w:numPr>
          <w:ilvl w:val="0"/>
          <w:numId w:val="6"/>
        </w:numPr>
        <w:spacing w:before="100" w:beforeAutospacing="1" w:after="100" w:afterAutospacing="1"/>
        <w:rPr>
          <w:kern w:val="28"/>
          <w:sz w:val="24"/>
          <w:szCs w:val="24"/>
        </w:rPr>
      </w:pPr>
      <w:r w:rsidRPr="00862C84">
        <w:rPr>
          <w:kern w:val="28"/>
          <w:sz w:val="24"/>
          <w:szCs w:val="24"/>
        </w:rPr>
        <w:t xml:space="preserve">more efficient in practice than most other simple quadratic (i.e., </w:t>
      </w:r>
      <w:hyperlink r:id="rId9" w:tooltip="Big O notation" w:history="1">
        <w:r w:rsidRPr="00862C84">
          <w:rPr>
            <w:kern w:val="28"/>
            <w:sz w:val="24"/>
            <w:szCs w:val="24"/>
          </w:rPr>
          <w:t>O</w:t>
        </w:r>
      </w:hyperlink>
      <w:r w:rsidRPr="00862C84">
        <w:rPr>
          <w:kern w:val="28"/>
          <w:sz w:val="24"/>
          <w:szCs w:val="24"/>
        </w:rPr>
        <w:t>(n</w:t>
      </w:r>
      <w:r w:rsidRPr="00862C84">
        <w:rPr>
          <w:kern w:val="28"/>
          <w:sz w:val="24"/>
          <w:szCs w:val="24"/>
          <w:vertAlign w:val="superscript"/>
        </w:rPr>
        <w:t>2</w:t>
      </w:r>
      <w:r w:rsidRPr="00862C84">
        <w:rPr>
          <w:kern w:val="28"/>
          <w:sz w:val="24"/>
          <w:szCs w:val="24"/>
        </w:rPr>
        <w:t xml:space="preserve">)) algorithms such as </w:t>
      </w:r>
      <w:hyperlink r:id="rId10" w:tooltip="Selection sort" w:history="1">
        <w:r w:rsidRPr="00862C84">
          <w:rPr>
            <w:kern w:val="28"/>
            <w:sz w:val="24"/>
            <w:szCs w:val="24"/>
          </w:rPr>
          <w:t>selection sort</w:t>
        </w:r>
      </w:hyperlink>
      <w:r w:rsidRPr="00862C84">
        <w:rPr>
          <w:kern w:val="28"/>
          <w:sz w:val="24"/>
          <w:szCs w:val="24"/>
        </w:rPr>
        <w:t xml:space="preserve"> or </w:t>
      </w:r>
      <w:hyperlink r:id="rId11" w:tooltip="Bubble sort" w:history="1">
        <w:r w:rsidRPr="00862C84">
          <w:rPr>
            <w:kern w:val="28"/>
            <w:sz w:val="24"/>
            <w:szCs w:val="24"/>
          </w:rPr>
          <w:t>bubble sort</w:t>
        </w:r>
      </w:hyperlink>
      <w:r w:rsidRPr="00862C84">
        <w:rPr>
          <w:kern w:val="28"/>
          <w:sz w:val="24"/>
          <w:szCs w:val="24"/>
        </w:rPr>
        <w:t>: the average running time is n</w:t>
      </w:r>
      <w:r w:rsidRPr="00862C84">
        <w:rPr>
          <w:kern w:val="28"/>
          <w:sz w:val="24"/>
          <w:szCs w:val="24"/>
          <w:vertAlign w:val="superscript"/>
        </w:rPr>
        <w:t>2</w:t>
      </w:r>
      <w:r w:rsidRPr="00862C84">
        <w:rPr>
          <w:kern w:val="28"/>
          <w:sz w:val="24"/>
          <w:szCs w:val="24"/>
        </w:rPr>
        <w:t xml:space="preserve">/4, and the running time is linear in the best case </w:t>
      </w:r>
    </w:p>
    <w:p w:rsidR="00862C84" w:rsidRDefault="00862C84" w:rsidP="00813503">
      <w:pPr>
        <w:ind w:left="720"/>
        <w:rPr>
          <w:sz w:val="24"/>
          <w:szCs w:val="28"/>
        </w:rPr>
      </w:pPr>
    </w:p>
    <w:p w:rsidR="00862C84" w:rsidRDefault="00862C84" w:rsidP="00813503">
      <w:pPr>
        <w:ind w:left="720"/>
        <w:rPr>
          <w:sz w:val="24"/>
          <w:szCs w:val="28"/>
        </w:rPr>
      </w:pPr>
      <w:r>
        <w:rPr>
          <w:sz w:val="24"/>
          <w:szCs w:val="28"/>
        </w:rPr>
        <w:t xml:space="preserve">The pseudo code for the insertion sort algorithm is given below: </w:t>
      </w:r>
    </w:p>
    <w:p w:rsidR="00862C84" w:rsidRDefault="00862C84" w:rsidP="00813503">
      <w:pPr>
        <w:ind w:left="720"/>
        <w:rPr>
          <w:sz w:val="24"/>
          <w:szCs w:val="28"/>
        </w:rPr>
      </w:pPr>
    </w:p>
    <w:p w:rsidR="00862C84" w:rsidRDefault="00862C84" w:rsidP="00862C84">
      <w:pPr>
        <w:pStyle w:val="HTMLPreformatted"/>
        <w:shd w:val="clear" w:color="auto" w:fill="F8FCFF"/>
        <w:ind w:left="720"/>
        <w:rPr>
          <w:lang/>
        </w:rPr>
      </w:pPr>
      <w:proofErr w:type="spellStart"/>
      <w:proofErr w:type="gramStart"/>
      <w:r w:rsidRPr="00AA1FF4">
        <w:rPr>
          <w:b/>
          <w:bCs/>
          <w:lang/>
        </w:rPr>
        <w:t>InsertionSort</w:t>
      </w:r>
      <w:proofErr w:type="spellEnd"/>
      <w:r>
        <w:rPr>
          <w:color w:val="66CC66"/>
          <w:lang/>
        </w:rPr>
        <w:t>(</w:t>
      </w:r>
      <w:proofErr w:type="gramEnd"/>
      <w:r w:rsidRPr="00862C84">
        <w:rPr>
          <w:b/>
          <w:bCs/>
          <w:color w:val="000099"/>
          <w:lang/>
        </w:rPr>
        <w:t>address</w:t>
      </w:r>
      <w:r>
        <w:rPr>
          <w:color w:val="66CC66"/>
          <w:lang/>
        </w:rPr>
        <w:t xml:space="preserve"> </w:t>
      </w:r>
      <w:r>
        <w:rPr>
          <w:b/>
          <w:bCs/>
          <w:color w:val="000099"/>
          <w:lang/>
        </w:rPr>
        <w:t>array</w:t>
      </w:r>
      <w:r>
        <w:rPr>
          <w:lang/>
        </w:rPr>
        <w:t xml:space="preserve"> A, </w:t>
      </w:r>
      <w:r w:rsidRPr="00862C84">
        <w:rPr>
          <w:b/>
          <w:bCs/>
          <w:color w:val="000099"/>
          <w:lang/>
        </w:rPr>
        <w:t>length</w:t>
      </w:r>
      <w:r>
        <w:rPr>
          <w:lang/>
        </w:rPr>
        <w:t xml:space="preserve"> </w:t>
      </w:r>
      <w:r>
        <w:rPr>
          <w:b/>
          <w:bCs/>
          <w:color w:val="000099"/>
          <w:lang/>
        </w:rPr>
        <w:t>array</w:t>
      </w:r>
      <w:r>
        <w:rPr>
          <w:lang/>
        </w:rPr>
        <w:t xml:space="preserve"> A</w:t>
      </w:r>
      <w:r>
        <w:rPr>
          <w:color w:val="66CC66"/>
          <w:lang/>
        </w:rPr>
        <w:t>)</w:t>
      </w:r>
    </w:p>
    <w:p w:rsidR="00862C84" w:rsidRDefault="00862C84" w:rsidP="00862C84">
      <w:pPr>
        <w:pStyle w:val="HTMLPreformatted"/>
        <w:shd w:val="clear" w:color="auto" w:fill="F8FCFF"/>
        <w:ind w:left="720"/>
        <w:rPr>
          <w:lang/>
        </w:rPr>
      </w:pPr>
      <w:proofErr w:type="gramStart"/>
      <w:r>
        <w:rPr>
          <w:b/>
          <w:bCs/>
          <w:color w:val="000099"/>
          <w:lang/>
        </w:rPr>
        <w:t>begin</w:t>
      </w:r>
      <w:proofErr w:type="gramEnd"/>
    </w:p>
    <w:p w:rsidR="00862C84" w:rsidRDefault="00862C84" w:rsidP="00862C84">
      <w:pPr>
        <w:pStyle w:val="HTMLPreformatted"/>
        <w:shd w:val="clear" w:color="auto" w:fill="F8FCFF"/>
        <w:ind w:left="720"/>
        <w:rPr>
          <w:lang/>
        </w:rPr>
      </w:pPr>
      <w:r>
        <w:rPr>
          <w:lang/>
        </w:rPr>
        <w:t xml:space="preserve">    </w:t>
      </w:r>
      <w:proofErr w:type="gramStart"/>
      <w:r>
        <w:rPr>
          <w:b/>
          <w:bCs/>
          <w:color w:val="000099"/>
          <w:lang/>
        </w:rPr>
        <w:t>for</w:t>
      </w:r>
      <w:proofErr w:type="gramEnd"/>
      <w:r>
        <w:rPr>
          <w:lang/>
        </w:rPr>
        <w:t xml:space="preserve"> </w:t>
      </w:r>
      <w:proofErr w:type="spellStart"/>
      <w:r>
        <w:rPr>
          <w:lang/>
        </w:rPr>
        <w:t>i</w:t>
      </w:r>
      <w:proofErr w:type="spellEnd"/>
      <w:r>
        <w:rPr>
          <w:lang/>
        </w:rPr>
        <w:t xml:space="preserve"> := </w:t>
      </w:r>
      <w:r>
        <w:rPr>
          <w:color w:val="CC66CC"/>
          <w:lang/>
        </w:rPr>
        <w:t>1</w:t>
      </w:r>
      <w:r>
        <w:rPr>
          <w:lang/>
        </w:rPr>
        <w:t xml:space="preserve"> </w:t>
      </w:r>
      <w:r>
        <w:rPr>
          <w:b/>
          <w:bCs/>
          <w:color w:val="000099"/>
          <w:lang/>
        </w:rPr>
        <w:t>to</w:t>
      </w:r>
      <w:r>
        <w:rPr>
          <w:lang/>
        </w:rPr>
        <w:t xml:space="preserve"> length</w:t>
      </w:r>
      <w:r>
        <w:rPr>
          <w:color w:val="66CC66"/>
          <w:lang/>
        </w:rPr>
        <w:t>[</w:t>
      </w:r>
      <w:r>
        <w:rPr>
          <w:lang/>
        </w:rPr>
        <w:t>A</w:t>
      </w:r>
      <w:r>
        <w:rPr>
          <w:color w:val="66CC66"/>
          <w:lang/>
        </w:rPr>
        <w:t>]</w:t>
      </w:r>
      <w:r>
        <w:rPr>
          <w:color w:val="CC66CC"/>
          <w:lang/>
        </w:rPr>
        <w:t>-1</w:t>
      </w:r>
      <w:r>
        <w:rPr>
          <w:lang/>
        </w:rPr>
        <w:t xml:space="preserve"> </w:t>
      </w:r>
      <w:r>
        <w:rPr>
          <w:b/>
          <w:bCs/>
          <w:color w:val="000099"/>
          <w:lang/>
        </w:rPr>
        <w:t>do</w:t>
      </w:r>
    </w:p>
    <w:p w:rsidR="00862C84" w:rsidRDefault="00862C84" w:rsidP="00862C84">
      <w:pPr>
        <w:pStyle w:val="HTMLPreformatted"/>
        <w:shd w:val="clear" w:color="auto" w:fill="F8FCFF"/>
        <w:ind w:left="720"/>
        <w:rPr>
          <w:lang/>
        </w:rPr>
      </w:pPr>
      <w:r>
        <w:rPr>
          <w:lang/>
        </w:rPr>
        <w:t xml:space="preserve">    </w:t>
      </w:r>
      <w:proofErr w:type="gramStart"/>
      <w:r>
        <w:rPr>
          <w:b/>
          <w:bCs/>
          <w:color w:val="000099"/>
          <w:lang/>
        </w:rPr>
        <w:t>begin</w:t>
      </w:r>
      <w:proofErr w:type="gramEnd"/>
    </w:p>
    <w:p w:rsidR="00862C84" w:rsidRDefault="00862C84" w:rsidP="00862C84">
      <w:pPr>
        <w:pStyle w:val="HTMLPreformatted"/>
        <w:shd w:val="clear" w:color="auto" w:fill="F8FCFF"/>
        <w:ind w:left="720"/>
        <w:rPr>
          <w:lang/>
        </w:rPr>
      </w:pPr>
      <w:r>
        <w:rPr>
          <w:lang/>
        </w:rPr>
        <w:t xml:space="preserve">        </w:t>
      </w:r>
      <w:proofErr w:type="gramStart"/>
      <w:r>
        <w:rPr>
          <w:lang/>
        </w:rPr>
        <w:t>value</w:t>
      </w:r>
      <w:proofErr w:type="gramEnd"/>
      <w:r>
        <w:rPr>
          <w:lang/>
        </w:rPr>
        <w:t xml:space="preserve"> := A</w:t>
      </w:r>
      <w:r>
        <w:rPr>
          <w:color w:val="66CC66"/>
          <w:lang/>
        </w:rPr>
        <w:t>[</w:t>
      </w:r>
      <w:proofErr w:type="spellStart"/>
      <w:r>
        <w:rPr>
          <w:lang/>
        </w:rPr>
        <w:t>i</w:t>
      </w:r>
      <w:proofErr w:type="spellEnd"/>
      <w:r>
        <w:rPr>
          <w:color w:val="66CC66"/>
          <w:lang/>
        </w:rPr>
        <w:t>]</w:t>
      </w:r>
      <w:r>
        <w:rPr>
          <w:lang/>
        </w:rPr>
        <w:t>;</w:t>
      </w:r>
    </w:p>
    <w:p w:rsidR="00862C84" w:rsidRDefault="00862C84" w:rsidP="00862C84">
      <w:pPr>
        <w:pStyle w:val="HTMLPreformatted"/>
        <w:shd w:val="clear" w:color="auto" w:fill="F8FCFF"/>
        <w:ind w:left="720"/>
        <w:rPr>
          <w:lang/>
        </w:rPr>
      </w:pPr>
      <w:r>
        <w:rPr>
          <w:lang/>
        </w:rPr>
        <w:t xml:space="preserve">        </w:t>
      </w:r>
      <w:proofErr w:type="gramStart"/>
      <w:r>
        <w:rPr>
          <w:lang/>
        </w:rPr>
        <w:t>j</w:t>
      </w:r>
      <w:proofErr w:type="gramEnd"/>
      <w:r>
        <w:rPr>
          <w:lang/>
        </w:rPr>
        <w:t xml:space="preserve"> := i</w:t>
      </w:r>
      <w:r>
        <w:rPr>
          <w:color w:val="CC66CC"/>
          <w:lang/>
        </w:rPr>
        <w:t>-1</w:t>
      </w:r>
      <w:r>
        <w:rPr>
          <w:lang/>
        </w:rPr>
        <w:t>;</w:t>
      </w:r>
    </w:p>
    <w:p w:rsidR="00862C84" w:rsidRDefault="00862C84" w:rsidP="00862C84">
      <w:pPr>
        <w:pStyle w:val="HTMLPreformatted"/>
        <w:shd w:val="clear" w:color="auto" w:fill="F8FCFF"/>
        <w:ind w:left="720"/>
        <w:rPr>
          <w:lang/>
        </w:rPr>
      </w:pPr>
      <w:r>
        <w:rPr>
          <w:lang/>
        </w:rPr>
        <w:t xml:space="preserve">        </w:t>
      </w:r>
      <w:proofErr w:type="gramStart"/>
      <w:r>
        <w:rPr>
          <w:b/>
          <w:bCs/>
          <w:color w:val="000099"/>
          <w:lang/>
        </w:rPr>
        <w:t>while</w:t>
      </w:r>
      <w:proofErr w:type="gramEnd"/>
      <w:r>
        <w:rPr>
          <w:lang/>
        </w:rPr>
        <w:t xml:space="preserve"> j ≥ </w:t>
      </w:r>
      <w:r>
        <w:rPr>
          <w:color w:val="CC66CC"/>
          <w:lang/>
        </w:rPr>
        <w:t>0</w:t>
      </w:r>
      <w:r>
        <w:rPr>
          <w:lang/>
        </w:rPr>
        <w:t xml:space="preserve"> </w:t>
      </w:r>
      <w:r>
        <w:rPr>
          <w:b/>
          <w:bCs/>
          <w:color w:val="000099"/>
          <w:lang/>
        </w:rPr>
        <w:t>and</w:t>
      </w:r>
      <w:r>
        <w:rPr>
          <w:lang/>
        </w:rPr>
        <w:t xml:space="preserve"> A</w:t>
      </w:r>
      <w:r>
        <w:rPr>
          <w:color w:val="66CC66"/>
          <w:lang/>
        </w:rPr>
        <w:t>[</w:t>
      </w:r>
      <w:r>
        <w:rPr>
          <w:lang/>
        </w:rPr>
        <w:t>j</w:t>
      </w:r>
      <w:r>
        <w:rPr>
          <w:color w:val="66CC66"/>
          <w:lang/>
        </w:rPr>
        <w:t>]</w:t>
      </w:r>
      <w:r>
        <w:rPr>
          <w:lang/>
        </w:rPr>
        <w:t xml:space="preserve"> &gt; value </w:t>
      </w:r>
      <w:r>
        <w:rPr>
          <w:b/>
          <w:bCs/>
          <w:color w:val="000099"/>
          <w:lang/>
        </w:rPr>
        <w:t>do</w:t>
      </w:r>
    </w:p>
    <w:p w:rsidR="00862C84" w:rsidRDefault="00862C84" w:rsidP="00862C84">
      <w:pPr>
        <w:pStyle w:val="HTMLPreformatted"/>
        <w:shd w:val="clear" w:color="auto" w:fill="F8FCFF"/>
        <w:ind w:left="720"/>
        <w:rPr>
          <w:lang/>
        </w:rPr>
      </w:pPr>
      <w:r>
        <w:rPr>
          <w:lang/>
        </w:rPr>
        <w:t xml:space="preserve">        </w:t>
      </w:r>
      <w:proofErr w:type="gramStart"/>
      <w:r>
        <w:rPr>
          <w:b/>
          <w:bCs/>
          <w:color w:val="000099"/>
          <w:lang/>
        </w:rPr>
        <w:t>begin</w:t>
      </w:r>
      <w:proofErr w:type="gramEnd"/>
    </w:p>
    <w:p w:rsidR="00862C84" w:rsidRDefault="00862C84" w:rsidP="00862C84">
      <w:pPr>
        <w:pStyle w:val="HTMLPreformatted"/>
        <w:shd w:val="clear" w:color="auto" w:fill="F8FCFF"/>
        <w:ind w:left="720"/>
        <w:rPr>
          <w:lang/>
        </w:rPr>
      </w:pPr>
      <w:r>
        <w:rPr>
          <w:lang/>
        </w:rPr>
        <w:t xml:space="preserve">            </w:t>
      </w:r>
      <w:proofErr w:type="gramStart"/>
      <w:r>
        <w:rPr>
          <w:lang/>
        </w:rPr>
        <w:t>A</w:t>
      </w:r>
      <w:r>
        <w:rPr>
          <w:color w:val="66CC66"/>
          <w:lang/>
        </w:rPr>
        <w:t>[</w:t>
      </w:r>
      <w:proofErr w:type="gramEnd"/>
      <w:r>
        <w:rPr>
          <w:lang/>
        </w:rPr>
        <w:t xml:space="preserve">j + </w:t>
      </w:r>
      <w:r>
        <w:rPr>
          <w:color w:val="CC66CC"/>
          <w:lang/>
        </w:rPr>
        <w:t>1</w:t>
      </w:r>
      <w:r>
        <w:rPr>
          <w:color w:val="66CC66"/>
          <w:lang/>
        </w:rPr>
        <w:t>]</w:t>
      </w:r>
      <w:r>
        <w:rPr>
          <w:lang/>
        </w:rPr>
        <w:t xml:space="preserve"> := A</w:t>
      </w:r>
      <w:r>
        <w:rPr>
          <w:color w:val="66CC66"/>
          <w:lang/>
        </w:rPr>
        <w:t>[</w:t>
      </w:r>
      <w:r>
        <w:rPr>
          <w:lang/>
        </w:rPr>
        <w:t>j</w:t>
      </w:r>
      <w:r>
        <w:rPr>
          <w:color w:val="66CC66"/>
          <w:lang/>
        </w:rPr>
        <w:t>]</w:t>
      </w:r>
      <w:r>
        <w:rPr>
          <w:lang/>
        </w:rPr>
        <w:t>;</w:t>
      </w:r>
    </w:p>
    <w:p w:rsidR="00862C84" w:rsidRDefault="00862C84" w:rsidP="00862C84">
      <w:pPr>
        <w:pStyle w:val="HTMLPreformatted"/>
        <w:shd w:val="clear" w:color="auto" w:fill="F8FCFF"/>
        <w:ind w:left="720"/>
        <w:rPr>
          <w:lang/>
        </w:rPr>
      </w:pPr>
      <w:r>
        <w:rPr>
          <w:lang/>
        </w:rPr>
        <w:t xml:space="preserve">            </w:t>
      </w:r>
      <w:proofErr w:type="gramStart"/>
      <w:r>
        <w:rPr>
          <w:lang/>
        </w:rPr>
        <w:t>j</w:t>
      </w:r>
      <w:proofErr w:type="gramEnd"/>
      <w:r>
        <w:rPr>
          <w:lang/>
        </w:rPr>
        <w:t xml:space="preserve"> := j</w:t>
      </w:r>
      <w:r>
        <w:rPr>
          <w:color w:val="CC66CC"/>
          <w:lang/>
        </w:rPr>
        <w:t>-1</w:t>
      </w:r>
      <w:r>
        <w:rPr>
          <w:lang/>
        </w:rPr>
        <w:t>;</w:t>
      </w:r>
    </w:p>
    <w:p w:rsidR="00862C84" w:rsidRDefault="00862C84" w:rsidP="00862C84">
      <w:pPr>
        <w:pStyle w:val="HTMLPreformatted"/>
        <w:shd w:val="clear" w:color="auto" w:fill="F8FCFF"/>
        <w:ind w:left="720"/>
        <w:rPr>
          <w:lang/>
        </w:rPr>
      </w:pPr>
      <w:r>
        <w:rPr>
          <w:lang/>
        </w:rPr>
        <w:t xml:space="preserve">        </w:t>
      </w:r>
      <w:proofErr w:type="gramStart"/>
      <w:r>
        <w:rPr>
          <w:b/>
          <w:bCs/>
          <w:color w:val="000099"/>
          <w:lang/>
        </w:rPr>
        <w:t>end</w:t>
      </w:r>
      <w:proofErr w:type="gramEnd"/>
      <w:r>
        <w:rPr>
          <w:lang/>
        </w:rPr>
        <w:t>;</w:t>
      </w:r>
    </w:p>
    <w:p w:rsidR="00862C84" w:rsidRDefault="00862C84" w:rsidP="00862C84">
      <w:pPr>
        <w:pStyle w:val="HTMLPreformatted"/>
        <w:shd w:val="clear" w:color="auto" w:fill="F8FCFF"/>
        <w:ind w:left="720"/>
        <w:rPr>
          <w:lang/>
        </w:rPr>
      </w:pPr>
      <w:r>
        <w:rPr>
          <w:lang/>
        </w:rPr>
        <w:t xml:space="preserve">        </w:t>
      </w:r>
      <w:proofErr w:type="gramStart"/>
      <w:r>
        <w:rPr>
          <w:lang/>
        </w:rPr>
        <w:t>A</w:t>
      </w:r>
      <w:r>
        <w:rPr>
          <w:color w:val="66CC66"/>
          <w:lang/>
        </w:rPr>
        <w:t>[</w:t>
      </w:r>
      <w:proofErr w:type="gramEnd"/>
      <w:r>
        <w:rPr>
          <w:lang/>
        </w:rPr>
        <w:t>j</w:t>
      </w:r>
      <w:r>
        <w:rPr>
          <w:color w:val="CC66CC"/>
          <w:lang/>
        </w:rPr>
        <w:t>+1</w:t>
      </w:r>
      <w:r>
        <w:rPr>
          <w:color w:val="66CC66"/>
          <w:lang/>
        </w:rPr>
        <w:t>]</w:t>
      </w:r>
      <w:r>
        <w:rPr>
          <w:lang/>
        </w:rPr>
        <w:t xml:space="preserve"> := value;</w:t>
      </w:r>
    </w:p>
    <w:p w:rsidR="00862C84" w:rsidRDefault="00862C84" w:rsidP="00862C84">
      <w:pPr>
        <w:pStyle w:val="HTMLPreformatted"/>
        <w:shd w:val="clear" w:color="auto" w:fill="F8FCFF"/>
        <w:ind w:left="720"/>
        <w:rPr>
          <w:lang/>
        </w:rPr>
      </w:pPr>
      <w:r>
        <w:rPr>
          <w:lang/>
        </w:rPr>
        <w:t xml:space="preserve">    </w:t>
      </w:r>
      <w:proofErr w:type="gramStart"/>
      <w:r>
        <w:rPr>
          <w:b/>
          <w:bCs/>
          <w:color w:val="000099"/>
          <w:lang/>
        </w:rPr>
        <w:t>end</w:t>
      </w:r>
      <w:proofErr w:type="gramEnd"/>
      <w:r>
        <w:rPr>
          <w:lang/>
        </w:rPr>
        <w:t>;</w:t>
      </w:r>
    </w:p>
    <w:p w:rsidR="00862C84" w:rsidRDefault="00862C84" w:rsidP="00862C84">
      <w:pPr>
        <w:pStyle w:val="HTMLPreformatted"/>
        <w:shd w:val="clear" w:color="auto" w:fill="F8FCFF"/>
        <w:ind w:left="720"/>
        <w:rPr>
          <w:lang/>
        </w:rPr>
      </w:pPr>
      <w:proofErr w:type="gramStart"/>
      <w:r>
        <w:rPr>
          <w:b/>
          <w:bCs/>
          <w:color w:val="000099"/>
          <w:lang/>
        </w:rPr>
        <w:t>end</w:t>
      </w:r>
      <w:proofErr w:type="gramEnd"/>
      <w:r>
        <w:rPr>
          <w:lang/>
        </w:rPr>
        <w:t>;</w:t>
      </w:r>
    </w:p>
    <w:p w:rsidR="0087031E" w:rsidRPr="0087031E" w:rsidRDefault="0087031E" w:rsidP="0087031E">
      <w:pPr>
        <w:rPr>
          <w:lang/>
        </w:rPr>
      </w:pPr>
    </w:p>
    <w:p w:rsidR="00C16BB4" w:rsidRPr="00C16BB4" w:rsidRDefault="00C16BB4" w:rsidP="00862C84">
      <w:pPr>
        <w:pStyle w:val="Heading2"/>
        <w:numPr>
          <w:ilvl w:val="1"/>
          <w:numId w:val="4"/>
        </w:numPr>
      </w:pPr>
      <w:r>
        <w:t xml:space="preserve">Write a procedure, </w:t>
      </w:r>
      <w:proofErr w:type="spellStart"/>
      <w:r w:rsidR="00862C84">
        <w:rPr>
          <w:lang/>
        </w:rPr>
        <w:t>InsertionSort</w:t>
      </w:r>
      <w:proofErr w:type="spellEnd"/>
      <w:r>
        <w:t xml:space="preserve">, to implement the </w:t>
      </w:r>
      <w:r w:rsidR="00862C84">
        <w:t xml:space="preserve">insertion sort algorithm. </w:t>
      </w:r>
      <w:r w:rsidR="00877870">
        <w:t>All input parameters are to be passed on the stack.</w:t>
      </w:r>
    </w:p>
    <w:p w:rsidR="00FA54A8" w:rsidRDefault="00FA54A8" w:rsidP="00FA54A8">
      <w:pPr>
        <w:pStyle w:val="Heading2"/>
      </w:pPr>
      <w:r>
        <w:t>Ask the user to enter the number of integers to be sorted, n.</w:t>
      </w:r>
    </w:p>
    <w:p w:rsidR="00E25CC7" w:rsidRDefault="00E25CC7" w:rsidP="00FA54A8">
      <w:pPr>
        <w:pStyle w:val="Heading2"/>
      </w:pPr>
      <w:r>
        <w:t xml:space="preserve">Ask the user to </w:t>
      </w:r>
      <w:r w:rsidR="00FA54A8">
        <w:t>enter an array of n integers and read it</w:t>
      </w:r>
      <w:r w:rsidR="00783CED">
        <w:t xml:space="preserve">. </w:t>
      </w:r>
    </w:p>
    <w:p w:rsidR="007C61E2" w:rsidRPr="007C61E2" w:rsidRDefault="00C16BB4" w:rsidP="00862C84">
      <w:pPr>
        <w:pStyle w:val="Heading2"/>
      </w:pPr>
      <w:r>
        <w:t xml:space="preserve">Use the </w:t>
      </w:r>
      <w:proofErr w:type="spellStart"/>
      <w:r w:rsidR="00862C84">
        <w:rPr>
          <w:lang/>
        </w:rPr>
        <w:t>InsertionSort</w:t>
      </w:r>
      <w:proofErr w:type="spellEnd"/>
      <w:r w:rsidR="00862C84">
        <w:t xml:space="preserve"> </w:t>
      </w:r>
      <w:r>
        <w:t>procedure you implemented to sort the array</w:t>
      </w:r>
      <w:r w:rsidR="00E25CC7">
        <w:t>,</w:t>
      </w:r>
      <w:r>
        <w:t xml:space="preserve"> </w:t>
      </w:r>
      <w:proofErr w:type="spellStart"/>
      <w:r w:rsidR="00E25CC7">
        <w:t>IntArray</w:t>
      </w:r>
      <w:proofErr w:type="spellEnd"/>
      <w:r>
        <w:t>.</w:t>
      </w:r>
    </w:p>
    <w:p w:rsidR="00487C94" w:rsidRDefault="00C16BB4" w:rsidP="00FA54A8">
      <w:pPr>
        <w:pStyle w:val="Heading2"/>
      </w:pPr>
      <w:r>
        <w:t xml:space="preserve">Display the </w:t>
      </w:r>
      <w:r w:rsidR="00E25CC7">
        <w:t xml:space="preserve">array, </w:t>
      </w:r>
      <w:proofErr w:type="spellStart"/>
      <w:r w:rsidR="00E25CC7">
        <w:t>IntArray</w:t>
      </w:r>
      <w:proofErr w:type="spellEnd"/>
      <w:r w:rsidR="00E25CC7">
        <w:t xml:space="preserve">, </w:t>
      </w:r>
      <w:r w:rsidR="00074C7C">
        <w:t>after sorting.</w:t>
      </w:r>
    </w:p>
    <w:p w:rsidR="0087031E" w:rsidRDefault="0087031E" w:rsidP="0087031E"/>
    <w:p w:rsidR="00FA54A8" w:rsidRDefault="00FA54A8" w:rsidP="0087031E"/>
    <w:p w:rsidR="00FA54A8" w:rsidRDefault="00FA54A8" w:rsidP="0087031E"/>
    <w:p w:rsidR="00FA54A8" w:rsidRDefault="00FA54A8" w:rsidP="0087031E"/>
    <w:p w:rsidR="00FA54A8" w:rsidRDefault="00FA54A8" w:rsidP="0087031E"/>
    <w:p w:rsidR="00FA54A8" w:rsidRDefault="00FA54A8" w:rsidP="0087031E"/>
    <w:p w:rsidR="00FA54A8" w:rsidRPr="0087031E" w:rsidRDefault="00FA54A8" w:rsidP="0087031E"/>
    <w:p w:rsidR="0087031E" w:rsidRDefault="0087031E" w:rsidP="00962750">
      <w:pPr>
        <w:ind w:left="1152"/>
        <w:rPr>
          <w:i/>
          <w:iCs/>
          <w:sz w:val="24"/>
          <w:szCs w:val="24"/>
          <w:u w:val="single"/>
        </w:rPr>
      </w:pPr>
    </w:p>
    <w:p w:rsidR="00520F6C" w:rsidRPr="00520F6C" w:rsidRDefault="00520F6C" w:rsidP="0087031E">
      <w:pPr>
        <w:ind w:left="720"/>
        <w:rPr>
          <w:i/>
          <w:iCs/>
          <w:sz w:val="24"/>
          <w:szCs w:val="24"/>
        </w:rPr>
      </w:pPr>
      <w:r w:rsidRPr="00AD1C64">
        <w:rPr>
          <w:i/>
          <w:iCs/>
          <w:sz w:val="24"/>
          <w:szCs w:val="24"/>
          <w:u w:val="single"/>
        </w:rPr>
        <w:t>A sample execution of the program is shown below</w:t>
      </w:r>
      <w:r w:rsidRPr="00520F6C">
        <w:rPr>
          <w:i/>
          <w:iCs/>
          <w:sz w:val="24"/>
          <w:szCs w:val="24"/>
        </w:rPr>
        <w:t>:</w:t>
      </w:r>
    </w:p>
    <w:p w:rsidR="00520F6C" w:rsidRPr="00520F6C" w:rsidRDefault="00520F6C" w:rsidP="0087031E">
      <w:pPr>
        <w:ind w:left="720"/>
        <w:rPr>
          <w:i/>
          <w:iCs/>
          <w:sz w:val="24"/>
          <w:szCs w:val="24"/>
        </w:rPr>
      </w:pPr>
    </w:p>
    <w:p w:rsidR="00074C7C" w:rsidRDefault="00074C7C" w:rsidP="0087031E">
      <w:pPr>
        <w:ind w:left="720"/>
        <w:rPr>
          <w:i/>
          <w:iCs/>
          <w:sz w:val="24"/>
          <w:szCs w:val="24"/>
        </w:rPr>
      </w:pPr>
      <w:r>
        <w:rPr>
          <w:i/>
          <w:iCs/>
          <w:sz w:val="24"/>
          <w:szCs w:val="24"/>
        </w:rPr>
        <w:t xml:space="preserve">Enter </w:t>
      </w:r>
      <w:r w:rsidR="00FA54A8">
        <w:rPr>
          <w:i/>
          <w:iCs/>
          <w:sz w:val="24"/>
          <w:szCs w:val="24"/>
        </w:rPr>
        <w:t>the number of integers</w:t>
      </w:r>
      <w:r w:rsidR="00E25CC7">
        <w:rPr>
          <w:i/>
          <w:iCs/>
          <w:sz w:val="24"/>
          <w:szCs w:val="24"/>
        </w:rPr>
        <w:t xml:space="preserve"> to be sorted</w:t>
      </w:r>
      <w:r>
        <w:rPr>
          <w:i/>
          <w:iCs/>
          <w:sz w:val="24"/>
          <w:szCs w:val="24"/>
        </w:rPr>
        <w:t>:</w:t>
      </w:r>
      <w:r w:rsidR="00FA54A8">
        <w:rPr>
          <w:i/>
          <w:iCs/>
          <w:sz w:val="24"/>
          <w:szCs w:val="24"/>
        </w:rPr>
        <w:t xml:space="preserve"> </w:t>
      </w:r>
      <w:r w:rsidR="00E25CC7">
        <w:rPr>
          <w:i/>
          <w:iCs/>
          <w:sz w:val="24"/>
          <w:szCs w:val="24"/>
        </w:rPr>
        <w:t>5</w:t>
      </w:r>
    </w:p>
    <w:p w:rsidR="00E25CC7" w:rsidRDefault="00FA54A8" w:rsidP="00FA54A8">
      <w:pPr>
        <w:ind w:left="720"/>
        <w:rPr>
          <w:i/>
          <w:iCs/>
          <w:sz w:val="24"/>
          <w:szCs w:val="24"/>
        </w:rPr>
      </w:pPr>
      <w:r>
        <w:rPr>
          <w:i/>
          <w:iCs/>
          <w:sz w:val="24"/>
          <w:szCs w:val="24"/>
        </w:rPr>
        <w:t>Enter an array of 5 integers:</w:t>
      </w:r>
    </w:p>
    <w:p w:rsidR="00074C7C" w:rsidRDefault="00E25CC7" w:rsidP="0087031E">
      <w:pPr>
        <w:ind w:left="720"/>
        <w:rPr>
          <w:i/>
          <w:iCs/>
          <w:sz w:val="24"/>
          <w:szCs w:val="24"/>
        </w:rPr>
      </w:pPr>
      <w:r>
        <w:rPr>
          <w:i/>
          <w:iCs/>
          <w:sz w:val="24"/>
          <w:szCs w:val="24"/>
        </w:rPr>
        <w:t>2</w:t>
      </w:r>
      <w:r w:rsidR="00074C7C">
        <w:rPr>
          <w:i/>
          <w:iCs/>
          <w:sz w:val="24"/>
          <w:szCs w:val="24"/>
        </w:rPr>
        <w:t xml:space="preserve"> </w:t>
      </w:r>
      <w:r>
        <w:rPr>
          <w:i/>
          <w:iCs/>
          <w:sz w:val="24"/>
          <w:szCs w:val="24"/>
        </w:rPr>
        <w:t>1 3 5 6</w:t>
      </w:r>
    </w:p>
    <w:p w:rsidR="00074C7C" w:rsidRDefault="00E25CC7" w:rsidP="0087031E">
      <w:pPr>
        <w:ind w:left="720"/>
        <w:rPr>
          <w:i/>
          <w:iCs/>
          <w:sz w:val="24"/>
          <w:szCs w:val="24"/>
        </w:rPr>
      </w:pPr>
      <w:r>
        <w:rPr>
          <w:i/>
          <w:iCs/>
          <w:sz w:val="24"/>
          <w:szCs w:val="24"/>
        </w:rPr>
        <w:t>A</w:t>
      </w:r>
      <w:r w:rsidR="00074C7C">
        <w:rPr>
          <w:i/>
          <w:iCs/>
          <w:sz w:val="24"/>
          <w:szCs w:val="24"/>
        </w:rPr>
        <w:t>rray after sorting is:</w:t>
      </w:r>
    </w:p>
    <w:p w:rsidR="00074C7C" w:rsidRDefault="00E25CC7" w:rsidP="0087031E">
      <w:pPr>
        <w:ind w:left="720"/>
        <w:rPr>
          <w:i/>
          <w:iCs/>
          <w:sz w:val="24"/>
          <w:szCs w:val="24"/>
        </w:rPr>
      </w:pPr>
      <w:r>
        <w:rPr>
          <w:i/>
          <w:iCs/>
          <w:sz w:val="24"/>
          <w:szCs w:val="24"/>
        </w:rPr>
        <w:t>1 2 3</w:t>
      </w:r>
      <w:r w:rsidR="00074C7C">
        <w:rPr>
          <w:i/>
          <w:iCs/>
          <w:sz w:val="24"/>
          <w:szCs w:val="24"/>
        </w:rPr>
        <w:t xml:space="preserve"> </w:t>
      </w:r>
      <w:r>
        <w:rPr>
          <w:i/>
          <w:iCs/>
          <w:sz w:val="24"/>
          <w:szCs w:val="24"/>
        </w:rPr>
        <w:t>5 6</w:t>
      </w:r>
    </w:p>
    <w:p w:rsidR="0087031E" w:rsidRDefault="00E25CC7" w:rsidP="00FA54A8">
      <w:pPr>
        <w:rPr>
          <w:i/>
          <w:iCs/>
          <w:sz w:val="24"/>
          <w:szCs w:val="24"/>
        </w:rPr>
      </w:pPr>
      <w:r>
        <w:rPr>
          <w:i/>
          <w:iCs/>
          <w:sz w:val="24"/>
          <w:szCs w:val="24"/>
        </w:rPr>
        <w:t xml:space="preserve">                  </w:t>
      </w:r>
      <w:r w:rsidR="00A914D7">
        <w:rPr>
          <w:i/>
          <w:iCs/>
          <w:sz w:val="24"/>
          <w:szCs w:val="24"/>
        </w:rPr>
        <w:t xml:space="preserve">  </w:t>
      </w:r>
    </w:p>
    <w:p w:rsidR="0087031E" w:rsidRDefault="0087031E" w:rsidP="00297099">
      <w:pPr>
        <w:ind w:left="720"/>
        <w:jc w:val="both"/>
        <w:rPr>
          <w:i/>
          <w:iCs/>
          <w:sz w:val="24"/>
          <w:szCs w:val="24"/>
        </w:rPr>
      </w:pPr>
    </w:p>
    <w:p w:rsidR="0087031E" w:rsidRDefault="0087031E" w:rsidP="00297099">
      <w:pPr>
        <w:ind w:left="720"/>
        <w:jc w:val="both"/>
        <w:rPr>
          <w:i/>
          <w:iCs/>
          <w:sz w:val="24"/>
          <w:szCs w:val="24"/>
        </w:rPr>
      </w:pPr>
    </w:p>
    <w:p w:rsidR="00297099" w:rsidRPr="001943CD" w:rsidRDefault="00297099" w:rsidP="00297099">
      <w:pPr>
        <w:ind w:left="720"/>
        <w:jc w:val="both"/>
        <w:rPr>
          <w:i/>
          <w:iCs/>
          <w:sz w:val="24"/>
          <w:szCs w:val="24"/>
        </w:rPr>
      </w:pPr>
      <w:r w:rsidRPr="001943CD">
        <w:rPr>
          <w:i/>
          <w:iCs/>
          <w:sz w:val="24"/>
          <w:szCs w:val="24"/>
        </w:rPr>
        <w:t>The solution should be well organized and your program should be well documented. Submit a soft copy of your solution in a zip file. Your solution should be submitted in a word file that contains the following items:</w:t>
      </w:r>
    </w:p>
    <w:p w:rsidR="00297099" w:rsidRPr="001943CD" w:rsidRDefault="00297099" w:rsidP="00297099">
      <w:pPr>
        <w:pStyle w:val="Heading4"/>
        <w:spacing w:before="60"/>
        <w:rPr>
          <w:b w:val="0"/>
          <w:bCs w:val="0"/>
        </w:rPr>
      </w:pPr>
      <w:r w:rsidRPr="001943CD">
        <w:rPr>
          <w:b w:val="0"/>
          <w:bCs w:val="0"/>
        </w:rPr>
        <w:t>Your name and ID</w:t>
      </w:r>
    </w:p>
    <w:p w:rsidR="00297099" w:rsidRPr="001943CD" w:rsidRDefault="00297099" w:rsidP="00297099">
      <w:pPr>
        <w:pStyle w:val="Heading4"/>
        <w:spacing w:before="60"/>
        <w:rPr>
          <w:b w:val="0"/>
          <w:bCs w:val="0"/>
        </w:rPr>
      </w:pPr>
      <w:r w:rsidRPr="001943CD">
        <w:rPr>
          <w:b w:val="0"/>
          <w:bCs w:val="0"/>
        </w:rPr>
        <w:t>Assignment number</w:t>
      </w:r>
    </w:p>
    <w:p w:rsidR="00297099" w:rsidRPr="001943CD" w:rsidRDefault="00297099" w:rsidP="00297099">
      <w:pPr>
        <w:pStyle w:val="Heading4"/>
        <w:spacing w:before="60"/>
        <w:rPr>
          <w:b w:val="0"/>
          <w:bCs w:val="0"/>
        </w:rPr>
      </w:pPr>
      <w:r w:rsidRPr="001943CD">
        <w:rPr>
          <w:b w:val="0"/>
          <w:bCs w:val="0"/>
        </w:rPr>
        <w:t>Problem statement</w:t>
      </w:r>
    </w:p>
    <w:p w:rsidR="00297099" w:rsidRPr="001943CD" w:rsidRDefault="00297099" w:rsidP="00297099">
      <w:pPr>
        <w:pStyle w:val="Heading4"/>
        <w:spacing w:before="60"/>
        <w:rPr>
          <w:b w:val="0"/>
          <w:bCs w:val="0"/>
        </w:rPr>
      </w:pPr>
      <w:r w:rsidRPr="001943CD">
        <w:rPr>
          <w:b w:val="0"/>
          <w:bCs w:val="0"/>
        </w:rPr>
        <w:t>Your solution along with the code</w:t>
      </w:r>
    </w:p>
    <w:p w:rsidR="00297099" w:rsidRPr="001943CD" w:rsidRDefault="00297099" w:rsidP="00297099">
      <w:pPr>
        <w:pStyle w:val="Heading4"/>
        <w:spacing w:before="60"/>
        <w:rPr>
          <w:b w:val="0"/>
          <w:bCs w:val="0"/>
        </w:rPr>
      </w:pPr>
      <w:r w:rsidRPr="001943CD">
        <w:rPr>
          <w:b w:val="0"/>
          <w:bCs w:val="0"/>
        </w:rPr>
        <w:t>Discussion of what worked and what did not work in your program. Include snapshots that demonstrate the working parts of your program. If things did not work and you attempted to solve them, mention that and write about the difficulty that you have faced.</w:t>
      </w:r>
    </w:p>
    <w:p w:rsidR="00297099" w:rsidRPr="001943CD" w:rsidRDefault="00297099" w:rsidP="00297099">
      <w:pPr>
        <w:ind w:left="720"/>
        <w:jc w:val="both"/>
        <w:rPr>
          <w:i/>
          <w:iCs/>
          <w:sz w:val="24"/>
          <w:szCs w:val="24"/>
        </w:rPr>
      </w:pPr>
    </w:p>
    <w:p w:rsidR="00297099" w:rsidRPr="00B42A70" w:rsidRDefault="00297099" w:rsidP="00297099">
      <w:pPr>
        <w:ind w:left="720"/>
        <w:jc w:val="both"/>
        <w:rPr>
          <w:sz w:val="24"/>
          <w:szCs w:val="24"/>
        </w:rPr>
      </w:pPr>
      <w:r>
        <w:rPr>
          <w:b/>
          <w:bCs/>
          <w:i/>
          <w:iCs/>
          <w:sz w:val="24"/>
          <w:szCs w:val="24"/>
        </w:rPr>
        <w:t xml:space="preserve"> </w:t>
      </w:r>
      <w:r w:rsidRPr="00B42A70">
        <w:rPr>
          <w:i/>
          <w:iCs/>
          <w:sz w:val="24"/>
          <w:szCs w:val="24"/>
        </w:rPr>
        <w:t>The soft copy should also contain both source code file (i.e. .</w:t>
      </w:r>
      <w:proofErr w:type="spellStart"/>
      <w:r w:rsidRPr="00B42A70">
        <w:rPr>
          <w:i/>
          <w:iCs/>
          <w:sz w:val="24"/>
          <w:szCs w:val="24"/>
        </w:rPr>
        <w:t>asm</w:t>
      </w:r>
      <w:proofErr w:type="spellEnd"/>
      <w:r w:rsidRPr="00B42A70">
        <w:rPr>
          <w:i/>
          <w:iCs/>
          <w:sz w:val="24"/>
          <w:szCs w:val="24"/>
        </w:rPr>
        <w:t>) and the executable file (i.e. .exe).</w:t>
      </w:r>
    </w:p>
    <w:p w:rsidR="00877870" w:rsidRPr="00B42A70" w:rsidRDefault="00877870" w:rsidP="00877870">
      <w:pPr>
        <w:ind w:left="720"/>
        <w:jc w:val="both"/>
        <w:rPr>
          <w:sz w:val="24"/>
          <w:szCs w:val="24"/>
        </w:rPr>
      </w:pPr>
    </w:p>
    <w:sectPr w:rsidR="00877870" w:rsidRPr="00B42A70">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abstractNum w:abstractNumId="1">
    <w:nsid w:val="247A0FC6"/>
    <w:multiLevelType w:val="hybridMultilevel"/>
    <w:tmpl w:val="65E2F9A4"/>
    <w:lvl w:ilvl="0" w:tplc="7D7699B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57107BB"/>
    <w:multiLevelType w:val="multilevel"/>
    <w:tmpl w:val="A854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B7F42"/>
    <w:multiLevelType w:val="hybridMultilevel"/>
    <w:tmpl w:val="551214E8"/>
    <w:lvl w:ilvl="0" w:tplc="14F8EF0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C9F5707"/>
    <w:multiLevelType w:val="hybridMultilevel"/>
    <w:tmpl w:val="E2625818"/>
    <w:lvl w:ilvl="0" w:tplc="7D7699B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49031BF"/>
    <w:multiLevelType w:val="multilevel"/>
    <w:tmpl w:val="776860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DisplayPageBoundaries/>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76751"/>
    <w:rsid w:val="00074C7C"/>
    <w:rsid w:val="000C3A9D"/>
    <w:rsid w:val="000F726D"/>
    <w:rsid w:val="00190EF2"/>
    <w:rsid w:val="001A4980"/>
    <w:rsid w:val="001D6A8A"/>
    <w:rsid w:val="00297099"/>
    <w:rsid w:val="00323B93"/>
    <w:rsid w:val="004213F2"/>
    <w:rsid w:val="00487C94"/>
    <w:rsid w:val="00520F6C"/>
    <w:rsid w:val="0076791C"/>
    <w:rsid w:val="00772970"/>
    <w:rsid w:val="00783CED"/>
    <w:rsid w:val="007C51EC"/>
    <w:rsid w:val="007C61E2"/>
    <w:rsid w:val="00813503"/>
    <w:rsid w:val="00823DB7"/>
    <w:rsid w:val="00862C84"/>
    <w:rsid w:val="0087031E"/>
    <w:rsid w:val="00877870"/>
    <w:rsid w:val="008B3666"/>
    <w:rsid w:val="008B421C"/>
    <w:rsid w:val="009611CE"/>
    <w:rsid w:val="00962750"/>
    <w:rsid w:val="009E37AA"/>
    <w:rsid w:val="00A914D7"/>
    <w:rsid w:val="00AA1FF4"/>
    <w:rsid w:val="00AD1C64"/>
    <w:rsid w:val="00B1678C"/>
    <w:rsid w:val="00B46DBA"/>
    <w:rsid w:val="00B76751"/>
    <w:rsid w:val="00C16BB4"/>
    <w:rsid w:val="00C32635"/>
    <w:rsid w:val="00C40C52"/>
    <w:rsid w:val="00CE2D7E"/>
    <w:rsid w:val="00E25CC7"/>
    <w:rsid w:val="00F81D94"/>
    <w:rsid w:val="00FA54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Question"/>
    <w:basedOn w:val="Normal"/>
    <w:next w:val="Normal"/>
    <w:qFormat/>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pPr>
      <w:keepNext/>
      <w:numPr>
        <w:ilvl w:val="1"/>
        <w:numId w:val="1"/>
      </w:numPr>
      <w:spacing w:before="120"/>
      <w:jc w:val="lowKashida"/>
      <w:outlineLvl w:val="1"/>
    </w:pPr>
    <w:rPr>
      <w:sz w:val="24"/>
      <w:szCs w:val="28"/>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character" w:styleId="FollowedHyperlink">
    <w:name w:val="FollowedHyperlink"/>
    <w:basedOn w:val="DefaultParagraphFont"/>
    <w:rsid w:val="00CE2D7E"/>
    <w:rPr>
      <w:color w:val="800080"/>
      <w:u w:val="single"/>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character" w:styleId="Hyperlink">
    <w:name w:val="Hyperlink"/>
    <w:basedOn w:val="DefaultParagraphFont"/>
    <w:uiPriority w:val="99"/>
    <w:unhideWhenUsed/>
    <w:rsid w:val="00323B93"/>
    <w:rPr>
      <w:color w:val="0000FF"/>
      <w:u w:val="single"/>
    </w:rPr>
  </w:style>
  <w:style w:type="paragraph" w:styleId="NormalWeb">
    <w:name w:val="Normal (Web)"/>
    <w:basedOn w:val="Normal"/>
    <w:uiPriority w:val="99"/>
    <w:unhideWhenUsed/>
    <w:rsid w:val="00323B93"/>
    <w:pPr>
      <w:spacing w:before="100" w:beforeAutospacing="1" w:after="100" w:afterAutospacing="1"/>
    </w:pPr>
    <w:rPr>
      <w:rFonts w:cs="Times New Roman"/>
      <w:sz w:val="24"/>
      <w:szCs w:val="24"/>
    </w:rPr>
  </w:style>
  <w:style w:type="paragraph" w:styleId="HTMLPreformatted">
    <w:name w:val="HTML Preformatted"/>
    <w:basedOn w:val="Normal"/>
    <w:link w:val="HTMLPreformattedChar"/>
    <w:uiPriority w:val="99"/>
    <w:unhideWhenUsed/>
    <w:rsid w:val="0086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62C8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15733674">
      <w:bodyDiv w:val="1"/>
      <w:marLeft w:val="0"/>
      <w:marRight w:val="0"/>
      <w:marTop w:val="0"/>
      <w:marBottom w:val="0"/>
      <w:divBdr>
        <w:top w:val="none" w:sz="0" w:space="0" w:color="auto"/>
        <w:left w:val="none" w:sz="0" w:space="0" w:color="auto"/>
        <w:bottom w:val="none" w:sz="0" w:space="0" w:color="auto"/>
        <w:right w:val="none" w:sz="0" w:space="0" w:color="auto"/>
      </w:divBdr>
      <w:divsChild>
        <w:div w:id="456024245">
          <w:marLeft w:val="0"/>
          <w:marRight w:val="0"/>
          <w:marTop w:val="0"/>
          <w:marBottom w:val="0"/>
          <w:divBdr>
            <w:top w:val="none" w:sz="0" w:space="0" w:color="auto"/>
            <w:left w:val="none" w:sz="0" w:space="0" w:color="auto"/>
            <w:bottom w:val="none" w:sz="0" w:space="0" w:color="auto"/>
            <w:right w:val="none" w:sz="0" w:space="0" w:color="auto"/>
          </w:divBdr>
          <w:divsChild>
            <w:div w:id="1704473701">
              <w:marLeft w:val="0"/>
              <w:marRight w:val="0"/>
              <w:marTop w:val="0"/>
              <w:marBottom w:val="0"/>
              <w:divBdr>
                <w:top w:val="none" w:sz="0" w:space="0" w:color="auto"/>
                <w:left w:val="none" w:sz="0" w:space="0" w:color="auto"/>
                <w:bottom w:val="none" w:sz="0" w:space="0" w:color="auto"/>
                <w:right w:val="none" w:sz="0" w:space="0" w:color="auto"/>
              </w:divBdr>
              <w:divsChild>
                <w:div w:id="229275365">
                  <w:marLeft w:val="0"/>
                  <w:marRight w:val="0"/>
                  <w:marTop w:val="0"/>
                  <w:marBottom w:val="0"/>
                  <w:divBdr>
                    <w:top w:val="none" w:sz="0" w:space="0" w:color="auto"/>
                    <w:left w:val="none" w:sz="0" w:space="0" w:color="auto"/>
                    <w:bottom w:val="none" w:sz="0" w:space="0" w:color="auto"/>
                    <w:right w:val="none" w:sz="0" w:space="0" w:color="auto"/>
                  </w:divBdr>
                  <w:divsChild>
                    <w:div w:id="15093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625636">
      <w:bodyDiv w:val="1"/>
      <w:marLeft w:val="0"/>
      <w:marRight w:val="0"/>
      <w:marTop w:val="0"/>
      <w:marBottom w:val="0"/>
      <w:divBdr>
        <w:top w:val="none" w:sz="0" w:space="0" w:color="auto"/>
        <w:left w:val="none" w:sz="0" w:space="0" w:color="auto"/>
        <w:bottom w:val="none" w:sz="0" w:space="0" w:color="auto"/>
        <w:right w:val="none" w:sz="0" w:space="0" w:color="auto"/>
      </w:divBdr>
      <w:divsChild>
        <w:div w:id="821383942">
          <w:marLeft w:val="0"/>
          <w:marRight w:val="0"/>
          <w:marTop w:val="0"/>
          <w:marBottom w:val="0"/>
          <w:divBdr>
            <w:top w:val="none" w:sz="0" w:space="0" w:color="auto"/>
            <w:left w:val="none" w:sz="0" w:space="0" w:color="auto"/>
            <w:bottom w:val="none" w:sz="0" w:space="0" w:color="auto"/>
            <w:right w:val="none" w:sz="0" w:space="0" w:color="auto"/>
          </w:divBdr>
          <w:divsChild>
            <w:div w:id="462121492">
              <w:marLeft w:val="0"/>
              <w:marRight w:val="0"/>
              <w:marTop w:val="0"/>
              <w:marBottom w:val="0"/>
              <w:divBdr>
                <w:top w:val="none" w:sz="0" w:space="0" w:color="auto"/>
                <w:left w:val="none" w:sz="0" w:space="0" w:color="auto"/>
                <w:bottom w:val="none" w:sz="0" w:space="0" w:color="auto"/>
                <w:right w:val="none" w:sz="0" w:space="0" w:color="auto"/>
              </w:divBdr>
              <w:divsChild>
                <w:div w:id="617102364">
                  <w:marLeft w:val="0"/>
                  <w:marRight w:val="0"/>
                  <w:marTop w:val="0"/>
                  <w:marBottom w:val="0"/>
                  <w:divBdr>
                    <w:top w:val="none" w:sz="0" w:space="0" w:color="auto"/>
                    <w:left w:val="none" w:sz="0" w:space="0" w:color="auto"/>
                    <w:bottom w:val="none" w:sz="0" w:space="0" w:color="auto"/>
                    <w:right w:val="none" w:sz="0" w:space="0" w:color="auto"/>
                  </w:divBdr>
                  <w:divsChild>
                    <w:div w:id="16274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01942">
      <w:bodyDiv w:val="1"/>
      <w:marLeft w:val="0"/>
      <w:marRight w:val="0"/>
      <w:marTop w:val="0"/>
      <w:marBottom w:val="0"/>
      <w:divBdr>
        <w:top w:val="none" w:sz="0" w:space="0" w:color="auto"/>
        <w:left w:val="none" w:sz="0" w:space="0" w:color="auto"/>
        <w:bottom w:val="none" w:sz="0" w:space="0" w:color="auto"/>
        <w:right w:val="none" w:sz="0" w:space="0" w:color="auto"/>
      </w:divBdr>
      <w:divsChild>
        <w:div w:id="114640970">
          <w:marLeft w:val="0"/>
          <w:marRight w:val="0"/>
          <w:marTop w:val="0"/>
          <w:marBottom w:val="0"/>
          <w:divBdr>
            <w:top w:val="none" w:sz="0" w:space="0" w:color="auto"/>
            <w:left w:val="none" w:sz="0" w:space="0" w:color="auto"/>
            <w:bottom w:val="none" w:sz="0" w:space="0" w:color="auto"/>
            <w:right w:val="none" w:sz="0" w:space="0" w:color="auto"/>
          </w:divBdr>
          <w:divsChild>
            <w:div w:id="2063745289">
              <w:marLeft w:val="0"/>
              <w:marRight w:val="0"/>
              <w:marTop w:val="0"/>
              <w:marBottom w:val="0"/>
              <w:divBdr>
                <w:top w:val="none" w:sz="0" w:space="0" w:color="auto"/>
                <w:left w:val="none" w:sz="0" w:space="0" w:color="auto"/>
                <w:bottom w:val="none" w:sz="0" w:space="0" w:color="auto"/>
                <w:right w:val="none" w:sz="0" w:space="0" w:color="auto"/>
              </w:divBdr>
              <w:divsChild>
                <w:div w:id="299845410">
                  <w:marLeft w:val="0"/>
                  <w:marRight w:val="0"/>
                  <w:marTop w:val="0"/>
                  <w:marBottom w:val="0"/>
                  <w:divBdr>
                    <w:top w:val="none" w:sz="0" w:space="0" w:color="auto"/>
                    <w:left w:val="none" w:sz="0" w:space="0" w:color="auto"/>
                    <w:bottom w:val="none" w:sz="0" w:space="0" w:color="auto"/>
                    <w:right w:val="none" w:sz="0" w:space="0" w:color="auto"/>
                  </w:divBdr>
                  <w:divsChild>
                    <w:div w:id="16158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rge_s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Heaps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Quicksort" TargetMode="External"/><Relationship Id="rId11" Type="http://schemas.openxmlformats.org/officeDocument/2006/relationships/hyperlink" Target="http://en.wikipedia.org/wiki/Bubble_sort" TargetMode="External"/><Relationship Id="rId5" Type="http://schemas.openxmlformats.org/officeDocument/2006/relationships/hyperlink" Target="http://en.wikipedia.org/wiki/Sorting_algorithm" TargetMode="External"/><Relationship Id="rId10" Type="http://schemas.openxmlformats.org/officeDocument/2006/relationships/hyperlink" Target="http://en.wikipedia.org/wiki/Selection_sort" TargetMode="External"/><Relationship Id="rId4" Type="http://schemas.openxmlformats.org/officeDocument/2006/relationships/webSettings" Target="webSettings.xml"/><Relationship Id="rId9" Type="http://schemas.openxmlformats.org/officeDocument/2006/relationships/hyperlink" Target="http://en.wikipedia.org/wiki/Big_O_no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2865</CharactersWithSpaces>
  <SharedDoc>false</SharedDoc>
  <HLinks>
    <vt:vector size="42" baseType="variant">
      <vt:variant>
        <vt:i4>3604550</vt:i4>
      </vt:variant>
      <vt:variant>
        <vt:i4>18</vt:i4>
      </vt:variant>
      <vt:variant>
        <vt:i4>0</vt:i4>
      </vt:variant>
      <vt:variant>
        <vt:i4>5</vt:i4>
      </vt:variant>
      <vt:variant>
        <vt:lpwstr>http://en.wikipedia.org/wiki/Bubble_sort</vt:lpwstr>
      </vt:variant>
      <vt:variant>
        <vt:lpwstr/>
      </vt:variant>
      <vt:variant>
        <vt:i4>6619166</vt:i4>
      </vt:variant>
      <vt:variant>
        <vt:i4>15</vt:i4>
      </vt:variant>
      <vt:variant>
        <vt:i4>0</vt:i4>
      </vt:variant>
      <vt:variant>
        <vt:i4>5</vt:i4>
      </vt:variant>
      <vt:variant>
        <vt:lpwstr>http://en.wikipedia.org/wiki/Selection_sort</vt:lpwstr>
      </vt:variant>
      <vt:variant>
        <vt:lpwstr/>
      </vt:variant>
      <vt:variant>
        <vt:i4>7602235</vt:i4>
      </vt:variant>
      <vt:variant>
        <vt:i4>12</vt:i4>
      </vt:variant>
      <vt:variant>
        <vt:i4>0</vt:i4>
      </vt:variant>
      <vt:variant>
        <vt:i4>5</vt:i4>
      </vt:variant>
      <vt:variant>
        <vt:lpwstr>http://en.wikipedia.org/wiki/Big_O_notation</vt:lpwstr>
      </vt:variant>
      <vt:variant>
        <vt:lpwstr/>
      </vt:variant>
      <vt:variant>
        <vt:i4>6553607</vt:i4>
      </vt:variant>
      <vt:variant>
        <vt:i4>9</vt:i4>
      </vt:variant>
      <vt:variant>
        <vt:i4>0</vt:i4>
      </vt:variant>
      <vt:variant>
        <vt:i4>5</vt:i4>
      </vt:variant>
      <vt:variant>
        <vt:lpwstr>http://en.wikipedia.org/wiki/Merge_sort</vt:lpwstr>
      </vt:variant>
      <vt:variant>
        <vt:lpwstr/>
      </vt:variant>
      <vt:variant>
        <vt:i4>1507407</vt:i4>
      </vt:variant>
      <vt:variant>
        <vt:i4>6</vt:i4>
      </vt:variant>
      <vt:variant>
        <vt:i4>0</vt:i4>
      </vt:variant>
      <vt:variant>
        <vt:i4>5</vt:i4>
      </vt:variant>
      <vt:variant>
        <vt:lpwstr>http://en.wikipedia.org/wiki/Heapsort</vt:lpwstr>
      </vt:variant>
      <vt:variant>
        <vt:lpwstr/>
      </vt:variant>
      <vt:variant>
        <vt:i4>7798818</vt:i4>
      </vt:variant>
      <vt:variant>
        <vt:i4>3</vt:i4>
      </vt:variant>
      <vt:variant>
        <vt:i4>0</vt:i4>
      </vt:variant>
      <vt:variant>
        <vt:i4>5</vt:i4>
      </vt:variant>
      <vt:variant>
        <vt:lpwstr>http://en.wikipedia.org/wiki/Quicksort</vt:lpwstr>
      </vt:variant>
      <vt:variant>
        <vt:lpwstr/>
      </vt:variant>
      <vt:variant>
        <vt:i4>8192029</vt:i4>
      </vt:variant>
      <vt:variant>
        <vt:i4>0</vt:i4>
      </vt:variant>
      <vt:variant>
        <vt:i4>0</vt:i4>
      </vt:variant>
      <vt:variant>
        <vt:i4>5</vt:i4>
      </vt:variant>
      <vt:variant>
        <vt:lpwstr>http://en.wikipedia.org/wiki/Sorting_algorithm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cp:lastModifiedBy>
  <cp:revision>5</cp:revision>
  <cp:lastPrinted>2009-05-21T11:48:00Z</cp:lastPrinted>
  <dcterms:created xsi:type="dcterms:W3CDTF">2009-05-21T11:43:00Z</dcterms:created>
  <dcterms:modified xsi:type="dcterms:W3CDTF">2009-05-21T11:53:00Z</dcterms:modified>
</cp:coreProperties>
</file>