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A" w:rsidRPr="009611CE" w:rsidRDefault="001D6A8A" w:rsidP="007A220E">
      <w:pPr>
        <w:pStyle w:val="Title"/>
        <w:keepNext/>
        <w:rPr>
          <w:sz w:val="28"/>
          <w:szCs w:val="28"/>
        </w:rPr>
      </w:pPr>
      <w:r w:rsidRPr="009611CE">
        <w:rPr>
          <w:sz w:val="28"/>
          <w:szCs w:val="28"/>
        </w:rPr>
        <w:t>COE 205, Term 0</w:t>
      </w:r>
      <w:r w:rsidR="007A220E">
        <w:rPr>
          <w:sz w:val="28"/>
          <w:szCs w:val="28"/>
        </w:rPr>
        <w:t>9</w:t>
      </w:r>
      <w:r w:rsidR="00F70E8B">
        <w:rPr>
          <w:sz w:val="28"/>
          <w:szCs w:val="28"/>
        </w:rPr>
        <w:t>2</w:t>
      </w:r>
    </w:p>
    <w:p w:rsidR="001D6A8A" w:rsidRPr="009611CE" w:rsidRDefault="001D6A8A">
      <w:pPr>
        <w:pStyle w:val="Title"/>
        <w:keepNext/>
        <w:rPr>
          <w:sz w:val="28"/>
          <w:szCs w:val="28"/>
        </w:rPr>
      </w:pPr>
      <w:r w:rsidRPr="009611CE">
        <w:rPr>
          <w:sz w:val="28"/>
          <w:szCs w:val="28"/>
        </w:rPr>
        <w:t xml:space="preserve"> Computer Organization &amp; Assembly Programming</w:t>
      </w:r>
    </w:p>
    <w:p w:rsidR="009611CE" w:rsidRDefault="009611CE" w:rsidP="008B3666">
      <w:pPr>
        <w:jc w:val="center"/>
        <w:rPr>
          <w:b/>
          <w:bCs/>
          <w:sz w:val="24"/>
          <w:szCs w:val="24"/>
        </w:rPr>
      </w:pPr>
    </w:p>
    <w:p w:rsidR="001D6A8A" w:rsidRPr="009611CE" w:rsidRDefault="00520F6C" w:rsidP="001943CD">
      <w:pPr>
        <w:jc w:val="center"/>
        <w:rPr>
          <w:b/>
          <w:bCs/>
          <w:sz w:val="24"/>
          <w:szCs w:val="24"/>
        </w:rPr>
      </w:pPr>
      <w:r w:rsidRPr="009611CE">
        <w:rPr>
          <w:b/>
          <w:bCs/>
          <w:sz w:val="24"/>
          <w:szCs w:val="24"/>
        </w:rPr>
        <w:t>Programming Assignment</w:t>
      </w:r>
      <w:r w:rsidR="001D6A8A" w:rsidRPr="009611CE">
        <w:rPr>
          <w:b/>
          <w:bCs/>
          <w:sz w:val="24"/>
          <w:szCs w:val="24"/>
        </w:rPr>
        <w:t xml:space="preserve"># </w:t>
      </w:r>
      <w:r w:rsidR="007A220E">
        <w:rPr>
          <w:b/>
          <w:bCs/>
          <w:sz w:val="24"/>
          <w:szCs w:val="24"/>
        </w:rPr>
        <w:t>1</w:t>
      </w:r>
    </w:p>
    <w:p w:rsidR="001D6A8A" w:rsidRPr="009611CE" w:rsidRDefault="00520F6C" w:rsidP="007A220E">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7A220E">
        <w:rPr>
          <w:b/>
          <w:bCs/>
          <w:sz w:val="24"/>
          <w:szCs w:val="24"/>
        </w:rPr>
        <w:t>Saturday</w:t>
      </w:r>
      <w:r w:rsidR="001A4980">
        <w:rPr>
          <w:b/>
          <w:bCs/>
          <w:sz w:val="24"/>
          <w:szCs w:val="24"/>
        </w:rPr>
        <w:t xml:space="preserve">, </w:t>
      </w:r>
      <w:r w:rsidR="007A220E">
        <w:rPr>
          <w:b/>
          <w:bCs/>
          <w:sz w:val="24"/>
          <w:szCs w:val="24"/>
        </w:rPr>
        <w:t>April</w:t>
      </w:r>
      <w:r w:rsidR="00353913">
        <w:rPr>
          <w:b/>
          <w:bCs/>
          <w:sz w:val="24"/>
          <w:szCs w:val="24"/>
        </w:rPr>
        <w:t xml:space="preserve"> </w:t>
      </w:r>
      <w:r w:rsidR="00F70E8B">
        <w:rPr>
          <w:b/>
          <w:bCs/>
          <w:sz w:val="24"/>
          <w:szCs w:val="24"/>
        </w:rPr>
        <w:t>1</w:t>
      </w:r>
      <w:r w:rsidR="007A220E">
        <w:rPr>
          <w:b/>
          <w:bCs/>
          <w:sz w:val="24"/>
          <w:szCs w:val="24"/>
        </w:rPr>
        <w:t>0, 2010</w:t>
      </w:r>
    </w:p>
    <w:p w:rsidR="008B3666" w:rsidRDefault="008B3666">
      <w:pPr>
        <w:pStyle w:val="SspaceNI"/>
        <w:keepNext/>
        <w:keepLines/>
        <w:rPr>
          <w:szCs w:val="24"/>
        </w:rPr>
      </w:pPr>
    </w:p>
    <w:p w:rsidR="00602717" w:rsidRDefault="007A220E" w:rsidP="007A220E">
      <w:pPr>
        <w:pStyle w:val="Heading1"/>
        <w:keepLines/>
        <w:jc w:val="lowKashida"/>
      </w:pPr>
      <w:r>
        <w:t xml:space="preserve">Write a procedure, </w:t>
      </w:r>
      <w:proofErr w:type="spellStart"/>
      <w:r>
        <w:t>V</w:t>
      </w:r>
      <w:r w:rsidRPr="00602717">
        <w:rPr>
          <w:b/>
          <w:bCs/>
        </w:rPr>
        <w:t>Line</w:t>
      </w:r>
      <w:proofErr w:type="spellEnd"/>
      <w:r>
        <w:t xml:space="preserve">, that receives an </w:t>
      </w:r>
      <w:r w:rsidRPr="00602717">
        <w:rPr>
          <w:b/>
          <w:bCs/>
        </w:rPr>
        <w:t>(x, y) coordinate</w:t>
      </w:r>
      <w:r>
        <w:t xml:space="preserve"> of the </w:t>
      </w:r>
      <w:r w:rsidRPr="00602717">
        <w:rPr>
          <w:b/>
          <w:bCs/>
        </w:rPr>
        <w:t xml:space="preserve">top point </w:t>
      </w:r>
      <w:r>
        <w:t xml:space="preserve">of a line, the line length </w:t>
      </w:r>
      <w:r w:rsidRPr="00602717">
        <w:rPr>
          <w:b/>
          <w:bCs/>
        </w:rPr>
        <w:t>l,</w:t>
      </w:r>
      <w:r>
        <w:t xml:space="preserve"> and draws a line of stars </w:t>
      </w:r>
      <w:r w:rsidRPr="00602717">
        <w:rPr>
          <w:b/>
          <w:bCs/>
        </w:rPr>
        <w:t>downward</w:t>
      </w:r>
      <w:r>
        <w:t xml:space="preserve">. </w:t>
      </w:r>
    </w:p>
    <w:p w:rsidR="00602717" w:rsidRDefault="007A220E" w:rsidP="007A220E">
      <w:pPr>
        <w:pStyle w:val="Heading1"/>
        <w:keepLines/>
        <w:jc w:val="lowKashida"/>
      </w:pPr>
      <w:r>
        <w:t xml:space="preserve">Write a procedure, </w:t>
      </w:r>
      <w:proofErr w:type="spellStart"/>
      <w:r>
        <w:t>H</w:t>
      </w:r>
      <w:r w:rsidRPr="00602717">
        <w:rPr>
          <w:b/>
          <w:bCs/>
        </w:rPr>
        <w:t>Line</w:t>
      </w:r>
      <w:proofErr w:type="spellEnd"/>
      <w:r>
        <w:t xml:space="preserve">, that receives an </w:t>
      </w:r>
      <w:r w:rsidRPr="00602717">
        <w:rPr>
          <w:b/>
          <w:bCs/>
        </w:rPr>
        <w:t>(x, y) coordinate</w:t>
      </w:r>
      <w:r>
        <w:t xml:space="preserve"> of the </w:t>
      </w:r>
      <w:r w:rsidRPr="00602717">
        <w:rPr>
          <w:b/>
          <w:bCs/>
        </w:rPr>
        <w:t xml:space="preserve">left point </w:t>
      </w:r>
      <w:r>
        <w:t xml:space="preserve">of a line, the line length </w:t>
      </w:r>
      <w:r w:rsidRPr="00602717">
        <w:rPr>
          <w:b/>
          <w:bCs/>
        </w:rPr>
        <w:t>l,</w:t>
      </w:r>
      <w:r>
        <w:t xml:space="preserve"> and draws a line of stars </w:t>
      </w:r>
      <w:r w:rsidRPr="00602717">
        <w:rPr>
          <w:b/>
          <w:bCs/>
        </w:rPr>
        <w:t>to the right</w:t>
      </w:r>
      <w:r>
        <w:t xml:space="preserve">. </w:t>
      </w:r>
    </w:p>
    <w:p w:rsidR="00602717" w:rsidRDefault="007A220E" w:rsidP="007A220E">
      <w:pPr>
        <w:pStyle w:val="Heading1"/>
        <w:keepLines/>
        <w:jc w:val="lowKashida"/>
      </w:pPr>
      <w:r>
        <w:t>Write a procedure, S</w:t>
      </w:r>
      <w:r w:rsidRPr="00602717">
        <w:rPr>
          <w:b/>
          <w:bCs/>
        </w:rPr>
        <w:t>Line1</w:t>
      </w:r>
      <w:r>
        <w:t xml:space="preserve">, that receives an </w:t>
      </w:r>
      <w:r w:rsidRPr="00602717">
        <w:rPr>
          <w:b/>
          <w:bCs/>
        </w:rPr>
        <w:t>(x, y) coordinate</w:t>
      </w:r>
      <w:r>
        <w:t xml:space="preserve"> of the </w:t>
      </w:r>
      <w:r w:rsidRPr="00602717">
        <w:rPr>
          <w:b/>
          <w:bCs/>
        </w:rPr>
        <w:t xml:space="preserve">top point </w:t>
      </w:r>
      <w:r>
        <w:t xml:space="preserve">of a line, the line length </w:t>
      </w:r>
      <w:r w:rsidRPr="00602717">
        <w:rPr>
          <w:b/>
          <w:bCs/>
        </w:rPr>
        <w:t>l,</w:t>
      </w:r>
      <w:r>
        <w:t xml:space="preserve"> and draws a line of stars </w:t>
      </w:r>
      <w:r w:rsidRPr="00602717">
        <w:rPr>
          <w:b/>
          <w:bCs/>
        </w:rPr>
        <w:t>downward with 45 degrees</w:t>
      </w:r>
      <w:r>
        <w:t xml:space="preserve">. </w:t>
      </w:r>
    </w:p>
    <w:p w:rsidR="00602717" w:rsidRDefault="007A220E" w:rsidP="007A220E">
      <w:pPr>
        <w:pStyle w:val="Heading1"/>
        <w:keepLines/>
        <w:jc w:val="lowKashida"/>
      </w:pPr>
      <w:r>
        <w:t>Write a procedure, S</w:t>
      </w:r>
      <w:r w:rsidRPr="00602717">
        <w:rPr>
          <w:b/>
          <w:bCs/>
        </w:rPr>
        <w:t>Line2</w:t>
      </w:r>
      <w:r>
        <w:t xml:space="preserve">, that receives an </w:t>
      </w:r>
      <w:r w:rsidRPr="00602717">
        <w:rPr>
          <w:b/>
          <w:bCs/>
        </w:rPr>
        <w:t>(x, y) coordinate</w:t>
      </w:r>
      <w:r>
        <w:t xml:space="preserve"> of the </w:t>
      </w:r>
      <w:r w:rsidRPr="00602717">
        <w:rPr>
          <w:b/>
          <w:bCs/>
        </w:rPr>
        <w:t xml:space="preserve">top point </w:t>
      </w:r>
      <w:r>
        <w:t xml:space="preserve">of a line, the line length </w:t>
      </w:r>
      <w:r w:rsidRPr="00602717">
        <w:rPr>
          <w:b/>
          <w:bCs/>
        </w:rPr>
        <w:t>l,</w:t>
      </w:r>
      <w:r>
        <w:t xml:space="preserve"> and draws a line of stars </w:t>
      </w:r>
      <w:r w:rsidRPr="00602717">
        <w:rPr>
          <w:b/>
          <w:bCs/>
        </w:rPr>
        <w:t>upward with 45 degrees</w:t>
      </w:r>
      <w:r>
        <w:t xml:space="preserve">. </w:t>
      </w:r>
    </w:p>
    <w:p w:rsidR="00602717" w:rsidRDefault="004D4D11" w:rsidP="007A220E">
      <w:pPr>
        <w:pStyle w:val="Heading1"/>
        <w:keepLines/>
        <w:jc w:val="lowKashida"/>
      </w:pPr>
      <w:r>
        <w:t>W</w:t>
      </w:r>
      <w:r w:rsidR="001943CD">
        <w:t xml:space="preserve">rite a procedure, </w:t>
      </w:r>
      <w:r w:rsidR="007A220E" w:rsidRPr="00602717">
        <w:rPr>
          <w:b/>
          <w:bCs/>
        </w:rPr>
        <w:t>RECT</w:t>
      </w:r>
      <w:r w:rsidR="001943CD">
        <w:t xml:space="preserve">, that receives an </w:t>
      </w:r>
      <w:r w:rsidRPr="00602717">
        <w:rPr>
          <w:b/>
          <w:bCs/>
        </w:rPr>
        <w:t>(x</w:t>
      </w:r>
      <w:r w:rsidR="001943CD" w:rsidRPr="00602717">
        <w:rPr>
          <w:b/>
          <w:bCs/>
        </w:rPr>
        <w:t xml:space="preserve">, y) </w:t>
      </w:r>
      <w:r w:rsidRPr="00602717">
        <w:rPr>
          <w:b/>
          <w:bCs/>
        </w:rPr>
        <w:t>coordinate</w:t>
      </w:r>
      <w:r>
        <w:t xml:space="preserve"> of</w:t>
      </w:r>
      <w:r w:rsidR="001943CD">
        <w:t xml:space="preserve"> the </w:t>
      </w:r>
      <w:r w:rsidR="00AF62FC" w:rsidRPr="00602717">
        <w:rPr>
          <w:b/>
          <w:bCs/>
        </w:rPr>
        <w:t>top</w:t>
      </w:r>
      <w:r w:rsidR="001943CD" w:rsidRPr="00602717">
        <w:rPr>
          <w:b/>
          <w:bCs/>
        </w:rPr>
        <w:t xml:space="preserve"> left corner </w:t>
      </w:r>
      <w:r w:rsidR="001943CD">
        <w:t xml:space="preserve">of a </w:t>
      </w:r>
      <w:r w:rsidR="007A220E">
        <w:t xml:space="preserve">rectangle, the rectangle length </w:t>
      </w:r>
      <w:r w:rsidR="007A220E" w:rsidRPr="00602717">
        <w:rPr>
          <w:b/>
          <w:bCs/>
        </w:rPr>
        <w:t>l</w:t>
      </w:r>
      <w:r w:rsidR="007A220E">
        <w:t xml:space="preserve"> and width</w:t>
      </w:r>
      <w:r w:rsidR="001943CD">
        <w:t xml:space="preserve"> </w:t>
      </w:r>
      <w:r w:rsidR="007A220E" w:rsidRPr="00602717">
        <w:rPr>
          <w:b/>
          <w:bCs/>
        </w:rPr>
        <w:t>W</w:t>
      </w:r>
      <w:r w:rsidR="001943CD" w:rsidRPr="00602717">
        <w:rPr>
          <w:b/>
          <w:bCs/>
        </w:rPr>
        <w:t>,</w:t>
      </w:r>
      <w:r w:rsidR="001943CD">
        <w:t xml:space="preserve"> and draws a </w:t>
      </w:r>
      <w:r w:rsidR="007A220E">
        <w:t>star filled rectangle</w:t>
      </w:r>
      <w:r w:rsidR="001943CD">
        <w:t xml:space="preserve">. </w:t>
      </w:r>
    </w:p>
    <w:p w:rsidR="004D4D11" w:rsidRPr="004D4D11" w:rsidRDefault="004D4D11" w:rsidP="00602717">
      <w:pPr>
        <w:pStyle w:val="Heading1"/>
        <w:keepLines/>
        <w:jc w:val="lowKashida"/>
      </w:pPr>
      <w:r>
        <w:t xml:space="preserve">Write a procedure, </w:t>
      </w:r>
      <w:r w:rsidRPr="00602717">
        <w:rPr>
          <w:b/>
          <w:bCs/>
        </w:rPr>
        <w:t>RAITR</w:t>
      </w:r>
      <w:r>
        <w:t xml:space="preserve">, that receives an </w:t>
      </w:r>
      <w:r w:rsidRPr="00602717">
        <w:rPr>
          <w:b/>
          <w:bCs/>
        </w:rPr>
        <w:t>(x, y) coordinate</w:t>
      </w:r>
      <w:r>
        <w:t xml:space="preserve"> of the </w:t>
      </w:r>
      <w:r w:rsidRPr="00602717">
        <w:rPr>
          <w:b/>
          <w:bCs/>
        </w:rPr>
        <w:t xml:space="preserve">bottom left corner </w:t>
      </w:r>
      <w:r>
        <w:t>of a right angle i</w:t>
      </w:r>
      <w:r w:rsidRPr="004D4D11">
        <w:t xml:space="preserve">sosceles </w:t>
      </w:r>
      <w:r>
        <w:t>triangle and a</w:t>
      </w:r>
      <w:r w:rsidRPr="00602717">
        <w:rPr>
          <w:b/>
          <w:bCs/>
        </w:rPr>
        <w:t xml:space="preserve"> length, l,</w:t>
      </w:r>
      <w:r>
        <w:t xml:space="preserve"> and draws a </w:t>
      </w:r>
      <w:r w:rsidR="007A220E">
        <w:t xml:space="preserve">star filled </w:t>
      </w:r>
      <w:r>
        <w:t>right angle i</w:t>
      </w:r>
      <w:r w:rsidRPr="004D4D11">
        <w:t xml:space="preserve">sosceles </w:t>
      </w:r>
      <w:r w:rsidR="007A220E">
        <w:t>triangle</w:t>
      </w:r>
      <w:r>
        <w:t>.</w:t>
      </w:r>
    </w:p>
    <w:p w:rsidR="007C61E2" w:rsidRPr="007C61E2" w:rsidRDefault="001943CD" w:rsidP="001943CD">
      <w:pPr>
        <w:pStyle w:val="Heading1"/>
        <w:keepLines/>
      </w:pPr>
      <w:r>
        <w:t>Using the procedure</w:t>
      </w:r>
      <w:r w:rsidR="004D4D11">
        <w:t>s</w:t>
      </w:r>
      <w:r>
        <w:t xml:space="preserve"> developed in </w:t>
      </w:r>
      <w:r w:rsidRPr="00DA61EE">
        <w:t>Q.1</w:t>
      </w:r>
      <w:r w:rsidR="00AF1C08">
        <w:t>-</w:t>
      </w:r>
      <w:r>
        <w:t xml:space="preserve"> </w:t>
      </w:r>
      <w:proofErr w:type="gramStart"/>
      <w:r w:rsidR="00AF1C08">
        <w:t>Q.6</w:t>
      </w:r>
      <w:r w:rsidR="00876C8D">
        <w:t>,</w:t>
      </w:r>
      <w:proofErr w:type="gramEnd"/>
      <w:r w:rsidR="00876C8D">
        <w:t xml:space="preserve"> </w:t>
      </w:r>
      <w:r>
        <w:t>write an assembly program that does the following:</w:t>
      </w:r>
    </w:p>
    <w:p w:rsidR="00031A91" w:rsidRDefault="00353913" w:rsidP="00031A91">
      <w:pPr>
        <w:pStyle w:val="Heading2"/>
      </w:pPr>
      <w:r>
        <w:t>Ask the user to enter</w:t>
      </w:r>
      <w:r w:rsidR="001943CD">
        <w:t xml:space="preserve"> a</w:t>
      </w:r>
      <w:r w:rsidR="00410EF8">
        <w:t xml:space="preserve"> maximum</w:t>
      </w:r>
      <w:r w:rsidR="001943CD">
        <w:t xml:space="preserve"> </w:t>
      </w:r>
      <w:r w:rsidR="004D4D11">
        <w:t>object</w:t>
      </w:r>
      <w:r w:rsidR="001943CD">
        <w:t xml:space="preserve"> length.</w:t>
      </w:r>
    </w:p>
    <w:p w:rsidR="00772970" w:rsidRDefault="001943CD" w:rsidP="004D4D11">
      <w:pPr>
        <w:pStyle w:val="Heading2"/>
      </w:pPr>
      <w:r>
        <w:t xml:space="preserve">Ask the user to enter the number of </w:t>
      </w:r>
      <w:r w:rsidR="004D4D11">
        <w:t>objects</w:t>
      </w:r>
      <w:r>
        <w:t xml:space="preserve"> to be displayed.</w:t>
      </w:r>
      <w:r w:rsidR="00031A91">
        <w:t xml:space="preserve"> An object includes </w:t>
      </w:r>
      <w:r w:rsidR="00AF1C08">
        <w:t xml:space="preserve">lines, rectangles or </w:t>
      </w:r>
      <w:r w:rsidR="00031A91">
        <w:t>triangle</w:t>
      </w:r>
      <w:r w:rsidR="00AF1C08">
        <w:t>s</w:t>
      </w:r>
      <w:r w:rsidR="00031A91">
        <w:t>.</w:t>
      </w:r>
    </w:p>
    <w:p w:rsidR="007C61E2" w:rsidRPr="007C61E2" w:rsidRDefault="001943CD" w:rsidP="00AF1C08">
      <w:pPr>
        <w:pStyle w:val="Heading2"/>
      </w:pPr>
      <w:r>
        <w:t xml:space="preserve">Randomly generate a color for </w:t>
      </w:r>
      <w:r w:rsidR="004D4D11">
        <w:t>an</w:t>
      </w:r>
      <w:r>
        <w:t xml:space="preserve"> </w:t>
      </w:r>
      <w:r w:rsidR="004D4D11">
        <w:t>object</w:t>
      </w:r>
      <w:r>
        <w:t xml:space="preserve">, an (x, </w:t>
      </w:r>
      <w:proofErr w:type="gramStart"/>
      <w:r>
        <w:t>y</w:t>
      </w:r>
      <w:proofErr w:type="gramEnd"/>
      <w:r>
        <w:t xml:space="preserve">) coordinate within the maximum window size, a length </w:t>
      </w:r>
      <w:r w:rsidR="00602717">
        <w:t xml:space="preserve">and width as needed </w:t>
      </w:r>
      <w:r>
        <w:t xml:space="preserve">within the maximum size specified by the user. </w:t>
      </w:r>
      <w:r w:rsidR="00602717">
        <w:t xml:space="preserve">Then, </w:t>
      </w:r>
      <w:r w:rsidR="00031A91">
        <w:t>Display</w:t>
      </w:r>
      <w:r>
        <w:t xml:space="preserve"> the </w:t>
      </w:r>
      <w:r w:rsidR="004D4D11">
        <w:t>object</w:t>
      </w:r>
      <w:r>
        <w:t xml:space="preserve">, wait for </w:t>
      </w:r>
      <w:r w:rsidR="004D4D11">
        <w:t>2</w:t>
      </w:r>
      <w:r>
        <w:t xml:space="preserve"> s and delete the </w:t>
      </w:r>
      <w:r w:rsidR="00031A91">
        <w:t>displayed</w:t>
      </w:r>
      <w:r>
        <w:t xml:space="preserve"> </w:t>
      </w:r>
      <w:r w:rsidR="004D4D11">
        <w:t>object</w:t>
      </w:r>
      <w:r>
        <w:t xml:space="preserve">. </w:t>
      </w:r>
      <w:r w:rsidR="00031A91">
        <w:t>Display</w:t>
      </w:r>
      <w:r>
        <w:t xml:space="preserve"> a number of </w:t>
      </w:r>
      <w:r w:rsidR="004D4D11">
        <w:t>objects</w:t>
      </w:r>
      <w:r>
        <w:t xml:space="preserve"> as selected by the user. Make sure that the randomly generated color is not black (i.e. 0) and that the minimum randomly generated </w:t>
      </w:r>
      <w:r w:rsidR="004D4D11">
        <w:t>object</w:t>
      </w:r>
      <w:r>
        <w:t xml:space="preserve"> size is 2.</w:t>
      </w:r>
      <w:r w:rsidR="004D4D11">
        <w:t xml:space="preserve"> Your program should alternate between </w:t>
      </w:r>
      <w:r w:rsidR="00031A91">
        <w:t xml:space="preserve">displaying </w:t>
      </w:r>
      <w:r w:rsidR="00AF1C08">
        <w:t>lines</w:t>
      </w:r>
      <w:r w:rsidR="00031A91">
        <w:t xml:space="preserve">, </w:t>
      </w:r>
      <w:r w:rsidR="00AF1C08">
        <w:t>rectangles</w:t>
      </w:r>
      <w:r w:rsidR="004D4D11">
        <w:t xml:space="preserve"> and triangles.</w:t>
      </w:r>
    </w:p>
    <w:p w:rsidR="00AF348A" w:rsidRDefault="00AF348A" w:rsidP="001943CD">
      <w:pPr>
        <w:rPr>
          <w:i/>
          <w:iCs/>
          <w:sz w:val="24"/>
          <w:szCs w:val="24"/>
        </w:rPr>
      </w:pPr>
    </w:p>
    <w:p w:rsidR="00AF1C08" w:rsidRDefault="00AF1C08" w:rsidP="00A914D7">
      <w:pPr>
        <w:ind w:left="720"/>
        <w:jc w:val="both"/>
        <w:rPr>
          <w:i/>
          <w:iCs/>
          <w:sz w:val="24"/>
          <w:szCs w:val="24"/>
        </w:rPr>
      </w:pPr>
    </w:p>
    <w:p w:rsidR="00602717" w:rsidRDefault="00602717" w:rsidP="00A914D7">
      <w:pPr>
        <w:ind w:left="720"/>
        <w:jc w:val="both"/>
        <w:rPr>
          <w:i/>
          <w:iCs/>
          <w:sz w:val="24"/>
          <w:szCs w:val="24"/>
        </w:rPr>
      </w:pPr>
    </w:p>
    <w:p w:rsidR="00602717" w:rsidRDefault="00602717" w:rsidP="00A914D7">
      <w:pPr>
        <w:ind w:left="720"/>
        <w:jc w:val="both"/>
        <w:rPr>
          <w:i/>
          <w:iCs/>
          <w:sz w:val="24"/>
          <w:szCs w:val="24"/>
        </w:rPr>
      </w:pPr>
    </w:p>
    <w:p w:rsidR="00602717" w:rsidRDefault="00602717" w:rsidP="00A914D7">
      <w:pPr>
        <w:ind w:left="720"/>
        <w:jc w:val="both"/>
        <w:rPr>
          <w:i/>
          <w:iCs/>
          <w:sz w:val="24"/>
          <w:szCs w:val="24"/>
        </w:rPr>
      </w:pPr>
    </w:p>
    <w:p w:rsidR="00602717" w:rsidRDefault="00602717" w:rsidP="00A914D7">
      <w:pPr>
        <w:ind w:left="720"/>
        <w:jc w:val="both"/>
        <w:rPr>
          <w:i/>
          <w:iCs/>
          <w:sz w:val="24"/>
          <w:szCs w:val="24"/>
        </w:rPr>
      </w:pPr>
    </w:p>
    <w:p w:rsidR="00602717" w:rsidRDefault="00602717" w:rsidP="00A914D7">
      <w:pPr>
        <w:ind w:left="720"/>
        <w:jc w:val="both"/>
        <w:rPr>
          <w:i/>
          <w:iCs/>
          <w:sz w:val="24"/>
          <w:szCs w:val="24"/>
        </w:rPr>
      </w:pPr>
    </w:p>
    <w:p w:rsidR="00602717" w:rsidRDefault="00602717" w:rsidP="00A914D7">
      <w:pPr>
        <w:ind w:left="720"/>
        <w:jc w:val="both"/>
        <w:rPr>
          <w:i/>
          <w:iCs/>
          <w:sz w:val="24"/>
          <w:szCs w:val="24"/>
        </w:rPr>
      </w:pPr>
    </w:p>
    <w:p w:rsidR="00602717" w:rsidRDefault="00602717" w:rsidP="00A914D7">
      <w:pPr>
        <w:ind w:left="720"/>
        <w:jc w:val="both"/>
        <w:rPr>
          <w:i/>
          <w:iCs/>
          <w:sz w:val="24"/>
          <w:szCs w:val="24"/>
        </w:rPr>
      </w:pPr>
    </w:p>
    <w:p w:rsidR="00602717" w:rsidRDefault="00602717" w:rsidP="00A914D7">
      <w:pPr>
        <w:ind w:left="720"/>
        <w:jc w:val="both"/>
        <w:rPr>
          <w:i/>
          <w:iCs/>
          <w:sz w:val="24"/>
          <w:szCs w:val="24"/>
        </w:rPr>
      </w:pPr>
    </w:p>
    <w:p w:rsidR="00F61F91" w:rsidRPr="001943CD" w:rsidRDefault="00031A91" w:rsidP="00A914D7">
      <w:pPr>
        <w:ind w:left="720"/>
        <w:jc w:val="both"/>
        <w:rPr>
          <w:i/>
          <w:iCs/>
          <w:sz w:val="24"/>
          <w:szCs w:val="24"/>
        </w:rPr>
      </w:pPr>
      <w:r>
        <w:rPr>
          <w:i/>
          <w:iCs/>
          <w:sz w:val="24"/>
          <w:szCs w:val="24"/>
        </w:rPr>
        <w:t xml:space="preserve">This assignment is to be done in groups of two. </w:t>
      </w:r>
      <w:r w:rsidR="00A914D7" w:rsidRPr="001943CD">
        <w:rPr>
          <w:i/>
          <w:iCs/>
          <w:sz w:val="24"/>
          <w:szCs w:val="24"/>
        </w:rPr>
        <w:t>The solution should be well organized and your program should be well documented. Submit a soft copy of your solution in a zip file.</w:t>
      </w:r>
      <w:r w:rsidR="00F61F91" w:rsidRPr="001943CD">
        <w:rPr>
          <w:i/>
          <w:iCs/>
          <w:sz w:val="24"/>
          <w:szCs w:val="24"/>
        </w:rPr>
        <w:t xml:space="preserve"> Your solution should be submitted in a word file that contains the following items:</w:t>
      </w:r>
    </w:p>
    <w:p w:rsidR="00F61F91" w:rsidRPr="001943CD" w:rsidRDefault="00F61F91" w:rsidP="001943CD">
      <w:pPr>
        <w:pStyle w:val="Heading4"/>
        <w:spacing w:before="60"/>
        <w:rPr>
          <w:b w:val="0"/>
          <w:bCs w:val="0"/>
        </w:rPr>
      </w:pPr>
      <w:r w:rsidRPr="001943CD">
        <w:rPr>
          <w:b w:val="0"/>
          <w:bCs w:val="0"/>
        </w:rPr>
        <w:t>Your name</w:t>
      </w:r>
      <w:r w:rsidR="00031A91">
        <w:rPr>
          <w:b w:val="0"/>
          <w:bCs w:val="0"/>
        </w:rPr>
        <w:t>s</w:t>
      </w:r>
      <w:r w:rsidRPr="001943CD">
        <w:rPr>
          <w:b w:val="0"/>
          <w:bCs w:val="0"/>
        </w:rPr>
        <w:t xml:space="preserve"> and ID</w:t>
      </w:r>
      <w:r w:rsidR="00031A91">
        <w:rPr>
          <w:b w:val="0"/>
          <w:bCs w:val="0"/>
        </w:rPr>
        <w:t>s</w:t>
      </w:r>
    </w:p>
    <w:p w:rsidR="00F61F91" w:rsidRPr="001943CD" w:rsidRDefault="00F61F91" w:rsidP="001943CD">
      <w:pPr>
        <w:pStyle w:val="Heading4"/>
        <w:spacing w:before="60"/>
        <w:rPr>
          <w:b w:val="0"/>
          <w:bCs w:val="0"/>
        </w:rPr>
      </w:pPr>
      <w:r w:rsidRPr="001943CD">
        <w:rPr>
          <w:b w:val="0"/>
          <w:bCs w:val="0"/>
        </w:rPr>
        <w:t>Assignment number</w:t>
      </w:r>
    </w:p>
    <w:p w:rsidR="00F61F91" w:rsidRPr="001943CD" w:rsidRDefault="00F61F91" w:rsidP="001943CD">
      <w:pPr>
        <w:pStyle w:val="Heading4"/>
        <w:spacing w:before="60"/>
        <w:rPr>
          <w:b w:val="0"/>
          <w:bCs w:val="0"/>
        </w:rPr>
      </w:pPr>
      <w:r w:rsidRPr="001943CD">
        <w:rPr>
          <w:b w:val="0"/>
          <w:bCs w:val="0"/>
        </w:rPr>
        <w:t>Problem statement</w:t>
      </w:r>
    </w:p>
    <w:p w:rsidR="00F61F91" w:rsidRPr="001943CD" w:rsidRDefault="00F61F91" w:rsidP="001943CD">
      <w:pPr>
        <w:pStyle w:val="Heading4"/>
        <w:spacing w:before="60"/>
        <w:rPr>
          <w:b w:val="0"/>
          <w:bCs w:val="0"/>
        </w:rPr>
      </w:pPr>
      <w:r w:rsidRPr="001943CD">
        <w:rPr>
          <w:b w:val="0"/>
          <w:bCs w:val="0"/>
        </w:rPr>
        <w:t>Your solution along with the code</w:t>
      </w:r>
    </w:p>
    <w:p w:rsidR="00F61F91" w:rsidRPr="001943CD" w:rsidRDefault="00F61F91" w:rsidP="001943CD">
      <w:pPr>
        <w:pStyle w:val="Heading4"/>
        <w:spacing w:before="60"/>
        <w:rPr>
          <w:b w:val="0"/>
          <w:bCs w:val="0"/>
        </w:rPr>
      </w:pPr>
      <w:r w:rsidRPr="001943CD">
        <w:rPr>
          <w:b w:val="0"/>
          <w:bCs w:val="0"/>
        </w:rPr>
        <w:t>Discussion of what worked and what did not work in your program. Include snapshots that demonstrate the working parts of your program. If things did not work and you attempted to solve them, mention that and write about the difficulty that you have faced.</w:t>
      </w:r>
    </w:p>
    <w:p w:rsidR="00F61F91" w:rsidRPr="001943CD" w:rsidRDefault="00F61F91" w:rsidP="00A914D7">
      <w:pPr>
        <w:ind w:left="720"/>
        <w:jc w:val="both"/>
        <w:rPr>
          <w:i/>
          <w:iCs/>
          <w:sz w:val="24"/>
          <w:szCs w:val="24"/>
        </w:rPr>
      </w:pPr>
    </w:p>
    <w:p w:rsidR="001D6A8A" w:rsidRPr="00B42A70" w:rsidRDefault="00A914D7" w:rsidP="00F61F91">
      <w:pPr>
        <w:ind w:left="720"/>
        <w:jc w:val="both"/>
        <w:rPr>
          <w:sz w:val="24"/>
          <w:szCs w:val="24"/>
        </w:rPr>
      </w:pPr>
      <w:r>
        <w:rPr>
          <w:b/>
          <w:bCs/>
          <w:i/>
          <w:iCs/>
          <w:sz w:val="24"/>
          <w:szCs w:val="24"/>
        </w:rPr>
        <w:t xml:space="preserve"> </w:t>
      </w:r>
      <w:r w:rsidRPr="00B42A70">
        <w:rPr>
          <w:i/>
          <w:iCs/>
          <w:sz w:val="24"/>
          <w:szCs w:val="24"/>
        </w:rPr>
        <w:t xml:space="preserve">The soft copy should </w:t>
      </w:r>
      <w:r w:rsidR="00F61F91" w:rsidRPr="00B42A70">
        <w:rPr>
          <w:i/>
          <w:iCs/>
          <w:sz w:val="24"/>
          <w:szCs w:val="24"/>
        </w:rPr>
        <w:t>also contain</w:t>
      </w:r>
      <w:r w:rsidRPr="00B42A70">
        <w:rPr>
          <w:i/>
          <w:iCs/>
          <w:sz w:val="24"/>
          <w:szCs w:val="24"/>
        </w:rPr>
        <w:t xml:space="preserve"> both source code file (i.e. .</w:t>
      </w:r>
      <w:proofErr w:type="spellStart"/>
      <w:r w:rsidRPr="00B42A70">
        <w:rPr>
          <w:i/>
          <w:iCs/>
          <w:sz w:val="24"/>
          <w:szCs w:val="24"/>
        </w:rPr>
        <w:t>asm</w:t>
      </w:r>
      <w:proofErr w:type="spellEnd"/>
      <w:r w:rsidRPr="00B42A70">
        <w:rPr>
          <w:i/>
          <w:iCs/>
          <w:sz w:val="24"/>
          <w:szCs w:val="24"/>
        </w:rPr>
        <w:t>) and the executable file (i.e. .exe).</w:t>
      </w:r>
    </w:p>
    <w:sectPr w:rsidR="001D6A8A" w:rsidRPr="00B42A70" w:rsidSect="005A0DAB">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04953"/>
    <w:rsid w:val="00031A91"/>
    <w:rsid w:val="00107568"/>
    <w:rsid w:val="00187E19"/>
    <w:rsid w:val="00190EF2"/>
    <w:rsid w:val="001943CD"/>
    <w:rsid w:val="001A4980"/>
    <w:rsid w:val="001D6A8A"/>
    <w:rsid w:val="00272485"/>
    <w:rsid w:val="00353913"/>
    <w:rsid w:val="00372364"/>
    <w:rsid w:val="00410EF8"/>
    <w:rsid w:val="00487C94"/>
    <w:rsid w:val="004D4D11"/>
    <w:rsid w:val="00520F6C"/>
    <w:rsid w:val="005A0DAB"/>
    <w:rsid w:val="00602717"/>
    <w:rsid w:val="00635BAE"/>
    <w:rsid w:val="00772970"/>
    <w:rsid w:val="00783CED"/>
    <w:rsid w:val="007A220E"/>
    <w:rsid w:val="007C61E2"/>
    <w:rsid w:val="00823DB7"/>
    <w:rsid w:val="00842C70"/>
    <w:rsid w:val="00876C8D"/>
    <w:rsid w:val="008B3666"/>
    <w:rsid w:val="008B421C"/>
    <w:rsid w:val="009611CE"/>
    <w:rsid w:val="00962750"/>
    <w:rsid w:val="009E37AA"/>
    <w:rsid w:val="00A914D7"/>
    <w:rsid w:val="00AD1C64"/>
    <w:rsid w:val="00AF1C08"/>
    <w:rsid w:val="00AF348A"/>
    <w:rsid w:val="00AF62FC"/>
    <w:rsid w:val="00B42A70"/>
    <w:rsid w:val="00B65930"/>
    <w:rsid w:val="00B76751"/>
    <w:rsid w:val="00C32635"/>
    <w:rsid w:val="00D25683"/>
    <w:rsid w:val="00DA61EE"/>
    <w:rsid w:val="00E82309"/>
    <w:rsid w:val="00F61F91"/>
    <w:rsid w:val="00F70E8B"/>
    <w:rsid w:val="00F81D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DAB"/>
  </w:style>
  <w:style w:type="paragraph" w:styleId="Heading1">
    <w:name w:val="heading 1"/>
    <w:aliases w:val="Question"/>
    <w:basedOn w:val="Normal"/>
    <w:next w:val="Normal"/>
    <w:qFormat/>
    <w:rsid w:val="005A0DAB"/>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5A0DAB"/>
    <w:pPr>
      <w:keepNext/>
      <w:numPr>
        <w:ilvl w:val="1"/>
        <w:numId w:val="1"/>
      </w:numPr>
      <w:spacing w:before="120"/>
      <w:jc w:val="lowKashida"/>
      <w:outlineLvl w:val="1"/>
    </w:pPr>
    <w:rPr>
      <w:sz w:val="24"/>
      <w:szCs w:val="28"/>
    </w:rPr>
  </w:style>
  <w:style w:type="paragraph" w:styleId="Heading3">
    <w:name w:val="heading 3"/>
    <w:basedOn w:val="Normal"/>
    <w:next w:val="Normal"/>
    <w:qFormat/>
    <w:rsid w:val="005A0DAB"/>
    <w:pPr>
      <w:keepNext/>
      <w:numPr>
        <w:ilvl w:val="2"/>
        <w:numId w:val="1"/>
      </w:numPr>
      <w:spacing w:before="240" w:after="60"/>
      <w:outlineLvl w:val="2"/>
    </w:pPr>
    <w:rPr>
      <w:b/>
      <w:bCs/>
      <w:sz w:val="24"/>
      <w:szCs w:val="28"/>
    </w:rPr>
  </w:style>
  <w:style w:type="paragraph" w:styleId="Heading4">
    <w:name w:val="heading 4"/>
    <w:basedOn w:val="Normal"/>
    <w:next w:val="Normal"/>
    <w:qFormat/>
    <w:rsid w:val="005A0DAB"/>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5A0DAB"/>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5A0DAB"/>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5A0DAB"/>
    <w:pPr>
      <w:numPr>
        <w:ilvl w:val="6"/>
        <w:numId w:val="1"/>
      </w:numPr>
      <w:spacing w:before="240" w:after="60"/>
      <w:outlineLvl w:val="6"/>
    </w:pPr>
    <w:rPr>
      <w:rFonts w:ascii="Arial" w:hAnsi="Arial"/>
    </w:rPr>
  </w:style>
  <w:style w:type="paragraph" w:styleId="Heading8">
    <w:name w:val="heading 8"/>
    <w:basedOn w:val="Normal"/>
    <w:next w:val="Normal"/>
    <w:qFormat/>
    <w:rsid w:val="005A0DAB"/>
    <w:pPr>
      <w:numPr>
        <w:ilvl w:val="7"/>
        <w:numId w:val="1"/>
      </w:numPr>
      <w:spacing w:before="240" w:after="60"/>
      <w:outlineLvl w:val="7"/>
    </w:pPr>
    <w:rPr>
      <w:rFonts w:ascii="Arial" w:hAnsi="Arial"/>
      <w:i/>
      <w:iCs/>
    </w:rPr>
  </w:style>
  <w:style w:type="paragraph" w:styleId="Heading9">
    <w:name w:val="heading 9"/>
    <w:basedOn w:val="Normal"/>
    <w:next w:val="Normal"/>
    <w:qFormat/>
    <w:rsid w:val="005A0DAB"/>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5A0DAB"/>
    <w:pPr>
      <w:ind w:firstLine="0"/>
    </w:pPr>
  </w:style>
  <w:style w:type="paragraph" w:customStyle="1" w:styleId="Dspace">
    <w:name w:val="Dspace"/>
    <w:basedOn w:val="Normal"/>
    <w:rsid w:val="005A0DAB"/>
    <w:pPr>
      <w:suppressAutoHyphens/>
      <w:spacing w:before="120" w:line="360" w:lineRule="auto"/>
      <w:ind w:firstLine="720"/>
      <w:jc w:val="lowKashida"/>
    </w:pPr>
    <w:rPr>
      <w:sz w:val="24"/>
      <w:szCs w:val="28"/>
    </w:rPr>
  </w:style>
  <w:style w:type="paragraph" w:customStyle="1" w:styleId="Author">
    <w:name w:val="Author"/>
    <w:basedOn w:val="Normal"/>
    <w:rsid w:val="005A0DAB"/>
    <w:pPr>
      <w:jc w:val="center"/>
    </w:pPr>
    <w:rPr>
      <w:sz w:val="24"/>
      <w:szCs w:val="28"/>
    </w:rPr>
  </w:style>
  <w:style w:type="paragraph" w:customStyle="1" w:styleId="Figure">
    <w:name w:val="Figure"/>
    <w:basedOn w:val="SspaceNI"/>
    <w:rsid w:val="005A0DAB"/>
    <w:pPr>
      <w:spacing w:before="240" w:after="360"/>
      <w:jc w:val="center"/>
    </w:pPr>
  </w:style>
  <w:style w:type="paragraph" w:styleId="Title">
    <w:name w:val="Title"/>
    <w:basedOn w:val="Normal"/>
    <w:qFormat/>
    <w:rsid w:val="005A0DAB"/>
    <w:pPr>
      <w:spacing w:before="240" w:after="60"/>
      <w:jc w:val="center"/>
    </w:pPr>
    <w:rPr>
      <w:b/>
      <w:bCs/>
      <w:kern w:val="28"/>
      <w:sz w:val="32"/>
      <w:szCs w:val="38"/>
    </w:rPr>
  </w:style>
  <w:style w:type="paragraph" w:styleId="EnvelopeAddress">
    <w:name w:val="envelope address"/>
    <w:basedOn w:val="Normal"/>
    <w:rsid w:val="005A0DAB"/>
    <w:pPr>
      <w:keepLines/>
      <w:ind w:left="3240"/>
    </w:pPr>
    <w:rPr>
      <w:sz w:val="24"/>
      <w:szCs w:val="28"/>
    </w:rPr>
  </w:style>
  <w:style w:type="paragraph" w:customStyle="1" w:styleId="References">
    <w:name w:val="References"/>
    <w:basedOn w:val="Normal"/>
    <w:rsid w:val="005A0DAB"/>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rsid w:val="005A0DAB"/>
    <w:pPr>
      <w:ind w:firstLine="0"/>
    </w:pPr>
  </w:style>
  <w:style w:type="paragraph" w:customStyle="1" w:styleId="SspaceNI">
    <w:name w:val="Sspace.NI"/>
    <w:basedOn w:val="Normal"/>
    <w:rsid w:val="005A0DAB"/>
    <w:pPr>
      <w:tabs>
        <w:tab w:val="left" w:pos="1800"/>
      </w:tabs>
      <w:jc w:val="lowKashida"/>
    </w:pPr>
    <w:rPr>
      <w:sz w:val="24"/>
      <w:szCs w:val="28"/>
    </w:rPr>
  </w:style>
  <w:style w:type="paragraph" w:customStyle="1" w:styleId="Questions">
    <w:name w:val="Questions"/>
    <w:basedOn w:val="References"/>
    <w:rsid w:val="005A0DAB"/>
    <w:pPr>
      <w:spacing w:line="240" w:lineRule="auto"/>
      <w:ind w:left="576" w:hanging="576"/>
    </w:pPr>
  </w:style>
  <w:style w:type="paragraph" w:customStyle="1" w:styleId="Lista">
    <w:name w:val="Lista"/>
    <w:basedOn w:val="Questions"/>
    <w:rsid w:val="005A0DAB"/>
    <w:pPr>
      <w:ind w:left="936" w:hanging="360"/>
    </w:pPr>
  </w:style>
  <w:style w:type="paragraph" w:customStyle="1" w:styleId="Question1">
    <w:name w:val="Question1"/>
    <w:basedOn w:val="Heading1"/>
    <w:rsid w:val="005A0DA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3</cp:revision>
  <cp:lastPrinted>2009-05-08T14:44:00Z</cp:lastPrinted>
  <dcterms:created xsi:type="dcterms:W3CDTF">2009-05-14T12:15:00Z</dcterms:created>
  <dcterms:modified xsi:type="dcterms:W3CDTF">2010-04-02T22:32:00Z</dcterms:modified>
</cp:coreProperties>
</file>