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84" w:rsidRDefault="005000FD" w:rsidP="000D706F">
      <w:pPr>
        <w:jc w:val="center"/>
        <w:rPr>
          <w:rFonts w:ascii="Arial" w:hAnsi="Arial" w:cs="Arial"/>
          <w:sz w:val="22"/>
          <w:szCs w:val="22"/>
        </w:rPr>
      </w:pPr>
      <w:r w:rsidRPr="006132A3">
        <w:rPr>
          <w:rFonts w:ascii="Arial" w:hAnsi="Arial" w:cs="Arial"/>
          <w:sz w:val="22"/>
          <w:szCs w:val="22"/>
        </w:rPr>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6.2pt" o:ole="">
            <v:imagedata r:id="rId7" o:title=""/>
          </v:shape>
          <o:OLEObject Type="Embed" ProgID="PBrush" ShapeID="_x0000_i1025" DrawAspect="Content" ObjectID="_1310464010" r:id="rId8"/>
        </w:object>
      </w:r>
    </w:p>
    <w:p w:rsidR="005000FD" w:rsidRDefault="005000FD" w:rsidP="000D706F">
      <w:pPr>
        <w:jc w:val="center"/>
        <w:rPr>
          <w:rFonts w:ascii="Arial" w:hAnsi="Arial" w:cs="Arial"/>
          <w:sz w:val="22"/>
          <w:szCs w:val="22"/>
        </w:rPr>
      </w:pPr>
    </w:p>
    <w:p w:rsidR="000D706F" w:rsidRPr="006132A3" w:rsidRDefault="000D706F" w:rsidP="000D706F">
      <w:pPr>
        <w:jc w:val="center"/>
        <w:rPr>
          <w:rFonts w:ascii="Arial" w:hAnsi="Arial" w:cs="Arial"/>
          <w:sz w:val="22"/>
          <w:szCs w:val="22"/>
        </w:rPr>
      </w:pPr>
      <w:r w:rsidRPr="006132A3">
        <w:rPr>
          <w:rFonts w:ascii="Arial" w:hAnsi="Arial" w:cs="Arial"/>
          <w:sz w:val="28"/>
        </w:rPr>
        <w:t>King Fahd University of Petroleum &amp; Minerals</w:t>
      </w:r>
    </w:p>
    <w:p w:rsidR="000D706F" w:rsidRPr="006132A3" w:rsidRDefault="000D706F" w:rsidP="000D706F">
      <w:pPr>
        <w:pStyle w:val="Subtitle"/>
        <w:ind w:left="0"/>
        <w:rPr>
          <w:rFonts w:ascii="Arial" w:hAnsi="Arial" w:cs="Arial"/>
          <w:color w:val="auto"/>
          <w:sz w:val="24"/>
          <w:szCs w:val="24"/>
        </w:rPr>
      </w:pPr>
      <w:r w:rsidRPr="006132A3">
        <w:rPr>
          <w:rFonts w:ascii="Arial" w:hAnsi="Arial" w:cs="Arial"/>
          <w:color w:val="auto"/>
          <w:sz w:val="24"/>
          <w:szCs w:val="24"/>
        </w:rPr>
        <w:t>College of Computer Science</w:t>
      </w:r>
      <w:r>
        <w:rPr>
          <w:rFonts w:ascii="Arial" w:hAnsi="Arial" w:cs="Arial"/>
          <w:color w:val="auto"/>
          <w:sz w:val="24"/>
          <w:szCs w:val="24"/>
        </w:rPr>
        <w:t>s</w:t>
      </w:r>
      <w:r w:rsidRPr="006132A3">
        <w:rPr>
          <w:rFonts w:ascii="Arial" w:hAnsi="Arial" w:cs="Arial"/>
          <w:color w:val="auto"/>
          <w:sz w:val="24"/>
          <w:szCs w:val="24"/>
        </w:rPr>
        <w:t xml:space="preserve"> and Engineering</w:t>
      </w:r>
    </w:p>
    <w:p w:rsidR="000D706F" w:rsidRDefault="000D706F" w:rsidP="000D706F">
      <w:pPr>
        <w:jc w:val="center"/>
        <w:rPr>
          <w:lang w:val="en-GB"/>
        </w:rPr>
      </w:pPr>
    </w:p>
    <w:p w:rsidR="000D706F" w:rsidRPr="000D706F" w:rsidRDefault="002C17F1" w:rsidP="002C17F1">
      <w:pPr>
        <w:jc w:val="center"/>
        <w:rPr>
          <w:lang w:val="en-GB"/>
        </w:rPr>
      </w:pPr>
      <w:r>
        <w:rPr>
          <w:rFonts w:ascii="Arial" w:hAnsi="Arial" w:cs="Arial"/>
          <w:b/>
          <w:bCs/>
          <w:szCs w:val="22"/>
          <w:u w:val="single"/>
        </w:rPr>
        <w:t xml:space="preserve">ICS 103: Programming in C </w:t>
      </w:r>
      <w:r w:rsidR="000D706F">
        <w:rPr>
          <w:rFonts w:ascii="Arial" w:hAnsi="Arial" w:cs="Arial"/>
          <w:b/>
          <w:bCs/>
          <w:szCs w:val="22"/>
          <w:u w:val="single"/>
        </w:rPr>
        <w:t>(Term 08</w:t>
      </w:r>
      <w:r>
        <w:rPr>
          <w:rFonts w:ascii="Arial" w:hAnsi="Arial" w:cs="Arial"/>
          <w:b/>
          <w:bCs/>
          <w:szCs w:val="22"/>
          <w:u w:val="single"/>
        </w:rPr>
        <w:t>3</w:t>
      </w:r>
      <w:r w:rsidR="000D706F">
        <w:rPr>
          <w:rFonts w:ascii="Arial" w:hAnsi="Arial" w:cs="Arial"/>
          <w:b/>
          <w:bCs/>
          <w:szCs w:val="22"/>
          <w:u w:val="single"/>
        </w:rPr>
        <w:t>)</w:t>
      </w:r>
    </w:p>
    <w:p w:rsidR="007345D7" w:rsidRPr="002C17F1" w:rsidRDefault="007345D7" w:rsidP="007345D7">
      <w:pPr>
        <w:jc w:val="center"/>
        <w:rPr>
          <w:rFonts w:ascii="Arial" w:hAnsi="Arial" w:cs="Arial"/>
          <w:sz w:val="26"/>
          <w:szCs w:val="26"/>
          <w:lang w:val="en-GB"/>
        </w:rPr>
      </w:pPr>
    </w:p>
    <w:p w:rsidR="007345D7" w:rsidRDefault="00543C75" w:rsidP="00543C75">
      <w:pPr>
        <w:jc w:val="center"/>
        <w:rPr>
          <w:rFonts w:ascii="Arial" w:hAnsi="Arial" w:cs="Arial"/>
          <w:b/>
          <w:bCs/>
          <w:sz w:val="52"/>
          <w:szCs w:val="52"/>
          <w:u w:val="single"/>
        </w:rPr>
      </w:pPr>
      <w:r w:rsidRPr="00A160A8">
        <w:rPr>
          <w:rFonts w:ascii="Arial" w:hAnsi="Arial" w:cs="Arial"/>
          <w:b/>
          <w:bCs/>
          <w:sz w:val="52"/>
          <w:szCs w:val="52"/>
          <w:u w:val="single"/>
        </w:rPr>
        <w:t>Major</w:t>
      </w:r>
      <w:r w:rsidR="00365AC7" w:rsidRPr="00A160A8">
        <w:rPr>
          <w:rFonts w:ascii="Arial" w:hAnsi="Arial" w:cs="Arial"/>
          <w:b/>
          <w:bCs/>
          <w:sz w:val="52"/>
          <w:szCs w:val="52"/>
          <w:u w:val="single"/>
        </w:rPr>
        <w:t xml:space="preserve"> Exam</w:t>
      </w:r>
      <w:r w:rsidRPr="00A160A8">
        <w:rPr>
          <w:rFonts w:ascii="Arial" w:hAnsi="Arial" w:cs="Arial"/>
          <w:b/>
          <w:bCs/>
          <w:sz w:val="52"/>
          <w:szCs w:val="52"/>
          <w:u w:val="single"/>
        </w:rPr>
        <w:t xml:space="preserve"> I</w:t>
      </w:r>
    </w:p>
    <w:p w:rsidR="000D706F" w:rsidRPr="000D706F" w:rsidRDefault="000D706F" w:rsidP="00543C75">
      <w:pPr>
        <w:jc w:val="center"/>
        <w:rPr>
          <w:rFonts w:ascii="Arial" w:hAnsi="Arial" w:cs="Arial"/>
          <w:b/>
          <w:bCs/>
          <w:sz w:val="40"/>
          <w:szCs w:val="40"/>
          <w:u w:val="single"/>
        </w:rPr>
      </w:pPr>
    </w:p>
    <w:p w:rsidR="007345D7" w:rsidRPr="00A160A8" w:rsidRDefault="007345D7" w:rsidP="002C17F1">
      <w:pPr>
        <w:jc w:val="center"/>
        <w:rPr>
          <w:rFonts w:ascii="Arial" w:hAnsi="Arial" w:cs="Arial"/>
          <w:sz w:val="28"/>
          <w:szCs w:val="28"/>
          <w:u w:val="single"/>
        </w:rPr>
      </w:pPr>
      <w:r w:rsidRPr="00A160A8">
        <w:rPr>
          <w:rFonts w:ascii="Arial" w:hAnsi="Arial" w:cs="Arial"/>
          <w:sz w:val="28"/>
          <w:szCs w:val="28"/>
          <w:u w:val="single"/>
        </w:rPr>
        <w:t xml:space="preserve">Date &amp; Time: </w:t>
      </w:r>
      <w:r w:rsidR="00D4492B" w:rsidRPr="00A160A8">
        <w:rPr>
          <w:rFonts w:ascii="Arial" w:hAnsi="Arial" w:cs="Arial"/>
          <w:sz w:val="28"/>
          <w:szCs w:val="28"/>
          <w:u w:val="single"/>
        </w:rPr>
        <w:t>Wednesday</w:t>
      </w:r>
      <w:r w:rsidRPr="00A160A8">
        <w:rPr>
          <w:rFonts w:ascii="Arial" w:hAnsi="Arial" w:cs="Arial"/>
          <w:sz w:val="28"/>
          <w:szCs w:val="28"/>
          <w:u w:val="single"/>
        </w:rPr>
        <w:t xml:space="preserve"> </w:t>
      </w:r>
      <w:r w:rsidR="002C17F1">
        <w:rPr>
          <w:rFonts w:ascii="Arial" w:hAnsi="Arial" w:cs="Arial"/>
          <w:sz w:val="28"/>
          <w:szCs w:val="28"/>
          <w:u w:val="single"/>
        </w:rPr>
        <w:t>July 29</w:t>
      </w:r>
      <w:r w:rsidR="001D3578" w:rsidRPr="00A160A8">
        <w:rPr>
          <w:rFonts w:ascii="Arial" w:hAnsi="Arial" w:cs="Arial"/>
          <w:sz w:val="28"/>
          <w:szCs w:val="28"/>
          <w:u w:val="single"/>
        </w:rPr>
        <w:t>, 200</w:t>
      </w:r>
      <w:r w:rsidR="000D706F">
        <w:rPr>
          <w:rFonts w:ascii="Arial" w:hAnsi="Arial" w:cs="Arial"/>
          <w:sz w:val="28"/>
          <w:szCs w:val="28"/>
          <w:u w:val="single"/>
        </w:rPr>
        <w:t>9</w:t>
      </w:r>
      <w:r w:rsidR="001D3578" w:rsidRPr="00A160A8">
        <w:rPr>
          <w:rFonts w:ascii="Arial" w:hAnsi="Arial" w:cs="Arial"/>
          <w:sz w:val="28"/>
          <w:szCs w:val="28"/>
          <w:u w:val="single"/>
        </w:rPr>
        <w:t xml:space="preserve"> </w:t>
      </w:r>
      <w:r w:rsidRPr="00A160A8">
        <w:rPr>
          <w:rFonts w:ascii="Arial" w:hAnsi="Arial" w:cs="Arial"/>
          <w:sz w:val="28"/>
          <w:szCs w:val="28"/>
          <w:u w:val="single"/>
        </w:rPr>
        <w:t>[</w:t>
      </w:r>
      <w:r w:rsidR="00B73B95">
        <w:rPr>
          <w:rFonts w:ascii="Arial" w:hAnsi="Arial" w:cs="Arial"/>
          <w:sz w:val="28"/>
          <w:szCs w:val="28"/>
          <w:u w:val="single"/>
        </w:rPr>
        <w:t>7</w:t>
      </w:r>
      <w:r w:rsidR="00D4492B" w:rsidRPr="00A160A8">
        <w:rPr>
          <w:rFonts w:ascii="Arial" w:hAnsi="Arial" w:cs="Arial"/>
          <w:sz w:val="28"/>
          <w:szCs w:val="28"/>
          <w:u w:val="single"/>
        </w:rPr>
        <w:t>:</w:t>
      </w:r>
      <w:r w:rsidR="002C17F1">
        <w:rPr>
          <w:rFonts w:ascii="Arial" w:hAnsi="Arial" w:cs="Arial"/>
          <w:sz w:val="28"/>
          <w:szCs w:val="28"/>
          <w:u w:val="single"/>
        </w:rPr>
        <w:t>3</w:t>
      </w:r>
      <w:r w:rsidR="00D4492B" w:rsidRPr="00A160A8">
        <w:rPr>
          <w:rFonts w:ascii="Arial" w:hAnsi="Arial" w:cs="Arial"/>
          <w:sz w:val="28"/>
          <w:szCs w:val="28"/>
          <w:u w:val="single"/>
        </w:rPr>
        <w:t>0PM-</w:t>
      </w:r>
      <w:r w:rsidR="00CB4605">
        <w:rPr>
          <w:rFonts w:ascii="Arial" w:hAnsi="Arial" w:cs="Arial"/>
          <w:sz w:val="28"/>
          <w:szCs w:val="28"/>
          <w:u w:val="single"/>
        </w:rPr>
        <w:t>9</w:t>
      </w:r>
      <w:r w:rsidR="00D4492B" w:rsidRPr="00A160A8">
        <w:rPr>
          <w:rFonts w:ascii="Arial" w:hAnsi="Arial" w:cs="Arial"/>
          <w:sz w:val="28"/>
          <w:szCs w:val="28"/>
          <w:u w:val="single"/>
        </w:rPr>
        <w:t>:</w:t>
      </w:r>
      <w:r w:rsidR="002C17F1">
        <w:rPr>
          <w:rFonts w:ascii="Arial" w:hAnsi="Arial" w:cs="Arial"/>
          <w:sz w:val="28"/>
          <w:szCs w:val="28"/>
          <w:u w:val="single"/>
        </w:rPr>
        <w:t>3</w:t>
      </w:r>
      <w:r w:rsidR="001D3578" w:rsidRPr="00A160A8">
        <w:rPr>
          <w:rFonts w:ascii="Arial" w:hAnsi="Arial" w:cs="Arial"/>
          <w:sz w:val="28"/>
          <w:szCs w:val="28"/>
          <w:u w:val="single"/>
        </w:rPr>
        <w:t>0</w:t>
      </w:r>
      <w:r w:rsidR="00D4492B" w:rsidRPr="00A160A8">
        <w:rPr>
          <w:rFonts w:ascii="Arial" w:hAnsi="Arial" w:cs="Arial"/>
          <w:sz w:val="28"/>
          <w:szCs w:val="28"/>
          <w:u w:val="single"/>
        </w:rPr>
        <w:t>PM</w:t>
      </w:r>
      <w:r w:rsidRPr="00A160A8">
        <w:rPr>
          <w:rFonts w:ascii="Arial" w:hAnsi="Arial" w:cs="Arial"/>
          <w:sz w:val="28"/>
          <w:szCs w:val="28"/>
          <w:u w:val="single"/>
        </w:rPr>
        <w:t>]</w:t>
      </w:r>
    </w:p>
    <w:p w:rsidR="007345D7" w:rsidRPr="00A160A8" w:rsidRDefault="007345D7" w:rsidP="007345D7">
      <w:pPr>
        <w:jc w:val="center"/>
        <w:rPr>
          <w:rFonts w:ascii="Arial" w:hAnsi="Arial" w:cs="Arial"/>
          <w:sz w:val="28"/>
          <w:szCs w:val="28"/>
          <w:u w:val="single"/>
        </w:rPr>
      </w:pPr>
    </w:p>
    <w:p w:rsidR="007345D7" w:rsidRPr="00A160A8" w:rsidRDefault="007345D7" w:rsidP="00D16823">
      <w:pPr>
        <w:jc w:val="center"/>
        <w:rPr>
          <w:rFonts w:ascii="Arial" w:hAnsi="Arial" w:cs="Arial"/>
          <w:sz w:val="28"/>
          <w:szCs w:val="28"/>
          <w:u w:val="single"/>
        </w:rPr>
      </w:pPr>
      <w:r w:rsidRPr="00A160A8">
        <w:rPr>
          <w:rFonts w:ascii="Arial" w:hAnsi="Arial" w:cs="Arial"/>
          <w:sz w:val="28"/>
          <w:szCs w:val="28"/>
          <w:u w:val="single"/>
        </w:rPr>
        <w:t xml:space="preserve">Duration: </w:t>
      </w:r>
      <w:r w:rsidR="00D16823">
        <w:rPr>
          <w:rFonts w:ascii="Arial" w:hAnsi="Arial" w:cs="Arial"/>
          <w:sz w:val="28"/>
          <w:szCs w:val="28"/>
          <w:u w:val="single"/>
        </w:rPr>
        <w:t xml:space="preserve">2 </w:t>
      </w:r>
      <w:r w:rsidR="00D01C04" w:rsidRPr="00A160A8">
        <w:rPr>
          <w:rFonts w:ascii="Arial" w:hAnsi="Arial" w:cs="Arial"/>
          <w:sz w:val="28"/>
          <w:szCs w:val="28"/>
          <w:u w:val="single"/>
        </w:rPr>
        <w:t>Hours</w:t>
      </w:r>
    </w:p>
    <w:p w:rsidR="007345D7" w:rsidRPr="00A160A8" w:rsidRDefault="007345D7" w:rsidP="007345D7">
      <w:pPr>
        <w:ind w:left="100" w:right="100"/>
        <w:jc w:val="center"/>
        <w:rPr>
          <w:rFonts w:ascii="Arial" w:hAnsi="Arial" w:cs="Arial"/>
          <w:sz w:val="28"/>
          <w:szCs w:val="28"/>
        </w:rPr>
      </w:pPr>
    </w:p>
    <w:tbl>
      <w:tblPr>
        <w:tblW w:w="9192" w:type="dxa"/>
        <w:jc w:val="center"/>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188"/>
        <w:gridCol w:w="1170"/>
        <w:gridCol w:w="1170"/>
        <w:gridCol w:w="1158"/>
        <w:gridCol w:w="1002"/>
        <w:gridCol w:w="1170"/>
      </w:tblGrid>
      <w:tr w:rsidR="000D706F" w:rsidRPr="00F67657" w:rsidTr="000D706F">
        <w:trPr>
          <w:trHeight w:val="449"/>
          <w:jc w:val="center"/>
        </w:trPr>
        <w:tc>
          <w:tcPr>
            <w:tcW w:w="2334" w:type="dxa"/>
            <w:vAlign w:val="center"/>
          </w:tcPr>
          <w:p w:rsidR="000D706F" w:rsidRPr="00F67657" w:rsidRDefault="000D706F" w:rsidP="00015B8C">
            <w:pPr>
              <w:rPr>
                <w:rFonts w:ascii="Arial" w:hAnsi="Arial" w:cs="Arial"/>
                <w:sz w:val="22"/>
                <w:szCs w:val="22"/>
              </w:rPr>
            </w:pPr>
            <w:r w:rsidRPr="00F67657">
              <w:rPr>
                <w:rFonts w:ascii="Arial" w:hAnsi="Arial" w:cs="Arial"/>
                <w:sz w:val="22"/>
                <w:szCs w:val="22"/>
              </w:rPr>
              <w:t>Student ID#</w:t>
            </w:r>
          </w:p>
        </w:tc>
        <w:tc>
          <w:tcPr>
            <w:tcW w:w="1188" w:type="dxa"/>
          </w:tcPr>
          <w:p w:rsidR="000D706F" w:rsidRPr="00F67657" w:rsidRDefault="000D706F" w:rsidP="00015B8C">
            <w:pPr>
              <w:rPr>
                <w:rFonts w:ascii="Arial" w:hAnsi="Arial" w:cs="Arial"/>
                <w:sz w:val="22"/>
                <w:szCs w:val="22"/>
              </w:rPr>
            </w:pPr>
          </w:p>
        </w:tc>
        <w:tc>
          <w:tcPr>
            <w:tcW w:w="1170" w:type="dxa"/>
          </w:tcPr>
          <w:p w:rsidR="000D706F" w:rsidRPr="00F67657" w:rsidRDefault="000D706F" w:rsidP="00015B8C">
            <w:pPr>
              <w:rPr>
                <w:rFonts w:ascii="Arial" w:hAnsi="Arial" w:cs="Arial"/>
                <w:sz w:val="22"/>
                <w:szCs w:val="22"/>
              </w:rPr>
            </w:pPr>
          </w:p>
        </w:tc>
        <w:tc>
          <w:tcPr>
            <w:tcW w:w="1170" w:type="dxa"/>
          </w:tcPr>
          <w:p w:rsidR="000D706F" w:rsidRPr="00F67657" w:rsidRDefault="000D706F" w:rsidP="00015B8C">
            <w:pPr>
              <w:rPr>
                <w:rFonts w:ascii="Arial" w:hAnsi="Arial" w:cs="Arial"/>
                <w:sz w:val="22"/>
                <w:szCs w:val="22"/>
              </w:rPr>
            </w:pPr>
          </w:p>
        </w:tc>
        <w:tc>
          <w:tcPr>
            <w:tcW w:w="1158" w:type="dxa"/>
          </w:tcPr>
          <w:p w:rsidR="000D706F" w:rsidRPr="00F67657" w:rsidRDefault="000D706F" w:rsidP="00015B8C">
            <w:pPr>
              <w:rPr>
                <w:rFonts w:ascii="Arial" w:hAnsi="Arial" w:cs="Arial"/>
                <w:sz w:val="22"/>
                <w:szCs w:val="22"/>
              </w:rPr>
            </w:pPr>
          </w:p>
        </w:tc>
        <w:tc>
          <w:tcPr>
            <w:tcW w:w="1002" w:type="dxa"/>
          </w:tcPr>
          <w:p w:rsidR="000D706F" w:rsidRPr="00F67657" w:rsidRDefault="000D706F" w:rsidP="00015B8C">
            <w:pPr>
              <w:rPr>
                <w:rFonts w:ascii="Arial" w:hAnsi="Arial" w:cs="Arial"/>
                <w:sz w:val="22"/>
                <w:szCs w:val="22"/>
              </w:rPr>
            </w:pPr>
          </w:p>
        </w:tc>
        <w:tc>
          <w:tcPr>
            <w:tcW w:w="1170" w:type="dxa"/>
          </w:tcPr>
          <w:p w:rsidR="000D706F" w:rsidRPr="00F67657" w:rsidRDefault="000D706F" w:rsidP="00015B8C">
            <w:pPr>
              <w:rPr>
                <w:rFonts w:ascii="Arial" w:hAnsi="Arial" w:cs="Arial"/>
                <w:sz w:val="22"/>
                <w:szCs w:val="22"/>
              </w:rPr>
            </w:pPr>
          </w:p>
        </w:tc>
      </w:tr>
      <w:tr w:rsidR="00287A6E" w:rsidRPr="00F67657" w:rsidTr="009F5271">
        <w:trPr>
          <w:trHeight w:val="449"/>
          <w:jc w:val="center"/>
        </w:trPr>
        <w:tc>
          <w:tcPr>
            <w:tcW w:w="2334" w:type="dxa"/>
            <w:vAlign w:val="center"/>
          </w:tcPr>
          <w:p w:rsidR="00287A6E" w:rsidRPr="00F67657" w:rsidRDefault="00287A6E" w:rsidP="009F5271">
            <w:pPr>
              <w:rPr>
                <w:rFonts w:ascii="Arial" w:hAnsi="Arial" w:cs="Arial"/>
                <w:sz w:val="22"/>
                <w:szCs w:val="22"/>
              </w:rPr>
            </w:pPr>
            <w:r w:rsidRPr="00F67657">
              <w:rPr>
                <w:rFonts w:ascii="Arial" w:hAnsi="Arial" w:cs="Arial"/>
                <w:sz w:val="22"/>
                <w:szCs w:val="22"/>
              </w:rPr>
              <w:t>Student Name</w:t>
            </w:r>
          </w:p>
        </w:tc>
        <w:tc>
          <w:tcPr>
            <w:tcW w:w="6858" w:type="dxa"/>
            <w:gridSpan w:val="6"/>
          </w:tcPr>
          <w:p w:rsidR="00287A6E" w:rsidRPr="00756A7C" w:rsidRDefault="006A56CC" w:rsidP="00756A7C">
            <w:pPr>
              <w:jc w:val="center"/>
              <w:rPr>
                <w:rFonts w:ascii="Arial" w:hAnsi="Arial" w:cs="Arial"/>
                <w:b/>
                <w:bCs/>
                <w:sz w:val="22"/>
                <w:szCs w:val="22"/>
              </w:rPr>
            </w:pPr>
            <w:r w:rsidRPr="00756A7C">
              <w:rPr>
                <w:rFonts w:ascii="Arial" w:hAnsi="Arial" w:cs="Arial"/>
                <w:b/>
                <w:bCs/>
                <w:sz w:val="22"/>
                <w:szCs w:val="22"/>
              </w:rPr>
              <w:t>KEY</w:t>
            </w:r>
          </w:p>
        </w:tc>
      </w:tr>
      <w:tr w:rsidR="00287A6E" w:rsidRPr="00F67657" w:rsidTr="009F5271">
        <w:trPr>
          <w:trHeight w:val="449"/>
          <w:jc w:val="center"/>
        </w:trPr>
        <w:tc>
          <w:tcPr>
            <w:tcW w:w="2334" w:type="dxa"/>
            <w:vAlign w:val="center"/>
          </w:tcPr>
          <w:p w:rsidR="00287A6E" w:rsidRPr="00F67657" w:rsidRDefault="00287A6E" w:rsidP="009F5271">
            <w:pPr>
              <w:rPr>
                <w:rFonts w:ascii="Arial" w:hAnsi="Arial" w:cs="Arial"/>
                <w:sz w:val="22"/>
                <w:szCs w:val="22"/>
              </w:rPr>
            </w:pPr>
            <w:r>
              <w:rPr>
                <w:rFonts w:ascii="Arial" w:hAnsi="Arial" w:cs="Arial"/>
                <w:sz w:val="22"/>
                <w:szCs w:val="22"/>
              </w:rPr>
              <w:t>Sec#</w:t>
            </w:r>
          </w:p>
        </w:tc>
        <w:tc>
          <w:tcPr>
            <w:tcW w:w="6858" w:type="dxa"/>
            <w:gridSpan w:val="6"/>
          </w:tcPr>
          <w:p w:rsidR="00287A6E" w:rsidRPr="00F67657" w:rsidRDefault="00287A6E" w:rsidP="009F5271">
            <w:pPr>
              <w:rPr>
                <w:rFonts w:ascii="Arial" w:hAnsi="Arial" w:cs="Arial"/>
                <w:sz w:val="22"/>
                <w:szCs w:val="22"/>
              </w:rPr>
            </w:pPr>
          </w:p>
        </w:tc>
      </w:tr>
    </w:tbl>
    <w:p w:rsidR="00945CF3" w:rsidRDefault="00945CF3" w:rsidP="001F6830">
      <w:pPr>
        <w:rPr>
          <w:rFonts w:ascii="Arial" w:hAnsi="Arial" w:cs="Arial"/>
          <w:sz w:val="26"/>
          <w:szCs w:val="26"/>
        </w:rPr>
      </w:pPr>
    </w:p>
    <w:p w:rsidR="00945CF3" w:rsidRPr="00A160A8" w:rsidRDefault="00945CF3" w:rsidP="001F6830">
      <w:pPr>
        <w:rPr>
          <w:rFonts w:ascii="Arial" w:hAnsi="Arial" w:cs="Arial"/>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1746"/>
        <w:gridCol w:w="2329"/>
      </w:tblGrid>
      <w:tr w:rsidR="00945CF3" w:rsidRPr="006132A3" w:rsidTr="006132A3">
        <w:trPr>
          <w:trHeight w:val="530"/>
        </w:trPr>
        <w:tc>
          <w:tcPr>
            <w:tcW w:w="1343" w:type="dxa"/>
            <w:vAlign w:val="center"/>
          </w:tcPr>
          <w:p w:rsidR="00945CF3" w:rsidRPr="006132A3" w:rsidRDefault="00945CF3" w:rsidP="006132A3">
            <w:pPr>
              <w:jc w:val="center"/>
              <w:rPr>
                <w:rFonts w:ascii="Arial" w:hAnsi="Arial" w:cs="Arial"/>
                <w:b/>
                <w:bCs/>
                <w:sz w:val="26"/>
                <w:szCs w:val="26"/>
              </w:rPr>
            </w:pPr>
            <w:r w:rsidRPr="006132A3">
              <w:rPr>
                <w:rFonts w:ascii="Arial" w:hAnsi="Arial" w:cs="Arial"/>
                <w:b/>
                <w:bCs/>
                <w:sz w:val="26"/>
                <w:szCs w:val="26"/>
              </w:rPr>
              <w:t>Question</w:t>
            </w:r>
          </w:p>
        </w:tc>
        <w:tc>
          <w:tcPr>
            <w:tcW w:w="1746" w:type="dxa"/>
            <w:vAlign w:val="center"/>
          </w:tcPr>
          <w:p w:rsidR="00945CF3" w:rsidRPr="006132A3" w:rsidRDefault="00945CF3" w:rsidP="006132A3">
            <w:pPr>
              <w:jc w:val="center"/>
              <w:rPr>
                <w:rFonts w:ascii="Arial" w:hAnsi="Arial" w:cs="Arial"/>
                <w:b/>
                <w:bCs/>
                <w:sz w:val="26"/>
                <w:szCs w:val="26"/>
              </w:rPr>
            </w:pPr>
            <w:r w:rsidRPr="006132A3">
              <w:rPr>
                <w:rFonts w:ascii="Arial" w:hAnsi="Arial" w:cs="Arial"/>
                <w:b/>
                <w:bCs/>
                <w:sz w:val="26"/>
                <w:szCs w:val="26"/>
              </w:rPr>
              <w:t xml:space="preserve">Max. </w:t>
            </w:r>
            <w:r w:rsidR="008E7C58" w:rsidRPr="006132A3">
              <w:rPr>
                <w:rFonts w:ascii="Arial" w:hAnsi="Arial" w:cs="Arial"/>
                <w:b/>
                <w:bCs/>
                <w:sz w:val="26"/>
                <w:szCs w:val="26"/>
              </w:rPr>
              <w:t>Grade</w:t>
            </w:r>
          </w:p>
        </w:tc>
        <w:tc>
          <w:tcPr>
            <w:tcW w:w="2329" w:type="dxa"/>
            <w:vAlign w:val="center"/>
          </w:tcPr>
          <w:p w:rsidR="00945CF3" w:rsidRPr="006132A3" w:rsidRDefault="00EF22B6" w:rsidP="006132A3">
            <w:pPr>
              <w:jc w:val="center"/>
              <w:rPr>
                <w:rFonts w:ascii="Arial" w:hAnsi="Arial" w:cs="Arial"/>
                <w:b/>
                <w:bCs/>
                <w:sz w:val="26"/>
                <w:szCs w:val="26"/>
              </w:rPr>
            </w:pPr>
            <w:r>
              <w:rPr>
                <w:rFonts w:ascii="Arial" w:hAnsi="Arial" w:cs="Arial"/>
                <w:b/>
                <w:bCs/>
                <w:sz w:val="26"/>
                <w:szCs w:val="26"/>
              </w:rPr>
              <w:t xml:space="preserve">Obtained </w:t>
            </w:r>
            <w:r w:rsidR="009E6F00" w:rsidRPr="006132A3">
              <w:rPr>
                <w:rFonts w:ascii="Arial" w:hAnsi="Arial" w:cs="Arial"/>
                <w:b/>
                <w:bCs/>
                <w:sz w:val="26"/>
                <w:szCs w:val="26"/>
              </w:rPr>
              <w:t>G</w:t>
            </w:r>
            <w:r w:rsidR="00351158" w:rsidRPr="006132A3">
              <w:rPr>
                <w:rFonts w:ascii="Arial" w:hAnsi="Arial" w:cs="Arial"/>
                <w:b/>
                <w:bCs/>
                <w:sz w:val="26"/>
                <w:szCs w:val="26"/>
              </w:rPr>
              <w:t>rade</w:t>
            </w:r>
          </w:p>
        </w:tc>
      </w:tr>
      <w:tr w:rsidR="00CB56FA" w:rsidRPr="006132A3" w:rsidTr="006132A3">
        <w:trPr>
          <w:trHeight w:val="413"/>
        </w:trPr>
        <w:tc>
          <w:tcPr>
            <w:tcW w:w="1343" w:type="dxa"/>
            <w:vAlign w:val="center"/>
          </w:tcPr>
          <w:p w:rsidR="00CB56FA" w:rsidRPr="006132A3" w:rsidRDefault="00F45CB6" w:rsidP="006132A3">
            <w:pPr>
              <w:spacing w:before="240" w:after="240"/>
              <w:jc w:val="center"/>
              <w:rPr>
                <w:rFonts w:ascii="Arial" w:hAnsi="Arial" w:cs="Arial"/>
                <w:sz w:val="26"/>
                <w:szCs w:val="26"/>
              </w:rPr>
            </w:pPr>
            <w:r w:rsidRPr="006132A3">
              <w:rPr>
                <w:rFonts w:ascii="Arial" w:hAnsi="Arial" w:cs="Arial"/>
                <w:sz w:val="26"/>
                <w:szCs w:val="26"/>
              </w:rPr>
              <w:t>1</w:t>
            </w:r>
          </w:p>
        </w:tc>
        <w:tc>
          <w:tcPr>
            <w:tcW w:w="1746" w:type="dxa"/>
            <w:vAlign w:val="center"/>
          </w:tcPr>
          <w:p w:rsidR="00CB56FA" w:rsidRPr="006132A3" w:rsidRDefault="008A4792" w:rsidP="006132A3">
            <w:pPr>
              <w:spacing w:before="240" w:after="240"/>
              <w:jc w:val="center"/>
              <w:rPr>
                <w:rFonts w:ascii="Arial" w:hAnsi="Arial" w:cs="Arial"/>
                <w:sz w:val="26"/>
                <w:szCs w:val="26"/>
              </w:rPr>
            </w:pPr>
            <w:r>
              <w:rPr>
                <w:rFonts w:ascii="Arial" w:hAnsi="Arial" w:cs="Arial"/>
                <w:sz w:val="26"/>
                <w:szCs w:val="26"/>
              </w:rPr>
              <w:t>20</w:t>
            </w:r>
          </w:p>
        </w:tc>
        <w:tc>
          <w:tcPr>
            <w:tcW w:w="2329" w:type="dxa"/>
            <w:vAlign w:val="center"/>
          </w:tcPr>
          <w:p w:rsidR="00F45CB6" w:rsidRPr="006132A3" w:rsidRDefault="00F45CB6" w:rsidP="006132A3">
            <w:pPr>
              <w:spacing w:before="240" w:after="240"/>
              <w:rPr>
                <w:rFonts w:ascii="Arial" w:hAnsi="Arial" w:cs="Arial"/>
                <w:sz w:val="26"/>
                <w:szCs w:val="26"/>
              </w:rPr>
            </w:pPr>
          </w:p>
        </w:tc>
      </w:tr>
      <w:tr w:rsidR="00C51687" w:rsidRPr="006132A3" w:rsidTr="006132A3">
        <w:trPr>
          <w:trHeight w:val="413"/>
        </w:trPr>
        <w:tc>
          <w:tcPr>
            <w:tcW w:w="1343" w:type="dxa"/>
            <w:vAlign w:val="center"/>
          </w:tcPr>
          <w:p w:rsidR="00C51687" w:rsidRPr="006132A3" w:rsidRDefault="00F45CB6" w:rsidP="006132A3">
            <w:pPr>
              <w:spacing w:before="240" w:after="240"/>
              <w:jc w:val="center"/>
              <w:rPr>
                <w:rFonts w:ascii="Arial" w:hAnsi="Arial" w:cs="Arial"/>
                <w:sz w:val="26"/>
                <w:szCs w:val="26"/>
              </w:rPr>
            </w:pPr>
            <w:r w:rsidRPr="006132A3">
              <w:rPr>
                <w:rFonts w:ascii="Arial" w:hAnsi="Arial" w:cs="Arial"/>
                <w:sz w:val="26"/>
                <w:szCs w:val="26"/>
              </w:rPr>
              <w:t>2</w:t>
            </w:r>
          </w:p>
        </w:tc>
        <w:tc>
          <w:tcPr>
            <w:tcW w:w="1746" w:type="dxa"/>
            <w:vAlign w:val="center"/>
          </w:tcPr>
          <w:p w:rsidR="00C51687" w:rsidRPr="006132A3" w:rsidRDefault="008A4792" w:rsidP="006132A3">
            <w:pPr>
              <w:spacing w:before="240" w:after="240"/>
              <w:jc w:val="center"/>
              <w:rPr>
                <w:rFonts w:ascii="Arial" w:hAnsi="Arial" w:cs="Arial"/>
                <w:sz w:val="26"/>
                <w:szCs w:val="26"/>
              </w:rPr>
            </w:pPr>
            <w:r>
              <w:rPr>
                <w:rFonts w:ascii="Arial" w:hAnsi="Arial" w:cs="Arial"/>
                <w:sz w:val="26"/>
                <w:szCs w:val="26"/>
              </w:rPr>
              <w:t>26</w:t>
            </w:r>
          </w:p>
        </w:tc>
        <w:tc>
          <w:tcPr>
            <w:tcW w:w="2329" w:type="dxa"/>
            <w:vAlign w:val="center"/>
          </w:tcPr>
          <w:p w:rsidR="00F45CB6" w:rsidRPr="006132A3" w:rsidRDefault="00F45CB6" w:rsidP="006132A3">
            <w:pPr>
              <w:spacing w:before="240" w:after="240"/>
              <w:rPr>
                <w:rFonts w:ascii="Arial" w:hAnsi="Arial" w:cs="Arial"/>
                <w:sz w:val="26"/>
                <w:szCs w:val="26"/>
              </w:rPr>
            </w:pPr>
          </w:p>
        </w:tc>
      </w:tr>
      <w:tr w:rsidR="00B73B95" w:rsidRPr="006132A3" w:rsidTr="006132A3">
        <w:trPr>
          <w:trHeight w:val="413"/>
        </w:trPr>
        <w:tc>
          <w:tcPr>
            <w:tcW w:w="1343" w:type="dxa"/>
            <w:vAlign w:val="center"/>
          </w:tcPr>
          <w:p w:rsidR="00B73B95" w:rsidRPr="006132A3" w:rsidRDefault="00B73B95" w:rsidP="006132A3">
            <w:pPr>
              <w:spacing w:before="240" w:after="240"/>
              <w:jc w:val="center"/>
              <w:rPr>
                <w:rFonts w:ascii="Arial" w:hAnsi="Arial" w:cs="Arial"/>
                <w:sz w:val="26"/>
                <w:szCs w:val="26"/>
              </w:rPr>
            </w:pPr>
            <w:r w:rsidRPr="006132A3">
              <w:rPr>
                <w:rFonts w:ascii="Arial" w:hAnsi="Arial" w:cs="Arial"/>
                <w:sz w:val="26"/>
                <w:szCs w:val="26"/>
              </w:rPr>
              <w:t>3</w:t>
            </w:r>
          </w:p>
        </w:tc>
        <w:tc>
          <w:tcPr>
            <w:tcW w:w="1746" w:type="dxa"/>
            <w:vAlign w:val="center"/>
          </w:tcPr>
          <w:p w:rsidR="00B73B95" w:rsidRPr="006132A3" w:rsidRDefault="008A4792" w:rsidP="006132A3">
            <w:pPr>
              <w:spacing w:before="240" w:after="240"/>
              <w:jc w:val="center"/>
              <w:rPr>
                <w:rFonts w:ascii="Arial" w:hAnsi="Arial" w:cs="Arial"/>
                <w:sz w:val="26"/>
                <w:szCs w:val="26"/>
              </w:rPr>
            </w:pPr>
            <w:r>
              <w:rPr>
                <w:rFonts w:ascii="Arial" w:hAnsi="Arial" w:cs="Arial"/>
                <w:sz w:val="26"/>
                <w:szCs w:val="26"/>
              </w:rPr>
              <w:t>15</w:t>
            </w:r>
          </w:p>
        </w:tc>
        <w:tc>
          <w:tcPr>
            <w:tcW w:w="2329" w:type="dxa"/>
            <w:vAlign w:val="center"/>
          </w:tcPr>
          <w:p w:rsidR="00B73B95" w:rsidRPr="006132A3" w:rsidRDefault="00B73B95" w:rsidP="008A4792">
            <w:pPr>
              <w:spacing w:before="240" w:after="240"/>
              <w:rPr>
                <w:rFonts w:ascii="Arial" w:hAnsi="Arial" w:cs="Arial"/>
                <w:sz w:val="26"/>
                <w:szCs w:val="26"/>
              </w:rPr>
            </w:pPr>
          </w:p>
        </w:tc>
      </w:tr>
      <w:tr w:rsidR="00B73B95" w:rsidRPr="006132A3" w:rsidTr="006132A3">
        <w:trPr>
          <w:trHeight w:val="413"/>
        </w:trPr>
        <w:tc>
          <w:tcPr>
            <w:tcW w:w="1343" w:type="dxa"/>
            <w:vAlign w:val="center"/>
          </w:tcPr>
          <w:p w:rsidR="00B73B95" w:rsidRPr="006132A3" w:rsidRDefault="00B73B95" w:rsidP="006132A3">
            <w:pPr>
              <w:spacing w:before="240" w:after="240"/>
              <w:jc w:val="center"/>
              <w:rPr>
                <w:rFonts w:ascii="Arial" w:hAnsi="Arial" w:cs="Arial"/>
                <w:sz w:val="26"/>
                <w:szCs w:val="26"/>
              </w:rPr>
            </w:pPr>
            <w:r w:rsidRPr="006132A3">
              <w:rPr>
                <w:rFonts w:ascii="Arial" w:hAnsi="Arial" w:cs="Arial"/>
                <w:sz w:val="26"/>
                <w:szCs w:val="26"/>
              </w:rPr>
              <w:t>4</w:t>
            </w:r>
          </w:p>
        </w:tc>
        <w:tc>
          <w:tcPr>
            <w:tcW w:w="1746" w:type="dxa"/>
            <w:vAlign w:val="center"/>
          </w:tcPr>
          <w:p w:rsidR="00B73B95" w:rsidRPr="006132A3" w:rsidRDefault="008A4792" w:rsidP="008A4792">
            <w:pPr>
              <w:jc w:val="center"/>
              <w:rPr>
                <w:rFonts w:ascii="Arial" w:hAnsi="Arial" w:cs="Arial"/>
                <w:sz w:val="26"/>
                <w:szCs w:val="26"/>
              </w:rPr>
            </w:pPr>
            <w:r>
              <w:rPr>
                <w:rFonts w:ascii="Arial" w:hAnsi="Arial" w:cs="Arial"/>
                <w:sz w:val="26"/>
                <w:szCs w:val="26"/>
              </w:rPr>
              <w:t>17</w:t>
            </w:r>
          </w:p>
        </w:tc>
        <w:tc>
          <w:tcPr>
            <w:tcW w:w="2329" w:type="dxa"/>
            <w:vAlign w:val="center"/>
          </w:tcPr>
          <w:p w:rsidR="00B73B95" w:rsidRPr="006132A3" w:rsidRDefault="00B73B95" w:rsidP="008A4792">
            <w:pPr>
              <w:rPr>
                <w:rFonts w:ascii="Arial" w:hAnsi="Arial" w:cs="Arial"/>
                <w:sz w:val="26"/>
                <w:szCs w:val="26"/>
              </w:rPr>
            </w:pPr>
          </w:p>
        </w:tc>
      </w:tr>
      <w:tr w:rsidR="00030AEF" w:rsidRPr="006132A3" w:rsidTr="006132A3">
        <w:trPr>
          <w:trHeight w:val="413"/>
        </w:trPr>
        <w:tc>
          <w:tcPr>
            <w:tcW w:w="1343" w:type="dxa"/>
            <w:vAlign w:val="center"/>
          </w:tcPr>
          <w:p w:rsidR="00030AEF" w:rsidRPr="006132A3" w:rsidRDefault="00030AEF" w:rsidP="006132A3">
            <w:pPr>
              <w:spacing w:before="240" w:after="240"/>
              <w:jc w:val="center"/>
              <w:rPr>
                <w:rFonts w:ascii="Arial" w:hAnsi="Arial" w:cs="Arial"/>
                <w:sz w:val="26"/>
                <w:szCs w:val="26"/>
              </w:rPr>
            </w:pPr>
            <w:r>
              <w:rPr>
                <w:rFonts w:ascii="Arial" w:hAnsi="Arial" w:cs="Arial"/>
                <w:sz w:val="26"/>
                <w:szCs w:val="26"/>
              </w:rPr>
              <w:t>5</w:t>
            </w:r>
          </w:p>
        </w:tc>
        <w:tc>
          <w:tcPr>
            <w:tcW w:w="1746" w:type="dxa"/>
            <w:vAlign w:val="center"/>
          </w:tcPr>
          <w:p w:rsidR="00030AEF" w:rsidRPr="006132A3" w:rsidRDefault="008A4792" w:rsidP="006132A3">
            <w:pPr>
              <w:jc w:val="center"/>
              <w:rPr>
                <w:rFonts w:ascii="Arial" w:hAnsi="Arial" w:cs="Arial"/>
                <w:sz w:val="26"/>
                <w:szCs w:val="26"/>
              </w:rPr>
            </w:pPr>
            <w:r>
              <w:rPr>
                <w:rFonts w:ascii="Arial" w:hAnsi="Arial" w:cs="Arial"/>
                <w:sz w:val="26"/>
                <w:szCs w:val="26"/>
              </w:rPr>
              <w:t>22</w:t>
            </w:r>
          </w:p>
        </w:tc>
        <w:tc>
          <w:tcPr>
            <w:tcW w:w="2329" w:type="dxa"/>
            <w:vAlign w:val="center"/>
          </w:tcPr>
          <w:p w:rsidR="00030AEF" w:rsidRPr="006132A3" w:rsidRDefault="00030AEF" w:rsidP="006132A3">
            <w:pPr>
              <w:jc w:val="center"/>
              <w:rPr>
                <w:rFonts w:ascii="Arial" w:hAnsi="Arial" w:cs="Arial"/>
                <w:sz w:val="26"/>
                <w:szCs w:val="26"/>
              </w:rPr>
            </w:pPr>
          </w:p>
        </w:tc>
      </w:tr>
      <w:tr w:rsidR="00945CF3" w:rsidRPr="006132A3" w:rsidTr="006132A3">
        <w:trPr>
          <w:trHeight w:val="530"/>
        </w:trPr>
        <w:tc>
          <w:tcPr>
            <w:tcW w:w="1343" w:type="dxa"/>
            <w:vAlign w:val="center"/>
          </w:tcPr>
          <w:p w:rsidR="00945CF3" w:rsidRPr="006132A3" w:rsidRDefault="00351158" w:rsidP="006132A3">
            <w:pPr>
              <w:jc w:val="center"/>
              <w:rPr>
                <w:rFonts w:ascii="Arial" w:hAnsi="Arial" w:cs="Arial"/>
                <w:b/>
                <w:bCs/>
                <w:sz w:val="26"/>
                <w:szCs w:val="26"/>
              </w:rPr>
            </w:pPr>
            <w:r w:rsidRPr="006132A3">
              <w:rPr>
                <w:rFonts w:ascii="Arial" w:hAnsi="Arial" w:cs="Arial"/>
                <w:b/>
                <w:bCs/>
                <w:sz w:val="26"/>
                <w:szCs w:val="26"/>
              </w:rPr>
              <w:t>Total</w:t>
            </w:r>
          </w:p>
        </w:tc>
        <w:tc>
          <w:tcPr>
            <w:tcW w:w="1746" w:type="dxa"/>
            <w:vAlign w:val="center"/>
          </w:tcPr>
          <w:p w:rsidR="00945CF3" w:rsidRPr="006132A3" w:rsidRDefault="00913853" w:rsidP="006132A3">
            <w:pPr>
              <w:jc w:val="center"/>
              <w:rPr>
                <w:rFonts w:ascii="Arial" w:hAnsi="Arial" w:cs="Arial"/>
                <w:b/>
                <w:bCs/>
                <w:sz w:val="26"/>
                <w:szCs w:val="26"/>
              </w:rPr>
            </w:pPr>
            <w:r w:rsidRPr="006132A3">
              <w:rPr>
                <w:rFonts w:ascii="Arial" w:hAnsi="Arial" w:cs="Arial"/>
                <w:b/>
                <w:bCs/>
                <w:sz w:val="26"/>
                <w:szCs w:val="26"/>
              </w:rPr>
              <w:t>100</w:t>
            </w:r>
          </w:p>
        </w:tc>
        <w:tc>
          <w:tcPr>
            <w:tcW w:w="2329" w:type="dxa"/>
            <w:vAlign w:val="center"/>
          </w:tcPr>
          <w:p w:rsidR="00945CF3" w:rsidRPr="006132A3" w:rsidRDefault="00945CF3" w:rsidP="006132A3">
            <w:pPr>
              <w:jc w:val="center"/>
              <w:rPr>
                <w:rFonts w:ascii="Arial" w:hAnsi="Arial" w:cs="Arial"/>
                <w:sz w:val="26"/>
                <w:szCs w:val="26"/>
              </w:rPr>
            </w:pPr>
          </w:p>
          <w:p w:rsidR="00F45CB6" w:rsidRPr="006132A3" w:rsidRDefault="00F45CB6" w:rsidP="006132A3">
            <w:pPr>
              <w:jc w:val="center"/>
              <w:rPr>
                <w:rFonts w:ascii="Arial" w:hAnsi="Arial" w:cs="Arial"/>
                <w:sz w:val="26"/>
                <w:szCs w:val="26"/>
              </w:rPr>
            </w:pPr>
          </w:p>
          <w:p w:rsidR="00F45CB6" w:rsidRPr="006132A3" w:rsidRDefault="00F45CB6" w:rsidP="006132A3">
            <w:pPr>
              <w:jc w:val="center"/>
              <w:rPr>
                <w:rFonts w:ascii="Arial" w:hAnsi="Arial" w:cs="Arial"/>
                <w:sz w:val="26"/>
                <w:szCs w:val="26"/>
              </w:rPr>
            </w:pPr>
          </w:p>
        </w:tc>
      </w:tr>
    </w:tbl>
    <w:p w:rsidR="001F6830" w:rsidRDefault="00756A6C" w:rsidP="00945CF3">
      <w:pPr>
        <w:rPr>
          <w:rFonts w:ascii="Arial" w:hAnsi="Arial" w:cs="Arial"/>
          <w:sz w:val="26"/>
          <w:szCs w:val="26"/>
        </w:rPr>
      </w:pPr>
      <w:r w:rsidRPr="00A160A8">
        <w:rPr>
          <w:rFonts w:ascii="Arial" w:hAnsi="Arial" w:cs="Arial"/>
          <w:sz w:val="26"/>
          <w:szCs w:val="26"/>
        </w:rPr>
        <w:br w:type="textWrapping" w:clear="all"/>
      </w:r>
    </w:p>
    <w:p w:rsidR="000D706F" w:rsidRPr="000D706F" w:rsidRDefault="000D706F" w:rsidP="00945CF3">
      <w:pPr>
        <w:rPr>
          <w:rFonts w:ascii="Arial" w:hAnsi="Arial" w:cs="Arial"/>
          <w:sz w:val="14"/>
          <w:szCs w:val="14"/>
        </w:rPr>
      </w:pPr>
    </w:p>
    <w:p w:rsidR="00913853" w:rsidRDefault="00366B24" w:rsidP="008A4792">
      <w:pPr>
        <w:rPr>
          <w:rFonts w:ascii="Arial" w:hAnsi="Arial" w:cs="Arial"/>
          <w:sz w:val="26"/>
          <w:szCs w:val="26"/>
        </w:rPr>
      </w:pPr>
      <w:r w:rsidRPr="00A160A8">
        <w:rPr>
          <w:rFonts w:ascii="Arial" w:hAnsi="Arial" w:cs="Arial"/>
          <w:b/>
          <w:bCs/>
          <w:sz w:val="26"/>
          <w:szCs w:val="26"/>
        </w:rPr>
        <w:t>Notes.</w:t>
      </w:r>
      <w:r w:rsidRPr="00A160A8">
        <w:rPr>
          <w:rFonts w:ascii="Arial" w:hAnsi="Arial" w:cs="Arial"/>
          <w:sz w:val="26"/>
          <w:szCs w:val="26"/>
        </w:rPr>
        <w:t xml:space="preserve">  1. </w:t>
      </w:r>
      <w:r w:rsidR="00913853" w:rsidRPr="00A160A8">
        <w:rPr>
          <w:rFonts w:ascii="Arial" w:hAnsi="Arial" w:cs="Arial"/>
          <w:sz w:val="28"/>
          <w:szCs w:val="28"/>
        </w:rPr>
        <w:t xml:space="preserve">Make sure you have </w:t>
      </w:r>
      <w:r w:rsidR="008A4792">
        <w:rPr>
          <w:rFonts w:ascii="Arial" w:hAnsi="Arial" w:cs="Arial"/>
          <w:b/>
          <w:bCs/>
          <w:sz w:val="28"/>
          <w:szCs w:val="28"/>
          <w:u w:val="single"/>
        </w:rPr>
        <w:t xml:space="preserve">Seven </w:t>
      </w:r>
      <w:r w:rsidR="00913853" w:rsidRPr="00A160A8">
        <w:rPr>
          <w:rFonts w:ascii="Arial" w:hAnsi="Arial" w:cs="Arial"/>
          <w:sz w:val="28"/>
          <w:szCs w:val="28"/>
        </w:rPr>
        <w:t>pages</w:t>
      </w:r>
      <w:r w:rsidR="00913853">
        <w:rPr>
          <w:rFonts w:ascii="Arial" w:hAnsi="Arial" w:cs="Arial"/>
          <w:sz w:val="28"/>
          <w:szCs w:val="28"/>
        </w:rPr>
        <w:t xml:space="preserve"> </w:t>
      </w:r>
      <w:r w:rsidR="00B11797">
        <w:rPr>
          <w:rFonts w:ascii="Arial" w:hAnsi="Arial" w:cs="Arial"/>
          <w:sz w:val="28"/>
          <w:szCs w:val="28"/>
        </w:rPr>
        <w:t>in</w:t>
      </w:r>
      <w:r w:rsidR="008A4792">
        <w:rPr>
          <w:rFonts w:ascii="Arial" w:hAnsi="Arial" w:cs="Arial"/>
          <w:sz w:val="28"/>
          <w:szCs w:val="28"/>
        </w:rPr>
        <w:t xml:space="preserve">cluding </w:t>
      </w:r>
      <w:r w:rsidR="00913853">
        <w:rPr>
          <w:rFonts w:ascii="Arial" w:hAnsi="Arial" w:cs="Arial"/>
          <w:sz w:val="28"/>
          <w:szCs w:val="28"/>
        </w:rPr>
        <w:t>the cover page.</w:t>
      </w:r>
    </w:p>
    <w:p w:rsidR="00366B24" w:rsidRPr="00A160A8" w:rsidRDefault="00913853" w:rsidP="00945CF3">
      <w:pPr>
        <w:rPr>
          <w:rFonts w:ascii="Arial" w:hAnsi="Arial" w:cs="Arial"/>
          <w:sz w:val="26"/>
          <w:szCs w:val="26"/>
        </w:rPr>
      </w:pPr>
      <w:r>
        <w:rPr>
          <w:rFonts w:ascii="Arial" w:hAnsi="Arial" w:cs="Arial"/>
          <w:sz w:val="26"/>
          <w:szCs w:val="26"/>
        </w:rPr>
        <w:t xml:space="preserve">             2. </w:t>
      </w:r>
      <w:r w:rsidR="00366B24" w:rsidRPr="00A160A8">
        <w:rPr>
          <w:rFonts w:ascii="Arial" w:hAnsi="Arial" w:cs="Arial"/>
          <w:sz w:val="26"/>
          <w:szCs w:val="26"/>
        </w:rPr>
        <w:t>Closed book and notes</w:t>
      </w:r>
    </w:p>
    <w:p w:rsidR="00366B24" w:rsidRPr="00A160A8" w:rsidRDefault="00C8306D" w:rsidP="00913853">
      <w:pPr>
        <w:ind w:firstLine="720"/>
        <w:rPr>
          <w:rFonts w:ascii="Arial" w:hAnsi="Arial" w:cs="Arial"/>
          <w:sz w:val="26"/>
          <w:szCs w:val="26"/>
        </w:rPr>
      </w:pPr>
      <w:r w:rsidRPr="00A160A8">
        <w:rPr>
          <w:rFonts w:ascii="Arial" w:hAnsi="Arial" w:cs="Arial"/>
          <w:sz w:val="26"/>
          <w:szCs w:val="26"/>
        </w:rPr>
        <w:t xml:space="preserve">   </w:t>
      </w:r>
      <w:r w:rsidR="00913853">
        <w:rPr>
          <w:rFonts w:ascii="Arial" w:hAnsi="Arial" w:cs="Arial"/>
          <w:sz w:val="26"/>
          <w:szCs w:val="26"/>
        </w:rPr>
        <w:t>3</w:t>
      </w:r>
      <w:r w:rsidR="00366B24" w:rsidRPr="00A160A8">
        <w:rPr>
          <w:rFonts w:ascii="Arial" w:hAnsi="Arial" w:cs="Arial"/>
          <w:sz w:val="26"/>
          <w:szCs w:val="26"/>
        </w:rPr>
        <w:t>. Write clearly, briefly and precisely</w:t>
      </w:r>
    </w:p>
    <w:p w:rsidR="00FF5DA6" w:rsidRDefault="00C8306D" w:rsidP="00913853">
      <w:pPr>
        <w:ind w:firstLine="720"/>
        <w:rPr>
          <w:rFonts w:ascii="Arial" w:hAnsi="Arial" w:cs="Arial"/>
          <w:sz w:val="26"/>
          <w:szCs w:val="26"/>
        </w:rPr>
      </w:pPr>
      <w:r w:rsidRPr="00A160A8">
        <w:rPr>
          <w:rFonts w:ascii="Arial" w:hAnsi="Arial" w:cs="Arial"/>
          <w:sz w:val="26"/>
          <w:szCs w:val="26"/>
        </w:rPr>
        <w:t xml:space="preserve">   </w:t>
      </w:r>
      <w:r w:rsidR="00913853">
        <w:rPr>
          <w:rFonts w:ascii="Arial" w:hAnsi="Arial" w:cs="Arial"/>
          <w:sz w:val="26"/>
          <w:szCs w:val="26"/>
        </w:rPr>
        <w:t>4</w:t>
      </w:r>
      <w:r w:rsidR="00FF5DA6" w:rsidRPr="00A160A8">
        <w:rPr>
          <w:rFonts w:ascii="Arial" w:hAnsi="Arial" w:cs="Arial"/>
          <w:sz w:val="26"/>
          <w:szCs w:val="26"/>
        </w:rPr>
        <w:t>. Cheating will result in ZERO grade</w:t>
      </w:r>
    </w:p>
    <w:p w:rsidR="00913853" w:rsidRDefault="00913853" w:rsidP="008A4792">
      <w:pPr>
        <w:rPr>
          <w:b/>
          <w:bCs/>
          <w:u w:val="single"/>
        </w:rPr>
      </w:pPr>
      <w:r w:rsidRPr="00913853">
        <w:rPr>
          <w:b/>
          <w:bCs/>
          <w:u w:val="single"/>
        </w:rPr>
        <w:lastRenderedPageBreak/>
        <w:t>Question 1 (</w:t>
      </w:r>
      <w:r w:rsidR="008A4792">
        <w:rPr>
          <w:b/>
          <w:bCs/>
          <w:u w:val="single"/>
        </w:rPr>
        <w:t>20</w:t>
      </w:r>
      <w:r w:rsidR="004630DD">
        <w:rPr>
          <w:b/>
          <w:bCs/>
          <w:u w:val="single"/>
        </w:rPr>
        <w:t xml:space="preserve"> </w:t>
      </w:r>
      <w:r w:rsidRPr="00913853">
        <w:rPr>
          <w:b/>
          <w:bCs/>
          <w:u w:val="single"/>
        </w:rPr>
        <w:t xml:space="preserve">points): </w:t>
      </w:r>
    </w:p>
    <w:p w:rsidR="00EF22B6" w:rsidRDefault="00EF22B6" w:rsidP="00EF22B6">
      <w:pPr>
        <w:pStyle w:val="Heading1"/>
        <w:numPr>
          <w:ilvl w:val="0"/>
          <w:numId w:val="0"/>
        </w:numPr>
        <w:ind w:left="720" w:hanging="720"/>
        <w:rPr>
          <w:szCs w:val="24"/>
        </w:rPr>
      </w:pPr>
      <w:r>
        <w:rPr>
          <w:szCs w:val="24"/>
        </w:rPr>
        <w:t xml:space="preserve">Fill </w:t>
      </w:r>
      <w:r w:rsidR="00287A6E">
        <w:rPr>
          <w:szCs w:val="24"/>
        </w:rPr>
        <w:t xml:space="preserve">in </w:t>
      </w:r>
      <w:r>
        <w:rPr>
          <w:szCs w:val="24"/>
        </w:rPr>
        <w:t>the blank in each of the following:</w:t>
      </w:r>
    </w:p>
    <w:p w:rsidR="00EF22B6" w:rsidRDefault="00EF22B6" w:rsidP="00EF4348">
      <w:pPr>
        <w:pStyle w:val="Heading2"/>
        <w:numPr>
          <w:ilvl w:val="0"/>
          <w:numId w:val="17"/>
        </w:numPr>
        <w:ind w:left="360"/>
      </w:pPr>
      <w:r>
        <w:t xml:space="preserve">The </w:t>
      </w:r>
      <w:r w:rsidR="00EF4348" w:rsidRPr="00EF4348">
        <w:rPr>
          <w:u w:val="single"/>
        </w:rPr>
        <w:t>Central Processing Unit (CPU)</w:t>
      </w:r>
      <w:r>
        <w:t xml:space="preserve"> is the component that serves as the “brain” of a computer system.  </w:t>
      </w:r>
    </w:p>
    <w:p w:rsidR="00A72884" w:rsidRPr="00A72884" w:rsidRDefault="00A72884" w:rsidP="00A72884">
      <w:pPr>
        <w:rPr>
          <w:sz w:val="10"/>
          <w:szCs w:val="10"/>
        </w:rPr>
      </w:pPr>
    </w:p>
    <w:p w:rsidR="00EF22B6" w:rsidRDefault="00EF4348" w:rsidP="00EF22B6">
      <w:pPr>
        <w:pStyle w:val="Heading2"/>
        <w:numPr>
          <w:ilvl w:val="0"/>
          <w:numId w:val="17"/>
        </w:numPr>
        <w:ind w:left="360"/>
      </w:pPr>
      <w:r w:rsidRPr="00EF4348">
        <w:rPr>
          <w:u w:val="single"/>
        </w:rPr>
        <w:t>Design</w:t>
      </w:r>
      <w:r w:rsidR="00EF22B6">
        <w:t xml:space="preserve"> is the stage of the software development method in which you write an algorithm. </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inputs and outputs of a problem are identified in the </w:t>
      </w:r>
      <w:r w:rsidR="00CD21D4" w:rsidRPr="00CD21D4">
        <w:rPr>
          <w:u w:val="single"/>
        </w:rPr>
        <w:t>analysis</w:t>
      </w:r>
      <w:r w:rsidR="00CD21D4">
        <w:t xml:space="preserve"> </w:t>
      </w:r>
      <w:r>
        <w:t>step of the software development method.</w:t>
      </w:r>
    </w:p>
    <w:p w:rsidR="007C61F7" w:rsidRPr="007C61F7" w:rsidRDefault="007C61F7" w:rsidP="007C61F7">
      <w:pPr>
        <w:rPr>
          <w:sz w:val="10"/>
          <w:szCs w:val="10"/>
        </w:rPr>
      </w:pPr>
    </w:p>
    <w:p w:rsidR="007C61F7" w:rsidRDefault="00EF22B6" w:rsidP="00CD21D4">
      <w:pPr>
        <w:pStyle w:val="Heading2"/>
        <w:numPr>
          <w:ilvl w:val="0"/>
          <w:numId w:val="17"/>
        </w:numPr>
        <w:ind w:left="360"/>
      </w:pPr>
      <w:r>
        <w:t xml:space="preserve">Compilers can find </w:t>
      </w:r>
      <w:r w:rsidR="00CD21D4" w:rsidRPr="00CD21D4">
        <w:rPr>
          <w:u w:val="single"/>
        </w:rPr>
        <w:t>syntax</w:t>
      </w:r>
      <w:r>
        <w:t xml:space="preserve"> errors (violations of the grammar rules of the high-level language) in source files.</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expression 40/3/2.0 evaluates to </w:t>
      </w:r>
      <w:r w:rsidR="00CD21D4" w:rsidRPr="00CD21D4">
        <w:rPr>
          <w:u w:val="single"/>
        </w:rPr>
        <w:t>6.5</w:t>
      </w:r>
      <w:r w:rsidR="00CD21D4">
        <w:t>.</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expression (int) (15/2.0)/2.0 evaluates to </w:t>
      </w:r>
      <w:r w:rsidR="00CD21D4" w:rsidRPr="00CD21D4">
        <w:rPr>
          <w:u w:val="single"/>
        </w:rPr>
        <w:t>3.5</w:t>
      </w:r>
      <w:r w:rsidR="00CD21D4">
        <w:t>.</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expression </w:t>
      </w:r>
      <w:r>
        <w:rPr>
          <w:szCs w:val="24"/>
        </w:rPr>
        <w:t>5&amp;&amp;6!=1</w:t>
      </w:r>
      <w:r>
        <w:t xml:space="preserve">evaluates to </w:t>
      </w:r>
      <w:r w:rsidR="00CD21D4" w:rsidRPr="00CD21D4">
        <w:rPr>
          <w:u w:val="single"/>
        </w:rPr>
        <w:t>1</w:t>
      </w:r>
      <w:r w:rsidR="00CD21D4">
        <w:t>.</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expression 2&lt;6%4+1 evaluates to </w:t>
      </w:r>
      <w:r w:rsidR="00CD21D4" w:rsidRPr="00CD21D4">
        <w:rPr>
          <w:u w:val="single"/>
        </w:rPr>
        <w:t>1</w:t>
      </w:r>
      <w:r w:rsidR="00CD21D4">
        <w:t>.</w:t>
      </w:r>
    </w:p>
    <w:p w:rsidR="007C61F7" w:rsidRPr="007C61F7" w:rsidRDefault="007C61F7" w:rsidP="007C61F7">
      <w:pPr>
        <w:rPr>
          <w:sz w:val="10"/>
          <w:szCs w:val="10"/>
        </w:rPr>
      </w:pPr>
    </w:p>
    <w:p w:rsidR="00EF22B6" w:rsidRDefault="00EF22B6" w:rsidP="00CD21D4">
      <w:pPr>
        <w:pStyle w:val="Heading2"/>
        <w:numPr>
          <w:ilvl w:val="0"/>
          <w:numId w:val="17"/>
        </w:numPr>
        <w:ind w:left="360"/>
      </w:pPr>
      <w:r>
        <w:t xml:space="preserve">The expression 4&lt;6&amp;&amp;!3&lt;=-1+2 evaluates to </w:t>
      </w:r>
      <w:r w:rsidR="00CD21D4" w:rsidRPr="00CD21D4">
        <w:rPr>
          <w:u w:val="single"/>
        </w:rPr>
        <w:t>1</w:t>
      </w:r>
      <w:r w:rsidR="00CD21D4">
        <w:t>.</w:t>
      </w:r>
    </w:p>
    <w:p w:rsidR="007C61F7" w:rsidRPr="007C61F7" w:rsidRDefault="007C61F7" w:rsidP="007C61F7">
      <w:pPr>
        <w:rPr>
          <w:sz w:val="10"/>
          <w:szCs w:val="10"/>
        </w:rPr>
      </w:pPr>
    </w:p>
    <w:p w:rsidR="007C61F7" w:rsidRPr="007C61F7" w:rsidRDefault="007C61F7" w:rsidP="007C61F7">
      <w:pPr>
        <w:rPr>
          <w:sz w:val="6"/>
          <w:szCs w:val="6"/>
        </w:rPr>
      </w:pPr>
    </w:p>
    <w:p w:rsidR="00EF22B6" w:rsidRDefault="00EF22B6" w:rsidP="00CD21D4">
      <w:pPr>
        <w:pStyle w:val="Heading2"/>
        <w:numPr>
          <w:ilvl w:val="0"/>
          <w:numId w:val="17"/>
        </w:numPr>
        <w:ind w:left="360"/>
      </w:pPr>
      <w:r>
        <w:t xml:space="preserve">Given the expression </w:t>
      </w:r>
      <w:r>
        <w:rPr>
          <w:szCs w:val="24"/>
        </w:rPr>
        <w:t xml:space="preserve">!(a&gt;=b || !(a&lt;c)), an equivalent expression with less number of operations  is </w:t>
      </w:r>
      <w:r w:rsidR="00CD21D4" w:rsidRPr="00CD21D4">
        <w:rPr>
          <w:szCs w:val="24"/>
          <w:u w:val="single"/>
        </w:rPr>
        <w:t>a&lt;b &amp;&amp; a&lt;c</w:t>
      </w:r>
      <w:r w:rsidR="00CD21D4">
        <w:rPr>
          <w:szCs w:val="24"/>
        </w:rPr>
        <w:t>.</w:t>
      </w:r>
    </w:p>
    <w:p w:rsidR="00EF22B6" w:rsidRDefault="00EF22B6" w:rsidP="00EF22B6">
      <w:pPr>
        <w:pStyle w:val="Heading2"/>
        <w:numPr>
          <w:ilvl w:val="0"/>
          <w:numId w:val="0"/>
        </w:numPr>
        <w:ind w:left="360"/>
      </w:pPr>
    </w:p>
    <w:p w:rsidR="00EF22B6" w:rsidRPr="009B371D" w:rsidRDefault="00EF22B6" w:rsidP="00EF22B6"/>
    <w:p w:rsidR="00D17EF3" w:rsidRDefault="00D17EF3" w:rsidP="008A4792">
      <w:pPr>
        <w:rPr>
          <w:b/>
          <w:bCs/>
          <w:u w:val="single"/>
        </w:rPr>
      </w:pPr>
      <w:r w:rsidRPr="00913853">
        <w:rPr>
          <w:b/>
          <w:bCs/>
          <w:u w:val="single"/>
        </w:rPr>
        <w:t xml:space="preserve">Question </w:t>
      </w:r>
      <w:r>
        <w:rPr>
          <w:b/>
          <w:bCs/>
          <w:u w:val="single"/>
        </w:rPr>
        <w:t>2</w:t>
      </w:r>
      <w:r w:rsidRPr="00913853">
        <w:rPr>
          <w:b/>
          <w:bCs/>
          <w:u w:val="single"/>
        </w:rPr>
        <w:t xml:space="preserve"> (</w:t>
      </w:r>
      <w:r w:rsidR="008A4792">
        <w:rPr>
          <w:b/>
          <w:bCs/>
          <w:u w:val="single"/>
        </w:rPr>
        <w:t>9</w:t>
      </w:r>
      <w:r w:rsidR="007C61F7">
        <w:rPr>
          <w:b/>
          <w:bCs/>
          <w:u w:val="single"/>
        </w:rPr>
        <w:t>+</w:t>
      </w:r>
      <w:r w:rsidR="008A4792">
        <w:rPr>
          <w:b/>
          <w:bCs/>
          <w:u w:val="single"/>
        </w:rPr>
        <w:t>12</w:t>
      </w:r>
      <w:r w:rsidR="007C61F7">
        <w:rPr>
          <w:b/>
          <w:bCs/>
          <w:u w:val="single"/>
        </w:rPr>
        <w:t>+</w:t>
      </w:r>
      <w:r w:rsidR="008A4792">
        <w:rPr>
          <w:b/>
          <w:bCs/>
          <w:u w:val="single"/>
        </w:rPr>
        <w:t>5</w:t>
      </w:r>
      <w:r w:rsidRPr="00913853">
        <w:rPr>
          <w:b/>
          <w:bCs/>
          <w:u w:val="single"/>
        </w:rPr>
        <w:t xml:space="preserve"> points): </w:t>
      </w:r>
    </w:p>
    <w:p w:rsidR="00D17EF3" w:rsidRDefault="00D17EF3" w:rsidP="00EF7F5F">
      <w:pPr>
        <w:autoSpaceDE w:val="0"/>
        <w:autoSpaceDN w:val="0"/>
        <w:ind w:firstLine="360"/>
      </w:pPr>
    </w:p>
    <w:p w:rsidR="00913853" w:rsidRDefault="00EF22B6" w:rsidP="007F1765">
      <w:pPr>
        <w:numPr>
          <w:ilvl w:val="0"/>
          <w:numId w:val="19"/>
        </w:numPr>
      </w:pPr>
      <w:r>
        <w:t>Use parenthes</w:t>
      </w:r>
      <w:r w:rsidR="007F1765">
        <w:t>e</w:t>
      </w:r>
      <w:r>
        <w:t>s only if necessary and write the equi</w:t>
      </w:r>
      <w:r w:rsidR="003C337D">
        <w:t xml:space="preserve">valent expression in C program: </w:t>
      </w:r>
    </w:p>
    <w:p w:rsidR="003C337D" w:rsidRDefault="003C337D" w:rsidP="003C337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7218"/>
      </w:tblGrid>
      <w:tr w:rsidR="00030AEF" w:rsidTr="00EC73D2">
        <w:tc>
          <w:tcPr>
            <w:tcW w:w="2628" w:type="dxa"/>
          </w:tcPr>
          <w:p w:rsidR="00030AEF" w:rsidRDefault="00030AEF" w:rsidP="00913853"/>
          <w:p w:rsidR="00030AEF" w:rsidRDefault="00756A7C" w:rsidP="00913853">
            <m:oMathPara>
              <m:oMath>
                <m:r>
                  <w:rPr>
                    <w:rFonts w:ascii="Cambria Math" w:hAnsi="Cambria Math"/>
                  </w:rPr>
                  <m:t>1+</m:t>
                </m:r>
                <m:f>
                  <m:fPr>
                    <m:ctrlPr>
                      <w:rPr>
                        <w:rFonts w:ascii="Cambria Math" w:hAnsi="Cambria Math"/>
                        <w:i/>
                      </w:rPr>
                    </m:ctrlPr>
                  </m:fPr>
                  <m:num>
                    <m:r>
                      <w:rPr>
                        <w:rFonts w:ascii="Cambria Math" w:hAnsi="Cambria Math"/>
                      </w:rPr>
                      <m:t>x+y</m:t>
                    </m:r>
                  </m:num>
                  <m:den>
                    <m:r>
                      <w:rPr>
                        <w:rFonts w:ascii="Cambria Math" w:hAnsi="Cambria Math"/>
                      </w:rPr>
                      <m:t>b</m:t>
                    </m:r>
                  </m:den>
                </m:f>
              </m:oMath>
            </m:oMathPara>
          </w:p>
          <w:p w:rsidR="00030AEF" w:rsidRDefault="00030AEF" w:rsidP="00913853"/>
        </w:tc>
        <w:tc>
          <w:tcPr>
            <w:tcW w:w="7218" w:type="dxa"/>
          </w:tcPr>
          <w:p w:rsidR="00030AEF" w:rsidRPr="00FA5745" w:rsidRDefault="00756A7C" w:rsidP="00FA5745">
            <w:pPr>
              <w:ind w:firstLine="450"/>
              <w:rPr>
                <w:b/>
                <w:bCs/>
                <w:color w:val="0000FF"/>
              </w:rPr>
            </w:pPr>
            <w:r w:rsidRPr="00FA5745">
              <w:rPr>
                <w:b/>
                <w:bCs/>
                <w:color w:val="0000FF"/>
              </w:rPr>
              <w:t>1+(x+y)/b</w:t>
            </w:r>
          </w:p>
          <w:p w:rsidR="00756A7C" w:rsidRPr="00FA5745" w:rsidRDefault="00756A7C" w:rsidP="00913853">
            <w:pPr>
              <w:rPr>
                <w:b/>
                <w:bCs/>
                <w:color w:val="0000FF"/>
              </w:rPr>
            </w:pPr>
          </w:p>
        </w:tc>
      </w:tr>
      <w:tr w:rsidR="00030AEF" w:rsidTr="00EC73D2">
        <w:tc>
          <w:tcPr>
            <w:tcW w:w="2628" w:type="dxa"/>
          </w:tcPr>
          <w:p w:rsidR="00030AEF" w:rsidRDefault="00030AEF" w:rsidP="00EC73D2"/>
          <w:p w:rsidR="00030AEF" w:rsidRDefault="00FE5EBA" w:rsidP="00030AEF">
            <m:oMathPara>
              <m:oMath>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5</m:t>
                            </m:r>
                          </m:sup>
                        </m:sSup>
                        <m:r>
                          <w:rPr>
                            <w:rFonts w:ascii="Cambria Math" w:hAnsi="Cambria Math"/>
                          </w:rPr>
                          <m:t>+x</m:t>
                        </m:r>
                      </m:num>
                      <m:den>
                        <m:r>
                          <w:rPr>
                            <w:rFonts w:ascii="Cambria Math" w:hAnsi="Cambria Math"/>
                          </w:rPr>
                          <m:t>a+|b|</m:t>
                        </m:r>
                      </m:den>
                    </m:f>
                  </m:e>
                </m:rad>
                <m:r>
                  <w:rPr>
                    <w:rFonts w:ascii="Cambria Math" w:hAnsi="Cambria Math"/>
                  </w:rPr>
                  <m:t>+2z</m:t>
                </m:r>
              </m:oMath>
            </m:oMathPara>
          </w:p>
          <w:p w:rsidR="00030AEF" w:rsidRDefault="00030AEF" w:rsidP="00EC73D2"/>
        </w:tc>
        <w:tc>
          <w:tcPr>
            <w:tcW w:w="7218" w:type="dxa"/>
          </w:tcPr>
          <w:p w:rsidR="00030AEF" w:rsidRPr="00FA5745" w:rsidRDefault="00756A7C" w:rsidP="00FA5745">
            <w:pPr>
              <w:ind w:firstLine="450"/>
              <w:rPr>
                <w:b/>
                <w:bCs/>
                <w:color w:val="0000FF"/>
              </w:rPr>
            </w:pPr>
            <w:r w:rsidRPr="00FA5745">
              <w:rPr>
                <w:b/>
                <w:bCs/>
                <w:color w:val="0000FF"/>
              </w:rPr>
              <w:t>sqrt((pow(y,5)+x)/(a+fabs(b)))+2*z</w:t>
            </w:r>
          </w:p>
        </w:tc>
      </w:tr>
      <w:tr w:rsidR="00030AEF" w:rsidTr="00EC73D2">
        <w:tc>
          <w:tcPr>
            <w:tcW w:w="2628" w:type="dxa"/>
          </w:tcPr>
          <w:p w:rsidR="00030AEF" w:rsidRDefault="00030AEF" w:rsidP="00913853"/>
          <w:p w:rsidR="00030AEF" w:rsidRDefault="00756A7C" w:rsidP="00913853">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p w:rsidR="00030AEF" w:rsidRDefault="00030AEF" w:rsidP="00913853"/>
        </w:tc>
        <w:tc>
          <w:tcPr>
            <w:tcW w:w="7218" w:type="dxa"/>
          </w:tcPr>
          <w:p w:rsidR="00030AEF" w:rsidRPr="00FA5745" w:rsidRDefault="00756A7C" w:rsidP="00FA5745">
            <w:pPr>
              <w:ind w:firstLine="450"/>
              <w:rPr>
                <w:b/>
                <w:bCs/>
                <w:color w:val="0000FF"/>
              </w:rPr>
            </w:pPr>
            <w:r w:rsidRPr="00FA5745">
              <w:rPr>
                <w:b/>
                <w:bCs/>
                <w:color w:val="0000FF"/>
              </w:rPr>
              <w:t>x=(-b-sqrt(b*b-4*a*c))/(2*a)</w:t>
            </w:r>
            <w:r w:rsidR="00FA5745" w:rsidRPr="00FA5745">
              <w:rPr>
                <w:b/>
                <w:bCs/>
                <w:color w:val="0000FF"/>
              </w:rPr>
              <w:t>;</w:t>
            </w:r>
          </w:p>
        </w:tc>
      </w:tr>
    </w:tbl>
    <w:p w:rsidR="00EF7F5F" w:rsidRDefault="00EF7F5F" w:rsidP="00913853"/>
    <w:p w:rsidR="003C337D" w:rsidRDefault="003C337D" w:rsidP="003C337D">
      <w:pPr>
        <w:ind w:left="720"/>
      </w:pPr>
    </w:p>
    <w:p w:rsidR="00CD21D4" w:rsidRDefault="00CD21D4" w:rsidP="003C337D">
      <w:pPr>
        <w:ind w:left="720"/>
      </w:pPr>
    </w:p>
    <w:p w:rsidR="007F1765" w:rsidRDefault="007F1765" w:rsidP="003C337D">
      <w:pPr>
        <w:ind w:left="720"/>
      </w:pPr>
    </w:p>
    <w:p w:rsidR="00EF22B6" w:rsidRDefault="00EF22B6" w:rsidP="00030AEF">
      <w:pPr>
        <w:numPr>
          <w:ilvl w:val="0"/>
          <w:numId w:val="19"/>
        </w:numPr>
      </w:pPr>
      <w:r>
        <w:lastRenderedPageBreak/>
        <w:t xml:space="preserve">Write the equivalent condition for each of the following in a C program </w:t>
      </w:r>
    </w:p>
    <w:p w:rsidR="00030AEF" w:rsidRDefault="00030AEF" w:rsidP="00030AEF">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5058"/>
      </w:tblGrid>
      <w:tr w:rsidR="00030AEF" w:rsidTr="007F1765">
        <w:tc>
          <w:tcPr>
            <w:tcW w:w="4788" w:type="dxa"/>
          </w:tcPr>
          <w:p w:rsidR="00030AEF" w:rsidRDefault="00030AEF" w:rsidP="00EC73D2"/>
          <w:p w:rsidR="00030AEF" w:rsidRDefault="00030AEF" w:rsidP="00EC73D2">
            <w:pPr>
              <w:pStyle w:val="ListParagraph"/>
              <w:ind w:left="0"/>
              <w:contextualSpacing/>
            </w:pPr>
            <w:r>
              <w:t>x and y greater than or equal z</w:t>
            </w:r>
          </w:p>
          <w:p w:rsidR="00030AEF" w:rsidRDefault="00030AEF" w:rsidP="00EC73D2"/>
        </w:tc>
        <w:tc>
          <w:tcPr>
            <w:tcW w:w="5058" w:type="dxa"/>
          </w:tcPr>
          <w:p w:rsidR="00030AEF" w:rsidRPr="00FA5745" w:rsidRDefault="00030AEF" w:rsidP="00FA5745">
            <w:pPr>
              <w:ind w:firstLine="450"/>
              <w:rPr>
                <w:b/>
                <w:bCs/>
                <w:color w:val="0000FF"/>
              </w:rPr>
            </w:pPr>
          </w:p>
          <w:p w:rsidR="00DF1062" w:rsidRPr="00FA5745" w:rsidRDefault="00756A7C" w:rsidP="00FA5745">
            <w:pPr>
              <w:ind w:firstLine="450"/>
              <w:rPr>
                <w:b/>
                <w:bCs/>
                <w:color w:val="0000FF"/>
              </w:rPr>
            </w:pPr>
            <w:r w:rsidRPr="00FA5745">
              <w:rPr>
                <w:b/>
                <w:bCs/>
                <w:color w:val="0000FF"/>
              </w:rPr>
              <w:t>x&gt;=z &amp;&amp; y&gt;=z</w:t>
            </w:r>
          </w:p>
          <w:p w:rsidR="00DF1062" w:rsidRPr="00FA5745" w:rsidRDefault="00DF1062" w:rsidP="00FA5745">
            <w:pPr>
              <w:ind w:firstLine="450"/>
              <w:rPr>
                <w:b/>
                <w:bCs/>
                <w:color w:val="0000FF"/>
              </w:rPr>
            </w:pPr>
          </w:p>
          <w:p w:rsidR="00DF1062" w:rsidRPr="00FA5745" w:rsidRDefault="00DF1062" w:rsidP="00FA5745">
            <w:pPr>
              <w:ind w:firstLine="450"/>
              <w:rPr>
                <w:b/>
                <w:bCs/>
                <w:color w:val="0000FF"/>
              </w:rPr>
            </w:pPr>
          </w:p>
        </w:tc>
      </w:tr>
      <w:tr w:rsidR="00030AEF" w:rsidTr="007F1765">
        <w:tc>
          <w:tcPr>
            <w:tcW w:w="4788" w:type="dxa"/>
          </w:tcPr>
          <w:p w:rsidR="00030AEF" w:rsidRDefault="00030AEF" w:rsidP="00EC73D2"/>
          <w:p w:rsidR="00030AEF" w:rsidRDefault="00030AEF" w:rsidP="00030AEF">
            <w:pPr>
              <w:pStyle w:val="ListParagraph"/>
              <w:ind w:left="0"/>
              <w:contextualSpacing/>
            </w:pPr>
            <w:r>
              <w:t xml:space="preserve">x + y is </w:t>
            </w:r>
            <w:r w:rsidR="007C61F7">
              <w:t xml:space="preserve">not </w:t>
            </w:r>
            <w:r>
              <w:t xml:space="preserve">greater than z and </w:t>
            </w:r>
            <w:r w:rsidR="007C61F7">
              <w:t xml:space="preserve">is </w:t>
            </w:r>
            <w:r>
              <w:t>smaller than 3</w:t>
            </w:r>
          </w:p>
          <w:p w:rsidR="00030AEF" w:rsidRDefault="00030AEF" w:rsidP="00EC73D2"/>
        </w:tc>
        <w:tc>
          <w:tcPr>
            <w:tcW w:w="5058" w:type="dxa"/>
          </w:tcPr>
          <w:p w:rsidR="00030AEF" w:rsidRPr="00FA5745" w:rsidRDefault="00030AEF" w:rsidP="00FA5745">
            <w:pPr>
              <w:ind w:firstLine="450"/>
              <w:rPr>
                <w:b/>
                <w:bCs/>
                <w:color w:val="0000FF"/>
              </w:rPr>
            </w:pPr>
          </w:p>
          <w:p w:rsidR="007F1765" w:rsidRPr="00FA5745" w:rsidRDefault="00756A7C" w:rsidP="00FA5745">
            <w:pPr>
              <w:ind w:firstLine="450"/>
              <w:rPr>
                <w:b/>
                <w:bCs/>
                <w:color w:val="0000FF"/>
              </w:rPr>
            </w:pPr>
            <w:r w:rsidRPr="00FA5745">
              <w:rPr>
                <w:b/>
                <w:bCs/>
                <w:color w:val="0000FF"/>
              </w:rPr>
              <w:t>x+y &lt;=z &amp;&amp; x+y &lt;3</w:t>
            </w:r>
          </w:p>
          <w:p w:rsidR="00756A7C" w:rsidRPr="00FA5745" w:rsidRDefault="00756A7C" w:rsidP="00FA5745">
            <w:pPr>
              <w:ind w:firstLine="450"/>
              <w:rPr>
                <w:b/>
                <w:bCs/>
                <w:color w:val="0000FF"/>
              </w:rPr>
            </w:pPr>
            <w:r w:rsidRPr="00FA5745">
              <w:rPr>
                <w:b/>
                <w:bCs/>
                <w:color w:val="0000FF"/>
              </w:rPr>
              <w:t>or</w:t>
            </w:r>
          </w:p>
          <w:p w:rsidR="00756A7C" w:rsidRPr="00FA5745" w:rsidRDefault="00756A7C" w:rsidP="00FA5745">
            <w:pPr>
              <w:ind w:firstLine="450"/>
              <w:rPr>
                <w:b/>
                <w:bCs/>
                <w:color w:val="0000FF"/>
              </w:rPr>
            </w:pPr>
            <w:r w:rsidRPr="00FA5745">
              <w:rPr>
                <w:b/>
                <w:bCs/>
                <w:color w:val="0000FF"/>
              </w:rPr>
              <w:t>!( x+y&gt;z)&amp;&amp; x+y &lt;3</w:t>
            </w:r>
          </w:p>
          <w:p w:rsidR="007F1765" w:rsidRPr="00FA5745" w:rsidRDefault="007F1765" w:rsidP="00FA5745">
            <w:pPr>
              <w:ind w:firstLine="450"/>
              <w:rPr>
                <w:b/>
                <w:bCs/>
                <w:color w:val="0000FF"/>
              </w:rPr>
            </w:pPr>
          </w:p>
          <w:p w:rsidR="007F1765" w:rsidRPr="00FA5745" w:rsidRDefault="007F1765" w:rsidP="00FA5745">
            <w:pPr>
              <w:ind w:firstLine="450"/>
              <w:rPr>
                <w:b/>
                <w:bCs/>
                <w:color w:val="0000FF"/>
              </w:rPr>
            </w:pPr>
          </w:p>
        </w:tc>
      </w:tr>
      <w:tr w:rsidR="00030AEF" w:rsidTr="007F1765">
        <w:tc>
          <w:tcPr>
            <w:tcW w:w="4788" w:type="dxa"/>
          </w:tcPr>
          <w:p w:rsidR="00030AEF" w:rsidRDefault="00030AEF" w:rsidP="00EC73D2"/>
          <w:p w:rsidR="00030AEF" w:rsidRDefault="00030AEF" w:rsidP="00EC73D2">
            <w:pPr>
              <w:pStyle w:val="ListParagraph"/>
              <w:ind w:left="0"/>
              <w:contextualSpacing/>
            </w:pPr>
            <w:r>
              <w:t>x equals 5 and y is not less than 10</w:t>
            </w:r>
          </w:p>
          <w:p w:rsidR="00030AEF" w:rsidRDefault="00030AEF" w:rsidP="00EC73D2"/>
        </w:tc>
        <w:tc>
          <w:tcPr>
            <w:tcW w:w="5058" w:type="dxa"/>
          </w:tcPr>
          <w:p w:rsidR="00030AEF" w:rsidRPr="00FA5745" w:rsidRDefault="00030AEF" w:rsidP="00FA5745">
            <w:pPr>
              <w:ind w:firstLine="450"/>
              <w:rPr>
                <w:b/>
                <w:bCs/>
                <w:color w:val="0000FF"/>
              </w:rPr>
            </w:pPr>
          </w:p>
          <w:p w:rsidR="00DF1062" w:rsidRPr="00FA5745" w:rsidRDefault="00756A7C" w:rsidP="00FA5745">
            <w:pPr>
              <w:ind w:firstLine="450"/>
              <w:rPr>
                <w:b/>
                <w:bCs/>
                <w:color w:val="0000FF"/>
              </w:rPr>
            </w:pPr>
            <w:r w:rsidRPr="00FA5745">
              <w:rPr>
                <w:b/>
                <w:bCs/>
                <w:color w:val="0000FF"/>
              </w:rPr>
              <w:t>x==5&amp;&amp;y&gt;=10</w:t>
            </w:r>
          </w:p>
          <w:p w:rsidR="00756A7C" w:rsidRPr="00FA5745" w:rsidRDefault="00756A7C" w:rsidP="00FA5745">
            <w:pPr>
              <w:ind w:firstLine="450"/>
              <w:rPr>
                <w:b/>
                <w:bCs/>
                <w:color w:val="0000FF"/>
              </w:rPr>
            </w:pPr>
            <w:r w:rsidRPr="00FA5745">
              <w:rPr>
                <w:b/>
                <w:bCs/>
                <w:color w:val="0000FF"/>
              </w:rPr>
              <w:t>Or</w:t>
            </w:r>
          </w:p>
          <w:p w:rsidR="00756A7C" w:rsidRPr="00FA5745" w:rsidRDefault="00756A7C" w:rsidP="00FA5745">
            <w:pPr>
              <w:ind w:firstLine="450"/>
              <w:rPr>
                <w:b/>
                <w:bCs/>
                <w:color w:val="0000FF"/>
              </w:rPr>
            </w:pPr>
            <w:r w:rsidRPr="00FA5745">
              <w:rPr>
                <w:b/>
                <w:bCs/>
                <w:color w:val="0000FF"/>
              </w:rPr>
              <w:t>x==5&amp;&amp;!(y&lt;10)</w:t>
            </w:r>
          </w:p>
          <w:p w:rsidR="00756A7C" w:rsidRPr="00FA5745" w:rsidRDefault="00756A7C" w:rsidP="00FA5745">
            <w:pPr>
              <w:ind w:firstLine="450"/>
              <w:rPr>
                <w:b/>
                <w:bCs/>
                <w:color w:val="0000FF"/>
              </w:rPr>
            </w:pPr>
          </w:p>
          <w:p w:rsidR="00DF1062" w:rsidRPr="00FA5745" w:rsidRDefault="00DF1062" w:rsidP="00FA5745">
            <w:pPr>
              <w:ind w:firstLine="450"/>
              <w:rPr>
                <w:b/>
                <w:bCs/>
                <w:color w:val="0000FF"/>
              </w:rPr>
            </w:pPr>
          </w:p>
          <w:p w:rsidR="00DF1062" w:rsidRPr="00FA5745" w:rsidRDefault="00DF1062" w:rsidP="00FA5745">
            <w:pPr>
              <w:ind w:firstLine="450"/>
              <w:rPr>
                <w:b/>
                <w:bCs/>
                <w:color w:val="0000FF"/>
              </w:rPr>
            </w:pPr>
          </w:p>
        </w:tc>
      </w:tr>
      <w:tr w:rsidR="00030AEF" w:rsidTr="007F1765">
        <w:tc>
          <w:tcPr>
            <w:tcW w:w="4788" w:type="dxa"/>
          </w:tcPr>
          <w:p w:rsidR="00030AEF" w:rsidRDefault="00030AEF" w:rsidP="00EC73D2"/>
          <w:p w:rsidR="00030AEF" w:rsidRDefault="00030AEF" w:rsidP="00EC73D2">
            <w:r>
              <w:t>x is even and y equals 2</w:t>
            </w:r>
          </w:p>
          <w:p w:rsidR="00030AEF" w:rsidRDefault="00030AEF" w:rsidP="00EC73D2"/>
        </w:tc>
        <w:tc>
          <w:tcPr>
            <w:tcW w:w="5058" w:type="dxa"/>
          </w:tcPr>
          <w:p w:rsidR="00030AEF" w:rsidRPr="00FA5745" w:rsidRDefault="00030AEF" w:rsidP="00FA5745">
            <w:pPr>
              <w:ind w:firstLine="450"/>
              <w:rPr>
                <w:b/>
                <w:bCs/>
                <w:color w:val="0000FF"/>
              </w:rPr>
            </w:pPr>
          </w:p>
          <w:p w:rsidR="00DF1062" w:rsidRPr="00FA5745" w:rsidRDefault="00DF1062" w:rsidP="00FA5745">
            <w:pPr>
              <w:ind w:firstLine="450"/>
              <w:rPr>
                <w:b/>
                <w:bCs/>
                <w:color w:val="0000FF"/>
              </w:rPr>
            </w:pPr>
          </w:p>
          <w:p w:rsidR="00DF1062" w:rsidRPr="00FA5745" w:rsidRDefault="00756A7C" w:rsidP="00FA5745">
            <w:pPr>
              <w:ind w:firstLine="450"/>
              <w:rPr>
                <w:b/>
                <w:bCs/>
                <w:color w:val="0000FF"/>
              </w:rPr>
            </w:pPr>
            <w:r w:rsidRPr="00FA5745">
              <w:rPr>
                <w:b/>
                <w:bCs/>
                <w:color w:val="0000FF"/>
              </w:rPr>
              <w:t>x%2==0 &amp;&amp; y==2</w:t>
            </w:r>
          </w:p>
          <w:p w:rsidR="00DF1062" w:rsidRPr="00FA5745" w:rsidRDefault="00DF1062" w:rsidP="00FA5745">
            <w:pPr>
              <w:ind w:firstLine="450"/>
              <w:rPr>
                <w:b/>
                <w:bCs/>
                <w:color w:val="0000FF"/>
              </w:rPr>
            </w:pPr>
          </w:p>
        </w:tc>
      </w:tr>
    </w:tbl>
    <w:p w:rsidR="00030AEF" w:rsidRDefault="00030AEF" w:rsidP="00030AEF">
      <w:pPr>
        <w:ind w:left="720"/>
      </w:pPr>
    </w:p>
    <w:p w:rsidR="00EF7F5F" w:rsidRDefault="00EF7F5F" w:rsidP="00913853"/>
    <w:p w:rsidR="00EF22B6" w:rsidRPr="00D750C1" w:rsidRDefault="00EF22B6" w:rsidP="007F1765">
      <w:pPr>
        <w:numPr>
          <w:ilvl w:val="0"/>
          <w:numId w:val="19"/>
        </w:numPr>
      </w:pPr>
      <w:r w:rsidRPr="00D750C1">
        <w:t xml:space="preserve">Rewrite the following </w:t>
      </w:r>
      <w:r>
        <w:t>C</w:t>
      </w:r>
      <w:r w:rsidRPr="00D750C1">
        <w:t xml:space="preserve"> </w:t>
      </w:r>
      <w:r w:rsidR="007F1765">
        <w:t>code fragment</w:t>
      </w:r>
      <w:r w:rsidRPr="00D750C1">
        <w:t xml:space="preserve"> </w:t>
      </w:r>
      <w:r>
        <w:t>u</w:t>
      </w:r>
      <w:r w:rsidRPr="00D750C1">
        <w:t xml:space="preserve">sing switch </w:t>
      </w:r>
      <w:r>
        <w:t xml:space="preserve">statement </w:t>
      </w:r>
      <w:r w:rsidRPr="00D750C1">
        <w:t>instead of if-else</w:t>
      </w:r>
      <w:r w:rsidR="007F1765">
        <w:t>-</w:t>
      </w:r>
      <w:r w:rsidRPr="00D750C1">
        <w:t>if</w:t>
      </w:r>
      <w:r w:rsidR="007F1765">
        <w:t xml:space="preserve"> structure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048"/>
      </w:tblGrid>
      <w:tr w:rsidR="00030AEF" w:rsidTr="00EC73D2">
        <w:tc>
          <w:tcPr>
            <w:tcW w:w="3798" w:type="dxa"/>
          </w:tcPr>
          <w:p w:rsidR="00030AEF" w:rsidRDefault="00030AEF" w:rsidP="00EC73D2"/>
          <w:p w:rsidR="00030AEF" w:rsidRPr="00EC73D2" w:rsidRDefault="00030AEF" w:rsidP="00030AEF">
            <w:pPr>
              <w:rPr>
                <w:rFonts w:ascii="Courier New" w:hAnsi="Courier New" w:cs="Courier New"/>
              </w:rPr>
            </w:pPr>
            <w:r w:rsidRPr="00EC73D2">
              <w:rPr>
                <w:rFonts w:ascii="Courier New" w:hAnsi="Courier New" w:cs="Courier New"/>
              </w:rPr>
              <w:t>if(i&gt;=1 &amp;&amp; i&lt;4)</w:t>
            </w:r>
          </w:p>
          <w:p w:rsidR="00030AEF" w:rsidRPr="00EC73D2" w:rsidRDefault="00030AEF" w:rsidP="00030AEF">
            <w:pPr>
              <w:rPr>
                <w:rFonts w:ascii="Courier New" w:hAnsi="Courier New" w:cs="Courier New"/>
              </w:rPr>
            </w:pPr>
            <w:r w:rsidRPr="00EC73D2">
              <w:rPr>
                <w:rFonts w:ascii="Courier New" w:hAnsi="Courier New" w:cs="Courier New"/>
              </w:rPr>
              <w:t xml:space="preserve">   x=x+1;</w:t>
            </w:r>
          </w:p>
          <w:p w:rsidR="00030AEF" w:rsidRPr="00EC73D2" w:rsidRDefault="00030AEF" w:rsidP="00030AEF">
            <w:pPr>
              <w:rPr>
                <w:rFonts w:ascii="Courier New" w:hAnsi="Courier New" w:cs="Courier New"/>
              </w:rPr>
            </w:pPr>
            <w:r w:rsidRPr="00EC73D2">
              <w:rPr>
                <w:rFonts w:ascii="Courier New" w:hAnsi="Courier New" w:cs="Courier New"/>
              </w:rPr>
              <w:t>else if (i==6||i==8)</w:t>
            </w:r>
          </w:p>
          <w:p w:rsidR="00030AEF" w:rsidRPr="00EC73D2" w:rsidRDefault="00030AEF" w:rsidP="00030AEF">
            <w:pPr>
              <w:rPr>
                <w:rFonts w:ascii="Courier New" w:hAnsi="Courier New" w:cs="Courier New"/>
              </w:rPr>
            </w:pPr>
            <w:r w:rsidRPr="00EC73D2">
              <w:rPr>
                <w:rFonts w:ascii="Courier New" w:hAnsi="Courier New" w:cs="Courier New"/>
              </w:rPr>
              <w:t xml:space="preserve">   x=x+2;</w:t>
            </w:r>
          </w:p>
          <w:p w:rsidR="00030AEF" w:rsidRPr="00EC73D2" w:rsidRDefault="00030AEF" w:rsidP="00030AEF">
            <w:pPr>
              <w:rPr>
                <w:rFonts w:ascii="Courier New" w:hAnsi="Courier New" w:cs="Courier New"/>
              </w:rPr>
            </w:pPr>
            <w:r w:rsidRPr="00EC73D2">
              <w:rPr>
                <w:rFonts w:ascii="Courier New" w:hAnsi="Courier New" w:cs="Courier New"/>
              </w:rPr>
              <w:t>else</w:t>
            </w:r>
          </w:p>
          <w:p w:rsidR="00030AEF" w:rsidRPr="00EC73D2" w:rsidRDefault="00030AEF" w:rsidP="00030AEF">
            <w:pPr>
              <w:rPr>
                <w:rFonts w:ascii="Courier New" w:hAnsi="Courier New" w:cs="Courier New"/>
              </w:rPr>
            </w:pPr>
            <w:r w:rsidRPr="00EC73D2">
              <w:rPr>
                <w:rFonts w:ascii="Courier New" w:hAnsi="Courier New" w:cs="Courier New"/>
              </w:rPr>
              <w:t xml:space="preserve">   x=x+3;</w:t>
            </w:r>
          </w:p>
          <w:p w:rsidR="00030AEF" w:rsidRDefault="00030AEF" w:rsidP="00EC73D2"/>
          <w:p w:rsidR="00030AEF" w:rsidRDefault="00030AEF" w:rsidP="00EC73D2"/>
        </w:tc>
        <w:tc>
          <w:tcPr>
            <w:tcW w:w="6048" w:type="dxa"/>
          </w:tcPr>
          <w:p w:rsidR="00030AEF" w:rsidRPr="00FA5745" w:rsidRDefault="00030AEF" w:rsidP="00FA5745">
            <w:pPr>
              <w:ind w:firstLine="450"/>
              <w:rPr>
                <w:b/>
                <w:bCs/>
                <w:color w:val="0000FF"/>
              </w:rPr>
            </w:pPr>
          </w:p>
          <w:p w:rsidR="00030AEF" w:rsidRPr="00FA5745" w:rsidRDefault="00756A7C" w:rsidP="00FA5745">
            <w:pPr>
              <w:ind w:firstLine="450"/>
              <w:rPr>
                <w:b/>
                <w:bCs/>
                <w:color w:val="0000FF"/>
              </w:rPr>
            </w:pPr>
            <w:r w:rsidRPr="00FA5745">
              <w:rPr>
                <w:b/>
                <w:bCs/>
                <w:color w:val="0000FF"/>
              </w:rPr>
              <w:t>switch(i){</w:t>
            </w:r>
          </w:p>
          <w:p w:rsidR="00030AEF" w:rsidRPr="00FA5745" w:rsidRDefault="00FA5745" w:rsidP="00FA5745">
            <w:pPr>
              <w:ind w:left="522" w:firstLine="450"/>
              <w:rPr>
                <w:b/>
                <w:bCs/>
                <w:color w:val="0000FF"/>
              </w:rPr>
            </w:pPr>
            <w:r w:rsidRPr="00FA5745">
              <w:rPr>
                <w:b/>
                <w:bCs/>
                <w:color w:val="0000FF"/>
              </w:rPr>
              <w:t>case 1:</w:t>
            </w:r>
          </w:p>
          <w:p w:rsidR="00FA5745" w:rsidRPr="00FA5745" w:rsidRDefault="00FA5745" w:rsidP="00FA5745">
            <w:pPr>
              <w:ind w:left="522" w:firstLine="450"/>
              <w:rPr>
                <w:b/>
                <w:bCs/>
                <w:color w:val="0000FF"/>
              </w:rPr>
            </w:pPr>
            <w:r w:rsidRPr="00FA5745">
              <w:rPr>
                <w:b/>
                <w:bCs/>
                <w:color w:val="0000FF"/>
              </w:rPr>
              <w:t>case 2:</w:t>
            </w:r>
          </w:p>
          <w:p w:rsidR="00FA5745" w:rsidRPr="00FA5745" w:rsidRDefault="00FA5745" w:rsidP="00FA5745">
            <w:pPr>
              <w:ind w:left="522" w:firstLine="450"/>
              <w:rPr>
                <w:b/>
                <w:bCs/>
                <w:color w:val="0000FF"/>
              </w:rPr>
            </w:pPr>
            <w:r w:rsidRPr="00FA5745">
              <w:rPr>
                <w:b/>
                <w:bCs/>
                <w:color w:val="0000FF"/>
              </w:rPr>
              <w:t>case 3:</w:t>
            </w:r>
          </w:p>
          <w:p w:rsidR="00FA5745" w:rsidRPr="00FA5745" w:rsidRDefault="00FA5745" w:rsidP="00FA5745">
            <w:pPr>
              <w:ind w:left="522" w:firstLine="450"/>
              <w:rPr>
                <w:b/>
                <w:bCs/>
                <w:color w:val="0000FF"/>
              </w:rPr>
            </w:pPr>
            <w:r w:rsidRPr="00FA5745">
              <w:rPr>
                <w:b/>
                <w:bCs/>
                <w:color w:val="0000FF"/>
              </w:rPr>
              <w:t xml:space="preserve">           x=x+1;</w:t>
            </w:r>
          </w:p>
          <w:p w:rsidR="00FA5745" w:rsidRPr="00FA5745" w:rsidRDefault="00FA5745" w:rsidP="00FA5745">
            <w:pPr>
              <w:ind w:left="522" w:firstLine="450"/>
              <w:rPr>
                <w:b/>
                <w:bCs/>
                <w:color w:val="0000FF"/>
              </w:rPr>
            </w:pPr>
            <w:r w:rsidRPr="00FA5745">
              <w:rPr>
                <w:b/>
                <w:bCs/>
                <w:color w:val="0000FF"/>
              </w:rPr>
              <w:t xml:space="preserve">           break;</w:t>
            </w:r>
          </w:p>
          <w:p w:rsidR="00FA5745" w:rsidRPr="00FA5745" w:rsidRDefault="00FA5745" w:rsidP="00FA5745">
            <w:pPr>
              <w:ind w:left="522" w:firstLine="450"/>
              <w:rPr>
                <w:b/>
                <w:bCs/>
                <w:color w:val="0000FF"/>
              </w:rPr>
            </w:pPr>
            <w:r w:rsidRPr="00FA5745">
              <w:rPr>
                <w:b/>
                <w:bCs/>
                <w:color w:val="0000FF"/>
              </w:rPr>
              <w:t>case 6:</w:t>
            </w:r>
          </w:p>
          <w:p w:rsidR="00FA5745" w:rsidRPr="00FA5745" w:rsidRDefault="00FA5745" w:rsidP="00FA5745">
            <w:pPr>
              <w:ind w:left="522" w:firstLine="450"/>
              <w:rPr>
                <w:b/>
                <w:bCs/>
                <w:color w:val="0000FF"/>
              </w:rPr>
            </w:pPr>
            <w:r w:rsidRPr="00FA5745">
              <w:rPr>
                <w:b/>
                <w:bCs/>
                <w:color w:val="0000FF"/>
              </w:rPr>
              <w:t>case 8:</w:t>
            </w:r>
          </w:p>
          <w:p w:rsidR="00FA5745" w:rsidRPr="00FA5745" w:rsidRDefault="00FA5745" w:rsidP="00FA5745">
            <w:pPr>
              <w:ind w:left="522" w:firstLine="450"/>
              <w:rPr>
                <w:b/>
                <w:bCs/>
                <w:color w:val="0000FF"/>
              </w:rPr>
            </w:pPr>
            <w:r w:rsidRPr="00FA5745">
              <w:rPr>
                <w:b/>
                <w:bCs/>
                <w:color w:val="0000FF"/>
              </w:rPr>
              <w:t xml:space="preserve">          x=x+2;</w:t>
            </w:r>
          </w:p>
          <w:p w:rsidR="00FA5745" w:rsidRPr="00FA5745" w:rsidRDefault="00FA5745" w:rsidP="00FA5745">
            <w:pPr>
              <w:ind w:left="522" w:firstLine="450"/>
              <w:rPr>
                <w:b/>
                <w:bCs/>
                <w:color w:val="0000FF"/>
              </w:rPr>
            </w:pPr>
            <w:r w:rsidRPr="00FA5745">
              <w:rPr>
                <w:b/>
                <w:bCs/>
                <w:color w:val="0000FF"/>
              </w:rPr>
              <w:t xml:space="preserve">          break;</w:t>
            </w:r>
          </w:p>
          <w:p w:rsidR="00FA5745" w:rsidRPr="00FA5745" w:rsidRDefault="00FA5745" w:rsidP="00FA5745">
            <w:pPr>
              <w:ind w:left="522" w:firstLine="450"/>
              <w:rPr>
                <w:b/>
                <w:bCs/>
                <w:color w:val="0000FF"/>
              </w:rPr>
            </w:pPr>
            <w:r w:rsidRPr="00FA5745">
              <w:rPr>
                <w:b/>
                <w:bCs/>
                <w:color w:val="0000FF"/>
              </w:rPr>
              <w:t>default:</w:t>
            </w:r>
          </w:p>
          <w:p w:rsidR="00FA5745" w:rsidRPr="00FA5745" w:rsidRDefault="00FA5745" w:rsidP="00FA5745">
            <w:pPr>
              <w:ind w:left="522" w:firstLine="450"/>
              <w:rPr>
                <w:b/>
                <w:bCs/>
                <w:color w:val="0000FF"/>
              </w:rPr>
            </w:pPr>
            <w:r w:rsidRPr="00FA5745">
              <w:rPr>
                <w:b/>
                <w:bCs/>
                <w:color w:val="0000FF"/>
              </w:rPr>
              <w:t xml:space="preserve">          x=x+3;</w:t>
            </w:r>
          </w:p>
          <w:p w:rsidR="00FA5745" w:rsidRPr="00FA5745" w:rsidRDefault="00FA5745" w:rsidP="00FA5745">
            <w:pPr>
              <w:ind w:firstLine="450"/>
              <w:rPr>
                <w:b/>
                <w:bCs/>
                <w:color w:val="0000FF"/>
              </w:rPr>
            </w:pPr>
            <w:r w:rsidRPr="00FA5745">
              <w:rPr>
                <w:b/>
                <w:bCs/>
                <w:color w:val="0000FF"/>
              </w:rPr>
              <w:t>}</w:t>
            </w:r>
          </w:p>
          <w:p w:rsidR="00030AEF" w:rsidRPr="00FA5745" w:rsidRDefault="00030AEF" w:rsidP="00FA5745">
            <w:pPr>
              <w:ind w:firstLine="450"/>
              <w:rPr>
                <w:b/>
                <w:bCs/>
                <w:color w:val="0000FF"/>
              </w:rPr>
            </w:pPr>
          </w:p>
          <w:p w:rsidR="00030AEF" w:rsidRPr="00FA5745" w:rsidRDefault="00030AEF" w:rsidP="00FA5745">
            <w:pPr>
              <w:ind w:firstLine="450"/>
              <w:rPr>
                <w:b/>
                <w:bCs/>
                <w:color w:val="0000FF"/>
              </w:rPr>
            </w:pPr>
          </w:p>
          <w:p w:rsidR="00030AEF" w:rsidRPr="00FA5745" w:rsidRDefault="00030AEF" w:rsidP="00FA5745">
            <w:pPr>
              <w:ind w:firstLine="450"/>
              <w:rPr>
                <w:b/>
                <w:bCs/>
                <w:color w:val="0000FF"/>
              </w:rPr>
            </w:pPr>
          </w:p>
          <w:p w:rsidR="00DF1062" w:rsidRPr="00FA5745" w:rsidRDefault="00DF1062" w:rsidP="00FA5745">
            <w:pPr>
              <w:ind w:firstLine="450"/>
              <w:rPr>
                <w:b/>
                <w:bCs/>
                <w:color w:val="0000FF"/>
              </w:rPr>
            </w:pPr>
          </w:p>
        </w:tc>
      </w:tr>
    </w:tbl>
    <w:p w:rsidR="007C61F7" w:rsidRDefault="007C61F7" w:rsidP="00285852">
      <w:pPr>
        <w:rPr>
          <w:b/>
          <w:bCs/>
          <w:u w:val="single"/>
        </w:rPr>
      </w:pPr>
    </w:p>
    <w:p w:rsidR="00DF1062" w:rsidRDefault="00DF1062" w:rsidP="00285852">
      <w:pPr>
        <w:rPr>
          <w:b/>
          <w:bCs/>
          <w:u w:val="single"/>
        </w:rPr>
      </w:pPr>
    </w:p>
    <w:p w:rsidR="003C337D" w:rsidRDefault="003C337D" w:rsidP="00285852">
      <w:pPr>
        <w:rPr>
          <w:b/>
          <w:bCs/>
          <w:u w:val="single"/>
        </w:rPr>
      </w:pPr>
    </w:p>
    <w:p w:rsidR="007C61F7" w:rsidRDefault="007C61F7" w:rsidP="00285852">
      <w:pPr>
        <w:rPr>
          <w:b/>
          <w:bCs/>
          <w:u w:val="single"/>
        </w:rPr>
      </w:pPr>
    </w:p>
    <w:p w:rsidR="007C61F7" w:rsidRDefault="007C61F7" w:rsidP="00285852">
      <w:pPr>
        <w:rPr>
          <w:b/>
          <w:bCs/>
          <w:u w:val="single"/>
        </w:rPr>
      </w:pPr>
    </w:p>
    <w:p w:rsidR="00913853" w:rsidRPr="00EF7F5F" w:rsidRDefault="00913853" w:rsidP="007C61F7">
      <w:pPr>
        <w:rPr>
          <w:b/>
          <w:bCs/>
          <w:u w:val="single"/>
        </w:rPr>
      </w:pPr>
      <w:r w:rsidRPr="00EF7F5F">
        <w:rPr>
          <w:b/>
          <w:bCs/>
          <w:u w:val="single"/>
        </w:rPr>
        <w:lastRenderedPageBreak/>
        <w:t xml:space="preserve">Question </w:t>
      </w:r>
      <w:r w:rsidR="00285852">
        <w:rPr>
          <w:b/>
          <w:bCs/>
          <w:u w:val="single"/>
        </w:rPr>
        <w:t>3</w:t>
      </w:r>
      <w:r w:rsidRPr="00EF7F5F">
        <w:rPr>
          <w:b/>
          <w:bCs/>
          <w:u w:val="single"/>
        </w:rPr>
        <w:t xml:space="preserve"> (</w:t>
      </w:r>
      <w:r w:rsidR="007C61F7">
        <w:rPr>
          <w:b/>
          <w:bCs/>
          <w:u w:val="single"/>
        </w:rPr>
        <w:t>9+6</w:t>
      </w:r>
      <w:r w:rsidRPr="00EF7F5F">
        <w:rPr>
          <w:b/>
          <w:bCs/>
          <w:u w:val="single"/>
        </w:rPr>
        <w:t xml:space="preserve"> pints): </w:t>
      </w:r>
    </w:p>
    <w:p w:rsidR="00EF22B6" w:rsidRDefault="00EF22B6" w:rsidP="00EF22B6">
      <w:pPr>
        <w:pStyle w:val="Heading1"/>
        <w:keepLines/>
        <w:numPr>
          <w:ilvl w:val="0"/>
          <w:numId w:val="0"/>
        </w:numPr>
        <w:jc w:val="both"/>
      </w:pPr>
      <w:r>
        <w:t>Determine the output of each of the following programs for each of the input values entered by the user (when applicable):</w:t>
      </w:r>
    </w:p>
    <w:p w:rsidR="00EF22B6" w:rsidRDefault="00EF22B6" w:rsidP="00EF22B6">
      <w:pPr>
        <w:pStyle w:val="Heading1"/>
        <w:numPr>
          <w:ilvl w:val="0"/>
          <w:numId w:val="15"/>
        </w:numPr>
      </w:pPr>
    </w:p>
    <w:p w:rsidR="007C61F7" w:rsidRDefault="007C61F7" w:rsidP="00EF22B6">
      <w:pPr>
        <w:ind w:firstLine="720"/>
      </w:pPr>
    </w:p>
    <w:p w:rsidR="00EF22B6" w:rsidRDefault="00EF22B6" w:rsidP="007C61F7">
      <w:pPr>
        <w:ind w:firstLine="450"/>
      </w:pPr>
      <w:r>
        <w:t>#include &lt;stdio.h&gt;</w:t>
      </w:r>
      <w:r>
        <w:tab/>
      </w:r>
      <w:r>
        <w:tab/>
      </w:r>
      <w:r>
        <w:tab/>
      </w:r>
    </w:p>
    <w:p w:rsidR="00EF22B6" w:rsidRDefault="00EF22B6" w:rsidP="007C61F7">
      <w:pPr>
        <w:ind w:left="720" w:firstLine="450"/>
      </w:pPr>
    </w:p>
    <w:p w:rsidR="00EF22B6" w:rsidRDefault="00EF22B6" w:rsidP="007C61F7">
      <w:pPr>
        <w:ind w:firstLine="450"/>
      </w:pPr>
      <w:r>
        <w:t>int main(void)</w:t>
      </w:r>
    </w:p>
    <w:p w:rsidR="00EF22B6" w:rsidRDefault="00EF22B6" w:rsidP="007C61F7">
      <w:pPr>
        <w:ind w:firstLine="450"/>
      </w:pPr>
      <w:r>
        <w:t>{</w:t>
      </w:r>
    </w:p>
    <w:p w:rsidR="00EF22B6" w:rsidRDefault="00EF22B6" w:rsidP="007C61F7">
      <w:pPr>
        <w:ind w:firstLine="450"/>
      </w:pPr>
      <w:r>
        <w:t xml:space="preserve">    int a, b, c;</w:t>
      </w:r>
    </w:p>
    <w:p w:rsidR="00EF22B6" w:rsidRDefault="00EF22B6" w:rsidP="007C61F7">
      <w:pPr>
        <w:ind w:firstLine="450"/>
      </w:pPr>
      <w:r>
        <w:t xml:space="preserve">    scanf ("%d %d %d",&amp;a , &amp;b, &amp;c);</w:t>
      </w:r>
    </w:p>
    <w:p w:rsidR="00EF22B6" w:rsidRDefault="00EF22B6" w:rsidP="007C61F7">
      <w:pPr>
        <w:ind w:firstLine="450"/>
      </w:pPr>
      <w:r>
        <w:t xml:space="preserve">    if (a&lt;=b&lt;=c)</w:t>
      </w:r>
    </w:p>
    <w:p w:rsidR="00EF22B6" w:rsidRDefault="00EF22B6" w:rsidP="007C61F7">
      <w:pPr>
        <w:ind w:firstLine="450"/>
      </w:pPr>
      <w:r>
        <w:t xml:space="preserve">       printf ("%d is in between %d and %d\n", b, a, c);</w:t>
      </w:r>
    </w:p>
    <w:p w:rsidR="00EF22B6" w:rsidRDefault="00EF22B6" w:rsidP="007C61F7">
      <w:pPr>
        <w:ind w:firstLine="450"/>
      </w:pPr>
      <w:r>
        <w:t xml:space="preserve">    if (b &lt; a)</w:t>
      </w:r>
    </w:p>
    <w:p w:rsidR="00EF22B6" w:rsidRDefault="00EF22B6" w:rsidP="007C61F7">
      <w:pPr>
        <w:ind w:firstLine="450"/>
      </w:pPr>
      <w:r>
        <w:t xml:space="preserve">       printf ("%d is less than %d\n", b, a);</w:t>
      </w:r>
    </w:p>
    <w:p w:rsidR="00EF22B6" w:rsidRDefault="00EF22B6" w:rsidP="007C61F7">
      <w:pPr>
        <w:ind w:firstLine="450"/>
      </w:pPr>
      <w:r>
        <w:t xml:space="preserve">    if (b &gt; c)</w:t>
      </w:r>
    </w:p>
    <w:p w:rsidR="00EF22B6" w:rsidRDefault="00EF22B6" w:rsidP="007C61F7">
      <w:pPr>
        <w:ind w:firstLine="450"/>
      </w:pPr>
      <w:r>
        <w:t xml:space="preserve">       printf ("%d is greater than %d\n", b, c);</w:t>
      </w:r>
    </w:p>
    <w:p w:rsidR="00EF22B6" w:rsidRDefault="00EF22B6" w:rsidP="007C61F7">
      <w:pPr>
        <w:ind w:firstLine="450"/>
      </w:pPr>
      <w:r>
        <w:t xml:space="preserve">       </w:t>
      </w:r>
    </w:p>
    <w:p w:rsidR="00EF22B6" w:rsidRDefault="00EF22B6" w:rsidP="007C61F7">
      <w:pPr>
        <w:ind w:firstLine="450"/>
      </w:pPr>
      <w:r>
        <w:t xml:space="preserve">       return 0;</w:t>
      </w:r>
    </w:p>
    <w:p w:rsidR="007C61F7" w:rsidRDefault="00EF22B6" w:rsidP="007C61F7">
      <w:pPr>
        <w:ind w:firstLine="450"/>
      </w:pPr>
      <w:r>
        <w:t>}</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680"/>
      </w:tblGrid>
      <w:tr w:rsidR="007C61F7" w:rsidTr="007C61F7">
        <w:tc>
          <w:tcPr>
            <w:tcW w:w="1458" w:type="dxa"/>
          </w:tcPr>
          <w:p w:rsidR="007C61F7" w:rsidRPr="005A11FC" w:rsidRDefault="007C61F7" w:rsidP="007C61F7">
            <w:r w:rsidRPr="005A11FC">
              <w:t xml:space="preserve">User Input </w:t>
            </w:r>
          </w:p>
        </w:tc>
        <w:tc>
          <w:tcPr>
            <w:tcW w:w="4680" w:type="dxa"/>
          </w:tcPr>
          <w:p w:rsidR="007C61F7" w:rsidRPr="005A11FC" w:rsidRDefault="007C61F7" w:rsidP="007C61F7">
            <w:pPr>
              <w:ind w:firstLine="450"/>
              <w:jc w:val="center"/>
            </w:pPr>
            <w:r w:rsidRPr="005A11FC">
              <w:t>Program Output</w:t>
            </w:r>
          </w:p>
        </w:tc>
      </w:tr>
      <w:tr w:rsidR="007C61F7" w:rsidTr="007C61F7">
        <w:trPr>
          <w:trHeight w:val="458"/>
        </w:trPr>
        <w:tc>
          <w:tcPr>
            <w:tcW w:w="1458" w:type="dxa"/>
          </w:tcPr>
          <w:p w:rsidR="007C61F7" w:rsidRPr="005A11FC" w:rsidRDefault="007C61F7" w:rsidP="007C61F7">
            <w:r>
              <w:t>-2  -1  -1</w:t>
            </w:r>
          </w:p>
        </w:tc>
        <w:tc>
          <w:tcPr>
            <w:tcW w:w="4680" w:type="dxa"/>
          </w:tcPr>
          <w:p w:rsidR="007C61F7" w:rsidRPr="00EF22B6" w:rsidRDefault="007C61F7" w:rsidP="007C61F7">
            <w:pPr>
              <w:ind w:firstLine="450"/>
              <w:jc w:val="center"/>
              <w:rPr>
                <w:b/>
                <w:bCs/>
                <w:color w:val="0000FF"/>
              </w:rPr>
            </w:pPr>
          </w:p>
          <w:p w:rsidR="007C61F7" w:rsidRPr="00EF22B6" w:rsidRDefault="007C61F7" w:rsidP="007C61F7">
            <w:pPr>
              <w:ind w:firstLine="450"/>
              <w:jc w:val="center"/>
              <w:rPr>
                <w:b/>
                <w:bCs/>
                <w:color w:val="0000FF"/>
              </w:rPr>
            </w:pPr>
          </w:p>
          <w:p w:rsidR="007C61F7" w:rsidRPr="00EF22B6" w:rsidRDefault="007C61F7" w:rsidP="007C61F7">
            <w:pPr>
              <w:ind w:firstLine="450"/>
              <w:jc w:val="center"/>
              <w:rPr>
                <w:b/>
                <w:bCs/>
                <w:color w:val="0000FF"/>
              </w:rPr>
            </w:pPr>
          </w:p>
        </w:tc>
      </w:tr>
      <w:tr w:rsidR="007C61F7" w:rsidTr="007C61F7">
        <w:trPr>
          <w:trHeight w:val="458"/>
        </w:trPr>
        <w:tc>
          <w:tcPr>
            <w:tcW w:w="1458" w:type="dxa"/>
          </w:tcPr>
          <w:p w:rsidR="007C61F7" w:rsidRPr="005A11FC" w:rsidRDefault="007C61F7" w:rsidP="007C61F7">
            <w:r w:rsidRPr="005A11FC">
              <w:t xml:space="preserve">5 </w:t>
            </w:r>
            <w:r>
              <w:t xml:space="preserve">  </w:t>
            </w:r>
            <w:r w:rsidRPr="005A11FC">
              <w:t>2</w:t>
            </w:r>
            <w:r>
              <w:t xml:space="preserve"> </w:t>
            </w:r>
            <w:r w:rsidRPr="005A11FC">
              <w:t xml:space="preserve"> </w:t>
            </w:r>
            <w:r>
              <w:t xml:space="preserve"> </w:t>
            </w:r>
            <w:r w:rsidRPr="005A11FC">
              <w:t>8</w:t>
            </w:r>
          </w:p>
        </w:tc>
        <w:tc>
          <w:tcPr>
            <w:tcW w:w="4680" w:type="dxa"/>
          </w:tcPr>
          <w:p w:rsidR="006A56CC" w:rsidRPr="006A56CC" w:rsidRDefault="006A56CC" w:rsidP="006A56CC">
            <w:pPr>
              <w:ind w:firstLine="450"/>
              <w:rPr>
                <w:b/>
                <w:bCs/>
                <w:color w:val="0000FF"/>
              </w:rPr>
            </w:pPr>
            <w:r w:rsidRPr="006A56CC">
              <w:rPr>
                <w:b/>
                <w:bCs/>
                <w:color w:val="0000FF"/>
              </w:rPr>
              <w:t>2 is in between 5 and 8</w:t>
            </w:r>
          </w:p>
          <w:p w:rsidR="007C61F7" w:rsidRPr="00EF22B6" w:rsidRDefault="006A56CC" w:rsidP="006A56CC">
            <w:pPr>
              <w:ind w:firstLine="450"/>
              <w:rPr>
                <w:b/>
                <w:bCs/>
                <w:color w:val="0000FF"/>
              </w:rPr>
            </w:pPr>
            <w:r w:rsidRPr="006A56CC">
              <w:rPr>
                <w:b/>
                <w:bCs/>
                <w:color w:val="0000FF"/>
              </w:rPr>
              <w:t>2 is less than 5</w:t>
            </w:r>
          </w:p>
          <w:p w:rsidR="007C61F7" w:rsidRPr="00EF22B6" w:rsidRDefault="007C61F7" w:rsidP="007C61F7">
            <w:pPr>
              <w:ind w:firstLine="450"/>
              <w:jc w:val="center"/>
              <w:rPr>
                <w:b/>
                <w:bCs/>
                <w:color w:val="0000FF"/>
              </w:rPr>
            </w:pPr>
          </w:p>
        </w:tc>
      </w:tr>
      <w:tr w:rsidR="007C61F7" w:rsidTr="007C61F7">
        <w:trPr>
          <w:trHeight w:val="458"/>
        </w:trPr>
        <w:tc>
          <w:tcPr>
            <w:tcW w:w="1458" w:type="dxa"/>
          </w:tcPr>
          <w:p w:rsidR="007C61F7" w:rsidRPr="005A11FC" w:rsidRDefault="007C61F7" w:rsidP="007C61F7">
            <w:r w:rsidRPr="005A11FC">
              <w:t xml:space="preserve">5 </w:t>
            </w:r>
            <w:r>
              <w:t xml:space="preserve">  </w:t>
            </w:r>
            <w:r w:rsidRPr="005A11FC">
              <w:t>8</w:t>
            </w:r>
            <w:r>
              <w:t xml:space="preserve"> </w:t>
            </w:r>
            <w:r w:rsidRPr="005A11FC">
              <w:t xml:space="preserve"> </w:t>
            </w:r>
            <w:r>
              <w:t xml:space="preserve"> </w:t>
            </w:r>
            <w:r w:rsidRPr="005A11FC">
              <w:t>2</w:t>
            </w:r>
          </w:p>
        </w:tc>
        <w:tc>
          <w:tcPr>
            <w:tcW w:w="4680" w:type="dxa"/>
          </w:tcPr>
          <w:p w:rsidR="006A56CC" w:rsidRPr="006A56CC" w:rsidRDefault="006A56CC" w:rsidP="006A56CC">
            <w:pPr>
              <w:ind w:firstLine="450"/>
              <w:rPr>
                <w:b/>
                <w:bCs/>
                <w:color w:val="0000FF"/>
              </w:rPr>
            </w:pPr>
            <w:r w:rsidRPr="006A56CC">
              <w:rPr>
                <w:b/>
                <w:bCs/>
                <w:color w:val="0000FF"/>
              </w:rPr>
              <w:t>8 is in between 5 and 2</w:t>
            </w:r>
          </w:p>
          <w:p w:rsidR="007C61F7" w:rsidRPr="00EF22B6" w:rsidRDefault="006A56CC" w:rsidP="006A56CC">
            <w:pPr>
              <w:ind w:firstLine="450"/>
              <w:rPr>
                <w:b/>
                <w:bCs/>
                <w:color w:val="0000FF"/>
              </w:rPr>
            </w:pPr>
            <w:r w:rsidRPr="006A56CC">
              <w:rPr>
                <w:b/>
                <w:bCs/>
                <w:color w:val="0000FF"/>
              </w:rPr>
              <w:t>8 is greater than 2</w:t>
            </w:r>
          </w:p>
          <w:p w:rsidR="007C61F7" w:rsidRPr="00EF22B6" w:rsidRDefault="007C61F7" w:rsidP="006A56CC">
            <w:pPr>
              <w:rPr>
                <w:b/>
                <w:bCs/>
                <w:color w:val="0000FF"/>
              </w:rPr>
            </w:pPr>
          </w:p>
        </w:tc>
      </w:tr>
    </w:tbl>
    <w:p w:rsidR="007C61F7" w:rsidRDefault="007C61F7" w:rsidP="00EF22B6">
      <w:pPr>
        <w:ind w:left="720"/>
      </w:pPr>
    </w:p>
    <w:p w:rsidR="00EF22B6" w:rsidRDefault="00EF22B6"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7C61F7" w:rsidRDefault="007C61F7" w:rsidP="00EF22B6">
      <w:pPr>
        <w:ind w:left="720"/>
      </w:pPr>
    </w:p>
    <w:p w:rsidR="00EF22B6" w:rsidRDefault="007F1765" w:rsidP="007F1765">
      <w:pPr>
        <w:pStyle w:val="Heading1"/>
        <w:numPr>
          <w:ilvl w:val="0"/>
          <w:numId w:val="15"/>
        </w:numPr>
        <w:tabs>
          <w:tab w:val="clear" w:pos="2160"/>
        </w:tabs>
      </w:pPr>
      <w:r>
        <w:t>In grid below, a</w:t>
      </w:r>
      <w:r w:rsidR="00EF22B6">
        <w:t>ssume that each square represents a space</w:t>
      </w:r>
      <w:r>
        <w:t xml:space="preserve"> and each row represents a line on the screen. Then show how the output of the following program will be displayed.</w:t>
      </w:r>
      <w:r w:rsidR="00EF22B6">
        <w:tab/>
      </w:r>
    </w:p>
    <w:p w:rsidR="00EF22B6" w:rsidRPr="00E46622" w:rsidRDefault="00EF22B6" w:rsidP="00EF22B6">
      <w:pPr>
        <w:rPr>
          <w:rFonts w:ascii="Courier New" w:hAnsi="Courier New" w:cs="Courier New"/>
          <w:b/>
        </w:rPr>
      </w:pPr>
    </w:p>
    <w:p w:rsidR="00EF22B6" w:rsidRPr="0047408A" w:rsidRDefault="00EF22B6" w:rsidP="00EF22B6">
      <w:pPr>
        <w:ind w:left="1152"/>
        <w:rPr>
          <w:rFonts w:ascii="Courier New" w:hAnsi="Courier New" w:cs="Courier New"/>
        </w:rPr>
      </w:pPr>
      <w:r w:rsidRPr="0047408A">
        <w:rPr>
          <w:rFonts w:ascii="Courier New" w:hAnsi="Courier New" w:cs="Courier New"/>
        </w:rPr>
        <w:t>#include &lt;stdio.h&gt;</w:t>
      </w:r>
    </w:p>
    <w:p w:rsidR="00EF22B6" w:rsidRPr="0047408A" w:rsidRDefault="00EF22B6" w:rsidP="00EF22B6">
      <w:pPr>
        <w:ind w:left="1152"/>
        <w:rPr>
          <w:rFonts w:ascii="Courier New" w:hAnsi="Courier New" w:cs="Courier New"/>
        </w:rPr>
      </w:pPr>
      <w:r w:rsidRPr="0047408A">
        <w:rPr>
          <w:rFonts w:ascii="Courier New" w:hAnsi="Courier New" w:cs="Courier New"/>
        </w:rPr>
        <w:t>int main(void) {</w:t>
      </w:r>
    </w:p>
    <w:p w:rsidR="00EF22B6" w:rsidRPr="0047408A" w:rsidRDefault="007C61F7" w:rsidP="00EF22B6">
      <w:pPr>
        <w:ind w:left="1152"/>
        <w:rPr>
          <w:rFonts w:ascii="Courier New" w:hAnsi="Courier New" w:cs="Courier New"/>
        </w:rPr>
      </w:pPr>
      <w:r>
        <w:rPr>
          <w:rFonts w:ascii="Courier New" w:hAnsi="Courier New" w:cs="Courier New"/>
        </w:rPr>
        <w:t xml:space="preserve">     </w:t>
      </w:r>
      <w:r w:rsidR="00EF22B6" w:rsidRPr="0047408A">
        <w:rPr>
          <w:rFonts w:ascii="Courier New" w:hAnsi="Courier New" w:cs="Courier New"/>
        </w:rPr>
        <w:t>double i=99.869;</w:t>
      </w:r>
    </w:p>
    <w:p w:rsidR="00EF22B6" w:rsidRPr="0047408A" w:rsidRDefault="007C61F7" w:rsidP="00EF22B6">
      <w:pPr>
        <w:ind w:left="1152"/>
        <w:rPr>
          <w:rFonts w:ascii="Courier New" w:hAnsi="Courier New" w:cs="Courier New"/>
        </w:rPr>
      </w:pPr>
      <w:r>
        <w:rPr>
          <w:rFonts w:ascii="Courier New" w:hAnsi="Courier New" w:cs="Courier New"/>
        </w:rPr>
        <w:t xml:space="preserve">     </w:t>
      </w:r>
      <w:r w:rsidR="00EF22B6" w:rsidRPr="0047408A">
        <w:rPr>
          <w:rFonts w:ascii="Courier New" w:hAnsi="Courier New" w:cs="Courier New"/>
        </w:rPr>
        <w:t>int j=-124;</w:t>
      </w:r>
    </w:p>
    <w:p w:rsidR="00EF22B6" w:rsidRPr="0047408A" w:rsidRDefault="00EF22B6" w:rsidP="00EF22B6">
      <w:pPr>
        <w:ind w:left="1152"/>
        <w:rPr>
          <w:rFonts w:ascii="Courier New" w:hAnsi="Courier New" w:cs="Courier New"/>
        </w:rPr>
      </w:pPr>
      <w:r w:rsidRPr="0047408A">
        <w:rPr>
          <w:rFonts w:ascii="Courier New" w:hAnsi="Courier New" w:cs="Courier New"/>
        </w:rPr>
        <w:t xml:space="preserve">     printf("%6.0f%8d\n",i,j);</w:t>
      </w:r>
    </w:p>
    <w:p w:rsidR="00EF22B6" w:rsidRPr="0047408A" w:rsidRDefault="00EF22B6" w:rsidP="00EF22B6">
      <w:pPr>
        <w:ind w:left="1152"/>
        <w:rPr>
          <w:rFonts w:ascii="Courier New" w:hAnsi="Courier New" w:cs="Courier New"/>
        </w:rPr>
      </w:pPr>
      <w:r w:rsidRPr="0047408A">
        <w:rPr>
          <w:rFonts w:ascii="Courier New" w:hAnsi="Courier New" w:cs="Courier New"/>
        </w:rPr>
        <w:t xml:space="preserve">     printf("%5.1f%9.5f\n",i,i);</w:t>
      </w:r>
    </w:p>
    <w:p w:rsidR="00EF22B6" w:rsidRPr="0047408A" w:rsidRDefault="007C61F7" w:rsidP="00EF22B6">
      <w:pPr>
        <w:ind w:left="1152"/>
        <w:rPr>
          <w:rFonts w:ascii="Courier New" w:hAnsi="Courier New" w:cs="Courier New"/>
        </w:rPr>
      </w:pPr>
      <w:r>
        <w:rPr>
          <w:rFonts w:ascii="Courier New" w:hAnsi="Courier New" w:cs="Courier New"/>
        </w:rPr>
        <w:t xml:space="preserve">     </w:t>
      </w:r>
      <w:r w:rsidR="00EF22B6" w:rsidRPr="0047408A">
        <w:rPr>
          <w:rFonts w:ascii="Courier New" w:hAnsi="Courier New" w:cs="Courier New"/>
        </w:rPr>
        <w:t>return 0;</w:t>
      </w:r>
    </w:p>
    <w:p w:rsidR="00EF22B6" w:rsidRPr="0047408A" w:rsidRDefault="00EF22B6" w:rsidP="00EF22B6">
      <w:pPr>
        <w:ind w:left="1152"/>
        <w:rPr>
          <w:rFonts w:ascii="Courier New" w:hAnsi="Courier New" w:cs="Courier New"/>
        </w:rPr>
      </w:pPr>
      <w:r w:rsidRPr="0047408A">
        <w:rPr>
          <w:rFonts w:ascii="Courier New" w:hAnsi="Courier New" w:cs="Courier New"/>
        </w:rPr>
        <w:t>}</w:t>
      </w:r>
    </w:p>
    <w:p w:rsidR="00EF22B6" w:rsidRPr="001D1FBB" w:rsidRDefault="00EF22B6" w:rsidP="00EF22B6">
      <w:pPr>
        <w:rPr>
          <w:rFonts w:ascii="Courier New" w:hAnsi="Courier New" w:cs="Courier New"/>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
        <w:gridCol w:w="415"/>
        <w:gridCol w:w="415"/>
        <w:gridCol w:w="416"/>
        <w:gridCol w:w="416"/>
        <w:gridCol w:w="416"/>
        <w:gridCol w:w="417"/>
        <w:gridCol w:w="417"/>
        <w:gridCol w:w="417"/>
        <w:gridCol w:w="417"/>
        <w:gridCol w:w="417"/>
        <w:gridCol w:w="417"/>
        <w:gridCol w:w="417"/>
        <w:gridCol w:w="417"/>
        <w:gridCol w:w="417"/>
        <w:gridCol w:w="417"/>
        <w:gridCol w:w="417"/>
        <w:gridCol w:w="417"/>
        <w:gridCol w:w="417"/>
      </w:tblGrid>
      <w:tr w:rsidR="00EF22B6" w:rsidRPr="00DD77F0" w:rsidTr="00030AEF">
        <w:trPr>
          <w:trHeight w:val="386"/>
        </w:trPr>
        <w:tc>
          <w:tcPr>
            <w:tcW w:w="415" w:type="dxa"/>
          </w:tcPr>
          <w:p w:rsidR="00EF22B6" w:rsidRPr="00EF22B6" w:rsidRDefault="00EF22B6" w:rsidP="00EC73D2">
            <w:pPr>
              <w:rPr>
                <w:rFonts w:ascii="Courier New" w:hAnsi="Courier New" w:cs="Courier New"/>
                <w:b/>
                <w:bCs/>
                <w:color w:val="0000FF"/>
                <w:sz w:val="28"/>
                <w:szCs w:val="28"/>
              </w:rPr>
            </w:pPr>
          </w:p>
        </w:tc>
        <w:tc>
          <w:tcPr>
            <w:tcW w:w="415" w:type="dxa"/>
          </w:tcPr>
          <w:p w:rsidR="00EF22B6" w:rsidRPr="00EF22B6" w:rsidRDefault="00EF22B6" w:rsidP="00EC73D2">
            <w:pPr>
              <w:rPr>
                <w:rFonts w:ascii="Courier New" w:hAnsi="Courier New" w:cs="Courier New"/>
                <w:b/>
                <w:bCs/>
                <w:color w:val="0000FF"/>
                <w:sz w:val="28"/>
                <w:szCs w:val="28"/>
              </w:rPr>
            </w:pPr>
          </w:p>
        </w:tc>
        <w:tc>
          <w:tcPr>
            <w:tcW w:w="415" w:type="dxa"/>
          </w:tcPr>
          <w:p w:rsidR="00EF22B6" w:rsidRPr="00EF22B6" w:rsidRDefault="00EF22B6" w:rsidP="00EC73D2">
            <w:pPr>
              <w:rPr>
                <w:rFonts w:ascii="Courier New" w:hAnsi="Courier New" w:cs="Courier New"/>
                <w:b/>
                <w:bCs/>
                <w:color w:val="0000FF"/>
                <w:sz w:val="28"/>
                <w:szCs w:val="28"/>
              </w:rPr>
            </w:pPr>
          </w:p>
        </w:tc>
        <w:tc>
          <w:tcPr>
            <w:tcW w:w="416"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1</w:t>
            </w:r>
          </w:p>
        </w:tc>
        <w:tc>
          <w:tcPr>
            <w:tcW w:w="416"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6"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1</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2</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4</w:t>
            </w: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r>
      <w:tr w:rsidR="00EF22B6" w:rsidRPr="00DD77F0" w:rsidTr="00030AEF">
        <w:trPr>
          <w:trHeight w:val="413"/>
        </w:trPr>
        <w:tc>
          <w:tcPr>
            <w:tcW w:w="415" w:type="dxa"/>
          </w:tcPr>
          <w:p w:rsidR="00EF22B6" w:rsidRPr="00EF22B6" w:rsidRDefault="00EF22B6" w:rsidP="00EC73D2">
            <w:pPr>
              <w:rPr>
                <w:rFonts w:ascii="Courier New" w:hAnsi="Courier New" w:cs="Courier New"/>
                <w:b/>
                <w:bCs/>
                <w:color w:val="0000FF"/>
                <w:sz w:val="28"/>
                <w:szCs w:val="28"/>
              </w:rPr>
            </w:pPr>
          </w:p>
        </w:tc>
        <w:tc>
          <w:tcPr>
            <w:tcW w:w="415"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5"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6"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6"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6"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8</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6</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7" w:type="dxa"/>
          </w:tcPr>
          <w:p w:rsidR="00EF22B6" w:rsidRPr="00EF22B6" w:rsidRDefault="006A56CC" w:rsidP="00EC73D2">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c>
          <w:tcPr>
            <w:tcW w:w="417" w:type="dxa"/>
          </w:tcPr>
          <w:p w:rsidR="00EF22B6" w:rsidRPr="00EF22B6" w:rsidRDefault="00EF22B6" w:rsidP="00EC73D2">
            <w:pPr>
              <w:rPr>
                <w:rFonts w:ascii="Courier New" w:hAnsi="Courier New" w:cs="Courier New"/>
                <w:b/>
                <w:bCs/>
                <w:color w:val="0000FF"/>
                <w:sz w:val="28"/>
                <w:szCs w:val="28"/>
              </w:rPr>
            </w:pPr>
          </w:p>
        </w:tc>
      </w:tr>
    </w:tbl>
    <w:p w:rsidR="00913853" w:rsidRDefault="00EF7F5F" w:rsidP="008A4792">
      <w:pPr>
        <w:rPr>
          <w:b/>
          <w:bCs/>
          <w:u w:val="single"/>
        </w:rPr>
      </w:pPr>
      <w:r>
        <w:rPr>
          <w:b/>
          <w:bCs/>
          <w:u w:val="single"/>
        </w:rPr>
        <w:lastRenderedPageBreak/>
        <w:t xml:space="preserve">Question </w:t>
      </w:r>
      <w:r w:rsidR="00285852">
        <w:rPr>
          <w:b/>
          <w:bCs/>
          <w:u w:val="single"/>
        </w:rPr>
        <w:t>4</w:t>
      </w:r>
      <w:r>
        <w:rPr>
          <w:b/>
          <w:bCs/>
          <w:u w:val="single"/>
        </w:rPr>
        <w:t xml:space="preserve"> (</w:t>
      </w:r>
      <w:r w:rsidR="008A4792">
        <w:rPr>
          <w:b/>
          <w:bCs/>
          <w:u w:val="single"/>
        </w:rPr>
        <w:t>7</w:t>
      </w:r>
      <w:r w:rsidR="007C61F7">
        <w:rPr>
          <w:b/>
          <w:bCs/>
          <w:u w:val="single"/>
        </w:rPr>
        <w:t xml:space="preserve"> + </w:t>
      </w:r>
      <w:r w:rsidR="008A4792">
        <w:rPr>
          <w:b/>
          <w:bCs/>
          <w:u w:val="single"/>
        </w:rPr>
        <w:t>10</w:t>
      </w:r>
      <w:r w:rsidR="007C61F7">
        <w:rPr>
          <w:b/>
          <w:bCs/>
          <w:u w:val="single"/>
        </w:rPr>
        <w:t xml:space="preserve"> </w:t>
      </w:r>
      <w:r>
        <w:rPr>
          <w:b/>
          <w:bCs/>
          <w:u w:val="single"/>
        </w:rPr>
        <w:t xml:space="preserve">points): </w:t>
      </w:r>
    </w:p>
    <w:p w:rsidR="003C337D" w:rsidRDefault="003C337D" w:rsidP="008A4792">
      <w:pPr>
        <w:rPr>
          <w:b/>
          <w:bCs/>
          <w:u w:val="single"/>
        </w:rPr>
      </w:pPr>
    </w:p>
    <w:p w:rsidR="00EF22B6" w:rsidRDefault="00EF22B6" w:rsidP="008A4792">
      <w:pPr>
        <w:numPr>
          <w:ilvl w:val="0"/>
          <w:numId w:val="20"/>
        </w:numPr>
        <w:jc w:val="both"/>
      </w:pPr>
      <w:r>
        <w:t xml:space="preserve">Assume </w:t>
      </w:r>
      <w:r w:rsidR="003C337D">
        <w:t xml:space="preserve">that </w:t>
      </w:r>
      <w:r>
        <w:t>a student grade is stored in a variable called percent_grade</w:t>
      </w:r>
      <w:r w:rsidR="008A4792">
        <w:t xml:space="preserve"> which is a valid percentage (i.e. its value is from zero up to 100)</w:t>
      </w:r>
      <w:r w:rsidR="003C337D">
        <w:t>, W</w:t>
      </w:r>
      <w:r>
        <w:t>rite a code fragment that converts a student grade to a lett</w:t>
      </w:r>
      <w:r w:rsidR="008A4792">
        <w:t xml:space="preserve">er grade as per the table </w:t>
      </w:r>
      <w:r w:rsidR="003C337D">
        <w:t xml:space="preserve">given </w:t>
      </w:r>
      <w:r w:rsidR="008A4792">
        <w:t xml:space="preserve">below. Also make sure not to test a condition more than once. </w:t>
      </w:r>
    </w:p>
    <w:p w:rsidR="003C337D" w:rsidRDefault="003C337D" w:rsidP="003C337D">
      <w:pPr>
        <w:ind w:left="720"/>
        <w:jc w:val="both"/>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2745"/>
      </w:tblGrid>
      <w:tr w:rsidR="008A4792" w:rsidTr="009F5271">
        <w:tc>
          <w:tcPr>
            <w:tcW w:w="3015" w:type="dxa"/>
          </w:tcPr>
          <w:p w:rsidR="008A4792" w:rsidRDefault="008A4792" w:rsidP="00EF22B6">
            <w:r>
              <w:t>Percentage</w:t>
            </w:r>
          </w:p>
        </w:tc>
        <w:tc>
          <w:tcPr>
            <w:tcW w:w="2745" w:type="dxa"/>
          </w:tcPr>
          <w:p w:rsidR="008A4792" w:rsidRDefault="008A4792" w:rsidP="00EF22B6">
            <w:r>
              <w:t>Letter Grade</w:t>
            </w:r>
          </w:p>
        </w:tc>
      </w:tr>
      <w:tr w:rsidR="008A4792" w:rsidTr="009F5271">
        <w:tc>
          <w:tcPr>
            <w:tcW w:w="3015" w:type="dxa"/>
          </w:tcPr>
          <w:p w:rsidR="008A4792" w:rsidRDefault="008A4792" w:rsidP="008A4792">
            <w:r>
              <w:t>&gt; 90</w:t>
            </w:r>
          </w:p>
        </w:tc>
        <w:tc>
          <w:tcPr>
            <w:tcW w:w="2745" w:type="dxa"/>
          </w:tcPr>
          <w:p w:rsidR="008A4792" w:rsidRDefault="008A4792" w:rsidP="00EF22B6">
            <w:r>
              <w:t>A</w:t>
            </w:r>
          </w:p>
        </w:tc>
      </w:tr>
      <w:tr w:rsidR="008A4792" w:rsidTr="009F5271">
        <w:tc>
          <w:tcPr>
            <w:tcW w:w="3015" w:type="dxa"/>
          </w:tcPr>
          <w:p w:rsidR="008A4792" w:rsidRDefault="008A4792" w:rsidP="008A4792">
            <w:r>
              <w:t>&gt;80 and &lt;=90</w:t>
            </w:r>
          </w:p>
        </w:tc>
        <w:tc>
          <w:tcPr>
            <w:tcW w:w="2745" w:type="dxa"/>
          </w:tcPr>
          <w:p w:rsidR="008A4792" w:rsidRDefault="008A4792" w:rsidP="00EF22B6">
            <w:r>
              <w:t>B</w:t>
            </w:r>
          </w:p>
        </w:tc>
      </w:tr>
      <w:tr w:rsidR="008A4792" w:rsidTr="009F5271">
        <w:tc>
          <w:tcPr>
            <w:tcW w:w="3015" w:type="dxa"/>
          </w:tcPr>
          <w:p w:rsidR="008A4792" w:rsidRDefault="008A4792" w:rsidP="009F5271">
            <w:r>
              <w:t>&gt;70 and &lt;=80</w:t>
            </w:r>
          </w:p>
        </w:tc>
        <w:tc>
          <w:tcPr>
            <w:tcW w:w="2745" w:type="dxa"/>
          </w:tcPr>
          <w:p w:rsidR="008A4792" w:rsidRDefault="008A4792" w:rsidP="009F5271">
            <w:r>
              <w:t>C</w:t>
            </w:r>
          </w:p>
        </w:tc>
      </w:tr>
      <w:tr w:rsidR="008A4792" w:rsidTr="009F5271">
        <w:tc>
          <w:tcPr>
            <w:tcW w:w="3015" w:type="dxa"/>
          </w:tcPr>
          <w:p w:rsidR="008A4792" w:rsidRDefault="008A4792" w:rsidP="009F5271">
            <w:r>
              <w:t>&gt;60 and &lt;=70</w:t>
            </w:r>
          </w:p>
        </w:tc>
        <w:tc>
          <w:tcPr>
            <w:tcW w:w="2745" w:type="dxa"/>
          </w:tcPr>
          <w:p w:rsidR="008A4792" w:rsidRDefault="008A4792" w:rsidP="009F5271">
            <w:r>
              <w:t>D</w:t>
            </w:r>
          </w:p>
        </w:tc>
      </w:tr>
      <w:tr w:rsidR="008A4792" w:rsidTr="009F5271">
        <w:tc>
          <w:tcPr>
            <w:tcW w:w="3015" w:type="dxa"/>
          </w:tcPr>
          <w:p w:rsidR="008A4792" w:rsidRDefault="008A4792" w:rsidP="00EF22B6">
            <w:r>
              <w:t>&lt;=60</w:t>
            </w:r>
          </w:p>
        </w:tc>
        <w:tc>
          <w:tcPr>
            <w:tcW w:w="2745" w:type="dxa"/>
          </w:tcPr>
          <w:p w:rsidR="008A4792" w:rsidRDefault="008A4792" w:rsidP="00EF22B6">
            <w:r>
              <w:t>F</w:t>
            </w:r>
          </w:p>
        </w:tc>
      </w:tr>
    </w:tbl>
    <w:p w:rsidR="00EF22B6" w:rsidRDefault="00EF22B6" w:rsidP="00EF22B6"/>
    <w:p w:rsidR="00030AEF" w:rsidRDefault="00030AEF" w:rsidP="00EF22B6"/>
    <w:p w:rsidR="00030AEF" w:rsidRPr="00FA5745" w:rsidRDefault="00FA5745" w:rsidP="00FA5745">
      <w:pPr>
        <w:ind w:firstLine="450"/>
        <w:rPr>
          <w:b/>
          <w:bCs/>
          <w:color w:val="0000FF"/>
        </w:rPr>
      </w:pPr>
      <w:r w:rsidRPr="00FA5745">
        <w:rPr>
          <w:b/>
          <w:bCs/>
          <w:color w:val="0000FF"/>
        </w:rPr>
        <w:t>if(percent_grade&gt;90)</w:t>
      </w:r>
    </w:p>
    <w:p w:rsidR="00FA5745" w:rsidRPr="00FA5745" w:rsidRDefault="00FA5745" w:rsidP="00FA5745">
      <w:pPr>
        <w:ind w:firstLine="450"/>
        <w:rPr>
          <w:b/>
          <w:bCs/>
          <w:color w:val="0000FF"/>
        </w:rPr>
      </w:pPr>
      <w:r w:rsidRPr="00FA5745">
        <w:rPr>
          <w:b/>
          <w:bCs/>
          <w:color w:val="0000FF"/>
        </w:rPr>
        <w:t xml:space="preserve">      grade=’A’;</w:t>
      </w:r>
    </w:p>
    <w:p w:rsidR="00FA5745" w:rsidRPr="00FA5745" w:rsidRDefault="00FA5745" w:rsidP="00FA5745">
      <w:pPr>
        <w:ind w:firstLine="450"/>
        <w:rPr>
          <w:b/>
          <w:bCs/>
          <w:color w:val="0000FF"/>
        </w:rPr>
      </w:pPr>
      <w:r w:rsidRPr="00FA5745">
        <w:rPr>
          <w:b/>
          <w:bCs/>
          <w:color w:val="0000FF"/>
        </w:rPr>
        <w:t>else if(percent_grade&gt;80)</w:t>
      </w:r>
    </w:p>
    <w:p w:rsidR="00FA5745" w:rsidRPr="00FA5745" w:rsidRDefault="00FA5745" w:rsidP="00FA5745">
      <w:pPr>
        <w:ind w:firstLine="450"/>
        <w:rPr>
          <w:b/>
          <w:bCs/>
          <w:color w:val="0000FF"/>
        </w:rPr>
      </w:pPr>
      <w:r w:rsidRPr="00FA5745">
        <w:rPr>
          <w:b/>
          <w:bCs/>
          <w:color w:val="0000FF"/>
        </w:rPr>
        <w:t xml:space="preserve">      grade=’B’;</w:t>
      </w:r>
    </w:p>
    <w:p w:rsidR="00FA5745" w:rsidRPr="00FA5745" w:rsidRDefault="00FA5745" w:rsidP="00FA5745">
      <w:pPr>
        <w:ind w:firstLine="450"/>
        <w:rPr>
          <w:b/>
          <w:bCs/>
          <w:color w:val="0000FF"/>
        </w:rPr>
      </w:pPr>
      <w:r w:rsidRPr="00FA5745">
        <w:rPr>
          <w:b/>
          <w:bCs/>
          <w:color w:val="0000FF"/>
        </w:rPr>
        <w:t>else if(percent_grade&gt;70)</w:t>
      </w:r>
    </w:p>
    <w:p w:rsidR="00FA5745" w:rsidRPr="00FA5745" w:rsidRDefault="00FA5745" w:rsidP="00FA5745">
      <w:pPr>
        <w:ind w:firstLine="450"/>
        <w:rPr>
          <w:b/>
          <w:bCs/>
          <w:color w:val="0000FF"/>
        </w:rPr>
      </w:pPr>
      <w:r w:rsidRPr="00FA5745">
        <w:rPr>
          <w:b/>
          <w:bCs/>
          <w:color w:val="0000FF"/>
        </w:rPr>
        <w:t xml:space="preserve">      grade=’C’;</w:t>
      </w:r>
    </w:p>
    <w:p w:rsidR="00FA5745" w:rsidRPr="00FA5745" w:rsidRDefault="00FA5745" w:rsidP="00FA5745">
      <w:pPr>
        <w:ind w:firstLine="450"/>
        <w:rPr>
          <w:b/>
          <w:bCs/>
          <w:color w:val="0000FF"/>
        </w:rPr>
      </w:pPr>
      <w:r w:rsidRPr="00FA5745">
        <w:rPr>
          <w:b/>
          <w:bCs/>
          <w:color w:val="0000FF"/>
        </w:rPr>
        <w:t>else if(percent_grade&gt;60)</w:t>
      </w:r>
    </w:p>
    <w:p w:rsidR="00FA5745" w:rsidRPr="00FA5745" w:rsidRDefault="00FA5745" w:rsidP="00FA5745">
      <w:pPr>
        <w:ind w:firstLine="450"/>
        <w:rPr>
          <w:b/>
          <w:bCs/>
          <w:color w:val="0000FF"/>
        </w:rPr>
      </w:pPr>
      <w:r w:rsidRPr="00FA5745">
        <w:rPr>
          <w:b/>
          <w:bCs/>
          <w:color w:val="0000FF"/>
        </w:rPr>
        <w:t xml:space="preserve">      grade=’D’;</w:t>
      </w:r>
    </w:p>
    <w:p w:rsidR="00FA5745" w:rsidRPr="00FA5745" w:rsidRDefault="00FA5745" w:rsidP="00FA5745">
      <w:pPr>
        <w:ind w:firstLine="450"/>
        <w:rPr>
          <w:b/>
          <w:bCs/>
          <w:color w:val="0000FF"/>
        </w:rPr>
      </w:pPr>
      <w:r w:rsidRPr="00FA5745">
        <w:rPr>
          <w:b/>
          <w:bCs/>
          <w:color w:val="0000FF"/>
        </w:rPr>
        <w:t xml:space="preserve">else </w:t>
      </w:r>
    </w:p>
    <w:p w:rsidR="00FA5745" w:rsidRPr="00FA5745" w:rsidRDefault="00FA5745" w:rsidP="00FA5745">
      <w:pPr>
        <w:ind w:firstLine="450"/>
        <w:rPr>
          <w:b/>
          <w:bCs/>
          <w:color w:val="0000FF"/>
        </w:rPr>
      </w:pPr>
      <w:r w:rsidRPr="00FA5745">
        <w:rPr>
          <w:b/>
          <w:bCs/>
          <w:color w:val="0000FF"/>
        </w:rPr>
        <w:t xml:space="preserve">      grade=’F’;</w:t>
      </w:r>
    </w:p>
    <w:p w:rsidR="00FA5745" w:rsidRPr="00FA5745" w:rsidRDefault="00FA5745" w:rsidP="00EF22B6">
      <w:pPr>
        <w:rPr>
          <w:b/>
          <w:bCs/>
          <w:color w:val="6040E8"/>
        </w:rPr>
      </w:pPr>
    </w:p>
    <w:p w:rsidR="00030AEF" w:rsidRDefault="00030AEF" w:rsidP="00EF22B6"/>
    <w:p w:rsidR="00EF22B6" w:rsidRDefault="00EF22B6" w:rsidP="00EF22B6"/>
    <w:p w:rsidR="00EF22B6" w:rsidRDefault="00EF22B6" w:rsidP="00EF22B6"/>
    <w:p w:rsidR="00EF22B6" w:rsidRDefault="00EF22B6" w:rsidP="00EF22B6"/>
    <w:p w:rsidR="00EF22B6" w:rsidRDefault="00EF22B6" w:rsidP="00030AEF">
      <w:pPr>
        <w:numPr>
          <w:ilvl w:val="0"/>
          <w:numId w:val="20"/>
        </w:numPr>
      </w:pPr>
      <w:r>
        <w:t xml:space="preserve">Assume you have read three numbers and stored them </w:t>
      </w:r>
      <w:r w:rsidR="003C337D">
        <w:t xml:space="preserve">in variables </w:t>
      </w:r>
      <w:r>
        <w:t>a, b, c; write a code fragment that checks whether these numbers can be sides of a triangle. Hint: if the sum of the two minimum numbers is greater than the third, then they can be sides of a triangle.</w:t>
      </w:r>
    </w:p>
    <w:p w:rsidR="00EF22B6" w:rsidRDefault="00EF22B6" w:rsidP="00EF22B6"/>
    <w:p w:rsidR="00EF22B6" w:rsidRDefault="00EF22B6" w:rsidP="00EF22B6"/>
    <w:p w:rsidR="00030AEF" w:rsidRPr="00FA5745" w:rsidRDefault="00FA5745" w:rsidP="00FA5745">
      <w:pPr>
        <w:ind w:firstLine="450"/>
        <w:rPr>
          <w:b/>
          <w:bCs/>
          <w:color w:val="0000FF"/>
        </w:rPr>
      </w:pPr>
      <w:r w:rsidRPr="00FA5745">
        <w:rPr>
          <w:b/>
          <w:bCs/>
          <w:color w:val="0000FF"/>
        </w:rPr>
        <w:t>// One approach is as follows but there are several others</w:t>
      </w:r>
    </w:p>
    <w:p w:rsidR="00FA5745" w:rsidRPr="00FA5745" w:rsidRDefault="00FA5745" w:rsidP="00FA5745">
      <w:pPr>
        <w:ind w:firstLine="450"/>
        <w:rPr>
          <w:b/>
          <w:bCs/>
          <w:color w:val="0000FF"/>
        </w:rPr>
      </w:pPr>
      <w:r w:rsidRPr="00FA5745">
        <w:rPr>
          <w:b/>
          <w:bCs/>
          <w:color w:val="0000FF"/>
        </w:rPr>
        <w:t>if(a+b&gt;c&amp;&amp; a+c&gt;b&amp;&amp;c+b&gt;a)</w:t>
      </w:r>
    </w:p>
    <w:p w:rsidR="00FA5745" w:rsidRPr="00FA5745" w:rsidRDefault="00FA5745" w:rsidP="00FA5745">
      <w:pPr>
        <w:ind w:firstLine="450"/>
        <w:rPr>
          <w:b/>
          <w:bCs/>
          <w:color w:val="0000FF"/>
        </w:rPr>
      </w:pPr>
      <w:r w:rsidRPr="00FA5745">
        <w:rPr>
          <w:b/>
          <w:bCs/>
          <w:color w:val="0000FF"/>
        </w:rPr>
        <w:t xml:space="preserve">      printf(“form a triangle”);</w:t>
      </w:r>
    </w:p>
    <w:p w:rsidR="00FA5745" w:rsidRPr="00FA5745" w:rsidRDefault="00FA5745" w:rsidP="00FA5745">
      <w:pPr>
        <w:ind w:firstLine="450"/>
        <w:rPr>
          <w:b/>
          <w:bCs/>
          <w:color w:val="0000FF"/>
        </w:rPr>
      </w:pPr>
      <w:r w:rsidRPr="00FA5745">
        <w:rPr>
          <w:b/>
          <w:bCs/>
          <w:color w:val="0000FF"/>
        </w:rPr>
        <w:t>else</w:t>
      </w:r>
    </w:p>
    <w:p w:rsidR="00FA5745" w:rsidRPr="00FA5745" w:rsidRDefault="00FA5745" w:rsidP="00FA5745">
      <w:pPr>
        <w:ind w:firstLine="450"/>
        <w:rPr>
          <w:b/>
          <w:bCs/>
          <w:color w:val="0000FF"/>
        </w:rPr>
      </w:pPr>
      <w:r w:rsidRPr="00FA5745">
        <w:rPr>
          <w:b/>
          <w:bCs/>
          <w:color w:val="0000FF"/>
        </w:rPr>
        <w:t xml:space="preserve">      printf(“cant not form a triangle”);</w:t>
      </w:r>
    </w:p>
    <w:p w:rsidR="00FA5745" w:rsidRPr="00FA5745" w:rsidRDefault="00FA5745" w:rsidP="00FA5745">
      <w:pPr>
        <w:ind w:firstLine="450"/>
        <w:rPr>
          <w:b/>
          <w:bCs/>
          <w:color w:val="0000FF"/>
        </w:rPr>
      </w:pPr>
    </w:p>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AEF" w:rsidRDefault="00030AEF" w:rsidP="00EF22B6"/>
    <w:p w:rsidR="000300F0" w:rsidRDefault="000300F0" w:rsidP="008A4792">
      <w:pPr>
        <w:rPr>
          <w:b/>
          <w:bCs/>
          <w:u w:val="single"/>
        </w:rPr>
      </w:pPr>
      <w:r>
        <w:rPr>
          <w:b/>
          <w:bCs/>
          <w:u w:val="single"/>
        </w:rPr>
        <w:t>Question 5 (</w:t>
      </w:r>
      <w:r w:rsidR="007C61F7">
        <w:rPr>
          <w:b/>
          <w:bCs/>
          <w:u w:val="single"/>
        </w:rPr>
        <w:t>2</w:t>
      </w:r>
      <w:r w:rsidR="008A4792">
        <w:rPr>
          <w:b/>
          <w:bCs/>
          <w:u w:val="single"/>
        </w:rPr>
        <w:t>2</w:t>
      </w:r>
      <w:r w:rsidR="007C61F7">
        <w:rPr>
          <w:b/>
          <w:bCs/>
          <w:u w:val="single"/>
        </w:rPr>
        <w:t xml:space="preserve"> </w:t>
      </w:r>
      <w:r>
        <w:rPr>
          <w:b/>
          <w:bCs/>
          <w:u w:val="single"/>
        </w:rPr>
        <w:t xml:space="preserve">points): </w:t>
      </w:r>
    </w:p>
    <w:p w:rsidR="00EF22B6" w:rsidRDefault="00EF22B6" w:rsidP="00EF22B6">
      <w:pPr>
        <w:pStyle w:val="Heading1"/>
        <w:keepLines/>
        <w:numPr>
          <w:ilvl w:val="0"/>
          <w:numId w:val="0"/>
        </w:numPr>
        <w:jc w:val="both"/>
      </w:pPr>
      <w:r>
        <w:t>Write a C program that asks the user to enter an arithmetic equation (+, -, *. /) with two real numbers and prints the equation with numbers and the result rounded to two decimal places. If an incorrect operation is entered, the program should display the message “Invalid operation entered …”.</w:t>
      </w:r>
    </w:p>
    <w:p w:rsidR="00EF22B6" w:rsidRDefault="00EF22B6" w:rsidP="00EF22B6">
      <w:pPr>
        <w:rPr>
          <w:i/>
          <w:iCs/>
        </w:rPr>
      </w:pPr>
      <w:r w:rsidRPr="00AD1C64">
        <w:rPr>
          <w:i/>
          <w:iCs/>
          <w:u w:val="single"/>
        </w:rPr>
        <w:t>A sample execution of the program is shown below</w:t>
      </w:r>
      <w:r w:rsidRPr="00520F6C">
        <w:rPr>
          <w:i/>
          <w:iCs/>
        </w:rPr>
        <w:t>:</w:t>
      </w:r>
    </w:p>
    <w:p w:rsidR="003C337D" w:rsidRDefault="003C337D" w:rsidP="00EF22B6">
      <w:pPr>
        <w:rPr>
          <w:i/>
          <w:iCs/>
        </w:rPr>
      </w:pPr>
    </w:p>
    <w:p w:rsidR="00EF22B6" w:rsidRDefault="002864D5" w:rsidP="00EF22B6">
      <w:pPr>
        <w:ind w:left="720"/>
        <w:jc w:val="both"/>
        <w:rPr>
          <w:b/>
          <w:bCs/>
          <w:i/>
          <w:iCs/>
        </w:rPr>
      </w:pPr>
      <w:r>
        <w:rPr>
          <w:b/>
          <w:bCs/>
          <w:i/>
          <w:iCs/>
          <w:noProof/>
        </w:rPr>
        <w:drawing>
          <wp:inline distT="0" distB="0" distL="0" distR="0">
            <wp:extent cx="5486400" cy="47434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86400" cy="474345"/>
                    </a:xfrm>
                    <a:prstGeom prst="rect">
                      <a:avLst/>
                    </a:prstGeom>
                    <a:noFill/>
                    <a:ln w="9525">
                      <a:noFill/>
                      <a:miter lim="800000"/>
                      <a:headEnd/>
                      <a:tailEnd/>
                    </a:ln>
                  </pic:spPr>
                </pic:pic>
              </a:graphicData>
            </a:graphic>
          </wp:inline>
        </w:drawing>
      </w:r>
    </w:p>
    <w:p w:rsidR="00EF22B6" w:rsidRDefault="00EF22B6" w:rsidP="00EF22B6">
      <w:pPr>
        <w:ind w:left="720"/>
        <w:jc w:val="both"/>
        <w:rPr>
          <w:b/>
          <w:bCs/>
          <w:i/>
          <w:iCs/>
        </w:rPr>
      </w:pPr>
    </w:p>
    <w:p w:rsidR="00EF22B6" w:rsidRDefault="002864D5" w:rsidP="00EF22B6">
      <w:pPr>
        <w:ind w:left="720"/>
        <w:jc w:val="both"/>
        <w:rPr>
          <w:b/>
          <w:bCs/>
          <w:i/>
          <w:iCs/>
        </w:rPr>
      </w:pPr>
      <w:r>
        <w:rPr>
          <w:b/>
          <w:bCs/>
          <w:i/>
          <w:iCs/>
          <w:noProof/>
        </w:rPr>
        <w:drawing>
          <wp:inline distT="0" distB="0" distL="0" distR="0">
            <wp:extent cx="5486400" cy="46609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486400" cy="466090"/>
                    </a:xfrm>
                    <a:prstGeom prst="rect">
                      <a:avLst/>
                    </a:prstGeom>
                    <a:noFill/>
                    <a:ln w="9525">
                      <a:noFill/>
                      <a:miter lim="800000"/>
                      <a:headEnd/>
                      <a:tailEnd/>
                    </a:ln>
                  </pic:spPr>
                </pic:pic>
              </a:graphicData>
            </a:graphic>
          </wp:inline>
        </w:drawing>
      </w:r>
    </w:p>
    <w:p w:rsidR="00EF22B6" w:rsidRDefault="00EF22B6" w:rsidP="00EF22B6">
      <w:pPr>
        <w:ind w:left="720"/>
        <w:jc w:val="both"/>
        <w:rPr>
          <w:b/>
          <w:bCs/>
          <w:i/>
          <w:iCs/>
        </w:rPr>
      </w:pPr>
    </w:p>
    <w:p w:rsidR="00EF22B6" w:rsidRDefault="002864D5" w:rsidP="00EF22B6">
      <w:pPr>
        <w:ind w:left="720"/>
        <w:jc w:val="both"/>
        <w:rPr>
          <w:b/>
          <w:bCs/>
          <w:i/>
          <w:iCs/>
        </w:rPr>
      </w:pPr>
      <w:r>
        <w:rPr>
          <w:b/>
          <w:bCs/>
          <w:i/>
          <w:iCs/>
          <w:noProof/>
        </w:rPr>
        <w:drawing>
          <wp:inline distT="0" distB="0" distL="0" distR="0">
            <wp:extent cx="5486400" cy="50038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486400" cy="500380"/>
                    </a:xfrm>
                    <a:prstGeom prst="rect">
                      <a:avLst/>
                    </a:prstGeom>
                    <a:noFill/>
                    <a:ln w="9525">
                      <a:noFill/>
                      <a:miter lim="800000"/>
                      <a:headEnd/>
                      <a:tailEnd/>
                    </a:ln>
                  </pic:spPr>
                </pic:pic>
              </a:graphicData>
            </a:graphic>
          </wp:inline>
        </w:drawing>
      </w:r>
    </w:p>
    <w:p w:rsidR="00EF22B6" w:rsidRDefault="00EF22B6" w:rsidP="00EF22B6">
      <w:pPr>
        <w:ind w:left="720"/>
        <w:jc w:val="both"/>
        <w:rPr>
          <w:b/>
          <w:bCs/>
          <w:i/>
          <w:iCs/>
        </w:rPr>
      </w:pPr>
    </w:p>
    <w:p w:rsidR="00E12D53" w:rsidRDefault="00E12D53" w:rsidP="00E12D53">
      <w:pPr>
        <w:autoSpaceDE w:val="0"/>
        <w:autoSpaceDN w:val="0"/>
        <w:ind w:left="720"/>
      </w:pPr>
    </w:p>
    <w:p w:rsidR="006A56CC" w:rsidRPr="00FA5745" w:rsidRDefault="006A56CC" w:rsidP="006A56CC">
      <w:pPr>
        <w:autoSpaceDE w:val="0"/>
        <w:autoSpaceDN w:val="0"/>
        <w:ind w:left="720"/>
        <w:rPr>
          <w:color w:val="6040E8"/>
        </w:rPr>
      </w:pPr>
      <w:r w:rsidRPr="00FA5745">
        <w:rPr>
          <w:color w:val="6040E8"/>
        </w:rPr>
        <w:t>#include &lt;stdio.h&gt;</w:t>
      </w:r>
      <w:r w:rsidRPr="00FA5745">
        <w:rPr>
          <w:color w:val="6040E8"/>
        </w:rPr>
        <w:tab/>
      </w:r>
      <w:r w:rsidRPr="00FA5745">
        <w:rPr>
          <w:color w:val="6040E8"/>
        </w:rPr>
        <w:tab/>
      </w:r>
      <w:r w:rsidRPr="00FA5745">
        <w:rPr>
          <w:color w:val="6040E8"/>
        </w:rPr>
        <w:tab/>
      </w:r>
    </w:p>
    <w:p w:rsidR="006A56CC" w:rsidRPr="00FA5745" w:rsidRDefault="006A56CC" w:rsidP="006A56CC">
      <w:pPr>
        <w:autoSpaceDE w:val="0"/>
        <w:autoSpaceDN w:val="0"/>
        <w:ind w:left="720"/>
        <w:rPr>
          <w:color w:val="6040E8"/>
        </w:rPr>
      </w:pPr>
      <w:r w:rsidRPr="00FA5745">
        <w:rPr>
          <w:color w:val="6040E8"/>
        </w:rPr>
        <w:t xml:space="preserve">#include &lt;stdlib.h&gt; </w:t>
      </w:r>
    </w:p>
    <w:p w:rsidR="006A56CC" w:rsidRPr="00FA5745" w:rsidRDefault="006A56CC" w:rsidP="006A56CC">
      <w:pPr>
        <w:autoSpaceDE w:val="0"/>
        <w:autoSpaceDN w:val="0"/>
        <w:ind w:left="720"/>
        <w:rPr>
          <w:color w:val="6040E8"/>
        </w:rPr>
      </w:pPr>
    </w:p>
    <w:p w:rsidR="006A56CC" w:rsidRPr="00FA5745" w:rsidRDefault="006A56CC" w:rsidP="006A56CC">
      <w:pPr>
        <w:autoSpaceDE w:val="0"/>
        <w:autoSpaceDN w:val="0"/>
        <w:ind w:left="720"/>
        <w:rPr>
          <w:color w:val="6040E8"/>
        </w:rPr>
      </w:pPr>
      <w:r w:rsidRPr="00FA5745">
        <w:rPr>
          <w:color w:val="6040E8"/>
        </w:rPr>
        <w:t>int main(void)</w:t>
      </w:r>
    </w:p>
    <w:p w:rsidR="006A56CC" w:rsidRPr="00FA5745" w:rsidRDefault="006A56CC" w:rsidP="006A56CC">
      <w:pPr>
        <w:autoSpaceDE w:val="0"/>
        <w:autoSpaceDN w:val="0"/>
        <w:ind w:left="720"/>
        <w:rPr>
          <w:color w:val="6040E8"/>
        </w:rPr>
      </w:pPr>
      <w:r w:rsidRPr="00FA5745">
        <w:rPr>
          <w:color w:val="6040E8"/>
        </w:rPr>
        <w:t>{</w:t>
      </w:r>
    </w:p>
    <w:p w:rsidR="006A56CC" w:rsidRPr="00FA5745" w:rsidRDefault="006A56CC" w:rsidP="006A56CC">
      <w:pPr>
        <w:autoSpaceDE w:val="0"/>
        <w:autoSpaceDN w:val="0"/>
        <w:ind w:left="720"/>
        <w:rPr>
          <w:color w:val="6040E8"/>
        </w:rPr>
      </w:pPr>
      <w:r w:rsidRPr="00FA5745">
        <w:rPr>
          <w:color w:val="6040E8"/>
        </w:rPr>
        <w:t xml:space="preserve">    double x, y, z;</w:t>
      </w:r>
    </w:p>
    <w:p w:rsidR="006A56CC" w:rsidRPr="00FA5745" w:rsidRDefault="006A56CC" w:rsidP="006A56CC">
      <w:pPr>
        <w:autoSpaceDE w:val="0"/>
        <w:autoSpaceDN w:val="0"/>
        <w:ind w:left="720"/>
        <w:rPr>
          <w:color w:val="6040E8"/>
        </w:rPr>
      </w:pPr>
      <w:r w:rsidRPr="00FA5745">
        <w:rPr>
          <w:color w:val="6040E8"/>
        </w:rPr>
        <w:t xml:space="preserve">    char op, v;</w:t>
      </w:r>
    </w:p>
    <w:p w:rsidR="006A56CC" w:rsidRPr="00FA5745" w:rsidRDefault="006A56CC" w:rsidP="006A56CC">
      <w:pPr>
        <w:autoSpaceDE w:val="0"/>
        <w:autoSpaceDN w:val="0"/>
        <w:ind w:left="720"/>
        <w:rPr>
          <w:color w:val="6040E8"/>
        </w:rPr>
      </w:pPr>
      <w:r w:rsidRPr="00FA5745">
        <w:rPr>
          <w:color w:val="6040E8"/>
        </w:rPr>
        <w:t xml:space="preserve">    </w:t>
      </w:r>
    </w:p>
    <w:p w:rsidR="006A56CC" w:rsidRPr="00FA5745" w:rsidRDefault="006A56CC" w:rsidP="006A56CC">
      <w:pPr>
        <w:autoSpaceDE w:val="0"/>
        <w:autoSpaceDN w:val="0"/>
        <w:ind w:left="720"/>
        <w:rPr>
          <w:color w:val="6040E8"/>
        </w:rPr>
      </w:pPr>
      <w:r w:rsidRPr="00FA5745">
        <w:rPr>
          <w:color w:val="6040E8"/>
        </w:rPr>
        <w:t xml:space="preserve">        printf("Enter an arithmetic equation (+,-,*,/) with two real numbers: ");</w:t>
      </w:r>
    </w:p>
    <w:p w:rsidR="006A56CC" w:rsidRPr="00FA5745" w:rsidRDefault="006A56CC" w:rsidP="006A56CC">
      <w:pPr>
        <w:autoSpaceDE w:val="0"/>
        <w:autoSpaceDN w:val="0"/>
        <w:ind w:left="720"/>
        <w:rPr>
          <w:color w:val="6040E8"/>
        </w:rPr>
      </w:pPr>
      <w:r w:rsidRPr="00FA5745">
        <w:rPr>
          <w:color w:val="6040E8"/>
        </w:rPr>
        <w:t xml:space="preserve">    scanf("%lf %c %lf",&amp;x, &amp;op, &amp;y);</w:t>
      </w:r>
    </w:p>
    <w:p w:rsidR="006A56CC" w:rsidRPr="00FA5745" w:rsidRDefault="006A56CC" w:rsidP="006A56CC">
      <w:pPr>
        <w:autoSpaceDE w:val="0"/>
        <w:autoSpaceDN w:val="0"/>
        <w:ind w:left="720"/>
        <w:rPr>
          <w:color w:val="6040E8"/>
        </w:rPr>
      </w:pPr>
      <w:r w:rsidRPr="00FA5745">
        <w:rPr>
          <w:color w:val="6040E8"/>
        </w:rPr>
        <w:t xml:space="preserve">    v = 1;</w:t>
      </w:r>
    </w:p>
    <w:p w:rsidR="006A56CC" w:rsidRPr="00FA5745" w:rsidRDefault="006A56CC" w:rsidP="006A56CC">
      <w:pPr>
        <w:autoSpaceDE w:val="0"/>
        <w:autoSpaceDN w:val="0"/>
        <w:ind w:left="720"/>
        <w:rPr>
          <w:color w:val="6040E8"/>
        </w:rPr>
      </w:pPr>
      <w:r w:rsidRPr="00FA5745">
        <w:rPr>
          <w:color w:val="6040E8"/>
        </w:rPr>
        <w:t xml:space="preserve">    switch(op){</w:t>
      </w:r>
    </w:p>
    <w:p w:rsidR="006A56CC" w:rsidRPr="00FA5745" w:rsidRDefault="006A56CC" w:rsidP="006A56CC">
      <w:pPr>
        <w:autoSpaceDE w:val="0"/>
        <w:autoSpaceDN w:val="0"/>
        <w:ind w:left="720"/>
        <w:rPr>
          <w:color w:val="6040E8"/>
        </w:rPr>
      </w:pPr>
      <w:r w:rsidRPr="00FA5745">
        <w:rPr>
          <w:color w:val="6040E8"/>
        </w:rPr>
        <w:t xml:space="preserve">    case '+': z = x + y; break;</w:t>
      </w:r>
    </w:p>
    <w:p w:rsidR="006A56CC" w:rsidRPr="00FA5745" w:rsidRDefault="006A56CC" w:rsidP="006A56CC">
      <w:pPr>
        <w:autoSpaceDE w:val="0"/>
        <w:autoSpaceDN w:val="0"/>
        <w:ind w:left="720"/>
        <w:rPr>
          <w:color w:val="6040E8"/>
        </w:rPr>
      </w:pPr>
      <w:r w:rsidRPr="00FA5745">
        <w:rPr>
          <w:color w:val="6040E8"/>
        </w:rPr>
        <w:t xml:space="preserve">    case '-': z = x - y; break;</w:t>
      </w:r>
    </w:p>
    <w:p w:rsidR="006A56CC" w:rsidRPr="00FA5745" w:rsidRDefault="006A56CC" w:rsidP="006A56CC">
      <w:pPr>
        <w:autoSpaceDE w:val="0"/>
        <w:autoSpaceDN w:val="0"/>
        <w:ind w:left="720"/>
        <w:rPr>
          <w:color w:val="6040E8"/>
        </w:rPr>
      </w:pPr>
      <w:r w:rsidRPr="00FA5745">
        <w:rPr>
          <w:color w:val="6040E8"/>
        </w:rPr>
        <w:t xml:space="preserve">    case '*': z = x * y; break;</w:t>
      </w:r>
    </w:p>
    <w:p w:rsidR="006A56CC" w:rsidRPr="00FA5745" w:rsidRDefault="006A56CC" w:rsidP="006A56CC">
      <w:pPr>
        <w:autoSpaceDE w:val="0"/>
        <w:autoSpaceDN w:val="0"/>
        <w:ind w:left="720"/>
        <w:rPr>
          <w:color w:val="6040E8"/>
        </w:rPr>
      </w:pPr>
      <w:r w:rsidRPr="00FA5745">
        <w:rPr>
          <w:color w:val="6040E8"/>
        </w:rPr>
        <w:t xml:space="preserve">    case '/': z = x / y; break;</w:t>
      </w:r>
    </w:p>
    <w:p w:rsidR="006A56CC" w:rsidRPr="00FA5745" w:rsidRDefault="006A56CC" w:rsidP="006A56CC">
      <w:pPr>
        <w:autoSpaceDE w:val="0"/>
        <w:autoSpaceDN w:val="0"/>
        <w:ind w:left="720"/>
        <w:rPr>
          <w:color w:val="6040E8"/>
        </w:rPr>
      </w:pPr>
      <w:r w:rsidRPr="00FA5745">
        <w:rPr>
          <w:color w:val="6040E8"/>
        </w:rPr>
        <w:t xml:space="preserve">    default:</w:t>
      </w:r>
    </w:p>
    <w:p w:rsidR="006A56CC" w:rsidRPr="00FA5745" w:rsidRDefault="006A56CC" w:rsidP="006A56CC">
      <w:pPr>
        <w:autoSpaceDE w:val="0"/>
        <w:autoSpaceDN w:val="0"/>
        <w:ind w:left="720"/>
        <w:rPr>
          <w:color w:val="6040E8"/>
        </w:rPr>
      </w:pPr>
      <w:r w:rsidRPr="00FA5745">
        <w:rPr>
          <w:color w:val="6040E8"/>
        </w:rPr>
        <w:t xml:space="preserve">            v=0; printf("Inavlid operation entered ...\n");</w:t>
      </w:r>
    </w:p>
    <w:p w:rsidR="006A56CC" w:rsidRPr="00FA5745" w:rsidRDefault="006A56CC" w:rsidP="006A56CC">
      <w:pPr>
        <w:autoSpaceDE w:val="0"/>
        <w:autoSpaceDN w:val="0"/>
        <w:ind w:left="720"/>
        <w:rPr>
          <w:color w:val="6040E8"/>
        </w:rPr>
      </w:pPr>
      <w:r w:rsidRPr="00FA5745">
        <w:rPr>
          <w:color w:val="6040E8"/>
        </w:rPr>
        <w:t xml:space="preserve">    }</w:t>
      </w:r>
    </w:p>
    <w:p w:rsidR="006A56CC" w:rsidRPr="00FA5745" w:rsidRDefault="006A56CC" w:rsidP="006A56CC">
      <w:pPr>
        <w:autoSpaceDE w:val="0"/>
        <w:autoSpaceDN w:val="0"/>
        <w:ind w:left="720"/>
        <w:rPr>
          <w:color w:val="6040E8"/>
        </w:rPr>
      </w:pPr>
      <w:r w:rsidRPr="00FA5745">
        <w:rPr>
          <w:color w:val="6040E8"/>
        </w:rPr>
        <w:t xml:space="preserve">    </w:t>
      </w:r>
    </w:p>
    <w:p w:rsidR="006A56CC" w:rsidRPr="00FA5745" w:rsidRDefault="006A56CC" w:rsidP="006A56CC">
      <w:pPr>
        <w:autoSpaceDE w:val="0"/>
        <w:autoSpaceDN w:val="0"/>
        <w:ind w:left="720"/>
        <w:rPr>
          <w:color w:val="6040E8"/>
        </w:rPr>
      </w:pPr>
      <w:r w:rsidRPr="00FA5745">
        <w:rPr>
          <w:color w:val="6040E8"/>
        </w:rPr>
        <w:t xml:space="preserve">    if (v) printf("%.2f %c %.2f = %.2f\n", x, op, y, z);</w:t>
      </w:r>
    </w:p>
    <w:p w:rsidR="006A56CC" w:rsidRPr="00FA5745" w:rsidRDefault="006A56CC" w:rsidP="006A56CC">
      <w:pPr>
        <w:autoSpaceDE w:val="0"/>
        <w:autoSpaceDN w:val="0"/>
        <w:ind w:left="720"/>
        <w:rPr>
          <w:color w:val="6040E8"/>
        </w:rPr>
      </w:pPr>
      <w:r w:rsidRPr="00FA5745">
        <w:rPr>
          <w:color w:val="6040E8"/>
        </w:rPr>
        <w:t xml:space="preserve">       </w:t>
      </w:r>
    </w:p>
    <w:p w:rsidR="006A56CC" w:rsidRPr="00FA5745" w:rsidRDefault="006A56CC" w:rsidP="006A56CC">
      <w:pPr>
        <w:autoSpaceDE w:val="0"/>
        <w:autoSpaceDN w:val="0"/>
        <w:ind w:left="720"/>
        <w:rPr>
          <w:color w:val="6040E8"/>
        </w:rPr>
      </w:pPr>
      <w:r w:rsidRPr="00FA5745">
        <w:rPr>
          <w:color w:val="6040E8"/>
        </w:rPr>
        <w:t xml:space="preserve">    system("pause");</w:t>
      </w:r>
    </w:p>
    <w:p w:rsidR="006A56CC" w:rsidRPr="00FA5745" w:rsidRDefault="006A56CC" w:rsidP="006A56CC">
      <w:pPr>
        <w:autoSpaceDE w:val="0"/>
        <w:autoSpaceDN w:val="0"/>
        <w:ind w:left="720"/>
        <w:rPr>
          <w:color w:val="6040E8"/>
        </w:rPr>
      </w:pPr>
    </w:p>
    <w:p w:rsidR="006A56CC" w:rsidRPr="00FA5745" w:rsidRDefault="006A56CC" w:rsidP="006A56CC">
      <w:pPr>
        <w:autoSpaceDE w:val="0"/>
        <w:autoSpaceDN w:val="0"/>
        <w:ind w:left="720"/>
        <w:rPr>
          <w:color w:val="6040E8"/>
        </w:rPr>
      </w:pPr>
      <w:r w:rsidRPr="00FA5745">
        <w:rPr>
          <w:color w:val="6040E8"/>
        </w:rPr>
        <w:t xml:space="preserve">    return 0;</w:t>
      </w:r>
    </w:p>
    <w:p w:rsidR="008A4792" w:rsidRPr="00FA5745" w:rsidRDefault="006A56CC" w:rsidP="006A56CC">
      <w:pPr>
        <w:autoSpaceDE w:val="0"/>
        <w:autoSpaceDN w:val="0"/>
        <w:ind w:left="720"/>
        <w:rPr>
          <w:color w:val="6040E8"/>
        </w:rPr>
      </w:pPr>
      <w:r w:rsidRPr="00FA5745">
        <w:rPr>
          <w:color w:val="6040E8"/>
        </w:rPr>
        <w:t>}</w:t>
      </w:r>
    </w:p>
    <w:p w:rsidR="006A56CC" w:rsidRDefault="006A56CC" w:rsidP="00E12D53">
      <w:pPr>
        <w:autoSpaceDE w:val="0"/>
        <w:autoSpaceDN w:val="0"/>
        <w:ind w:left="720"/>
        <w:rPr>
          <w:b/>
          <w:bCs/>
        </w:rPr>
      </w:pPr>
    </w:p>
    <w:p w:rsidR="006A56CC" w:rsidRDefault="006A56CC" w:rsidP="00E12D53">
      <w:pPr>
        <w:autoSpaceDE w:val="0"/>
        <w:autoSpaceDN w:val="0"/>
        <w:ind w:left="720"/>
        <w:rPr>
          <w:b/>
          <w:bCs/>
        </w:rPr>
      </w:pPr>
    </w:p>
    <w:p w:rsidR="006A56CC" w:rsidRDefault="006A56CC" w:rsidP="00E12D53">
      <w:pPr>
        <w:autoSpaceDE w:val="0"/>
        <w:autoSpaceDN w:val="0"/>
        <w:ind w:left="720"/>
        <w:rPr>
          <w:b/>
          <w:bCs/>
        </w:rPr>
      </w:pPr>
    </w:p>
    <w:p w:rsidR="006A56CC" w:rsidRDefault="006A56CC" w:rsidP="00E12D53">
      <w:pPr>
        <w:autoSpaceDE w:val="0"/>
        <w:autoSpaceDN w:val="0"/>
        <w:ind w:left="720"/>
        <w:rPr>
          <w:b/>
          <w:bCs/>
        </w:rPr>
      </w:pPr>
    </w:p>
    <w:p w:rsidR="008A4792" w:rsidRPr="008A4792" w:rsidRDefault="008A4792" w:rsidP="00E12D53">
      <w:pPr>
        <w:autoSpaceDE w:val="0"/>
        <w:autoSpaceDN w:val="0"/>
        <w:ind w:left="720"/>
        <w:rPr>
          <w:b/>
          <w:bCs/>
        </w:rPr>
      </w:pPr>
      <w:r w:rsidRPr="008A4792">
        <w:rPr>
          <w:b/>
          <w:bCs/>
        </w:rPr>
        <w:t>Extra Blank Page</w:t>
      </w:r>
    </w:p>
    <w:sectPr w:rsidR="008A4792" w:rsidRPr="008A4792" w:rsidSect="00712F89">
      <w:headerReference w:type="default" r:id="rId12"/>
      <w:footerReference w:type="even" r:id="rId13"/>
      <w:type w:val="continuous"/>
      <w:pgSz w:w="12240" w:h="15840"/>
      <w:pgMar w:top="900" w:right="1260" w:bottom="900" w:left="135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F6" w:rsidRDefault="001670F6">
      <w:r>
        <w:separator/>
      </w:r>
    </w:p>
  </w:endnote>
  <w:endnote w:type="continuationSeparator" w:id="1">
    <w:p w:rsidR="001670F6" w:rsidRDefault="0016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14" w:rsidRDefault="00FE5EBA" w:rsidP="005D2C63">
    <w:pPr>
      <w:pStyle w:val="Footer"/>
      <w:framePr w:wrap="around" w:vAnchor="text" w:hAnchor="margin" w:xAlign="right" w:y="1"/>
      <w:rPr>
        <w:rStyle w:val="PageNumber"/>
      </w:rPr>
    </w:pPr>
    <w:r>
      <w:rPr>
        <w:rStyle w:val="PageNumber"/>
      </w:rPr>
      <w:fldChar w:fldCharType="begin"/>
    </w:r>
    <w:r w:rsidR="00366814">
      <w:rPr>
        <w:rStyle w:val="PageNumber"/>
      </w:rPr>
      <w:instrText xml:space="preserve">PAGE  </w:instrText>
    </w:r>
    <w:r>
      <w:rPr>
        <w:rStyle w:val="PageNumber"/>
      </w:rPr>
      <w:fldChar w:fldCharType="end"/>
    </w:r>
  </w:p>
  <w:p w:rsidR="00366814" w:rsidRDefault="00366814" w:rsidP="004D0C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F6" w:rsidRDefault="001670F6">
      <w:r>
        <w:separator/>
      </w:r>
    </w:p>
  </w:footnote>
  <w:footnote w:type="continuationSeparator" w:id="1">
    <w:p w:rsidR="001670F6" w:rsidRDefault="00167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89" w:rsidRPr="00C642D1" w:rsidRDefault="00712F89" w:rsidP="00E7321B">
    <w:pPr>
      <w:pStyle w:val="Footer"/>
      <w:pBdr>
        <w:bottom w:val="single" w:sz="4" w:space="1" w:color="auto"/>
      </w:pBdr>
      <w:tabs>
        <w:tab w:val="clear" w:pos="8640"/>
        <w:tab w:val="right" w:pos="9000"/>
      </w:tabs>
      <w:rPr>
        <w:sz w:val="16"/>
        <w:szCs w:val="16"/>
      </w:rPr>
    </w:pPr>
    <w:r>
      <w:rPr>
        <w:i/>
        <w:iCs/>
        <w:sz w:val="14"/>
        <w:szCs w:val="22"/>
      </w:rPr>
      <w:t>08</w:t>
    </w:r>
    <w:r w:rsidR="00E7321B">
      <w:rPr>
        <w:i/>
        <w:iCs/>
        <w:sz w:val="14"/>
        <w:szCs w:val="22"/>
      </w:rPr>
      <w:t>3</w:t>
    </w:r>
    <w:r>
      <w:rPr>
        <w:i/>
        <w:iCs/>
        <w:sz w:val="14"/>
        <w:szCs w:val="22"/>
      </w:rPr>
      <w:t>-</w:t>
    </w:r>
    <w:r w:rsidR="00E7321B">
      <w:rPr>
        <w:i/>
        <w:iCs/>
        <w:sz w:val="14"/>
        <w:szCs w:val="22"/>
      </w:rPr>
      <w:t>ICS103</w:t>
    </w:r>
    <w:r>
      <w:rPr>
        <w:i/>
        <w:iCs/>
        <w:sz w:val="14"/>
        <w:szCs w:val="22"/>
      </w:rPr>
      <w:t>-Major1</w:t>
    </w:r>
    <w:r w:rsidR="00E7321B">
      <w:rPr>
        <w:i/>
        <w:iCs/>
        <w:sz w:val="14"/>
        <w:szCs w:val="22"/>
      </w:rPr>
      <w:t xml:space="preserve"> (common)</w:t>
    </w:r>
    <w:r w:rsidRPr="00C642D1">
      <w:rPr>
        <w:rStyle w:val="PageNumber"/>
        <w:sz w:val="16"/>
        <w:szCs w:val="16"/>
      </w:rPr>
      <w:t xml:space="preserve"> </w:t>
    </w:r>
    <w:r>
      <w:rPr>
        <w:rStyle w:val="PageNumber"/>
        <w:sz w:val="16"/>
        <w:szCs w:val="16"/>
      </w:rPr>
      <w:tab/>
    </w:r>
    <w:r>
      <w:rPr>
        <w:rStyle w:val="PageNumber"/>
        <w:sz w:val="16"/>
        <w:szCs w:val="16"/>
      </w:rPr>
      <w:tab/>
      <w:t xml:space="preserve">     </w:t>
    </w:r>
    <w:r w:rsidRPr="00325EAD">
      <w:rPr>
        <w:rStyle w:val="PageNumber"/>
        <w:sz w:val="16"/>
        <w:szCs w:val="16"/>
      </w:rPr>
      <w:t xml:space="preserve">Page </w:t>
    </w:r>
    <w:r w:rsidR="00FE5EBA" w:rsidRPr="00325EAD">
      <w:rPr>
        <w:rStyle w:val="PageNumber"/>
        <w:sz w:val="16"/>
        <w:szCs w:val="16"/>
      </w:rPr>
      <w:fldChar w:fldCharType="begin"/>
    </w:r>
    <w:r w:rsidRPr="00325EAD">
      <w:rPr>
        <w:rStyle w:val="PageNumber"/>
        <w:sz w:val="16"/>
        <w:szCs w:val="16"/>
      </w:rPr>
      <w:instrText xml:space="preserve">PAGE  </w:instrText>
    </w:r>
    <w:r w:rsidR="00FE5EBA" w:rsidRPr="00325EAD">
      <w:rPr>
        <w:rStyle w:val="PageNumber"/>
        <w:sz w:val="16"/>
        <w:szCs w:val="16"/>
      </w:rPr>
      <w:fldChar w:fldCharType="separate"/>
    </w:r>
    <w:r w:rsidR="00FA5745">
      <w:rPr>
        <w:rStyle w:val="PageNumber"/>
        <w:noProof/>
        <w:sz w:val="16"/>
        <w:szCs w:val="16"/>
      </w:rPr>
      <w:t>3</w:t>
    </w:r>
    <w:r w:rsidR="00FE5EBA" w:rsidRPr="00325EAD">
      <w:rPr>
        <w:rStyle w:val="PageNumber"/>
        <w:sz w:val="16"/>
        <w:szCs w:val="16"/>
      </w:rPr>
      <w:fldChar w:fldCharType="end"/>
    </w:r>
    <w:r w:rsidRPr="00325EAD">
      <w:rPr>
        <w:rStyle w:val="PageNumber"/>
        <w:sz w:val="16"/>
        <w:szCs w:val="16"/>
      </w:rPr>
      <w:t>/</w:t>
    </w:r>
    <w:r w:rsidR="00FE5EBA" w:rsidRPr="00325EAD">
      <w:rPr>
        <w:rStyle w:val="PageNumber"/>
        <w:sz w:val="16"/>
        <w:szCs w:val="16"/>
      </w:rPr>
      <w:fldChar w:fldCharType="begin"/>
    </w:r>
    <w:r w:rsidRPr="00325EAD">
      <w:rPr>
        <w:rStyle w:val="PageNumber"/>
        <w:sz w:val="16"/>
        <w:szCs w:val="16"/>
      </w:rPr>
      <w:instrText xml:space="preserve"> NUMPAGES </w:instrText>
    </w:r>
    <w:r w:rsidR="00FE5EBA" w:rsidRPr="00325EAD">
      <w:rPr>
        <w:rStyle w:val="PageNumber"/>
        <w:sz w:val="16"/>
        <w:szCs w:val="16"/>
      </w:rPr>
      <w:fldChar w:fldCharType="separate"/>
    </w:r>
    <w:r w:rsidR="00FA5745">
      <w:rPr>
        <w:rStyle w:val="PageNumber"/>
        <w:noProof/>
        <w:sz w:val="16"/>
        <w:szCs w:val="16"/>
      </w:rPr>
      <w:t>7</w:t>
    </w:r>
    <w:r w:rsidR="00FE5EBA" w:rsidRPr="00325EAD">
      <w:rPr>
        <w:rStyle w:val="PageNumber"/>
        <w:sz w:val="16"/>
        <w:szCs w:val="16"/>
      </w:rPr>
      <w:fldChar w:fldCharType="end"/>
    </w:r>
  </w:p>
  <w:p w:rsidR="00712F89" w:rsidRPr="00712F89" w:rsidRDefault="00712F89" w:rsidP="00712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06367883"/>
    <w:multiLevelType w:val="hybridMultilevel"/>
    <w:tmpl w:val="2F761DDE"/>
    <w:lvl w:ilvl="0" w:tplc="7E3E8DE2">
      <w:start w:val="1"/>
      <w:numFmt w:val="decimal"/>
      <w:lvlText w:val="%1."/>
      <w:lvlJc w:val="left"/>
      <w:pPr>
        <w:tabs>
          <w:tab w:val="num" w:pos="648"/>
        </w:tabs>
        <w:ind w:left="720" w:hanging="57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633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486C91"/>
    <w:multiLevelType w:val="hybridMultilevel"/>
    <w:tmpl w:val="9260EE26"/>
    <w:lvl w:ilvl="0" w:tplc="41C6D1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22190"/>
    <w:multiLevelType w:val="hybridMultilevel"/>
    <w:tmpl w:val="9E2A2326"/>
    <w:lvl w:ilvl="0" w:tplc="7E3E8DE2">
      <w:start w:val="1"/>
      <w:numFmt w:val="decimal"/>
      <w:lvlText w:val="%1."/>
      <w:lvlJc w:val="left"/>
      <w:pPr>
        <w:tabs>
          <w:tab w:val="num" w:pos="648"/>
        </w:tabs>
        <w:ind w:left="720" w:hanging="57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33DDD"/>
    <w:multiLevelType w:val="hybridMultilevel"/>
    <w:tmpl w:val="0B704472"/>
    <w:lvl w:ilvl="0" w:tplc="7E3E8DE2">
      <w:start w:val="1"/>
      <w:numFmt w:val="decimal"/>
      <w:lvlText w:val="%1."/>
      <w:lvlJc w:val="left"/>
      <w:pPr>
        <w:tabs>
          <w:tab w:val="num" w:pos="648"/>
        </w:tabs>
        <w:ind w:left="720" w:hanging="57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61A56"/>
    <w:multiLevelType w:val="hybridMultilevel"/>
    <w:tmpl w:val="7EAE51A4"/>
    <w:lvl w:ilvl="0" w:tplc="6D8C2B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F4A86"/>
    <w:multiLevelType w:val="hybridMultilevel"/>
    <w:tmpl w:val="A3127994"/>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4953C6"/>
    <w:multiLevelType w:val="hybridMultilevel"/>
    <w:tmpl w:val="BC3AABD2"/>
    <w:lvl w:ilvl="0" w:tplc="29202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A1D9D"/>
    <w:multiLevelType w:val="hybridMultilevel"/>
    <w:tmpl w:val="CBAAC490"/>
    <w:lvl w:ilvl="0" w:tplc="2500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1330B"/>
    <w:multiLevelType w:val="hybridMultilevel"/>
    <w:tmpl w:val="D38A1390"/>
    <w:lvl w:ilvl="0" w:tplc="D0C4A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E1178"/>
    <w:multiLevelType w:val="hybridMultilevel"/>
    <w:tmpl w:val="3626DEB4"/>
    <w:lvl w:ilvl="0" w:tplc="1C4601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A009B"/>
    <w:multiLevelType w:val="hybridMultilevel"/>
    <w:tmpl w:val="086EA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53CA5"/>
    <w:multiLevelType w:val="hybridMultilevel"/>
    <w:tmpl w:val="C030A53E"/>
    <w:lvl w:ilvl="0" w:tplc="C7B6039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1726A2"/>
    <w:multiLevelType w:val="hybridMultilevel"/>
    <w:tmpl w:val="91421FCA"/>
    <w:lvl w:ilvl="0" w:tplc="7E3E8DE2">
      <w:start w:val="1"/>
      <w:numFmt w:val="decimal"/>
      <w:lvlText w:val="%1."/>
      <w:lvlJc w:val="left"/>
      <w:pPr>
        <w:tabs>
          <w:tab w:val="num" w:pos="648"/>
        </w:tabs>
        <w:ind w:left="720" w:hanging="57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6E4170"/>
    <w:multiLevelType w:val="hybridMultilevel"/>
    <w:tmpl w:val="1C289D76"/>
    <w:lvl w:ilvl="0" w:tplc="283A91E6">
      <w:start w:val="1"/>
      <w:numFmt w:val="decimal"/>
      <w:lvlText w:val="%1."/>
      <w:lvlJc w:val="left"/>
      <w:pPr>
        <w:tabs>
          <w:tab w:val="num" w:pos="648"/>
        </w:tabs>
        <w:ind w:left="720" w:hanging="576"/>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4B2455"/>
    <w:multiLevelType w:val="hybridMultilevel"/>
    <w:tmpl w:val="FFA63D78"/>
    <w:lvl w:ilvl="0" w:tplc="C86C64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4"/>
  </w:num>
  <w:num w:numId="4">
    <w:abstractNumId w:val="4"/>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16"/>
  </w:num>
  <w:num w:numId="12">
    <w:abstractNumId w:val="8"/>
  </w:num>
  <w:num w:numId="13">
    <w:abstractNumId w:val="9"/>
  </w:num>
  <w:num w:numId="14">
    <w:abstractNumId w:val="0"/>
  </w:num>
  <w:num w:numId="15">
    <w:abstractNumId w:val="13"/>
  </w:num>
  <w:num w:numId="16">
    <w:abstractNumId w:val="0"/>
  </w:num>
  <w:num w:numId="17">
    <w:abstractNumId w:val="17"/>
  </w:num>
  <w:num w:numId="18">
    <w:abstractNumId w:val="12"/>
  </w:num>
  <w:num w:numId="19">
    <w:abstractNumId w:val="6"/>
  </w:num>
  <w:num w:numId="2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6830"/>
    <w:rsid w:val="00003978"/>
    <w:rsid w:val="0000744B"/>
    <w:rsid w:val="00007F5B"/>
    <w:rsid w:val="00013380"/>
    <w:rsid w:val="00015B8C"/>
    <w:rsid w:val="000166CB"/>
    <w:rsid w:val="00016810"/>
    <w:rsid w:val="00022580"/>
    <w:rsid w:val="000300F0"/>
    <w:rsid w:val="00030AEF"/>
    <w:rsid w:val="00040518"/>
    <w:rsid w:val="00041C2B"/>
    <w:rsid w:val="00047A22"/>
    <w:rsid w:val="00077923"/>
    <w:rsid w:val="00090044"/>
    <w:rsid w:val="00096F09"/>
    <w:rsid w:val="000A5F78"/>
    <w:rsid w:val="000B1ADC"/>
    <w:rsid w:val="000B2610"/>
    <w:rsid w:val="000B71AA"/>
    <w:rsid w:val="000C0FE4"/>
    <w:rsid w:val="000C22C0"/>
    <w:rsid w:val="000C46B2"/>
    <w:rsid w:val="000C7E37"/>
    <w:rsid w:val="000D706F"/>
    <w:rsid w:val="000E399A"/>
    <w:rsid w:val="000F4D08"/>
    <w:rsid w:val="001076E6"/>
    <w:rsid w:val="00107CFA"/>
    <w:rsid w:val="00111737"/>
    <w:rsid w:val="0011450C"/>
    <w:rsid w:val="00115C19"/>
    <w:rsid w:val="001178C5"/>
    <w:rsid w:val="00123C17"/>
    <w:rsid w:val="00131612"/>
    <w:rsid w:val="00146F70"/>
    <w:rsid w:val="001535B1"/>
    <w:rsid w:val="001670F6"/>
    <w:rsid w:val="0017275A"/>
    <w:rsid w:val="0017670C"/>
    <w:rsid w:val="0019201B"/>
    <w:rsid w:val="001962C4"/>
    <w:rsid w:val="001A42ED"/>
    <w:rsid w:val="001A5038"/>
    <w:rsid w:val="001A59A4"/>
    <w:rsid w:val="001D3578"/>
    <w:rsid w:val="001D5579"/>
    <w:rsid w:val="001E03A0"/>
    <w:rsid w:val="001E0AAC"/>
    <w:rsid w:val="001F35E2"/>
    <w:rsid w:val="001F575F"/>
    <w:rsid w:val="001F6830"/>
    <w:rsid w:val="00200F48"/>
    <w:rsid w:val="00205725"/>
    <w:rsid w:val="002132A0"/>
    <w:rsid w:val="00213E79"/>
    <w:rsid w:val="00226DE1"/>
    <w:rsid w:val="00227A6A"/>
    <w:rsid w:val="00231719"/>
    <w:rsid w:val="002405B4"/>
    <w:rsid w:val="002442F0"/>
    <w:rsid w:val="00270595"/>
    <w:rsid w:val="00285852"/>
    <w:rsid w:val="002864D5"/>
    <w:rsid w:val="00287A6E"/>
    <w:rsid w:val="002A38B5"/>
    <w:rsid w:val="002A5FF1"/>
    <w:rsid w:val="002A72E1"/>
    <w:rsid w:val="002C17F1"/>
    <w:rsid w:val="002C2151"/>
    <w:rsid w:val="002C7F7A"/>
    <w:rsid w:val="002E5637"/>
    <w:rsid w:val="003011BE"/>
    <w:rsid w:val="00302D07"/>
    <w:rsid w:val="003110F1"/>
    <w:rsid w:val="00325EAD"/>
    <w:rsid w:val="00351158"/>
    <w:rsid w:val="003544AA"/>
    <w:rsid w:val="00360497"/>
    <w:rsid w:val="0036434E"/>
    <w:rsid w:val="00364718"/>
    <w:rsid w:val="00365AC7"/>
    <w:rsid w:val="00366814"/>
    <w:rsid w:val="00366B24"/>
    <w:rsid w:val="0037789B"/>
    <w:rsid w:val="003A2333"/>
    <w:rsid w:val="003A2595"/>
    <w:rsid w:val="003A54B0"/>
    <w:rsid w:val="003B7FB9"/>
    <w:rsid w:val="003C2A13"/>
    <w:rsid w:val="003C337D"/>
    <w:rsid w:val="003D1D2E"/>
    <w:rsid w:val="003E1AF2"/>
    <w:rsid w:val="003E37B8"/>
    <w:rsid w:val="003E3CCB"/>
    <w:rsid w:val="004031A7"/>
    <w:rsid w:val="00405144"/>
    <w:rsid w:val="0041050A"/>
    <w:rsid w:val="00412FA8"/>
    <w:rsid w:val="004145E0"/>
    <w:rsid w:val="00414751"/>
    <w:rsid w:val="00417AC6"/>
    <w:rsid w:val="004356B7"/>
    <w:rsid w:val="004416F0"/>
    <w:rsid w:val="00451894"/>
    <w:rsid w:val="00451F86"/>
    <w:rsid w:val="00457AF7"/>
    <w:rsid w:val="004630DD"/>
    <w:rsid w:val="004770E4"/>
    <w:rsid w:val="00487CAF"/>
    <w:rsid w:val="004A0A6A"/>
    <w:rsid w:val="004A52F8"/>
    <w:rsid w:val="004D0CBF"/>
    <w:rsid w:val="004D6B17"/>
    <w:rsid w:val="004E3538"/>
    <w:rsid w:val="004E5499"/>
    <w:rsid w:val="004F5E03"/>
    <w:rsid w:val="005000FD"/>
    <w:rsid w:val="0052183D"/>
    <w:rsid w:val="00527CD4"/>
    <w:rsid w:val="00531563"/>
    <w:rsid w:val="00532B6B"/>
    <w:rsid w:val="005335A9"/>
    <w:rsid w:val="00536EB9"/>
    <w:rsid w:val="00543C75"/>
    <w:rsid w:val="00545A18"/>
    <w:rsid w:val="00546E1C"/>
    <w:rsid w:val="00555AA6"/>
    <w:rsid w:val="0057523E"/>
    <w:rsid w:val="00575AFC"/>
    <w:rsid w:val="00580FC7"/>
    <w:rsid w:val="00582E38"/>
    <w:rsid w:val="005925EB"/>
    <w:rsid w:val="005B3AE6"/>
    <w:rsid w:val="005B7740"/>
    <w:rsid w:val="005C09F2"/>
    <w:rsid w:val="005C14B1"/>
    <w:rsid w:val="005C2F12"/>
    <w:rsid w:val="005C4BA7"/>
    <w:rsid w:val="005D2C63"/>
    <w:rsid w:val="005D6FF7"/>
    <w:rsid w:val="005D7A00"/>
    <w:rsid w:val="005E021E"/>
    <w:rsid w:val="005F1658"/>
    <w:rsid w:val="00600364"/>
    <w:rsid w:val="006079B7"/>
    <w:rsid w:val="006132A3"/>
    <w:rsid w:val="00620CD9"/>
    <w:rsid w:val="006547DA"/>
    <w:rsid w:val="00667CDD"/>
    <w:rsid w:val="00691E54"/>
    <w:rsid w:val="006A0B8E"/>
    <w:rsid w:val="006A56CC"/>
    <w:rsid w:val="006B0C49"/>
    <w:rsid w:val="006B19EA"/>
    <w:rsid w:val="006B3EB1"/>
    <w:rsid w:val="006B5B7D"/>
    <w:rsid w:val="006B63F9"/>
    <w:rsid w:val="006C5309"/>
    <w:rsid w:val="006D1506"/>
    <w:rsid w:val="006E7A30"/>
    <w:rsid w:val="00703CFA"/>
    <w:rsid w:val="00706E34"/>
    <w:rsid w:val="007122DE"/>
    <w:rsid w:val="00712F89"/>
    <w:rsid w:val="00716304"/>
    <w:rsid w:val="00716955"/>
    <w:rsid w:val="00717B8B"/>
    <w:rsid w:val="00720084"/>
    <w:rsid w:val="00726FD5"/>
    <w:rsid w:val="007345D7"/>
    <w:rsid w:val="007454BB"/>
    <w:rsid w:val="00756A6C"/>
    <w:rsid w:val="00756A7C"/>
    <w:rsid w:val="00765F6A"/>
    <w:rsid w:val="00782464"/>
    <w:rsid w:val="00785A3A"/>
    <w:rsid w:val="00787C9C"/>
    <w:rsid w:val="0079144B"/>
    <w:rsid w:val="007A1CA3"/>
    <w:rsid w:val="007A614D"/>
    <w:rsid w:val="007A78DA"/>
    <w:rsid w:val="007C61F7"/>
    <w:rsid w:val="007C7628"/>
    <w:rsid w:val="007D5BC8"/>
    <w:rsid w:val="007D6295"/>
    <w:rsid w:val="007E2751"/>
    <w:rsid w:val="007E5288"/>
    <w:rsid w:val="007F1765"/>
    <w:rsid w:val="007F17CC"/>
    <w:rsid w:val="00815BB8"/>
    <w:rsid w:val="0085170F"/>
    <w:rsid w:val="00852ACE"/>
    <w:rsid w:val="00852B57"/>
    <w:rsid w:val="00861218"/>
    <w:rsid w:val="0088472D"/>
    <w:rsid w:val="008875EF"/>
    <w:rsid w:val="00896542"/>
    <w:rsid w:val="008A4792"/>
    <w:rsid w:val="008C3CCE"/>
    <w:rsid w:val="008C61BB"/>
    <w:rsid w:val="008C6B25"/>
    <w:rsid w:val="008D0EAE"/>
    <w:rsid w:val="008D5523"/>
    <w:rsid w:val="008E1EDE"/>
    <w:rsid w:val="008E55DE"/>
    <w:rsid w:val="008E7C58"/>
    <w:rsid w:val="00913853"/>
    <w:rsid w:val="009238CE"/>
    <w:rsid w:val="0093739B"/>
    <w:rsid w:val="009446BB"/>
    <w:rsid w:val="00945CF3"/>
    <w:rsid w:val="0098360A"/>
    <w:rsid w:val="00984585"/>
    <w:rsid w:val="00993A42"/>
    <w:rsid w:val="00994C73"/>
    <w:rsid w:val="00994DE9"/>
    <w:rsid w:val="00997E02"/>
    <w:rsid w:val="009A62E9"/>
    <w:rsid w:val="009B1E32"/>
    <w:rsid w:val="009E24D9"/>
    <w:rsid w:val="009E6F00"/>
    <w:rsid w:val="009F5271"/>
    <w:rsid w:val="00A1195F"/>
    <w:rsid w:val="00A15202"/>
    <w:rsid w:val="00A160A8"/>
    <w:rsid w:val="00A17526"/>
    <w:rsid w:val="00A24A31"/>
    <w:rsid w:val="00A428F4"/>
    <w:rsid w:val="00A472AB"/>
    <w:rsid w:val="00A72884"/>
    <w:rsid w:val="00A850F9"/>
    <w:rsid w:val="00A86E70"/>
    <w:rsid w:val="00A94637"/>
    <w:rsid w:val="00A9614A"/>
    <w:rsid w:val="00AA7328"/>
    <w:rsid w:val="00AB79FA"/>
    <w:rsid w:val="00AD5361"/>
    <w:rsid w:val="00AE412F"/>
    <w:rsid w:val="00AE55CB"/>
    <w:rsid w:val="00AE7A95"/>
    <w:rsid w:val="00AE7CA1"/>
    <w:rsid w:val="00AF048B"/>
    <w:rsid w:val="00B003DB"/>
    <w:rsid w:val="00B05AFC"/>
    <w:rsid w:val="00B11797"/>
    <w:rsid w:val="00B259FD"/>
    <w:rsid w:val="00B4248E"/>
    <w:rsid w:val="00B42A8B"/>
    <w:rsid w:val="00B607EE"/>
    <w:rsid w:val="00B61B95"/>
    <w:rsid w:val="00B726FA"/>
    <w:rsid w:val="00B73B95"/>
    <w:rsid w:val="00B94648"/>
    <w:rsid w:val="00BA6E48"/>
    <w:rsid w:val="00BC2DF2"/>
    <w:rsid w:val="00BC6A28"/>
    <w:rsid w:val="00BC72FA"/>
    <w:rsid w:val="00BE3F2B"/>
    <w:rsid w:val="00BF3051"/>
    <w:rsid w:val="00BF30C1"/>
    <w:rsid w:val="00C12F40"/>
    <w:rsid w:val="00C34077"/>
    <w:rsid w:val="00C40437"/>
    <w:rsid w:val="00C445DD"/>
    <w:rsid w:val="00C51687"/>
    <w:rsid w:val="00C54A30"/>
    <w:rsid w:val="00C552E5"/>
    <w:rsid w:val="00C642D1"/>
    <w:rsid w:val="00C7703D"/>
    <w:rsid w:val="00C77797"/>
    <w:rsid w:val="00C8079C"/>
    <w:rsid w:val="00C8306D"/>
    <w:rsid w:val="00C879CD"/>
    <w:rsid w:val="00CA1A1F"/>
    <w:rsid w:val="00CB4605"/>
    <w:rsid w:val="00CB56FA"/>
    <w:rsid w:val="00CD21D4"/>
    <w:rsid w:val="00CD4343"/>
    <w:rsid w:val="00CD48BA"/>
    <w:rsid w:val="00CD4F1D"/>
    <w:rsid w:val="00CE2E6F"/>
    <w:rsid w:val="00CF20BB"/>
    <w:rsid w:val="00CF226B"/>
    <w:rsid w:val="00D01C04"/>
    <w:rsid w:val="00D02FAF"/>
    <w:rsid w:val="00D16823"/>
    <w:rsid w:val="00D17EF3"/>
    <w:rsid w:val="00D248BC"/>
    <w:rsid w:val="00D24A0E"/>
    <w:rsid w:val="00D32C0C"/>
    <w:rsid w:val="00D33D49"/>
    <w:rsid w:val="00D4492B"/>
    <w:rsid w:val="00D52600"/>
    <w:rsid w:val="00D64BDF"/>
    <w:rsid w:val="00D869BC"/>
    <w:rsid w:val="00D93814"/>
    <w:rsid w:val="00DA7A01"/>
    <w:rsid w:val="00DB0E80"/>
    <w:rsid w:val="00DC480D"/>
    <w:rsid w:val="00DE28BE"/>
    <w:rsid w:val="00DE6D4C"/>
    <w:rsid w:val="00DF1062"/>
    <w:rsid w:val="00E04DE1"/>
    <w:rsid w:val="00E05C82"/>
    <w:rsid w:val="00E12D53"/>
    <w:rsid w:val="00E41A99"/>
    <w:rsid w:val="00E4202C"/>
    <w:rsid w:val="00E506BA"/>
    <w:rsid w:val="00E509F1"/>
    <w:rsid w:val="00E5520B"/>
    <w:rsid w:val="00E62D5F"/>
    <w:rsid w:val="00E65801"/>
    <w:rsid w:val="00E6641F"/>
    <w:rsid w:val="00E7321B"/>
    <w:rsid w:val="00E84E9F"/>
    <w:rsid w:val="00E9253C"/>
    <w:rsid w:val="00E92993"/>
    <w:rsid w:val="00EA3055"/>
    <w:rsid w:val="00EC1D50"/>
    <w:rsid w:val="00EC2B88"/>
    <w:rsid w:val="00EC73D2"/>
    <w:rsid w:val="00EE68D8"/>
    <w:rsid w:val="00EF22B6"/>
    <w:rsid w:val="00EF27A3"/>
    <w:rsid w:val="00EF4348"/>
    <w:rsid w:val="00EF7F5F"/>
    <w:rsid w:val="00F00BE7"/>
    <w:rsid w:val="00F15364"/>
    <w:rsid w:val="00F279F8"/>
    <w:rsid w:val="00F35BE7"/>
    <w:rsid w:val="00F3620F"/>
    <w:rsid w:val="00F4305E"/>
    <w:rsid w:val="00F45CB6"/>
    <w:rsid w:val="00F52B09"/>
    <w:rsid w:val="00F52F26"/>
    <w:rsid w:val="00F5544A"/>
    <w:rsid w:val="00F6175B"/>
    <w:rsid w:val="00F67657"/>
    <w:rsid w:val="00F75950"/>
    <w:rsid w:val="00F911A1"/>
    <w:rsid w:val="00F9424B"/>
    <w:rsid w:val="00FA5745"/>
    <w:rsid w:val="00FB7496"/>
    <w:rsid w:val="00FC2717"/>
    <w:rsid w:val="00FC38F8"/>
    <w:rsid w:val="00FC4E05"/>
    <w:rsid w:val="00FD16A9"/>
    <w:rsid w:val="00FE0D6D"/>
    <w:rsid w:val="00FE5E87"/>
    <w:rsid w:val="00FE5EBA"/>
    <w:rsid w:val="00FE64DD"/>
    <w:rsid w:val="00FF5D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E03"/>
    <w:rPr>
      <w:sz w:val="24"/>
      <w:szCs w:val="24"/>
    </w:rPr>
  </w:style>
  <w:style w:type="paragraph" w:styleId="Heading1">
    <w:name w:val="heading 1"/>
    <w:aliases w:val="Question"/>
    <w:basedOn w:val="Normal"/>
    <w:next w:val="Normal"/>
    <w:link w:val="Heading1Char"/>
    <w:qFormat/>
    <w:rsid w:val="00EF22B6"/>
    <w:pPr>
      <w:keepNext/>
      <w:numPr>
        <w:numId w:val="14"/>
      </w:numPr>
      <w:tabs>
        <w:tab w:val="left" w:pos="2160"/>
      </w:tabs>
      <w:spacing w:before="240"/>
      <w:outlineLvl w:val="0"/>
    </w:pPr>
    <w:rPr>
      <w:rFonts w:cs="Traditional Arabic"/>
      <w:kern w:val="28"/>
      <w:szCs w:val="28"/>
    </w:rPr>
  </w:style>
  <w:style w:type="paragraph" w:styleId="Heading2">
    <w:name w:val="heading 2"/>
    <w:basedOn w:val="Normal"/>
    <w:next w:val="Normal"/>
    <w:link w:val="Heading2Char"/>
    <w:qFormat/>
    <w:rsid w:val="00EF22B6"/>
    <w:pPr>
      <w:keepNext/>
      <w:numPr>
        <w:ilvl w:val="1"/>
        <w:numId w:val="14"/>
      </w:numPr>
      <w:spacing w:before="120"/>
      <w:jc w:val="lowKashida"/>
      <w:outlineLvl w:val="1"/>
    </w:pPr>
    <w:rPr>
      <w:rFonts w:cs="Traditional Arabic"/>
      <w:szCs w:val="28"/>
    </w:rPr>
  </w:style>
  <w:style w:type="paragraph" w:styleId="Heading3">
    <w:name w:val="heading 3"/>
    <w:basedOn w:val="Normal"/>
    <w:next w:val="Normal"/>
    <w:link w:val="Heading3Char"/>
    <w:qFormat/>
    <w:rsid w:val="00EF22B6"/>
    <w:pPr>
      <w:keepNext/>
      <w:numPr>
        <w:ilvl w:val="2"/>
        <w:numId w:val="14"/>
      </w:numPr>
      <w:spacing w:before="240" w:after="60"/>
      <w:outlineLvl w:val="2"/>
    </w:pPr>
    <w:rPr>
      <w:rFonts w:cs="Traditional Arabic"/>
      <w:b/>
      <w:bCs/>
      <w:szCs w:val="28"/>
    </w:rPr>
  </w:style>
  <w:style w:type="paragraph" w:styleId="Heading4">
    <w:name w:val="heading 4"/>
    <w:basedOn w:val="Normal"/>
    <w:next w:val="Normal"/>
    <w:link w:val="Heading4Char"/>
    <w:qFormat/>
    <w:rsid w:val="00EF22B6"/>
    <w:pPr>
      <w:keepNext/>
      <w:numPr>
        <w:ilvl w:val="3"/>
        <w:numId w:val="14"/>
      </w:numPr>
      <w:spacing w:before="240" w:after="60"/>
      <w:outlineLvl w:val="3"/>
    </w:pPr>
    <w:rPr>
      <w:rFonts w:cs="Traditional Arabic"/>
      <w:b/>
      <w:bCs/>
      <w:i/>
      <w:iCs/>
      <w:szCs w:val="28"/>
    </w:rPr>
  </w:style>
  <w:style w:type="paragraph" w:styleId="Heading5">
    <w:name w:val="heading 5"/>
    <w:basedOn w:val="Normal"/>
    <w:next w:val="Normal"/>
    <w:link w:val="Heading5Char"/>
    <w:qFormat/>
    <w:rsid w:val="00EF22B6"/>
    <w:pPr>
      <w:numPr>
        <w:ilvl w:val="4"/>
        <w:numId w:val="14"/>
      </w:numPr>
      <w:spacing w:before="240" w:after="60"/>
      <w:outlineLvl w:val="4"/>
    </w:pPr>
    <w:rPr>
      <w:rFonts w:ascii="Arial" w:hAnsi="Arial" w:cs="Traditional Arabic"/>
      <w:sz w:val="22"/>
      <w:szCs w:val="26"/>
    </w:rPr>
  </w:style>
  <w:style w:type="paragraph" w:styleId="Heading6">
    <w:name w:val="heading 6"/>
    <w:basedOn w:val="Normal"/>
    <w:next w:val="Normal"/>
    <w:link w:val="Heading6Char"/>
    <w:qFormat/>
    <w:rsid w:val="00EF22B6"/>
    <w:pPr>
      <w:numPr>
        <w:ilvl w:val="5"/>
        <w:numId w:val="14"/>
      </w:numPr>
      <w:spacing w:before="240" w:after="60"/>
      <w:outlineLvl w:val="5"/>
    </w:pPr>
    <w:rPr>
      <w:rFonts w:ascii="Arial" w:hAnsi="Arial" w:cs="Traditional Arabic"/>
      <w:i/>
      <w:iCs/>
      <w:sz w:val="22"/>
      <w:szCs w:val="26"/>
    </w:rPr>
  </w:style>
  <w:style w:type="paragraph" w:styleId="Heading7">
    <w:name w:val="heading 7"/>
    <w:basedOn w:val="Normal"/>
    <w:next w:val="Normal"/>
    <w:link w:val="Heading7Char"/>
    <w:qFormat/>
    <w:rsid w:val="00EF22B6"/>
    <w:pPr>
      <w:numPr>
        <w:ilvl w:val="6"/>
        <w:numId w:val="14"/>
      </w:numPr>
      <w:spacing w:before="240" w:after="60"/>
      <w:outlineLvl w:val="6"/>
    </w:pPr>
    <w:rPr>
      <w:rFonts w:ascii="Arial" w:hAnsi="Arial" w:cs="Traditional Arabic"/>
      <w:sz w:val="20"/>
      <w:szCs w:val="20"/>
    </w:rPr>
  </w:style>
  <w:style w:type="paragraph" w:styleId="Heading8">
    <w:name w:val="heading 8"/>
    <w:basedOn w:val="Normal"/>
    <w:next w:val="Normal"/>
    <w:link w:val="Heading8Char"/>
    <w:qFormat/>
    <w:rsid w:val="00EF22B6"/>
    <w:pPr>
      <w:numPr>
        <w:ilvl w:val="7"/>
        <w:numId w:val="14"/>
      </w:numPr>
      <w:spacing w:before="240" w:after="60"/>
      <w:outlineLvl w:val="7"/>
    </w:pPr>
    <w:rPr>
      <w:rFonts w:ascii="Arial" w:hAnsi="Arial" w:cs="Traditional Arabic"/>
      <w:i/>
      <w:iCs/>
      <w:sz w:val="20"/>
      <w:szCs w:val="20"/>
    </w:rPr>
  </w:style>
  <w:style w:type="paragraph" w:styleId="Heading9">
    <w:name w:val="heading 9"/>
    <w:basedOn w:val="Normal"/>
    <w:next w:val="Normal"/>
    <w:link w:val="Heading9Char"/>
    <w:qFormat/>
    <w:rsid w:val="00EF22B6"/>
    <w:pPr>
      <w:numPr>
        <w:ilvl w:val="8"/>
        <w:numId w:val="14"/>
      </w:numPr>
      <w:spacing w:before="240" w:after="60"/>
      <w:outlineLvl w:val="8"/>
    </w:pPr>
    <w:rPr>
      <w:rFonts w:ascii="Arial" w:hAnsi="Arial" w:cs="Traditional Arabic"/>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52B57"/>
    <w:pPr>
      <w:spacing w:before="100" w:after="100"/>
      <w:ind w:left="100" w:right="100"/>
    </w:pPr>
    <w:rPr>
      <w:rFonts w:ascii="Tahoma" w:hAnsi="Tahoma" w:cs="Tahoma"/>
      <w:sz w:val="20"/>
      <w:szCs w:val="20"/>
      <w:lang w:val="en-GB"/>
    </w:rPr>
  </w:style>
  <w:style w:type="paragraph" w:styleId="Subtitle">
    <w:name w:val="Subtitle"/>
    <w:basedOn w:val="Normal"/>
    <w:qFormat/>
    <w:rsid w:val="00852B57"/>
    <w:pPr>
      <w:ind w:left="100" w:right="100"/>
      <w:jc w:val="center"/>
    </w:pPr>
    <w:rPr>
      <w:rFonts w:ascii="Tahoma" w:hAnsi="Tahoma" w:cs="Tahoma"/>
      <w:i/>
      <w:iCs/>
      <w:color w:val="000000"/>
      <w:sz w:val="20"/>
      <w:szCs w:val="20"/>
      <w:lang w:val="en-GB"/>
    </w:rPr>
  </w:style>
  <w:style w:type="paragraph" w:styleId="Header">
    <w:name w:val="header"/>
    <w:basedOn w:val="Normal"/>
    <w:link w:val="HeaderChar"/>
    <w:uiPriority w:val="99"/>
    <w:rsid w:val="00852B57"/>
    <w:pPr>
      <w:tabs>
        <w:tab w:val="center" w:pos="4320"/>
        <w:tab w:val="right" w:pos="8640"/>
      </w:tabs>
    </w:pPr>
  </w:style>
  <w:style w:type="paragraph" w:styleId="Footer">
    <w:name w:val="footer"/>
    <w:basedOn w:val="Normal"/>
    <w:rsid w:val="00852B57"/>
    <w:pPr>
      <w:tabs>
        <w:tab w:val="center" w:pos="4320"/>
        <w:tab w:val="right" w:pos="8640"/>
      </w:tabs>
    </w:pPr>
  </w:style>
  <w:style w:type="character" w:styleId="PageNumber">
    <w:name w:val="page number"/>
    <w:basedOn w:val="DefaultParagraphFont"/>
    <w:rsid w:val="00A428F4"/>
  </w:style>
  <w:style w:type="paragraph" w:styleId="BodyText">
    <w:name w:val="Body Text"/>
    <w:basedOn w:val="Normal"/>
    <w:rsid w:val="00364718"/>
    <w:rPr>
      <w:rFonts w:cs="Traditional Arabic"/>
      <w:szCs w:val="20"/>
    </w:rPr>
  </w:style>
  <w:style w:type="paragraph" w:customStyle="1" w:styleId="smtext">
    <w:name w:val="smtext"/>
    <w:basedOn w:val="Normal"/>
    <w:rsid w:val="00364718"/>
    <w:pPr>
      <w:spacing w:before="100" w:beforeAutospacing="1" w:after="100" w:afterAutospacing="1"/>
    </w:pPr>
    <w:rPr>
      <w:rFonts w:ascii="Arial Unicode MS" w:hAnsi="Arial Unicode MS"/>
      <w:sz w:val="20"/>
      <w:szCs w:val="20"/>
    </w:rPr>
  </w:style>
  <w:style w:type="paragraph" w:styleId="BlockText">
    <w:name w:val="Block Text"/>
    <w:basedOn w:val="Normal"/>
    <w:rsid w:val="004F5E03"/>
    <w:pPr>
      <w:spacing w:after="120"/>
      <w:ind w:left="1440" w:right="1440"/>
    </w:pPr>
  </w:style>
  <w:style w:type="character" w:styleId="Hyperlink">
    <w:name w:val="Hyperlink"/>
    <w:basedOn w:val="DefaultParagraphFont"/>
    <w:rsid w:val="00EF7F5F"/>
    <w:rPr>
      <w:color w:val="0000FF"/>
      <w:u w:val="single"/>
    </w:rPr>
  </w:style>
  <w:style w:type="character" w:customStyle="1" w:styleId="HeaderChar">
    <w:name w:val="Header Char"/>
    <w:basedOn w:val="DefaultParagraphFont"/>
    <w:link w:val="Header"/>
    <w:uiPriority w:val="99"/>
    <w:rsid w:val="00712F89"/>
    <w:rPr>
      <w:sz w:val="24"/>
      <w:szCs w:val="24"/>
    </w:rPr>
  </w:style>
  <w:style w:type="paragraph" w:styleId="BalloonText">
    <w:name w:val="Balloon Text"/>
    <w:basedOn w:val="Normal"/>
    <w:link w:val="BalloonTextChar"/>
    <w:rsid w:val="00712F89"/>
    <w:rPr>
      <w:rFonts w:ascii="Tahoma" w:hAnsi="Tahoma" w:cs="Tahoma"/>
      <w:sz w:val="16"/>
      <w:szCs w:val="16"/>
    </w:rPr>
  </w:style>
  <w:style w:type="character" w:customStyle="1" w:styleId="BalloonTextChar">
    <w:name w:val="Balloon Text Char"/>
    <w:basedOn w:val="DefaultParagraphFont"/>
    <w:link w:val="BalloonText"/>
    <w:rsid w:val="00712F89"/>
    <w:rPr>
      <w:rFonts w:ascii="Tahoma" w:hAnsi="Tahoma" w:cs="Tahoma"/>
      <w:sz w:val="16"/>
      <w:szCs w:val="16"/>
    </w:rPr>
  </w:style>
  <w:style w:type="paragraph" w:styleId="NormalWeb">
    <w:name w:val="Normal (Web)"/>
    <w:basedOn w:val="Normal"/>
    <w:uiPriority w:val="99"/>
    <w:unhideWhenUsed/>
    <w:rsid w:val="00712F89"/>
    <w:pPr>
      <w:spacing w:before="100" w:beforeAutospacing="1" w:after="100" w:afterAutospacing="1"/>
    </w:pPr>
  </w:style>
  <w:style w:type="paragraph" w:styleId="ListParagraph">
    <w:name w:val="List Paragraph"/>
    <w:basedOn w:val="Normal"/>
    <w:uiPriority w:val="34"/>
    <w:qFormat/>
    <w:rsid w:val="004630DD"/>
    <w:pPr>
      <w:ind w:left="720"/>
    </w:pPr>
  </w:style>
  <w:style w:type="character" w:customStyle="1" w:styleId="Heading1Char">
    <w:name w:val="Heading 1 Char"/>
    <w:aliases w:val="Question Char"/>
    <w:basedOn w:val="DefaultParagraphFont"/>
    <w:link w:val="Heading1"/>
    <w:rsid w:val="00EF22B6"/>
    <w:rPr>
      <w:rFonts w:cs="Traditional Arabic"/>
      <w:kern w:val="28"/>
      <w:sz w:val="24"/>
      <w:szCs w:val="28"/>
    </w:rPr>
  </w:style>
  <w:style w:type="character" w:customStyle="1" w:styleId="Heading2Char">
    <w:name w:val="Heading 2 Char"/>
    <w:basedOn w:val="DefaultParagraphFont"/>
    <w:link w:val="Heading2"/>
    <w:rsid w:val="00EF22B6"/>
    <w:rPr>
      <w:rFonts w:cs="Traditional Arabic"/>
      <w:sz w:val="24"/>
      <w:szCs w:val="28"/>
    </w:rPr>
  </w:style>
  <w:style w:type="character" w:customStyle="1" w:styleId="Heading3Char">
    <w:name w:val="Heading 3 Char"/>
    <w:basedOn w:val="DefaultParagraphFont"/>
    <w:link w:val="Heading3"/>
    <w:rsid w:val="00EF22B6"/>
    <w:rPr>
      <w:rFonts w:cs="Traditional Arabic"/>
      <w:b/>
      <w:bCs/>
      <w:sz w:val="24"/>
      <w:szCs w:val="28"/>
    </w:rPr>
  </w:style>
  <w:style w:type="character" w:customStyle="1" w:styleId="Heading4Char">
    <w:name w:val="Heading 4 Char"/>
    <w:basedOn w:val="DefaultParagraphFont"/>
    <w:link w:val="Heading4"/>
    <w:rsid w:val="00EF22B6"/>
    <w:rPr>
      <w:rFonts w:cs="Traditional Arabic"/>
      <w:b/>
      <w:bCs/>
      <w:i/>
      <w:iCs/>
      <w:sz w:val="24"/>
      <w:szCs w:val="28"/>
    </w:rPr>
  </w:style>
  <w:style w:type="character" w:customStyle="1" w:styleId="Heading5Char">
    <w:name w:val="Heading 5 Char"/>
    <w:basedOn w:val="DefaultParagraphFont"/>
    <w:link w:val="Heading5"/>
    <w:rsid w:val="00EF22B6"/>
    <w:rPr>
      <w:rFonts w:ascii="Arial" w:hAnsi="Arial" w:cs="Traditional Arabic"/>
      <w:sz w:val="22"/>
      <w:szCs w:val="26"/>
    </w:rPr>
  </w:style>
  <w:style w:type="character" w:customStyle="1" w:styleId="Heading6Char">
    <w:name w:val="Heading 6 Char"/>
    <w:basedOn w:val="DefaultParagraphFont"/>
    <w:link w:val="Heading6"/>
    <w:rsid w:val="00EF22B6"/>
    <w:rPr>
      <w:rFonts w:ascii="Arial" w:hAnsi="Arial" w:cs="Traditional Arabic"/>
      <w:i/>
      <w:iCs/>
      <w:sz w:val="22"/>
      <w:szCs w:val="26"/>
    </w:rPr>
  </w:style>
  <w:style w:type="character" w:customStyle="1" w:styleId="Heading7Char">
    <w:name w:val="Heading 7 Char"/>
    <w:basedOn w:val="DefaultParagraphFont"/>
    <w:link w:val="Heading7"/>
    <w:rsid w:val="00EF22B6"/>
    <w:rPr>
      <w:rFonts w:ascii="Arial" w:hAnsi="Arial" w:cs="Traditional Arabic"/>
    </w:rPr>
  </w:style>
  <w:style w:type="character" w:customStyle="1" w:styleId="Heading8Char">
    <w:name w:val="Heading 8 Char"/>
    <w:basedOn w:val="DefaultParagraphFont"/>
    <w:link w:val="Heading8"/>
    <w:rsid w:val="00EF22B6"/>
    <w:rPr>
      <w:rFonts w:ascii="Arial" w:hAnsi="Arial" w:cs="Traditional Arabic"/>
      <w:i/>
      <w:iCs/>
    </w:rPr>
  </w:style>
  <w:style w:type="character" w:customStyle="1" w:styleId="Heading9Char">
    <w:name w:val="Heading 9 Char"/>
    <w:basedOn w:val="DefaultParagraphFont"/>
    <w:link w:val="Heading9"/>
    <w:rsid w:val="00EF22B6"/>
    <w:rPr>
      <w:rFonts w:ascii="Arial" w:hAnsi="Arial" w:cs="Traditional Arabic"/>
      <w:i/>
      <w:iCs/>
      <w:sz w:val="18"/>
      <w:szCs w:val="21"/>
    </w:rPr>
  </w:style>
  <w:style w:type="paragraph" w:customStyle="1" w:styleId="SspaceNI">
    <w:name w:val="Sspace.NI"/>
    <w:basedOn w:val="Normal"/>
    <w:rsid w:val="00EF22B6"/>
    <w:pPr>
      <w:tabs>
        <w:tab w:val="left" w:pos="1800"/>
      </w:tabs>
      <w:jc w:val="lowKashida"/>
    </w:pPr>
    <w:rPr>
      <w:rFonts w:cs="Traditional Arabic"/>
      <w:szCs w:val="28"/>
    </w:rPr>
  </w:style>
</w:styles>
</file>

<file path=word/webSettings.xml><?xml version="1.0" encoding="utf-8"?>
<w:webSettings xmlns:r="http://schemas.openxmlformats.org/officeDocument/2006/relationships" xmlns:w="http://schemas.openxmlformats.org/wordprocessingml/2006/main">
  <w:divs>
    <w:div w:id="195236631">
      <w:bodyDiv w:val="1"/>
      <w:marLeft w:val="0"/>
      <w:marRight w:val="0"/>
      <w:marTop w:val="0"/>
      <w:marBottom w:val="0"/>
      <w:divBdr>
        <w:top w:val="none" w:sz="0" w:space="0" w:color="auto"/>
        <w:left w:val="none" w:sz="0" w:space="0" w:color="auto"/>
        <w:bottom w:val="none" w:sz="0" w:space="0" w:color="auto"/>
        <w:right w:val="none" w:sz="0" w:space="0" w:color="auto"/>
      </w:divBdr>
      <w:divsChild>
        <w:div w:id="252130915">
          <w:marLeft w:val="0"/>
          <w:marRight w:val="0"/>
          <w:marTop w:val="100"/>
          <w:marBottom w:val="100"/>
          <w:divBdr>
            <w:top w:val="none" w:sz="0" w:space="0" w:color="auto"/>
            <w:left w:val="none" w:sz="0" w:space="0" w:color="auto"/>
            <w:bottom w:val="none" w:sz="0" w:space="0" w:color="auto"/>
            <w:right w:val="none" w:sz="0" w:space="0" w:color="auto"/>
          </w:divBdr>
        </w:div>
      </w:divsChild>
    </w:div>
    <w:div w:id="322974151">
      <w:bodyDiv w:val="1"/>
      <w:marLeft w:val="0"/>
      <w:marRight w:val="0"/>
      <w:marTop w:val="0"/>
      <w:marBottom w:val="0"/>
      <w:divBdr>
        <w:top w:val="none" w:sz="0" w:space="0" w:color="auto"/>
        <w:left w:val="none" w:sz="0" w:space="0" w:color="auto"/>
        <w:bottom w:val="none" w:sz="0" w:space="0" w:color="auto"/>
        <w:right w:val="none" w:sz="0" w:space="0" w:color="auto"/>
      </w:divBdr>
    </w:div>
    <w:div w:id="690565500">
      <w:bodyDiv w:val="1"/>
      <w:marLeft w:val="0"/>
      <w:marRight w:val="0"/>
      <w:marTop w:val="0"/>
      <w:marBottom w:val="0"/>
      <w:divBdr>
        <w:top w:val="none" w:sz="0" w:space="0" w:color="auto"/>
        <w:left w:val="none" w:sz="0" w:space="0" w:color="auto"/>
        <w:bottom w:val="none" w:sz="0" w:space="0" w:color="auto"/>
        <w:right w:val="none" w:sz="0" w:space="0" w:color="auto"/>
      </w:divBdr>
    </w:div>
    <w:div w:id="1110315409">
      <w:bodyDiv w:val="1"/>
      <w:marLeft w:val="0"/>
      <w:marRight w:val="0"/>
      <w:marTop w:val="0"/>
      <w:marBottom w:val="0"/>
      <w:divBdr>
        <w:top w:val="none" w:sz="0" w:space="0" w:color="auto"/>
        <w:left w:val="none" w:sz="0" w:space="0" w:color="auto"/>
        <w:bottom w:val="none" w:sz="0" w:space="0" w:color="auto"/>
        <w:right w:val="none" w:sz="0" w:space="0" w:color="auto"/>
      </w:divBdr>
    </w:div>
    <w:div w:id="1152987205">
      <w:bodyDiv w:val="1"/>
      <w:marLeft w:val="0"/>
      <w:marRight w:val="0"/>
      <w:marTop w:val="0"/>
      <w:marBottom w:val="0"/>
      <w:divBdr>
        <w:top w:val="none" w:sz="0" w:space="0" w:color="auto"/>
        <w:left w:val="none" w:sz="0" w:space="0" w:color="auto"/>
        <w:bottom w:val="none" w:sz="0" w:space="0" w:color="auto"/>
        <w:right w:val="none" w:sz="0" w:space="0" w:color="auto"/>
      </w:divBdr>
    </w:div>
    <w:div w:id="14818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Homework Assignment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Assignment </dc:title>
  <dc:subject/>
  <dc:creator>.</dc:creator>
  <cp:keywords/>
  <dc:description/>
  <cp:lastModifiedBy>El-Sayed El-Alfy</cp:lastModifiedBy>
  <cp:revision>6</cp:revision>
  <cp:lastPrinted>2009-07-27T06:09:00Z</cp:lastPrinted>
  <dcterms:created xsi:type="dcterms:W3CDTF">2009-07-29T13:27:00Z</dcterms:created>
  <dcterms:modified xsi:type="dcterms:W3CDTF">2009-07-30T10:00:00Z</dcterms:modified>
</cp:coreProperties>
</file>