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33E" w:rsidRDefault="0060433E" w:rsidP="003A577E">
      <w:pPr>
        <w:pStyle w:val="Title"/>
        <w:jc w:val="left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6562B0">
        <w:rPr>
          <w:sz w:val="26"/>
          <w:szCs w:val="26"/>
        </w:rPr>
        <w:tab/>
        <w:t xml:space="preserve">     </w:t>
      </w:r>
      <w:r w:rsidR="00F300BA">
        <w:rPr>
          <w:sz w:val="26"/>
          <w:szCs w:val="26"/>
        </w:rPr>
        <w:t xml:space="preserve">Nov. </w:t>
      </w:r>
      <w:r w:rsidR="003A577E">
        <w:rPr>
          <w:sz w:val="26"/>
          <w:szCs w:val="26"/>
        </w:rPr>
        <w:t>28</w:t>
      </w:r>
      <w:r>
        <w:rPr>
          <w:sz w:val="26"/>
          <w:szCs w:val="26"/>
        </w:rPr>
        <w:t xml:space="preserve">, </w:t>
      </w:r>
      <w:r w:rsidR="003A577E">
        <w:rPr>
          <w:sz w:val="26"/>
          <w:szCs w:val="26"/>
        </w:rPr>
        <w:t>2010</w:t>
      </w:r>
    </w:p>
    <w:p w:rsidR="0060433E" w:rsidRDefault="0060433E">
      <w:pPr>
        <w:pStyle w:val="Title"/>
        <w:rPr>
          <w:szCs w:val="32"/>
        </w:rPr>
      </w:pPr>
      <w:r>
        <w:rPr>
          <w:szCs w:val="32"/>
        </w:rPr>
        <w:t>COMPUTER ENGINEERING DEPARTMENT</w:t>
      </w:r>
    </w:p>
    <w:p w:rsidR="0060433E" w:rsidRDefault="0060433E">
      <w:pPr>
        <w:pStyle w:val="Title"/>
        <w:rPr>
          <w:sz w:val="26"/>
          <w:szCs w:val="26"/>
        </w:rPr>
      </w:pPr>
    </w:p>
    <w:p w:rsidR="0060433E" w:rsidRDefault="0060433E" w:rsidP="000832E3">
      <w:pPr>
        <w:pStyle w:val="Title"/>
        <w:rPr>
          <w:sz w:val="26"/>
          <w:szCs w:val="26"/>
        </w:rPr>
      </w:pPr>
      <w:r>
        <w:rPr>
          <w:sz w:val="26"/>
          <w:szCs w:val="26"/>
        </w:rPr>
        <w:t xml:space="preserve">COE </w:t>
      </w:r>
      <w:r w:rsidR="000832E3">
        <w:rPr>
          <w:sz w:val="26"/>
          <w:szCs w:val="26"/>
        </w:rPr>
        <w:t>561</w:t>
      </w:r>
    </w:p>
    <w:p w:rsidR="0060433E" w:rsidRDefault="000832E3">
      <w:pPr>
        <w:pStyle w:val="Title"/>
        <w:rPr>
          <w:sz w:val="26"/>
          <w:szCs w:val="26"/>
        </w:rPr>
      </w:pPr>
      <w:r>
        <w:rPr>
          <w:sz w:val="26"/>
          <w:szCs w:val="26"/>
        </w:rPr>
        <w:t>Digital System Design and Synthesis</w:t>
      </w:r>
    </w:p>
    <w:p w:rsidR="0060433E" w:rsidRDefault="0060433E">
      <w:pPr>
        <w:pStyle w:val="Title"/>
        <w:rPr>
          <w:sz w:val="26"/>
          <w:szCs w:val="26"/>
        </w:rPr>
      </w:pPr>
    </w:p>
    <w:p w:rsidR="00C32A73" w:rsidRDefault="00C32A73" w:rsidP="00C32A73">
      <w:pPr>
        <w:pStyle w:val="Title"/>
        <w:rPr>
          <w:sz w:val="26"/>
          <w:szCs w:val="26"/>
        </w:rPr>
      </w:pPr>
      <w:r>
        <w:rPr>
          <w:sz w:val="26"/>
          <w:szCs w:val="26"/>
        </w:rPr>
        <w:t xml:space="preserve">Major Exam I </w:t>
      </w:r>
    </w:p>
    <w:p w:rsidR="00A22A61" w:rsidRDefault="00C32A73" w:rsidP="00C32A73">
      <w:pPr>
        <w:pStyle w:val="Title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22A61">
        <w:rPr>
          <w:sz w:val="26"/>
          <w:szCs w:val="26"/>
        </w:rPr>
        <w:t>(Open Book Exam)</w:t>
      </w:r>
    </w:p>
    <w:p w:rsidR="0060433E" w:rsidRDefault="000C2C1E" w:rsidP="003A577E">
      <w:pPr>
        <w:pStyle w:val="Title"/>
        <w:rPr>
          <w:sz w:val="26"/>
          <w:szCs w:val="26"/>
        </w:rPr>
      </w:pPr>
      <w:r>
        <w:rPr>
          <w:sz w:val="26"/>
          <w:szCs w:val="26"/>
        </w:rPr>
        <w:t>First</w:t>
      </w:r>
      <w:r w:rsidR="0060433E">
        <w:rPr>
          <w:sz w:val="26"/>
          <w:szCs w:val="26"/>
        </w:rPr>
        <w:t xml:space="preserve"> </w:t>
      </w:r>
      <w:r w:rsidR="00335EDB">
        <w:rPr>
          <w:sz w:val="26"/>
          <w:szCs w:val="26"/>
        </w:rPr>
        <w:t>Semester (</w:t>
      </w:r>
      <w:r w:rsidR="003A577E">
        <w:rPr>
          <w:sz w:val="26"/>
          <w:szCs w:val="26"/>
        </w:rPr>
        <w:t>101</w:t>
      </w:r>
      <w:r w:rsidR="0060433E">
        <w:rPr>
          <w:sz w:val="26"/>
          <w:szCs w:val="26"/>
        </w:rPr>
        <w:t>)</w:t>
      </w:r>
    </w:p>
    <w:p w:rsidR="0060433E" w:rsidRDefault="0060433E" w:rsidP="002E4D73">
      <w:pPr>
        <w:pStyle w:val="Title"/>
        <w:rPr>
          <w:sz w:val="26"/>
          <w:szCs w:val="26"/>
        </w:rPr>
      </w:pPr>
      <w:r>
        <w:rPr>
          <w:sz w:val="26"/>
          <w:szCs w:val="26"/>
        </w:rPr>
        <w:t xml:space="preserve">Time: </w:t>
      </w:r>
      <w:r w:rsidR="003A577E">
        <w:rPr>
          <w:sz w:val="26"/>
          <w:szCs w:val="26"/>
        </w:rPr>
        <w:t>1</w:t>
      </w:r>
      <w:r w:rsidR="000832E3">
        <w:rPr>
          <w:sz w:val="26"/>
          <w:szCs w:val="26"/>
        </w:rPr>
        <w:t>:</w:t>
      </w:r>
      <w:r w:rsidR="002E4D73">
        <w:rPr>
          <w:sz w:val="26"/>
          <w:szCs w:val="26"/>
        </w:rPr>
        <w:t>00</w:t>
      </w:r>
      <w:r>
        <w:rPr>
          <w:sz w:val="26"/>
          <w:szCs w:val="26"/>
        </w:rPr>
        <w:t>-</w:t>
      </w:r>
      <w:r w:rsidR="003A577E">
        <w:rPr>
          <w:sz w:val="26"/>
          <w:szCs w:val="26"/>
        </w:rPr>
        <w:t>3</w:t>
      </w:r>
      <w:r>
        <w:rPr>
          <w:sz w:val="26"/>
          <w:szCs w:val="26"/>
        </w:rPr>
        <w:t>:</w:t>
      </w:r>
      <w:r w:rsidR="002E4D73">
        <w:rPr>
          <w:sz w:val="26"/>
          <w:szCs w:val="26"/>
        </w:rPr>
        <w:t>30</w:t>
      </w:r>
      <w:r>
        <w:rPr>
          <w:sz w:val="26"/>
          <w:szCs w:val="26"/>
        </w:rPr>
        <w:t xml:space="preserve"> PM</w:t>
      </w:r>
    </w:p>
    <w:p w:rsidR="0060433E" w:rsidRDefault="0060433E">
      <w:pPr>
        <w:pStyle w:val="SspaceNI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 w:rsidP="0062325E">
      <w:pPr>
        <w:pStyle w:val="SspaceNI"/>
        <w:rPr>
          <w:sz w:val="26"/>
          <w:szCs w:val="26"/>
        </w:rPr>
      </w:pPr>
      <w:r>
        <w:rPr>
          <w:sz w:val="26"/>
          <w:szCs w:val="26"/>
        </w:rPr>
        <w:t xml:space="preserve">Student </w:t>
      </w:r>
      <w:proofErr w:type="gramStart"/>
      <w:r>
        <w:rPr>
          <w:sz w:val="26"/>
          <w:szCs w:val="26"/>
        </w:rPr>
        <w:t>Name :</w:t>
      </w:r>
      <w:proofErr w:type="gramEnd"/>
      <w:r>
        <w:rPr>
          <w:sz w:val="26"/>
          <w:szCs w:val="26"/>
        </w:rPr>
        <w:t xml:space="preserve"> _</w:t>
      </w:r>
      <w:r w:rsidR="0062325E">
        <w:rPr>
          <w:sz w:val="26"/>
          <w:szCs w:val="26"/>
        </w:rPr>
        <w:t>KEY_</w:t>
      </w:r>
      <w:r>
        <w:rPr>
          <w:sz w:val="26"/>
          <w:szCs w:val="26"/>
        </w:rPr>
        <w:t>________________________________________</w:t>
      </w: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  <w:proofErr w:type="gramStart"/>
      <w:r>
        <w:rPr>
          <w:sz w:val="26"/>
          <w:szCs w:val="26"/>
        </w:rPr>
        <w:t>Student ID.</w:t>
      </w:r>
      <w:proofErr w:type="gramEnd"/>
      <w:r>
        <w:rPr>
          <w:sz w:val="26"/>
          <w:szCs w:val="26"/>
        </w:rPr>
        <w:t xml:space="preserve">     : ______________________________________________</w:t>
      </w: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</w:p>
    <w:p w:rsidR="0060433E" w:rsidRDefault="0060433E">
      <w:pPr>
        <w:pStyle w:val="SspaceNI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985"/>
        <w:gridCol w:w="1985"/>
      </w:tblGrid>
      <w:tr w:rsidR="0060433E">
        <w:trPr>
          <w:jc w:val="center"/>
        </w:trPr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Question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b/>
                    <w:bCs/>
                    <w:szCs w:val="24"/>
                  </w:rPr>
                  <w:t>Max</w:t>
                </w:r>
              </w:smartTag>
              <w:r>
                <w:rPr>
                  <w:b/>
                  <w:bCs/>
                  <w:szCs w:val="24"/>
                </w:rPr>
                <w:t xml:space="preserve"> </w:t>
              </w:r>
              <w:smartTag w:uri="urn:schemas-microsoft-com:office:smarttags" w:element="PlaceName">
                <w:r>
                  <w:rPr>
                    <w:b/>
                    <w:bCs/>
                    <w:szCs w:val="24"/>
                  </w:rPr>
                  <w:t>Points</w:t>
                </w:r>
              </w:smartTag>
            </w:smartTag>
          </w:p>
        </w:tc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Score</w:t>
            </w:r>
          </w:p>
        </w:tc>
      </w:tr>
      <w:tr w:rsidR="0060433E">
        <w:trPr>
          <w:jc w:val="center"/>
        </w:trPr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Q1</w:t>
            </w:r>
          </w:p>
        </w:tc>
        <w:tc>
          <w:tcPr>
            <w:tcW w:w="1985" w:type="dxa"/>
          </w:tcPr>
          <w:p w:rsidR="0060433E" w:rsidRDefault="0012348E" w:rsidP="000C26F8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  <w:r w:rsidR="000C26F8">
              <w:rPr>
                <w:b/>
                <w:bCs/>
                <w:szCs w:val="24"/>
              </w:rPr>
              <w:t>5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rPr>
                <w:szCs w:val="24"/>
              </w:rPr>
            </w:pPr>
          </w:p>
        </w:tc>
      </w:tr>
      <w:tr w:rsidR="000C0546">
        <w:trPr>
          <w:jc w:val="center"/>
        </w:trPr>
        <w:tc>
          <w:tcPr>
            <w:tcW w:w="1985" w:type="dxa"/>
          </w:tcPr>
          <w:p w:rsidR="000C0546" w:rsidRDefault="000C0546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Q2</w:t>
            </w:r>
          </w:p>
        </w:tc>
        <w:tc>
          <w:tcPr>
            <w:tcW w:w="1985" w:type="dxa"/>
          </w:tcPr>
          <w:p w:rsidR="000C0546" w:rsidRDefault="000C0546" w:rsidP="000C26F8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  <w:r w:rsidR="000C26F8">
              <w:rPr>
                <w:b/>
                <w:bCs/>
                <w:szCs w:val="24"/>
              </w:rPr>
              <w:t>5</w:t>
            </w:r>
          </w:p>
        </w:tc>
        <w:tc>
          <w:tcPr>
            <w:tcW w:w="1985" w:type="dxa"/>
          </w:tcPr>
          <w:p w:rsidR="000C0546" w:rsidRDefault="000C0546">
            <w:pPr>
              <w:pStyle w:val="SspaceNI"/>
              <w:rPr>
                <w:szCs w:val="24"/>
              </w:rPr>
            </w:pPr>
          </w:p>
        </w:tc>
      </w:tr>
      <w:tr w:rsidR="00D3481A">
        <w:trPr>
          <w:jc w:val="center"/>
        </w:trPr>
        <w:tc>
          <w:tcPr>
            <w:tcW w:w="1985" w:type="dxa"/>
          </w:tcPr>
          <w:p w:rsidR="00D3481A" w:rsidRDefault="00D3481A" w:rsidP="000C0546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</w:t>
            </w:r>
            <w:r w:rsidR="000C0546">
              <w:rPr>
                <w:b/>
                <w:bCs/>
                <w:szCs w:val="24"/>
              </w:rPr>
              <w:t>3</w:t>
            </w:r>
          </w:p>
        </w:tc>
        <w:tc>
          <w:tcPr>
            <w:tcW w:w="1985" w:type="dxa"/>
          </w:tcPr>
          <w:p w:rsidR="00D3481A" w:rsidRDefault="00B1588F" w:rsidP="0065776A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  <w:r w:rsidR="00D32B0F">
              <w:rPr>
                <w:b/>
                <w:bCs/>
                <w:szCs w:val="24"/>
              </w:rPr>
              <w:t>0</w:t>
            </w:r>
          </w:p>
        </w:tc>
        <w:tc>
          <w:tcPr>
            <w:tcW w:w="1985" w:type="dxa"/>
          </w:tcPr>
          <w:p w:rsidR="00D3481A" w:rsidRDefault="00D3481A">
            <w:pPr>
              <w:pStyle w:val="SspaceNI"/>
              <w:rPr>
                <w:szCs w:val="24"/>
              </w:rPr>
            </w:pPr>
          </w:p>
        </w:tc>
      </w:tr>
      <w:tr w:rsidR="00554979">
        <w:trPr>
          <w:jc w:val="center"/>
        </w:trPr>
        <w:tc>
          <w:tcPr>
            <w:tcW w:w="1985" w:type="dxa"/>
          </w:tcPr>
          <w:p w:rsidR="00554979" w:rsidRDefault="00554979" w:rsidP="000C0546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</w:t>
            </w:r>
            <w:r w:rsidR="000C0546">
              <w:rPr>
                <w:b/>
                <w:bCs/>
                <w:szCs w:val="24"/>
              </w:rPr>
              <w:t>4</w:t>
            </w:r>
          </w:p>
        </w:tc>
        <w:tc>
          <w:tcPr>
            <w:tcW w:w="1985" w:type="dxa"/>
          </w:tcPr>
          <w:p w:rsidR="00554979" w:rsidRDefault="000C0546" w:rsidP="0065776A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  <w:r w:rsidR="00B1588F">
              <w:rPr>
                <w:b/>
                <w:bCs/>
                <w:szCs w:val="24"/>
              </w:rPr>
              <w:t>0</w:t>
            </w:r>
          </w:p>
        </w:tc>
        <w:tc>
          <w:tcPr>
            <w:tcW w:w="1985" w:type="dxa"/>
          </w:tcPr>
          <w:p w:rsidR="00554979" w:rsidRDefault="00554979">
            <w:pPr>
              <w:pStyle w:val="SspaceNI"/>
              <w:rPr>
                <w:szCs w:val="24"/>
              </w:rPr>
            </w:pPr>
          </w:p>
        </w:tc>
      </w:tr>
      <w:tr w:rsidR="0060433E">
        <w:trPr>
          <w:jc w:val="center"/>
        </w:trPr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</w:t>
            </w:r>
            <w:r w:rsidR="002E4D73">
              <w:rPr>
                <w:b/>
                <w:bCs/>
                <w:szCs w:val="24"/>
              </w:rPr>
              <w:t>5</w:t>
            </w:r>
          </w:p>
        </w:tc>
        <w:tc>
          <w:tcPr>
            <w:tcW w:w="1985" w:type="dxa"/>
          </w:tcPr>
          <w:p w:rsidR="0060433E" w:rsidRDefault="006100BC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  <w:r w:rsidR="005C5F91">
              <w:rPr>
                <w:b/>
                <w:bCs/>
                <w:szCs w:val="24"/>
              </w:rPr>
              <w:t>0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rPr>
                <w:szCs w:val="24"/>
              </w:rPr>
            </w:pPr>
          </w:p>
        </w:tc>
      </w:tr>
      <w:tr w:rsidR="0060433E">
        <w:trPr>
          <w:jc w:val="center"/>
        </w:trPr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Q</w:t>
            </w:r>
            <w:r w:rsidR="002E4D73">
              <w:rPr>
                <w:b/>
                <w:bCs/>
                <w:szCs w:val="24"/>
              </w:rPr>
              <w:t>6</w:t>
            </w:r>
          </w:p>
        </w:tc>
        <w:tc>
          <w:tcPr>
            <w:tcW w:w="1985" w:type="dxa"/>
          </w:tcPr>
          <w:p w:rsidR="0060433E" w:rsidRDefault="00977AE1" w:rsidP="000C0546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  <w:r w:rsidR="000C0546">
              <w:rPr>
                <w:b/>
                <w:bCs/>
                <w:szCs w:val="24"/>
              </w:rPr>
              <w:t>0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rPr>
                <w:szCs w:val="24"/>
              </w:rPr>
            </w:pPr>
          </w:p>
        </w:tc>
      </w:tr>
      <w:tr w:rsidR="0060433E">
        <w:trPr>
          <w:jc w:val="center"/>
        </w:trPr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Total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100</w:t>
            </w:r>
          </w:p>
        </w:tc>
        <w:tc>
          <w:tcPr>
            <w:tcW w:w="1985" w:type="dxa"/>
          </w:tcPr>
          <w:p w:rsidR="0060433E" w:rsidRDefault="0060433E">
            <w:pPr>
              <w:pStyle w:val="SspaceNI"/>
              <w:rPr>
                <w:szCs w:val="24"/>
              </w:rPr>
            </w:pPr>
          </w:p>
        </w:tc>
      </w:tr>
    </w:tbl>
    <w:p w:rsidR="0060433E" w:rsidRDefault="0060433E">
      <w:pPr>
        <w:pStyle w:val="Heading1"/>
        <w:rPr>
          <w:szCs w:val="24"/>
        </w:rPr>
      </w:pPr>
    </w:p>
    <w:p w:rsidR="0060433E" w:rsidRDefault="0060433E">
      <w:pPr>
        <w:rPr>
          <w:szCs w:val="20"/>
        </w:rPr>
      </w:pPr>
    </w:p>
    <w:p w:rsidR="0060433E" w:rsidRDefault="0060433E">
      <w:pPr>
        <w:rPr>
          <w:szCs w:val="20"/>
        </w:rPr>
      </w:pPr>
    </w:p>
    <w:p w:rsidR="0060433E" w:rsidRDefault="0060433E">
      <w:pPr>
        <w:rPr>
          <w:szCs w:val="20"/>
        </w:rPr>
      </w:pPr>
    </w:p>
    <w:p w:rsidR="00A7444B" w:rsidRDefault="000832E3" w:rsidP="000C26F8">
      <w:pPr>
        <w:pStyle w:val="Heading1"/>
        <w:ind w:left="7200" w:right="27"/>
        <w:rPr>
          <w:b/>
          <w:bCs/>
          <w:szCs w:val="24"/>
        </w:rPr>
      </w:pPr>
      <w:r>
        <w:rPr>
          <w:b/>
          <w:bCs/>
          <w:sz w:val="28"/>
        </w:rPr>
        <w:br w:type="page"/>
      </w:r>
      <w:r w:rsidR="002D4EEC">
        <w:rPr>
          <w:b/>
          <w:bCs/>
          <w:sz w:val="28"/>
        </w:rPr>
        <w:lastRenderedPageBreak/>
        <w:t xml:space="preserve">    </w:t>
      </w:r>
      <w:r w:rsidR="00616C22">
        <w:rPr>
          <w:b/>
          <w:bCs/>
          <w:szCs w:val="24"/>
        </w:rPr>
        <w:t xml:space="preserve">       </w:t>
      </w:r>
      <w:r w:rsidR="00A7444B">
        <w:rPr>
          <w:b/>
          <w:bCs/>
          <w:szCs w:val="24"/>
        </w:rPr>
        <w:t>[1</w:t>
      </w:r>
      <w:r w:rsidR="000C26F8">
        <w:rPr>
          <w:b/>
          <w:bCs/>
          <w:szCs w:val="24"/>
        </w:rPr>
        <w:t>5</w:t>
      </w:r>
      <w:r w:rsidR="00A7444B">
        <w:rPr>
          <w:b/>
          <w:bCs/>
          <w:szCs w:val="24"/>
        </w:rPr>
        <w:t xml:space="preserve"> Points]</w:t>
      </w:r>
    </w:p>
    <w:p w:rsidR="00A7444B" w:rsidRDefault="00A7444B" w:rsidP="00D37DE2">
      <w:pPr>
        <w:pStyle w:val="Heading1"/>
        <w:keepLines/>
        <w:spacing w:before="120" w:after="60"/>
      </w:pPr>
      <w:r>
        <w:rPr>
          <w:b/>
          <w:bCs/>
          <w:szCs w:val="24"/>
        </w:rPr>
        <w:t>(Q1)</w:t>
      </w:r>
      <w:r>
        <w:rPr>
          <w:szCs w:val="24"/>
        </w:rPr>
        <w:t xml:space="preserve"> </w:t>
      </w:r>
      <w:r w:rsidR="003A577E">
        <w:rPr>
          <w:szCs w:val="24"/>
        </w:rPr>
        <w:t>Draw the R</w:t>
      </w:r>
      <w:r>
        <w:t xml:space="preserve">OBDD </w:t>
      </w:r>
      <w:r w:rsidR="003A577E">
        <w:t>for the function F=a</w:t>
      </w:r>
      <w:r w:rsidR="003A577E">
        <w:sym w:font="Symbol" w:char="F0C5"/>
      </w:r>
      <w:r w:rsidR="003A577E">
        <w:t>b</w:t>
      </w:r>
      <w:r w:rsidR="003A577E">
        <w:sym w:font="Symbol" w:char="F0C5"/>
      </w:r>
      <w:r w:rsidR="003A577E">
        <w:t>c</w:t>
      </w:r>
      <w:r w:rsidR="003A577E">
        <w:sym w:font="Symbol" w:char="F0C5"/>
      </w:r>
      <w:r w:rsidR="003A577E">
        <w:t xml:space="preserve">d, </w:t>
      </w:r>
      <w:r>
        <w:t>with the</w:t>
      </w:r>
      <w:r w:rsidR="003A577E">
        <w:t xml:space="preserve"> variable ordering {a, b, c, d}</w:t>
      </w:r>
      <w:r>
        <w:t>.</w:t>
      </w:r>
      <w:r w:rsidR="003A577E">
        <w:t xml:space="preserve"> How can we easily obtain the ROBDD for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 w:rsidR="003A577E">
        <w:t xml:space="preserve"> from the ROBDD for F? Don’t draw the ROBDD </w:t>
      </w:r>
      <w:proofErr w:type="gramStart"/>
      <w:r w:rsidR="003A577E">
        <w:t xml:space="preserve">for </w:t>
      </w:r>
      <m:oMath>
        <w:proofErr w:type="gramEnd"/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 w:rsidR="003A577E">
        <w:t>, just explain.</w:t>
      </w:r>
    </w:p>
    <w:p w:rsidR="0012348E" w:rsidRDefault="0012348E" w:rsidP="0012348E"/>
    <w:p w:rsidR="0012348E" w:rsidRPr="0012348E" w:rsidRDefault="0012348E" w:rsidP="0012348E">
      <w:pPr>
        <w:jc w:val="center"/>
      </w:pPr>
    </w:p>
    <w:p w:rsidR="00A7444B" w:rsidRDefault="00163AB3" w:rsidP="00163AB3">
      <w:pPr>
        <w:pStyle w:val="Heading1"/>
        <w:ind w:right="387"/>
        <w:jc w:val="left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>
            <wp:extent cx="5732145" cy="4495800"/>
            <wp:effectExtent l="19050" t="0" r="1905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9D" w:rsidRDefault="0012348E" w:rsidP="00E61896">
      <w:pPr>
        <w:rPr>
          <w:b/>
          <w:bCs/>
          <w:kern w:val="28"/>
          <w:sz w:val="24"/>
        </w:rPr>
      </w:pPr>
      <w:r>
        <w:rPr>
          <w:b/>
          <w:bCs/>
        </w:rPr>
        <w:br w:type="page"/>
      </w:r>
    </w:p>
    <w:p w:rsidR="00B1588F" w:rsidRDefault="0051209D" w:rsidP="000C26F8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          </w:t>
      </w:r>
    </w:p>
    <w:p w:rsidR="0051209D" w:rsidRDefault="0051209D" w:rsidP="000C26F8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B1588F">
        <w:rPr>
          <w:b/>
          <w:bCs/>
          <w:szCs w:val="24"/>
        </w:rPr>
        <w:t xml:space="preserve">          </w:t>
      </w:r>
      <w:r>
        <w:rPr>
          <w:b/>
          <w:bCs/>
          <w:szCs w:val="24"/>
        </w:rPr>
        <w:t>[1</w:t>
      </w:r>
      <w:r w:rsidR="000C26F8">
        <w:rPr>
          <w:b/>
          <w:bCs/>
          <w:szCs w:val="24"/>
        </w:rPr>
        <w:t>5</w:t>
      </w:r>
      <w:r>
        <w:rPr>
          <w:b/>
          <w:bCs/>
          <w:szCs w:val="24"/>
        </w:rPr>
        <w:t xml:space="preserve"> Points]</w:t>
      </w:r>
    </w:p>
    <w:p w:rsidR="0051209D" w:rsidRDefault="0051209D" w:rsidP="003A577E">
      <w:pPr>
        <w:pStyle w:val="Heading1"/>
        <w:rPr>
          <w:szCs w:val="24"/>
        </w:rPr>
      </w:pPr>
      <w:r>
        <w:rPr>
          <w:b/>
          <w:bCs/>
          <w:szCs w:val="24"/>
        </w:rPr>
        <w:t>(Q2)</w:t>
      </w:r>
      <w:r>
        <w:rPr>
          <w:szCs w:val="24"/>
        </w:rPr>
        <w:t xml:space="preserve"> </w:t>
      </w:r>
      <w:r w:rsidR="003A577E">
        <w:rPr>
          <w:szCs w:val="24"/>
        </w:rPr>
        <w:t xml:space="preserve">Write an algorithm, called </w:t>
      </w:r>
      <w:proofErr w:type="gramStart"/>
      <w:r w:rsidR="003A577E" w:rsidRPr="00D37DE2">
        <w:rPr>
          <w:b/>
          <w:bCs/>
          <w:szCs w:val="24"/>
        </w:rPr>
        <w:t>ROBDD</w:t>
      </w:r>
      <w:r w:rsidR="003A577E">
        <w:rPr>
          <w:szCs w:val="24"/>
        </w:rPr>
        <w:t>, that</w:t>
      </w:r>
      <w:proofErr w:type="gramEnd"/>
      <w:r w:rsidR="003A577E">
        <w:rPr>
          <w:szCs w:val="24"/>
        </w:rPr>
        <w:t xml:space="preserve"> receives a function</w:t>
      </w:r>
      <w:r w:rsidR="00D37DE2">
        <w:rPr>
          <w:szCs w:val="24"/>
        </w:rPr>
        <w:t xml:space="preserve"> F</w:t>
      </w:r>
      <w:r w:rsidR="003A577E">
        <w:rPr>
          <w:szCs w:val="24"/>
        </w:rPr>
        <w:t xml:space="preserve"> and a variable ordering and constructs and ROBDD for the input function.</w:t>
      </w:r>
      <w:r w:rsidR="000C26F8">
        <w:rPr>
          <w:szCs w:val="24"/>
        </w:rPr>
        <w:t xml:space="preserve"> Explain clearly the terminal cases and the structure of the tables you will use in your algorithm.</w:t>
      </w:r>
    </w:p>
    <w:p w:rsidR="0062325E" w:rsidRDefault="0062325E"/>
    <w:p w:rsidR="0062325E" w:rsidRPr="0062325E" w:rsidRDefault="0062325E" w:rsidP="0062325E">
      <w:pPr>
        <w:rPr>
          <w:sz w:val="24"/>
        </w:rPr>
      </w:pPr>
      <w:proofErr w:type="gramStart"/>
      <w:r w:rsidRPr="0062325E">
        <w:rPr>
          <w:sz w:val="24"/>
        </w:rPr>
        <w:t>R</w:t>
      </w:r>
      <w:r>
        <w:rPr>
          <w:sz w:val="24"/>
        </w:rPr>
        <w:t>OBDD(</w:t>
      </w:r>
      <w:proofErr w:type="gramEnd"/>
      <w:r>
        <w:rPr>
          <w:sz w:val="24"/>
        </w:rPr>
        <w:t>F</w:t>
      </w:r>
      <w:r w:rsidRPr="0062325E">
        <w:rPr>
          <w:sz w:val="24"/>
        </w:rPr>
        <w:t>){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  <w:t>If (terminal case)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proofErr w:type="gramStart"/>
      <w:r w:rsidRPr="0062325E">
        <w:rPr>
          <w:sz w:val="24"/>
        </w:rPr>
        <w:t>return</w:t>
      </w:r>
      <w:proofErr w:type="gramEnd"/>
      <w:r w:rsidRPr="0062325E">
        <w:rPr>
          <w:sz w:val="24"/>
        </w:rPr>
        <w:t xml:space="preserve"> (r = trivial result)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proofErr w:type="gramStart"/>
      <w:r w:rsidRPr="0062325E">
        <w:rPr>
          <w:sz w:val="24"/>
        </w:rPr>
        <w:t>else</w:t>
      </w:r>
      <w:proofErr w:type="gramEnd"/>
      <w:r w:rsidRPr="0062325E">
        <w:rPr>
          <w:sz w:val="24"/>
        </w:rPr>
        <w:t xml:space="preserve"> {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proofErr w:type="gramStart"/>
      <w:r w:rsidRPr="0062325E">
        <w:rPr>
          <w:sz w:val="24"/>
        </w:rPr>
        <w:t>if</w:t>
      </w:r>
      <w:proofErr w:type="gramEnd"/>
      <w:r w:rsidRPr="0062325E">
        <w:rPr>
          <w:sz w:val="24"/>
        </w:rPr>
        <w:t xml:space="preserve"> (computed table has entry (</w:t>
      </w:r>
      <w:r>
        <w:rPr>
          <w:sz w:val="24"/>
        </w:rPr>
        <w:t>F</w:t>
      </w:r>
      <w:r w:rsidRPr="0062325E">
        <w:rPr>
          <w:sz w:val="24"/>
        </w:rPr>
        <w:t>, r) )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r w:rsidRPr="0062325E">
        <w:rPr>
          <w:sz w:val="24"/>
        </w:rPr>
        <w:tab/>
        <w:t xml:space="preserve"> </w:t>
      </w:r>
      <w:proofErr w:type="gramStart"/>
      <w:r w:rsidRPr="0062325E">
        <w:rPr>
          <w:sz w:val="24"/>
        </w:rPr>
        <w:t>return</w:t>
      </w:r>
      <w:proofErr w:type="gramEnd"/>
      <w:r w:rsidRPr="0062325E">
        <w:rPr>
          <w:sz w:val="24"/>
        </w:rPr>
        <w:t xml:space="preserve"> (r from computed table)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proofErr w:type="gramStart"/>
      <w:r w:rsidRPr="0062325E">
        <w:rPr>
          <w:sz w:val="24"/>
        </w:rPr>
        <w:t>else</w:t>
      </w:r>
      <w:proofErr w:type="gramEnd"/>
      <w:r w:rsidRPr="0062325E">
        <w:rPr>
          <w:sz w:val="24"/>
        </w:rPr>
        <w:t xml:space="preserve"> {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r w:rsidRPr="0062325E">
        <w:rPr>
          <w:sz w:val="24"/>
        </w:rPr>
        <w:tab/>
      </w:r>
      <w:proofErr w:type="gramStart"/>
      <w:r w:rsidRPr="0062325E">
        <w:rPr>
          <w:sz w:val="24"/>
        </w:rPr>
        <w:t>x</w:t>
      </w:r>
      <w:proofErr w:type="gramEnd"/>
      <w:r w:rsidRPr="0062325E">
        <w:rPr>
          <w:sz w:val="24"/>
        </w:rPr>
        <w:t xml:space="preserve"> is top variable of </w:t>
      </w:r>
      <w:r>
        <w:rPr>
          <w:sz w:val="24"/>
        </w:rPr>
        <w:t>F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r w:rsidRPr="0062325E">
        <w:rPr>
          <w:sz w:val="24"/>
        </w:rPr>
        <w:tab/>
        <w:t xml:space="preserve">t = </w:t>
      </w:r>
      <w:proofErr w:type="gramStart"/>
      <w:r w:rsidRPr="0062325E">
        <w:rPr>
          <w:sz w:val="24"/>
        </w:rPr>
        <w:t>ROBDD(</w:t>
      </w:r>
      <w:proofErr w:type="spellStart"/>
      <w:proofErr w:type="gramEnd"/>
      <w:r>
        <w:rPr>
          <w:sz w:val="24"/>
        </w:rPr>
        <w:t>F</w:t>
      </w:r>
      <w:r w:rsidRPr="0062325E">
        <w:rPr>
          <w:sz w:val="24"/>
          <w:vertAlign w:val="subscript"/>
        </w:rPr>
        <w:t>x</w:t>
      </w:r>
      <w:proofErr w:type="spellEnd"/>
      <w:r w:rsidRPr="0062325E">
        <w:rPr>
          <w:sz w:val="24"/>
        </w:rPr>
        <w:t xml:space="preserve">) 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r w:rsidRPr="0062325E">
        <w:rPr>
          <w:sz w:val="24"/>
        </w:rPr>
        <w:tab/>
        <w:t xml:space="preserve">e = </w:t>
      </w:r>
      <w:proofErr w:type="gramStart"/>
      <w:r w:rsidRPr="0062325E">
        <w:rPr>
          <w:sz w:val="24"/>
        </w:rPr>
        <w:t>ROBDD(</w:t>
      </w:r>
      <w:proofErr w:type="spellStart"/>
      <w:proofErr w:type="gramEnd"/>
      <w:r>
        <w:rPr>
          <w:sz w:val="24"/>
        </w:rPr>
        <w:t>F</w:t>
      </w:r>
      <w:r w:rsidRPr="0062325E">
        <w:rPr>
          <w:sz w:val="24"/>
          <w:vertAlign w:val="subscript"/>
        </w:rPr>
        <w:t>x</w:t>
      </w:r>
      <w:proofErr w:type="spellEnd"/>
      <w:r w:rsidRPr="0062325E">
        <w:rPr>
          <w:sz w:val="24"/>
          <w:vertAlign w:val="subscript"/>
        </w:rPr>
        <w:t>’</w:t>
      </w:r>
      <w:r w:rsidRPr="0062325E">
        <w:rPr>
          <w:sz w:val="24"/>
        </w:rPr>
        <w:t xml:space="preserve">) 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r w:rsidRPr="0062325E">
        <w:rPr>
          <w:sz w:val="24"/>
        </w:rPr>
        <w:tab/>
      </w:r>
      <w:proofErr w:type="gramStart"/>
      <w:r w:rsidRPr="0062325E">
        <w:rPr>
          <w:sz w:val="24"/>
        </w:rPr>
        <w:t>if</w:t>
      </w:r>
      <w:proofErr w:type="gramEnd"/>
      <w:r w:rsidRPr="0062325E">
        <w:rPr>
          <w:sz w:val="24"/>
        </w:rPr>
        <w:t xml:space="preserve"> ( t == e) return (t)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r w:rsidRPr="0062325E">
        <w:rPr>
          <w:sz w:val="24"/>
        </w:rPr>
        <w:tab/>
        <w:t xml:space="preserve">r = </w:t>
      </w:r>
      <w:proofErr w:type="spellStart"/>
      <w:r w:rsidRPr="0062325E">
        <w:rPr>
          <w:sz w:val="24"/>
        </w:rPr>
        <w:t>find_or_add_unique_table</w:t>
      </w:r>
      <w:proofErr w:type="spellEnd"/>
      <w:r w:rsidRPr="0062325E">
        <w:rPr>
          <w:sz w:val="24"/>
        </w:rPr>
        <w:t xml:space="preserve"> (x, t, e)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r w:rsidRPr="0062325E">
        <w:rPr>
          <w:sz w:val="24"/>
        </w:rPr>
        <w:tab/>
        <w:t>Update computed table with (</w:t>
      </w:r>
      <w:r>
        <w:rPr>
          <w:sz w:val="24"/>
        </w:rPr>
        <w:t>F</w:t>
      </w:r>
      <w:r w:rsidRPr="0062325E">
        <w:rPr>
          <w:sz w:val="24"/>
        </w:rPr>
        <w:t>, r)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</w:r>
      <w:r w:rsidRPr="0062325E">
        <w:rPr>
          <w:sz w:val="24"/>
        </w:rPr>
        <w:tab/>
      </w:r>
      <w:proofErr w:type="gramStart"/>
      <w:r w:rsidRPr="0062325E">
        <w:rPr>
          <w:sz w:val="24"/>
        </w:rPr>
        <w:t>return</w:t>
      </w:r>
      <w:proofErr w:type="gramEnd"/>
      <w:r w:rsidRPr="0062325E">
        <w:rPr>
          <w:sz w:val="24"/>
        </w:rPr>
        <w:t xml:space="preserve"> (r) 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</w:r>
      <w:r w:rsidRPr="0062325E">
        <w:rPr>
          <w:sz w:val="24"/>
        </w:rPr>
        <w:tab/>
        <w:t>}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ab/>
        <w:t>}</w:t>
      </w:r>
    </w:p>
    <w:p w:rsidR="0062325E" w:rsidRPr="0062325E" w:rsidRDefault="0062325E" w:rsidP="0062325E">
      <w:pPr>
        <w:rPr>
          <w:sz w:val="24"/>
        </w:rPr>
      </w:pPr>
      <w:r w:rsidRPr="0062325E">
        <w:rPr>
          <w:sz w:val="24"/>
        </w:rPr>
        <w:t>}</w:t>
      </w:r>
    </w:p>
    <w:p w:rsidR="0062325E" w:rsidRPr="0062325E" w:rsidRDefault="0062325E" w:rsidP="0062325E">
      <w:pPr>
        <w:rPr>
          <w:sz w:val="24"/>
        </w:rPr>
      </w:pPr>
    </w:p>
    <w:p w:rsidR="0062325E" w:rsidRPr="0062325E" w:rsidRDefault="0062325E" w:rsidP="0062325E">
      <w:pPr>
        <w:jc w:val="both"/>
        <w:rPr>
          <w:sz w:val="24"/>
        </w:rPr>
      </w:pPr>
      <w:r w:rsidRPr="0062325E">
        <w:rPr>
          <w:sz w:val="24"/>
        </w:rPr>
        <w:t>Terminal cases are</w:t>
      </w:r>
      <w:r>
        <w:rPr>
          <w:sz w:val="24"/>
        </w:rPr>
        <w:t xml:space="preserve"> when F</w:t>
      </w:r>
      <w:r w:rsidRPr="0062325E">
        <w:rPr>
          <w:sz w:val="24"/>
        </w:rPr>
        <w:t xml:space="preserve"> is a single literal i.e. x or x’ or 0 or 1. </w:t>
      </w:r>
    </w:p>
    <w:p w:rsidR="00B8454F" w:rsidRPr="0062325E" w:rsidRDefault="0062325E" w:rsidP="0062325E">
      <w:pPr>
        <w:jc w:val="both"/>
        <w:rPr>
          <w:sz w:val="24"/>
        </w:rPr>
      </w:pPr>
      <w:r w:rsidRPr="0062325E">
        <w:rPr>
          <w:sz w:val="24"/>
        </w:rPr>
        <w:t>The unique table c</w:t>
      </w:r>
      <w:r w:rsidR="00D323C0" w:rsidRPr="0062325E">
        <w:rPr>
          <w:sz w:val="24"/>
        </w:rPr>
        <w:t>ontains a key for a vertex of an ROBDD</w:t>
      </w:r>
      <w:r w:rsidRPr="0062325E">
        <w:rPr>
          <w:sz w:val="24"/>
        </w:rPr>
        <w:t xml:space="preserve"> where the </w:t>
      </w:r>
      <w:r>
        <w:rPr>
          <w:sz w:val="24"/>
        </w:rPr>
        <w:t>k</w:t>
      </w:r>
      <w:r w:rsidR="00D323C0" w:rsidRPr="0062325E">
        <w:rPr>
          <w:sz w:val="24"/>
        </w:rPr>
        <w:t xml:space="preserve">ey is a triple </w:t>
      </w:r>
      <w:r>
        <w:rPr>
          <w:sz w:val="24"/>
        </w:rPr>
        <w:t>of variable, identifiers of right and left</w:t>
      </w:r>
      <w:r w:rsidR="00D323C0" w:rsidRPr="0062325E">
        <w:rPr>
          <w:sz w:val="24"/>
        </w:rPr>
        <w:t xml:space="preserve"> children</w:t>
      </w:r>
      <w:r w:rsidRPr="0062325E">
        <w:rPr>
          <w:sz w:val="24"/>
        </w:rPr>
        <w:t xml:space="preserve">. </w:t>
      </w:r>
    </w:p>
    <w:p w:rsidR="0062325E" w:rsidRPr="0062325E" w:rsidRDefault="0062325E" w:rsidP="0062325E">
      <w:pPr>
        <w:jc w:val="both"/>
        <w:rPr>
          <w:sz w:val="24"/>
        </w:rPr>
      </w:pPr>
      <w:r w:rsidRPr="0062325E">
        <w:rPr>
          <w:sz w:val="24"/>
        </w:rPr>
        <w:t>The computed table stores a function and its identifier in t</w:t>
      </w:r>
      <w:r>
        <w:rPr>
          <w:sz w:val="24"/>
        </w:rPr>
        <w:t>he form (F</w:t>
      </w:r>
      <w:r w:rsidRPr="0062325E">
        <w:rPr>
          <w:sz w:val="24"/>
        </w:rPr>
        <w:t>, r) to improve the performance of the algorithm</w:t>
      </w:r>
      <w:r>
        <w:rPr>
          <w:sz w:val="24"/>
        </w:rPr>
        <w:t>.</w:t>
      </w:r>
    </w:p>
    <w:p w:rsidR="0062325E" w:rsidRDefault="0062325E" w:rsidP="0062325E"/>
    <w:p w:rsidR="0062325E" w:rsidRDefault="0062325E" w:rsidP="0062325E"/>
    <w:p w:rsidR="0062325E" w:rsidRDefault="0062325E">
      <w:r>
        <w:br w:type="page"/>
      </w:r>
    </w:p>
    <w:p w:rsidR="000C26F8" w:rsidRPr="000C26F8" w:rsidRDefault="000C26F8" w:rsidP="000C26F8"/>
    <w:p w:rsidR="002D774D" w:rsidRDefault="00D3481A" w:rsidP="00B1588F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t xml:space="preserve">     </w:t>
      </w:r>
      <w:r w:rsidR="000E7645">
        <w:rPr>
          <w:b/>
          <w:bCs/>
          <w:szCs w:val="24"/>
        </w:rPr>
        <w:t xml:space="preserve">    </w:t>
      </w:r>
      <w:r w:rsidR="00B1588F">
        <w:rPr>
          <w:b/>
          <w:bCs/>
          <w:szCs w:val="24"/>
        </w:rPr>
        <w:t xml:space="preserve">  </w:t>
      </w:r>
      <w:r w:rsidR="002D774D">
        <w:rPr>
          <w:b/>
          <w:bCs/>
          <w:szCs w:val="24"/>
        </w:rPr>
        <w:t>[10 Points]</w:t>
      </w:r>
    </w:p>
    <w:p w:rsidR="002D774D" w:rsidRPr="005030CC" w:rsidRDefault="002D774D" w:rsidP="002D774D">
      <w:pPr>
        <w:pStyle w:val="Heading1"/>
      </w:pPr>
      <w:r>
        <w:rPr>
          <w:b/>
          <w:bCs/>
          <w:szCs w:val="24"/>
        </w:rPr>
        <w:t>(Q</w:t>
      </w:r>
      <w:r w:rsidR="00B1588F">
        <w:rPr>
          <w:b/>
          <w:bCs/>
          <w:szCs w:val="24"/>
        </w:rPr>
        <w:t>3</w:t>
      </w:r>
      <w:r>
        <w:rPr>
          <w:b/>
          <w:bCs/>
          <w:szCs w:val="24"/>
        </w:rPr>
        <w:t>)</w:t>
      </w:r>
      <w:r w:rsidRPr="00F54CF8">
        <w:t xml:space="preserve"> </w:t>
      </w:r>
      <w:r>
        <w:t>Consider the function</w:t>
      </w:r>
      <w:r w:rsidR="0033293F" w:rsidRPr="00C329FA">
        <w:rPr>
          <w:position w:val="-10"/>
        </w:rPr>
        <w:object w:dxaOrig="59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15pt;height:19.25pt" o:ole="">
            <v:imagedata r:id="rId8" o:title=""/>
          </v:shape>
          <o:OLEObject Type="Embed" ProgID="Equation.3" ShapeID="_x0000_i1025" DrawAspect="Content" ObjectID="_1349894401" r:id="rId9"/>
        </w:object>
      </w:r>
      <w:r>
        <w:t>. Using recursive paradigm</w:t>
      </w:r>
      <w:r w:rsidRPr="002D28F2">
        <w:t xml:space="preserve">, determine if the function </w:t>
      </w:r>
      <w:r>
        <w:t xml:space="preserve">F </w:t>
      </w:r>
      <w:r w:rsidRPr="002D28F2">
        <w:t xml:space="preserve">is </w:t>
      </w:r>
      <w:r w:rsidRPr="002D28F2">
        <w:rPr>
          <w:b/>
          <w:bCs/>
        </w:rPr>
        <w:t>tautology</w:t>
      </w:r>
      <w:r w:rsidRPr="002D28F2">
        <w:t xml:space="preserve"> or not. </w:t>
      </w:r>
      <w:r w:rsidRPr="00310DC4">
        <w:rPr>
          <w:szCs w:val="24"/>
        </w:rPr>
        <w:t>You need to choose the right variable for expansion to minimize computations.</w:t>
      </w:r>
    </w:p>
    <w:p w:rsidR="002D774D" w:rsidRDefault="002D774D" w:rsidP="002D774D">
      <w:pPr>
        <w:pStyle w:val="Heading1"/>
        <w:keepLines/>
        <w:spacing w:before="60"/>
        <w:ind w:left="720"/>
        <w:rPr>
          <w:b/>
          <w:bCs/>
          <w:szCs w:val="24"/>
        </w:rPr>
      </w:pPr>
      <w:r>
        <w:rPr>
          <w:b/>
          <w:bCs/>
          <w:szCs w:val="24"/>
        </w:rPr>
        <w:t xml:space="preserve">   </w:t>
      </w:r>
    </w:p>
    <w:p w:rsidR="002D774D" w:rsidRDefault="00163AB3">
      <w:pPr>
        <w:rPr>
          <w:b/>
          <w:bCs/>
          <w:kern w:val="28"/>
          <w:sz w:val="24"/>
        </w:rPr>
      </w:pPr>
      <w:r>
        <w:rPr>
          <w:b/>
          <w:bCs/>
          <w:noProof/>
        </w:rPr>
        <w:drawing>
          <wp:inline distT="0" distB="0" distL="0" distR="0">
            <wp:extent cx="5732145" cy="3957320"/>
            <wp:effectExtent l="19050" t="0" r="1905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74D">
        <w:rPr>
          <w:b/>
          <w:bCs/>
        </w:rPr>
        <w:br w:type="page"/>
      </w:r>
    </w:p>
    <w:p w:rsidR="002D774D" w:rsidRDefault="002D774D" w:rsidP="00FB4DB7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</w:p>
    <w:p w:rsidR="0060433E" w:rsidRDefault="00D3481A" w:rsidP="00FB4DB7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t xml:space="preserve">     </w:t>
      </w:r>
      <w:r w:rsidR="000E7645">
        <w:rPr>
          <w:b/>
          <w:bCs/>
          <w:szCs w:val="24"/>
        </w:rPr>
        <w:t xml:space="preserve">      </w:t>
      </w:r>
      <w:r w:rsidR="0060433E">
        <w:rPr>
          <w:b/>
          <w:bCs/>
          <w:szCs w:val="24"/>
        </w:rPr>
        <w:t>[</w:t>
      </w:r>
      <w:r w:rsidR="002D774D">
        <w:rPr>
          <w:b/>
          <w:bCs/>
          <w:szCs w:val="24"/>
        </w:rPr>
        <w:t>20</w:t>
      </w:r>
      <w:r w:rsidR="0060433E">
        <w:rPr>
          <w:b/>
          <w:bCs/>
          <w:szCs w:val="24"/>
        </w:rPr>
        <w:t xml:space="preserve"> Points]</w:t>
      </w:r>
    </w:p>
    <w:p w:rsidR="000832E3" w:rsidRDefault="0060433E" w:rsidP="000C0546">
      <w:pPr>
        <w:pStyle w:val="Heading1"/>
        <w:rPr>
          <w:szCs w:val="24"/>
        </w:rPr>
      </w:pPr>
      <w:r>
        <w:rPr>
          <w:b/>
          <w:bCs/>
          <w:szCs w:val="24"/>
        </w:rPr>
        <w:t>(Q</w:t>
      </w:r>
      <w:r w:rsidR="00B1588F">
        <w:rPr>
          <w:b/>
          <w:bCs/>
          <w:szCs w:val="24"/>
        </w:rPr>
        <w:t>4</w:t>
      </w:r>
      <w:r>
        <w:rPr>
          <w:b/>
          <w:bCs/>
          <w:szCs w:val="24"/>
        </w:rPr>
        <w:t>)</w:t>
      </w:r>
      <w:r>
        <w:rPr>
          <w:szCs w:val="24"/>
        </w:rPr>
        <w:t xml:space="preserve"> Consider the </w:t>
      </w:r>
      <w:r w:rsidR="000832E3">
        <w:rPr>
          <w:szCs w:val="24"/>
        </w:rPr>
        <w:t xml:space="preserve">two </w:t>
      </w:r>
      <w:r>
        <w:rPr>
          <w:szCs w:val="24"/>
        </w:rPr>
        <w:t>Boolean function</w:t>
      </w:r>
      <w:r w:rsidR="000832E3">
        <w:rPr>
          <w:szCs w:val="24"/>
        </w:rPr>
        <w:t>s</w:t>
      </w:r>
      <w:r w:rsidR="00423332">
        <w:rPr>
          <w:szCs w:val="24"/>
        </w:rPr>
        <w:t xml:space="preserve"> </w:t>
      </w:r>
      <w:r w:rsidR="00EE3DDD" w:rsidRPr="00423332">
        <w:rPr>
          <w:position w:val="-10"/>
        </w:rPr>
        <w:object w:dxaOrig="260" w:dyaOrig="320">
          <v:shape id="_x0000_i1026" type="#_x0000_t75" style="width:13.2pt;height:15.7pt" o:ole="">
            <v:imagedata r:id="rId11" o:title=""/>
          </v:shape>
          <o:OLEObject Type="Embed" ProgID="Equation.3" ShapeID="_x0000_i1026" DrawAspect="Content" ObjectID="_1349894402" r:id="rId12"/>
        </w:object>
      </w:r>
      <w:r w:rsidR="000832E3">
        <w:rPr>
          <w:szCs w:val="24"/>
        </w:rPr>
        <w:t xml:space="preserve"> and </w:t>
      </w:r>
      <w:r w:rsidR="00EE3DDD" w:rsidRPr="00423332">
        <w:rPr>
          <w:position w:val="-10"/>
        </w:rPr>
        <w:object w:dxaOrig="279" w:dyaOrig="320">
          <v:shape id="_x0000_i1027" type="#_x0000_t75" style="width:14.2pt;height:15.7pt" o:ole="">
            <v:imagedata r:id="rId13" o:title=""/>
          </v:shape>
          <o:OLEObject Type="Embed" ProgID="Equation.3" ShapeID="_x0000_i1027" DrawAspect="Content" ObjectID="_1349894403" r:id="rId14"/>
        </w:object>
      </w:r>
      <w:r w:rsidR="000832E3">
        <w:rPr>
          <w:szCs w:val="24"/>
        </w:rPr>
        <w:t xml:space="preserve"> given below: </w:t>
      </w:r>
    </w:p>
    <w:p w:rsidR="0060433E" w:rsidRDefault="002D774D" w:rsidP="00423332">
      <w:pPr>
        <w:pStyle w:val="Heading1"/>
        <w:ind w:left="720" w:firstLine="720"/>
        <w:rPr>
          <w:b/>
          <w:bCs/>
          <w:i/>
          <w:iCs/>
          <w:szCs w:val="24"/>
        </w:rPr>
      </w:pPr>
      <w:r w:rsidRPr="000A7168">
        <w:rPr>
          <w:position w:val="-10"/>
        </w:rPr>
        <w:object w:dxaOrig="1700" w:dyaOrig="340">
          <v:shape id="_x0000_i1028" type="#_x0000_t75" style="width:85.2pt;height:17.25pt" o:ole="">
            <v:imagedata r:id="rId15" o:title=""/>
          </v:shape>
          <o:OLEObject Type="Embed" ProgID="Equation.3" ShapeID="_x0000_i1028" DrawAspect="Content" ObjectID="_1349894404" r:id="rId16"/>
        </w:object>
      </w:r>
    </w:p>
    <w:p w:rsidR="000832E3" w:rsidRPr="000832E3" w:rsidRDefault="002D774D" w:rsidP="000832E3">
      <w:pPr>
        <w:pStyle w:val="Heading1"/>
        <w:ind w:left="720" w:firstLine="720"/>
        <w:rPr>
          <w:b/>
          <w:bCs/>
          <w:i/>
          <w:iCs/>
          <w:szCs w:val="24"/>
        </w:rPr>
      </w:pPr>
      <w:r w:rsidRPr="00423332">
        <w:rPr>
          <w:position w:val="-10"/>
        </w:rPr>
        <w:object w:dxaOrig="1780" w:dyaOrig="340">
          <v:shape id="_x0000_i1029" type="#_x0000_t75" style="width:89.25pt;height:17.25pt" o:ole="">
            <v:imagedata r:id="rId17" o:title=""/>
          </v:shape>
          <o:OLEObject Type="Embed" ProgID="Equation.3" ShapeID="_x0000_i1029" DrawAspect="Content" ObjectID="_1349894405" r:id="rId18"/>
        </w:object>
      </w:r>
    </w:p>
    <w:p w:rsidR="005C5F91" w:rsidRDefault="005C5F91" w:rsidP="002D774D">
      <w:pPr>
        <w:pStyle w:val="Heading1"/>
        <w:keepLines/>
        <w:spacing w:before="60"/>
      </w:pPr>
    </w:p>
    <w:p w:rsidR="000832E3" w:rsidRDefault="000832E3" w:rsidP="00D37DE2">
      <w:pPr>
        <w:pStyle w:val="Heading1"/>
        <w:keepLines/>
        <w:tabs>
          <w:tab w:val="right" w:pos="1200"/>
        </w:tabs>
        <w:spacing w:before="60"/>
      </w:pPr>
      <w:r>
        <w:t xml:space="preserve">Draw the </w:t>
      </w:r>
      <w:r w:rsidR="009E4C09" w:rsidRPr="007E58AB">
        <w:rPr>
          <w:b/>
          <w:bCs/>
        </w:rPr>
        <w:t>ITE DAG</w:t>
      </w:r>
      <w:r>
        <w:t xml:space="preserve"> for the function </w:t>
      </w:r>
      <w:r w:rsidR="002D774D" w:rsidRPr="00423332">
        <w:rPr>
          <w:position w:val="-10"/>
        </w:rPr>
        <w:object w:dxaOrig="760" w:dyaOrig="340">
          <v:shape id="_x0000_i1030" type="#_x0000_t75" style="width:37.5pt;height:16.75pt" o:ole="">
            <v:imagedata r:id="rId19" o:title=""/>
          </v:shape>
          <o:OLEObject Type="Embed" ProgID="Equation.3" ShapeID="_x0000_i1030" DrawAspect="Content" ObjectID="_1349894406" r:id="rId20"/>
        </w:object>
      </w:r>
      <w:r>
        <w:rPr>
          <w:b/>
          <w:bCs/>
          <w:i/>
          <w:iCs/>
        </w:rPr>
        <w:t xml:space="preserve"> </w:t>
      </w:r>
      <w:r>
        <w:t>using the variable order {A, B, C, D}.</w:t>
      </w:r>
      <w:r w:rsidR="00D5177B">
        <w:t xml:space="preserve"> </w:t>
      </w:r>
      <w:r w:rsidR="009E4C09">
        <w:t>Show all the details of your solution</w:t>
      </w:r>
      <w:r w:rsidR="00BC5A8F">
        <w:t xml:space="preserve"> using ITE procedure</w:t>
      </w:r>
      <w:r w:rsidR="000C0546">
        <w:t xml:space="preserve"> including the resulting unique table</w:t>
      </w:r>
      <w:r w:rsidR="002D774D">
        <w:t xml:space="preserve"> and computed table</w:t>
      </w:r>
      <w:r w:rsidR="00AC5E26">
        <w:t>.</w:t>
      </w:r>
    </w:p>
    <w:p w:rsidR="000832E3" w:rsidRPr="000832E3" w:rsidRDefault="00163AB3" w:rsidP="000832E3">
      <w:r>
        <w:rPr>
          <w:noProof/>
        </w:rPr>
        <w:drawing>
          <wp:inline distT="0" distB="0" distL="0" distR="0">
            <wp:extent cx="5726922" cy="6709893"/>
            <wp:effectExtent l="19050" t="0" r="7128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71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E3" w:rsidRPr="000832E3" w:rsidRDefault="000832E3" w:rsidP="000832E3"/>
    <w:p w:rsidR="0060433E" w:rsidRDefault="00052141" w:rsidP="00052141">
      <w:pPr>
        <w:pStyle w:val="Heading2"/>
        <w:ind w:right="720"/>
      </w:pPr>
      <w:r>
        <w:rPr>
          <w:noProof/>
        </w:rPr>
        <w:drawing>
          <wp:inline distT="0" distB="0" distL="0" distR="0">
            <wp:extent cx="5732145" cy="7816850"/>
            <wp:effectExtent l="19050" t="0" r="1905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77B">
        <w:br w:type="page"/>
      </w:r>
    </w:p>
    <w:p w:rsidR="00D37DE2" w:rsidRDefault="003A645A" w:rsidP="006100BC">
      <w:pPr>
        <w:pStyle w:val="Heading1"/>
        <w:ind w:right="27" w:firstLine="720"/>
        <w:jc w:val="left"/>
        <w:rPr>
          <w:b/>
          <w:bCs/>
          <w:szCs w:val="24"/>
        </w:rPr>
      </w:pPr>
      <w:r>
        <w:rPr>
          <w:b/>
          <w:bCs/>
          <w:szCs w:val="24"/>
        </w:rPr>
        <w:lastRenderedPageBreak/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 w:rsidR="00487D8E">
        <w:rPr>
          <w:b/>
          <w:bCs/>
          <w:szCs w:val="24"/>
        </w:rPr>
        <w:t xml:space="preserve">     </w:t>
      </w:r>
      <w:r w:rsidR="000E7645">
        <w:rPr>
          <w:b/>
          <w:bCs/>
          <w:szCs w:val="24"/>
        </w:rPr>
        <w:t xml:space="preserve">      </w:t>
      </w:r>
    </w:p>
    <w:p w:rsidR="003A645A" w:rsidRDefault="00D37DE2" w:rsidP="006100BC">
      <w:pPr>
        <w:pStyle w:val="Heading1"/>
        <w:ind w:right="27" w:firstLine="720"/>
        <w:jc w:val="left"/>
        <w:rPr>
          <w:b/>
          <w:bCs/>
          <w:szCs w:val="24"/>
        </w:rPr>
      </w:pPr>
      <w:r>
        <w:rPr>
          <w:b/>
          <w:bCs/>
          <w:szCs w:val="24"/>
        </w:rPr>
        <w:t xml:space="preserve">                                                                                                                       </w:t>
      </w:r>
      <w:r w:rsidR="003A645A">
        <w:rPr>
          <w:b/>
          <w:bCs/>
          <w:szCs w:val="24"/>
        </w:rPr>
        <w:t>[</w:t>
      </w:r>
      <w:r w:rsidR="006100BC">
        <w:rPr>
          <w:b/>
          <w:bCs/>
          <w:szCs w:val="24"/>
        </w:rPr>
        <w:t>2</w:t>
      </w:r>
      <w:r w:rsidR="005C5F91">
        <w:rPr>
          <w:b/>
          <w:bCs/>
          <w:szCs w:val="24"/>
        </w:rPr>
        <w:t>0</w:t>
      </w:r>
      <w:r w:rsidR="003A645A">
        <w:rPr>
          <w:b/>
          <w:bCs/>
          <w:szCs w:val="24"/>
        </w:rPr>
        <w:t xml:space="preserve"> Points]</w:t>
      </w:r>
    </w:p>
    <w:p w:rsidR="0060433E" w:rsidRDefault="0060433E" w:rsidP="003A645A">
      <w:pPr>
        <w:ind w:right="1917" w:firstLine="720"/>
        <w:rPr>
          <w:szCs w:val="20"/>
        </w:rPr>
      </w:pPr>
    </w:p>
    <w:p w:rsidR="00E73325" w:rsidRDefault="003A645A" w:rsidP="000C0546">
      <w:pPr>
        <w:pStyle w:val="Heading1"/>
      </w:pPr>
      <w:r>
        <w:rPr>
          <w:b/>
          <w:bCs/>
        </w:rPr>
        <w:t>(Q</w:t>
      </w:r>
      <w:r w:rsidR="00B1588F">
        <w:rPr>
          <w:b/>
          <w:bCs/>
        </w:rPr>
        <w:t>5</w:t>
      </w:r>
      <w:r>
        <w:rPr>
          <w:b/>
          <w:bCs/>
        </w:rPr>
        <w:t>)</w:t>
      </w:r>
      <w:r>
        <w:t xml:space="preserve"> </w:t>
      </w:r>
      <w:r w:rsidR="00043C04">
        <w:t>Cons</w:t>
      </w:r>
      <w:r w:rsidR="00E73325">
        <w:t xml:space="preserve">ider the </w:t>
      </w:r>
      <w:r w:rsidR="007E58AB">
        <w:t xml:space="preserve">function </w:t>
      </w:r>
      <w:r w:rsidR="002D774D" w:rsidRPr="00C329FA">
        <w:rPr>
          <w:position w:val="-10"/>
        </w:rPr>
        <w:object w:dxaOrig="4140" w:dyaOrig="380">
          <v:shape id="_x0000_i1031" type="#_x0000_t75" style="width:206.85pt;height:19.25pt" o:ole="">
            <v:imagedata r:id="rId23" o:title=""/>
          </v:shape>
          <o:OLEObject Type="Embed" ProgID="Equation.3" ShapeID="_x0000_i1031" DrawAspect="Content" ObjectID="_1349894407" r:id="rId24"/>
        </w:object>
      </w:r>
      <w:r w:rsidR="00C329FA">
        <w:t xml:space="preserve"> </w:t>
      </w:r>
    </w:p>
    <w:p w:rsidR="00043C04" w:rsidRDefault="00E73325" w:rsidP="000D4CFA">
      <w:pPr>
        <w:pStyle w:val="Heading2"/>
        <w:numPr>
          <w:ilvl w:val="0"/>
          <w:numId w:val="30"/>
        </w:numPr>
        <w:tabs>
          <w:tab w:val="num" w:pos="720"/>
          <w:tab w:val="left" w:pos="1080"/>
        </w:tabs>
        <w:ind w:right="1080" w:hanging="360"/>
      </w:pPr>
      <w:r>
        <w:t xml:space="preserve">Compute the </w:t>
      </w:r>
      <w:r w:rsidRPr="005E4CFB">
        <w:rPr>
          <w:b/>
          <w:bCs/>
        </w:rPr>
        <w:t>complement</w:t>
      </w:r>
      <w:r>
        <w:t xml:space="preserve"> of the function using the recursive complementation procedure outlined in section 7.3.4</w:t>
      </w:r>
      <w:r w:rsidR="00043C04" w:rsidRPr="00043C04">
        <w:t xml:space="preserve">. </w:t>
      </w:r>
    </w:p>
    <w:p w:rsidR="00601475" w:rsidRPr="005030CC" w:rsidRDefault="00E73325" w:rsidP="002D774D">
      <w:pPr>
        <w:pStyle w:val="Heading2"/>
        <w:numPr>
          <w:ilvl w:val="0"/>
          <w:numId w:val="30"/>
        </w:numPr>
        <w:tabs>
          <w:tab w:val="num" w:pos="720"/>
          <w:tab w:val="left" w:pos="1080"/>
        </w:tabs>
        <w:ind w:right="1080" w:hanging="360"/>
      </w:pPr>
      <w:r>
        <w:rPr>
          <w:b/>
          <w:bCs/>
        </w:rPr>
        <w:t>C</w:t>
      </w:r>
      <w:r w:rsidRPr="00043C04">
        <w:t xml:space="preserve">ompute all the </w:t>
      </w:r>
      <w:r w:rsidRPr="00043C04">
        <w:rPr>
          <w:b/>
          <w:bCs/>
        </w:rPr>
        <w:t>prime implicants</w:t>
      </w:r>
      <w:r w:rsidRPr="00043C04">
        <w:t xml:space="preserve"> of the function</w:t>
      </w:r>
      <w:r>
        <w:t xml:space="preserve"> using the method outlined in section 7.3.4</w:t>
      </w:r>
      <w:r w:rsidRPr="00043C04">
        <w:t xml:space="preserve">. </w:t>
      </w:r>
    </w:p>
    <w:p w:rsidR="00E73325" w:rsidRDefault="00E73325" w:rsidP="00601475">
      <w:pPr>
        <w:pStyle w:val="Heading2"/>
        <w:ind w:left="720" w:right="1080"/>
      </w:pPr>
    </w:p>
    <w:p w:rsidR="00052141" w:rsidRPr="00052141" w:rsidRDefault="00052141" w:rsidP="00052141">
      <w:r>
        <w:rPr>
          <w:noProof/>
        </w:rPr>
        <w:drawing>
          <wp:inline distT="0" distB="0" distL="0" distR="0">
            <wp:extent cx="5732145" cy="4511675"/>
            <wp:effectExtent l="19050" t="0" r="1905" b="0"/>
            <wp:docPr id="5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45A" w:rsidRDefault="003A645A" w:rsidP="003A645A">
      <w:pPr>
        <w:pStyle w:val="Heading2"/>
        <w:ind w:right="1152" w:hanging="432"/>
      </w:pPr>
    </w:p>
    <w:p w:rsidR="003A645A" w:rsidRDefault="00415E9A" w:rsidP="00415E9A">
      <w:pPr>
        <w:ind w:right="387" w:firstLine="720"/>
        <w:rPr>
          <w:b/>
          <w:bCs/>
          <w:sz w:val="24"/>
        </w:rPr>
      </w:pP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</w:p>
    <w:p w:rsidR="00052141" w:rsidRDefault="0052562C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:rsidR="00052141" w:rsidRDefault="00052141">
      <w:pPr>
        <w:rPr>
          <w:b/>
          <w:bCs/>
          <w:sz w:val="24"/>
        </w:rPr>
      </w:pPr>
    </w:p>
    <w:p w:rsidR="00B1588F" w:rsidRDefault="00052141">
      <w:pPr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>
            <wp:extent cx="5732145" cy="5045710"/>
            <wp:effectExtent l="19050" t="0" r="1905" b="0"/>
            <wp:docPr id="6" name="Picture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88F">
        <w:rPr>
          <w:b/>
          <w:bCs/>
          <w:sz w:val="24"/>
        </w:rPr>
        <w:br w:type="page"/>
      </w:r>
    </w:p>
    <w:p w:rsidR="00B1588F" w:rsidRPr="005D5100" w:rsidRDefault="00B1588F" w:rsidP="005D5100">
      <w:pPr>
        <w:pStyle w:val="Heading1"/>
        <w:tabs>
          <w:tab w:val="right" w:pos="9000"/>
        </w:tabs>
        <w:ind w:left="7200" w:right="27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                 </w:t>
      </w:r>
    </w:p>
    <w:p w:rsidR="00B1588F" w:rsidRDefault="005D5100" w:rsidP="005D5100">
      <w:pPr>
        <w:pStyle w:val="Heading1"/>
        <w:keepLines/>
        <w:spacing w:before="60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>
            <wp:extent cx="5732145" cy="7520305"/>
            <wp:effectExtent l="19050" t="0" r="1905" b="0"/>
            <wp:docPr id="7" name="Picture 6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88F">
        <w:rPr>
          <w:b/>
          <w:bCs/>
          <w:szCs w:val="24"/>
        </w:rPr>
        <w:t xml:space="preserve">   </w:t>
      </w:r>
    </w:p>
    <w:p w:rsidR="003A645A" w:rsidRDefault="00B1588F" w:rsidP="00B1588F">
      <w:pPr>
        <w:rPr>
          <w:b/>
          <w:bCs/>
        </w:rPr>
      </w:pPr>
      <w:r>
        <w:rPr>
          <w:b/>
          <w:bCs/>
        </w:rPr>
        <w:br w:type="page"/>
      </w:r>
    </w:p>
    <w:p w:rsidR="005D5100" w:rsidRDefault="005D5100" w:rsidP="00B1588F">
      <w:pPr>
        <w:rPr>
          <w:b/>
          <w:bCs/>
          <w:sz w:val="24"/>
        </w:rPr>
      </w:pPr>
    </w:p>
    <w:p w:rsidR="005D5100" w:rsidRDefault="005D5100" w:rsidP="00B1588F">
      <w:pPr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>
            <wp:extent cx="5732145" cy="8454390"/>
            <wp:effectExtent l="19050" t="0" r="1905" b="0"/>
            <wp:docPr id="8" name="Picture 7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100" w:rsidSect="00095D9A">
      <w:headerReference w:type="even" r:id="rId29"/>
      <w:headerReference w:type="default" r:id="rId30"/>
      <w:endnotePr>
        <w:numFmt w:val="arabicAbjad"/>
      </w:endnotePr>
      <w:type w:val="continuous"/>
      <w:pgSz w:w="11907" w:h="16840" w:code="9"/>
      <w:pgMar w:top="737" w:right="1440" w:bottom="1440" w:left="1440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4CD" w:rsidRDefault="001104CD">
      <w:r>
        <w:separator/>
      </w:r>
    </w:p>
  </w:endnote>
  <w:endnote w:type="continuationSeparator" w:id="0">
    <w:p w:rsidR="001104CD" w:rsidRDefault="001104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4CD" w:rsidRDefault="001104CD">
      <w:r>
        <w:separator/>
      </w:r>
    </w:p>
  </w:footnote>
  <w:footnote w:type="continuationSeparator" w:id="0">
    <w:p w:rsidR="001104CD" w:rsidRDefault="001104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16D" w:rsidRDefault="00B8454F" w:rsidP="0060433E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13416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3416D" w:rsidRDefault="0013416D" w:rsidP="00BA003D">
    <w:pPr>
      <w:pStyle w:val="Header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16D" w:rsidRDefault="0013416D" w:rsidP="00BA003D">
    <w:pPr>
      <w:pStyle w:val="Header"/>
      <w:ind w:firstLine="360"/>
    </w:pPr>
    <w:r>
      <w:t xml:space="preserve">Page </w:t>
    </w:r>
    <w:fldSimple w:instr=" PAGE ">
      <w:r w:rsidR="005D5100">
        <w:rPr>
          <w:noProof/>
        </w:rPr>
        <w:t>10</w:t>
      </w:r>
    </w:fldSimple>
    <w:r>
      <w:t xml:space="preserve"> of </w:t>
    </w:r>
    <w:fldSimple w:instr=" NUMPAGES ">
      <w:r w:rsidR="005D5100">
        <w:rPr>
          <w:noProof/>
        </w:rPr>
        <w:t>10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2EFE1202"/>
    <w:lvl w:ilvl="0">
      <w:start w:val="1"/>
      <w:numFmt w:val="decimal"/>
      <w:lvlText w:val="%1)"/>
      <w:lvlJc w:val="left"/>
      <w:pPr>
        <w:tabs>
          <w:tab w:val="num" w:pos="360"/>
        </w:tabs>
        <w:ind w:left="360" w:righ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righ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righ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righ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righ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righ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righ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righ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right="3240" w:hanging="360"/>
      </w:pPr>
    </w:lvl>
  </w:abstractNum>
  <w:abstractNum w:abstractNumId="1">
    <w:nsid w:val="FFFFFFFE"/>
    <w:multiLevelType w:val="singleLevel"/>
    <w:tmpl w:val="FF8676AC"/>
    <w:lvl w:ilvl="0">
      <w:numFmt w:val="bullet"/>
      <w:lvlText w:val="*"/>
      <w:lvlJc w:val="left"/>
    </w:lvl>
  </w:abstractNum>
  <w:abstractNum w:abstractNumId="2">
    <w:nsid w:val="09CE5E1B"/>
    <w:multiLevelType w:val="singleLevel"/>
    <w:tmpl w:val="D290787C"/>
    <w:lvl w:ilvl="0">
      <w:start w:val="1"/>
      <w:numFmt w:val="none"/>
      <w:lvlText w:val="Definition"/>
      <w:legacy w:legacy="1" w:legacySpace="0" w:legacyIndent="0"/>
      <w:lvlJc w:val="left"/>
      <w:rPr>
        <w:rFonts w:ascii="Times New Roman" w:hAnsi="Times New Roman" w:hint="default"/>
        <w:b/>
        <w:i w:val="0"/>
        <w:sz w:val="24"/>
      </w:rPr>
    </w:lvl>
  </w:abstractNum>
  <w:abstractNum w:abstractNumId="3">
    <w:nsid w:val="0D356834"/>
    <w:multiLevelType w:val="multilevel"/>
    <w:tmpl w:val="D50E1006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D650248"/>
    <w:multiLevelType w:val="singleLevel"/>
    <w:tmpl w:val="7946DE1E"/>
    <w:lvl w:ilvl="0">
      <w:start w:val="1"/>
      <w:numFmt w:val="upperLetter"/>
      <w:lvlText w:val="(%1)"/>
      <w:lvlJc w:val="left"/>
      <w:pPr>
        <w:tabs>
          <w:tab w:val="num" w:pos="795"/>
        </w:tabs>
        <w:ind w:left="795" w:right="795" w:hanging="720"/>
      </w:pPr>
      <w:rPr>
        <w:rFonts w:hint="default"/>
        <w:b/>
        <w:sz w:val="28"/>
      </w:rPr>
    </w:lvl>
  </w:abstractNum>
  <w:abstractNum w:abstractNumId="5">
    <w:nsid w:val="0FFE2339"/>
    <w:multiLevelType w:val="singleLevel"/>
    <w:tmpl w:val="0BA2A1BA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6">
    <w:nsid w:val="11D24983"/>
    <w:multiLevelType w:val="singleLevel"/>
    <w:tmpl w:val="48684B60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b/>
        <w:i w:val="0"/>
      </w:rPr>
    </w:lvl>
  </w:abstractNum>
  <w:abstractNum w:abstractNumId="7">
    <w:nsid w:val="12725DE4"/>
    <w:multiLevelType w:val="singleLevel"/>
    <w:tmpl w:val="778E2556"/>
    <w:lvl w:ilvl="0">
      <w:start w:val="1"/>
      <w:numFmt w:val="cardinalText"/>
      <w:lvlText w:val="(%1)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8">
    <w:nsid w:val="1685183B"/>
    <w:multiLevelType w:val="singleLevel"/>
    <w:tmpl w:val="8B885AAE"/>
    <w:lvl w:ilvl="0">
      <w:start w:val="1"/>
      <w:numFmt w:val="decimal"/>
      <w:lvlText w:val="%1."/>
      <w:lvlJc w:val="left"/>
      <w:pPr>
        <w:tabs>
          <w:tab w:val="num" w:pos="840"/>
        </w:tabs>
        <w:ind w:left="840" w:right="840" w:hanging="360"/>
      </w:pPr>
      <w:rPr>
        <w:rFonts w:hint="default"/>
      </w:rPr>
    </w:lvl>
  </w:abstractNum>
  <w:abstractNum w:abstractNumId="9">
    <w:nsid w:val="1BD31852"/>
    <w:multiLevelType w:val="singleLevel"/>
    <w:tmpl w:val="58B804DC"/>
    <w:lvl w:ilvl="0">
      <w:start w:val="1"/>
      <w:numFmt w:val="decimal"/>
      <w:lvlText w:val="%1)"/>
      <w:lvlJc w:val="left"/>
      <w:pPr>
        <w:tabs>
          <w:tab w:val="num" w:pos="587"/>
        </w:tabs>
        <w:ind w:left="587" w:right="587" w:hanging="360"/>
      </w:pPr>
      <w:rPr>
        <w:rFonts w:hint="default"/>
      </w:rPr>
    </w:lvl>
  </w:abstractNum>
  <w:abstractNum w:abstractNumId="10">
    <w:nsid w:val="1F512EAE"/>
    <w:multiLevelType w:val="singleLevel"/>
    <w:tmpl w:val="F274CB40"/>
    <w:lvl w:ilvl="0">
      <w:start w:val="1"/>
      <w:numFmt w:val="cardinalText"/>
      <w:lvlText w:val="(%1)"/>
      <w:lvlJc w:val="left"/>
      <w:pPr>
        <w:tabs>
          <w:tab w:val="num" w:pos="587"/>
        </w:tabs>
        <w:ind w:left="587" w:right="587" w:hanging="360"/>
      </w:pPr>
      <w:rPr>
        <w:rFonts w:hint="default"/>
      </w:rPr>
    </w:lvl>
  </w:abstractNum>
  <w:abstractNum w:abstractNumId="11">
    <w:nsid w:val="21531F7C"/>
    <w:multiLevelType w:val="singleLevel"/>
    <w:tmpl w:val="0B02CCD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12">
    <w:nsid w:val="2AAE1031"/>
    <w:multiLevelType w:val="hybridMultilevel"/>
    <w:tmpl w:val="F8B4960A"/>
    <w:lvl w:ilvl="0" w:tplc="AD6C84F2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EF2BF1"/>
    <w:multiLevelType w:val="singleLevel"/>
    <w:tmpl w:val="16228F58"/>
    <w:lvl w:ilvl="0">
      <w:start w:val="1"/>
      <w:numFmt w:val="lowerLetter"/>
      <w:lvlText w:val="(%1)"/>
      <w:lvlJc w:val="left"/>
      <w:pPr>
        <w:tabs>
          <w:tab w:val="num" w:pos="1440"/>
        </w:tabs>
        <w:ind w:right="1440" w:hanging="720"/>
      </w:pPr>
      <w:rPr>
        <w:rFonts w:hint="default"/>
      </w:rPr>
    </w:lvl>
  </w:abstractNum>
  <w:abstractNum w:abstractNumId="14">
    <w:nsid w:val="311D7271"/>
    <w:multiLevelType w:val="singleLevel"/>
    <w:tmpl w:val="5650B4DE"/>
    <w:lvl w:ilvl="0">
      <w:start w:val="1"/>
      <w:numFmt w:val="decimal"/>
      <w:lvlText w:val="%1)"/>
      <w:lvlJc w:val="left"/>
      <w:pPr>
        <w:tabs>
          <w:tab w:val="num" w:pos="587"/>
        </w:tabs>
        <w:ind w:left="587" w:right="587" w:hanging="360"/>
      </w:pPr>
      <w:rPr>
        <w:rFonts w:hint="default"/>
      </w:rPr>
    </w:lvl>
  </w:abstractNum>
  <w:abstractNum w:abstractNumId="15">
    <w:nsid w:val="3BA5701F"/>
    <w:multiLevelType w:val="singleLevel"/>
    <w:tmpl w:val="43B0352C"/>
    <w:lvl w:ilvl="0">
      <w:start w:val="1"/>
      <w:numFmt w:val="cardinalText"/>
      <w:lvlText w:val="(%1)"/>
      <w:lvlJc w:val="left"/>
      <w:pPr>
        <w:tabs>
          <w:tab w:val="num" w:pos="1080"/>
        </w:tabs>
        <w:ind w:left="1080" w:right="1080" w:hanging="360"/>
      </w:pPr>
      <w:rPr>
        <w:rFonts w:hint="default"/>
      </w:rPr>
    </w:lvl>
  </w:abstractNum>
  <w:abstractNum w:abstractNumId="16">
    <w:nsid w:val="4AF60C98"/>
    <w:multiLevelType w:val="hybridMultilevel"/>
    <w:tmpl w:val="5838C066"/>
    <w:lvl w:ilvl="0" w:tplc="9A7AD6F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B61CDC"/>
    <w:multiLevelType w:val="hybridMultilevel"/>
    <w:tmpl w:val="C9A41E14"/>
    <w:lvl w:ilvl="0" w:tplc="6108D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CCD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94A6D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7EC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8E8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22D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C0D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C24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98D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FAE1070"/>
    <w:multiLevelType w:val="singleLevel"/>
    <w:tmpl w:val="04090001"/>
    <w:lvl w:ilvl="0">
      <w:start w:val="1"/>
      <w:numFmt w:val="chosung"/>
      <w:lvlText w:val=""/>
      <w:lvlJc w:val="center"/>
      <w:pPr>
        <w:tabs>
          <w:tab w:val="num" w:pos="648"/>
        </w:tabs>
        <w:ind w:left="360" w:right="360" w:hanging="72"/>
      </w:pPr>
      <w:rPr>
        <w:rFonts w:ascii="Symbol" w:hAnsi="Symbol" w:hint="default"/>
      </w:rPr>
    </w:lvl>
  </w:abstractNum>
  <w:abstractNum w:abstractNumId="19">
    <w:nsid w:val="50243313"/>
    <w:multiLevelType w:val="hybridMultilevel"/>
    <w:tmpl w:val="D50E1006"/>
    <w:lvl w:ilvl="0" w:tplc="AD6C84F2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1FC780A"/>
    <w:multiLevelType w:val="singleLevel"/>
    <w:tmpl w:val="F4760ED8"/>
    <w:lvl w:ilvl="0">
      <w:start w:val="1"/>
      <w:numFmt w:val="cardinalText"/>
      <w:lvlText w:val="(%1)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21">
    <w:nsid w:val="5B5D3963"/>
    <w:multiLevelType w:val="singleLevel"/>
    <w:tmpl w:val="04090001"/>
    <w:lvl w:ilvl="0">
      <w:start w:val="1"/>
      <w:numFmt w:val="chosung"/>
      <w:lvlText w:val=""/>
      <w:lvlJc w:val="center"/>
      <w:pPr>
        <w:tabs>
          <w:tab w:val="num" w:pos="648"/>
        </w:tabs>
        <w:ind w:left="360" w:right="360" w:hanging="72"/>
      </w:pPr>
      <w:rPr>
        <w:rFonts w:ascii="Symbol" w:hAnsi="Symbol" w:hint="default"/>
      </w:rPr>
    </w:lvl>
  </w:abstractNum>
  <w:abstractNum w:abstractNumId="22">
    <w:nsid w:val="5C2364AB"/>
    <w:multiLevelType w:val="multilevel"/>
    <w:tmpl w:val="ABA8BD42"/>
    <w:lvl w:ilvl="0">
      <w:start w:val="1"/>
      <w:numFmt w:val="decimal"/>
      <w:lvlText w:val="(%1)"/>
      <w:lvlJc w:val="left"/>
      <w:pPr>
        <w:tabs>
          <w:tab w:val="num" w:pos="1080"/>
        </w:tabs>
        <w:ind w:left="1080" w:right="1080" w:hanging="360"/>
      </w:pPr>
      <w:rPr>
        <w:rFonts w:hint="default"/>
        <w:b/>
      </w:rPr>
    </w:lvl>
    <w:lvl w:ilvl="1">
      <w:start w:val="1"/>
      <w:numFmt w:val="lowerRoman"/>
      <w:lvlText w:val="(%2)"/>
      <w:legacy w:legacy="1" w:legacySpace="0" w:legacyIndent="432"/>
      <w:lvlJc w:val="left"/>
      <w:pPr>
        <w:ind w:left="1152"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left="1872" w:right="1872" w:hanging="720"/>
      </w:pPr>
    </w:lvl>
    <w:lvl w:ilvl="3">
      <w:start w:val="1"/>
      <w:numFmt w:val="lowerRoman"/>
      <w:lvlText w:val="%4)"/>
      <w:legacy w:legacy="1" w:legacySpace="0" w:legacyIndent="720"/>
      <w:lvlJc w:val="left"/>
      <w:pPr>
        <w:ind w:left="2592"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312" w:right="3312" w:hanging="720"/>
      </w:pPr>
    </w:lvl>
    <w:lvl w:ilvl="5">
      <w:start w:val="1"/>
      <w:numFmt w:val="lowerRoman"/>
      <w:lvlText w:val="(%6)"/>
      <w:legacy w:legacy="1" w:legacySpace="0" w:legacyIndent="720"/>
      <w:lvlJc w:val="left"/>
      <w:pPr>
        <w:ind w:left="4032" w:right="4032" w:hanging="720"/>
      </w:pPr>
    </w:lvl>
    <w:lvl w:ilvl="6">
      <w:start w:val="1"/>
      <w:numFmt w:val="arabicAbjad"/>
      <w:lvlText w:val="(%7)"/>
      <w:legacy w:legacy="1" w:legacySpace="0" w:legacyIndent="720"/>
      <w:lvlJc w:val="left"/>
      <w:pPr>
        <w:ind w:left="4752" w:right="4752" w:hanging="720"/>
      </w:pPr>
    </w:lvl>
    <w:lvl w:ilvl="7">
      <w:start w:val="1"/>
      <w:numFmt w:val="lowerRoman"/>
      <w:lvlText w:val="(%8)"/>
      <w:legacy w:legacy="1" w:legacySpace="0" w:legacyIndent="720"/>
      <w:lvlJc w:val="left"/>
      <w:pPr>
        <w:ind w:left="5472" w:right="5472" w:hanging="720"/>
      </w:pPr>
    </w:lvl>
    <w:lvl w:ilvl="8">
      <w:start w:val="1"/>
      <w:numFmt w:val="arabicAbjad"/>
      <w:lvlText w:val="(%9)"/>
      <w:legacy w:legacy="1" w:legacySpace="0" w:legacyIndent="720"/>
      <w:lvlJc w:val="left"/>
      <w:pPr>
        <w:ind w:left="6192" w:right="6192" w:hanging="720"/>
      </w:pPr>
    </w:lvl>
  </w:abstractNum>
  <w:abstractNum w:abstractNumId="23">
    <w:nsid w:val="62924E36"/>
    <w:multiLevelType w:val="singleLevel"/>
    <w:tmpl w:val="48401BEC"/>
    <w:lvl w:ilvl="0">
      <w:start w:val="1"/>
      <w:numFmt w:val="cardinalText"/>
      <w:lvlText w:val="(%1)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24">
    <w:nsid w:val="66CA154A"/>
    <w:multiLevelType w:val="hybridMultilevel"/>
    <w:tmpl w:val="F8B4960A"/>
    <w:lvl w:ilvl="0" w:tplc="AD6C84F2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DF69ED"/>
    <w:multiLevelType w:val="singleLevel"/>
    <w:tmpl w:val="D026C830"/>
    <w:lvl w:ilvl="0">
      <w:start w:val="2"/>
      <w:numFmt w:val="upperLetter"/>
      <w:lvlText w:val=""/>
      <w:lvlJc w:val="left"/>
      <w:pPr>
        <w:tabs>
          <w:tab w:val="num" w:pos="360"/>
        </w:tabs>
        <w:ind w:left="360" w:right="360" w:hanging="360"/>
      </w:pPr>
      <w:rPr>
        <w:rFonts w:cs="Times New Roman" w:hint="default"/>
        <w:b/>
        <w:sz w:val="28"/>
      </w:rPr>
    </w:lvl>
  </w:abstractNum>
  <w:abstractNum w:abstractNumId="26">
    <w:nsid w:val="73E854E8"/>
    <w:multiLevelType w:val="singleLevel"/>
    <w:tmpl w:val="3C64586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abstractNum w:abstractNumId="27">
    <w:nsid w:val="77AC65CE"/>
    <w:multiLevelType w:val="singleLevel"/>
    <w:tmpl w:val="BF9A15A8"/>
    <w:lvl w:ilvl="0">
      <w:start w:val="1"/>
      <w:numFmt w:val="cardinalText"/>
      <w:lvlText w:val="(%1)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6"/>
    <w:lvlOverride w:ilvl="0">
      <w:startOverride w:val="1"/>
    </w:lvlOverride>
  </w:num>
  <w:num w:numId="6">
    <w:abstractNumId w:val="25"/>
  </w:num>
  <w:num w:numId="7">
    <w:abstractNumId w:val="14"/>
  </w:num>
  <w:num w:numId="8">
    <w:abstractNumId w:val="26"/>
  </w:num>
  <w:num w:numId="9">
    <w:abstractNumId w:val="11"/>
  </w:num>
  <w:num w:numId="10">
    <w:abstractNumId w:val="8"/>
  </w:num>
  <w:num w:numId="11">
    <w:abstractNumId w:val="5"/>
  </w:num>
  <w:num w:numId="12">
    <w:abstractNumId w:val="4"/>
  </w:num>
  <w:num w:numId="13">
    <w:abstractNumId w:val="23"/>
  </w:num>
  <w:num w:numId="14">
    <w:abstractNumId w:val="20"/>
  </w:num>
  <w:num w:numId="15">
    <w:abstractNumId w:val="27"/>
  </w:num>
  <w:num w:numId="16">
    <w:abstractNumId w:val="7"/>
  </w:num>
  <w:num w:numId="17">
    <w:abstractNumId w:val="21"/>
  </w:num>
  <w:num w:numId="18">
    <w:abstractNumId w:val="15"/>
  </w:num>
  <w:num w:numId="19">
    <w:abstractNumId w:val="10"/>
  </w:num>
  <w:num w:numId="20">
    <w:abstractNumId w:val="18"/>
  </w:num>
  <w:num w:numId="21">
    <w:abstractNumId w:val="22"/>
  </w:num>
  <w:num w:numId="22">
    <w:abstractNumId w:val="22"/>
    <w:lvlOverride w:ilvl="0">
      <w:startOverride w:val="2"/>
    </w:lvlOverride>
  </w:num>
  <w:num w:numId="23">
    <w:abstractNumId w:val="22"/>
    <w:lvlOverride w:ilvl="0">
      <w:startOverride w:val="1"/>
    </w:lvlOverride>
    <w:lvlOverride w:ilvl="1">
      <w:startOverride w:val="2"/>
    </w:lvlOverride>
  </w:num>
  <w:num w:numId="24">
    <w:abstractNumId w:val="22"/>
    <w:lvlOverride w:ilvl="0">
      <w:startOverride w:val="1"/>
    </w:lvlOverride>
    <w:lvlOverride w:ilvl="1">
      <w:startOverride w:val="2"/>
    </w:lvlOverride>
  </w:num>
  <w:num w:numId="25">
    <w:abstractNumId w:val="22"/>
  </w:num>
  <w:num w:numId="26">
    <w:abstractNumId w:val="22"/>
    <w:lvlOverride w:ilvl="0">
      <w:startOverride w:val="1"/>
    </w:lvlOverride>
    <w:lvlOverride w:ilvl="1">
      <w:startOverride w:val="2"/>
    </w:lvlOverride>
  </w:num>
  <w:num w:numId="27">
    <w:abstractNumId w:val="22"/>
    <w:lvlOverride w:ilvl="0">
      <w:startOverride w:val="1"/>
    </w:lvlOverride>
    <w:lvlOverride w:ilvl="1">
      <w:startOverride w:val="4"/>
    </w:lvlOverride>
  </w:num>
  <w:num w:numId="28">
    <w:abstractNumId w:val="13"/>
  </w:num>
  <w:num w:numId="29">
    <w:abstractNumId w:val="1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0">
    <w:abstractNumId w:val="16"/>
  </w:num>
  <w:num w:numId="31">
    <w:abstractNumId w:val="19"/>
  </w:num>
  <w:num w:numId="32">
    <w:abstractNumId w:val="3"/>
  </w:num>
  <w:num w:numId="33">
    <w:abstractNumId w:val="24"/>
  </w:num>
  <w:num w:numId="34">
    <w:abstractNumId w:val="12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proofState w:spelling="clean" w:grammar="clean"/>
  <w:stylePaneFormatFilter w:val="3F0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numFmt w:val="arabicAbjad"/>
    <w:endnote w:id="-1"/>
    <w:endnote w:id="0"/>
  </w:endnotePr>
  <w:compat/>
  <w:rsids>
    <w:rsidRoot w:val="00BA003D"/>
    <w:rsid w:val="00021988"/>
    <w:rsid w:val="00043506"/>
    <w:rsid w:val="00043C04"/>
    <w:rsid w:val="00052141"/>
    <w:rsid w:val="000726C6"/>
    <w:rsid w:val="00076DCE"/>
    <w:rsid w:val="000832E3"/>
    <w:rsid w:val="00084467"/>
    <w:rsid w:val="00095D9A"/>
    <w:rsid w:val="000A7168"/>
    <w:rsid w:val="000C0546"/>
    <w:rsid w:val="000C21F4"/>
    <w:rsid w:val="000C26F8"/>
    <w:rsid w:val="000C2C1E"/>
    <w:rsid w:val="000D4CFA"/>
    <w:rsid w:val="000E7645"/>
    <w:rsid w:val="000F57EF"/>
    <w:rsid w:val="001104CD"/>
    <w:rsid w:val="0012348E"/>
    <w:rsid w:val="0013416D"/>
    <w:rsid w:val="00163AB3"/>
    <w:rsid w:val="00185DA6"/>
    <w:rsid w:val="001A46DC"/>
    <w:rsid w:val="001C3A41"/>
    <w:rsid w:val="001C6573"/>
    <w:rsid w:val="001E69F1"/>
    <w:rsid w:val="001E6FA0"/>
    <w:rsid w:val="001F4431"/>
    <w:rsid w:val="00280DA3"/>
    <w:rsid w:val="002851EC"/>
    <w:rsid w:val="002B59F9"/>
    <w:rsid w:val="002C0F86"/>
    <w:rsid w:val="002D28F2"/>
    <w:rsid w:val="002D4EEC"/>
    <w:rsid w:val="002D774D"/>
    <w:rsid w:val="002E4D73"/>
    <w:rsid w:val="00310DC4"/>
    <w:rsid w:val="00317C02"/>
    <w:rsid w:val="0032643C"/>
    <w:rsid w:val="0033293F"/>
    <w:rsid w:val="00335EDB"/>
    <w:rsid w:val="00346EBF"/>
    <w:rsid w:val="003622A5"/>
    <w:rsid w:val="00364D68"/>
    <w:rsid w:val="00386496"/>
    <w:rsid w:val="003A1901"/>
    <w:rsid w:val="003A1B6C"/>
    <w:rsid w:val="003A577E"/>
    <w:rsid w:val="003A645A"/>
    <w:rsid w:val="003A7E60"/>
    <w:rsid w:val="003C2406"/>
    <w:rsid w:val="003C2527"/>
    <w:rsid w:val="00414616"/>
    <w:rsid w:val="00415E9A"/>
    <w:rsid w:val="00423332"/>
    <w:rsid w:val="004242E4"/>
    <w:rsid w:val="0042490A"/>
    <w:rsid w:val="00447149"/>
    <w:rsid w:val="00465645"/>
    <w:rsid w:val="00475660"/>
    <w:rsid w:val="00487D8E"/>
    <w:rsid w:val="00490653"/>
    <w:rsid w:val="0049085D"/>
    <w:rsid w:val="00496423"/>
    <w:rsid w:val="004B5D53"/>
    <w:rsid w:val="004D753F"/>
    <w:rsid w:val="004E3AE6"/>
    <w:rsid w:val="005030CC"/>
    <w:rsid w:val="0051209D"/>
    <w:rsid w:val="0052562C"/>
    <w:rsid w:val="00532B9B"/>
    <w:rsid w:val="00544D5E"/>
    <w:rsid w:val="00554979"/>
    <w:rsid w:val="00556E3B"/>
    <w:rsid w:val="005B503D"/>
    <w:rsid w:val="005C3DB0"/>
    <w:rsid w:val="005C5F91"/>
    <w:rsid w:val="005D1611"/>
    <w:rsid w:val="005D5100"/>
    <w:rsid w:val="005E16DB"/>
    <w:rsid w:val="005E4CFB"/>
    <w:rsid w:val="00601475"/>
    <w:rsid w:val="0060433E"/>
    <w:rsid w:val="006100BC"/>
    <w:rsid w:val="00616C22"/>
    <w:rsid w:val="0062325E"/>
    <w:rsid w:val="006562B0"/>
    <w:rsid w:val="0065776A"/>
    <w:rsid w:val="006A2B52"/>
    <w:rsid w:val="006B35A4"/>
    <w:rsid w:val="006C6368"/>
    <w:rsid w:val="006D6D35"/>
    <w:rsid w:val="00723635"/>
    <w:rsid w:val="00793751"/>
    <w:rsid w:val="007B5DE5"/>
    <w:rsid w:val="007C2E25"/>
    <w:rsid w:val="007D1827"/>
    <w:rsid w:val="007D3B1B"/>
    <w:rsid w:val="007D4959"/>
    <w:rsid w:val="007E1270"/>
    <w:rsid w:val="007E58AB"/>
    <w:rsid w:val="007F00C9"/>
    <w:rsid w:val="007F6998"/>
    <w:rsid w:val="00834CA2"/>
    <w:rsid w:val="008C5159"/>
    <w:rsid w:val="008D0D92"/>
    <w:rsid w:val="008D3C91"/>
    <w:rsid w:val="00977AE1"/>
    <w:rsid w:val="00986435"/>
    <w:rsid w:val="009B6566"/>
    <w:rsid w:val="009C0BDC"/>
    <w:rsid w:val="009E4C09"/>
    <w:rsid w:val="00A016FC"/>
    <w:rsid w:val="00A12AA8"/>
    <w:rsid w:val="00A22A61"/>
    <w:rsid w:val="00A31111"/>
    <w:rsid w:val="00A4142E"/>
    <w:rsid w:val="00A736AE"/>
    <w:rsid w:val="00A74318"/>
    <w:rsid w:val="00A7444B"/>
    <w:rsid w:val="00A85ABA"/>
    <w:rsid w:val="00AB351A"/>
    <w:rsid w:val="00AC1687"/>
    <w:rsid w:val="00AC2A46"/>
    <w:rsid w:val="00AC5E26"/>
    <w:rsid w:val="00B12C3F"/>
    <w:rsid w:val="00B1588F"/>
    <w:rsid w:val="00B15EE7"/>
    <w:rsid w:val="00B30104"/>
    <w:rsid w:val="00B354F0"/>
    <w:rsid w:val="00B81190"/>
    <w:rsid w:val="00B8454F"/>
    <w:rsid w:val="00BA003D"/>
    <w:rsid w:val="00BB5973"/>
    <w:rsid w:val="00BC5A8F"/>
    <w:rsid w:val="00BC7BF7"/>
    <w:rsid w:val="00C329FA"/>
    <w:rsid w:val="00C32A73"/>
    <w:rsid w:val="00C43A44"/>
    <w:rsid w:val="00C94709"/>
    <w:rsid w:val="00CF4671"/>
    <w:rsid w:val="00D11F50"/>
    <w:rsid w:val="00D22BFE"/>
    <w:rsid w:val="00D30894"/>
    <w:rsid w:val="00D323C0"/>
    <w:rsid w:val="00D32B0F"/>
    <w:rsid w:val="00D3481A"/>
    <w:rsid w:val="00D37DE2"/>
    <w:rsid w:val="00D5177B"/>
    <w:rsid w:val="00D7282A"/>
    <w:rsid w:val="00D9418F"/>
    <w:rsid w:val="00DC0D25"/>
    <w:rsid w:val="00DC2F6A"/>
    <w:rsid w:val="00E143A2"/>
    <w:rsid w:val="00E36612"/>
    <w:rsid w:val="00E43E6C"/>
    <w:rsid w:val="00E47DE9"/>
    <w:rsid w:val="00E61896"/>
    <w:rsid w:val="00E62EF7"/>
    <w:rsid w:val="00E73325"/>
    <w:rsid w:val="00EB5535"/>
    <w:rsid w:val="00EE3DDD"/>
    <w:rsid w:val="00F050F6"/>
    <w:rsid w:val="00F14236"/>
    <w:rsid w:val="00F300BA"/>
    <w:rsid w:val="00F54CF8"/>
    <w:rsid w:val="00F708CD"/>
    <w:rsid w:val="00F9669C"/>
    <w:rsid w:val="00FA42F1"/>
    <w:rsid w:val="00FB4DB7"/>
    <w:rsid w:val="00FB5293"/>
    <w:rsid w:val="00FC5855"/>
    <w:rsid w:val="00FE17AD"/>
    <w:rsid w:val="00FF2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hapeDefaults>
    <o:shapedefaults v:ext="edit" spidmax="8194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  <o:entry new="5" old="0"/>
        <o:entry new="6" old="1"/>
        <o:entry new="7" old="6"/>
        <o:entry new="8" old="1"/>
        <o:entry new="9" old="8"/>
        <o:entry new="10" old="0"/>
        <o:entry new="11" old="1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5D9A"/>
    <w:rPr>
      <w:szCs w:val="24"/>
    </w:rPr>
  </w:style>
  <w:style w:type="paragraph" w:styleId="Heading1">
    <w:name w:val="heading 1"/>
    <w:aliases w:val="Question"/>
    <w:basedOn w:val="Normal"/>
    <w:next w:val="Normal"/>
    <w:link w:val="Heading1Char"/>
    <w:qFormat/>
    <w:rsid w:val="00095D9A"/>
    <w:pPr>
      <w:keepNext/>
      <w:spacing w:before="240"/>
      <w:jc w:val="lowKashida"/>
      <w:outlineLvl w:val="0"/>
    </w:pPr>
    <w:rPr>
      <w:kern w:val="28"/>
      <w:sz w:val="24"/>
      <w:szCs w:val="28"/>
    </w:rPr>
  </w:style>
  <w:style w:type="paragraph" w:styleId="Heading2">
    <w:name w:val="heading 2"/>
    <w:basedOn w:val="Normal"/>
    <w:next w:val="Normal"/>
    <w:qFormat/>
    <w:rsid w:val="00095D9A"/>
    <w:pPr>
      <w:keepNext/>
      <w:spacing w:before="120"/>
      <w:jc w:val="lowKashida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095D9A"/>
    <w:pPr>
      <w:keepNext/>
      <w:spacing w:before="240" w:after="60"/>
      <w:outlineLvl w:val="2"/>
    </w:pPr>
    <w:rPr>
      <w:b/>
      <w:bCs/>
      <w:sz w:val="24"/>
      <w:szCs w:val="28"/>
    </w:rPr>
  </w:style>
  <w:style w:type="paragraph" w:styleId="Heading4">
    <w:name w:val="heading 4"/>
    <w:basedOn w:val="Normal"/>
    <w:next w:val="Normal"/>
    <w:qFormat/>
    <w:rsid w:val="00095D9A"/>
    <w:pPr>
      <w:keepNext/>
      <w:spacing w:before="240" w:after="60"/>
      <w:outlineLvl w:val="3"/>
    </w:pPr>
    <w:rPr>
      <w:b/>
      <w:bCs/>
      <w:i/>
      <w:iCs/>
      <w:sz w:val="24"/>
      <w:szCs w:val="28"/>
    </w:rPr>
  </w:style>
  <w:style w:type="paragraph" w:styleId="Heading5">
    <w:name w:val="heading 5"/>
    <w:basedOn w:val="Normal"/>
    <w:next w:val="Normal"/>
    <w:qFormat/>
    <w:rsid w:val="00095D9A"/>
    <w:pPr>
      <w:spacing w:before="240" w:after="60"/>
      <w:outlineLvl w:val="4"/>
    </w:pPr>
    <w:rPr>
      <w:rFonts w:ascii="Arial" w:hAnsi="Arial"/>
      <w:sz w:val="22"/>
      <w:szCs w:val="26"/>
    </w:rPr>
  </w:style>
  <w:style w:type="paragraph" w:styleId="Heading6">
    <w:name w:val="heading 6"/>
    <w:basedOn w:val="Normal"/>
    <w:next w:val="Normal"/>
    <w:qFormat/>
    <w:rsid w:val="00095D9A"/>
    <w:pPr>
      <w:spacing w:before="240" w:after="60"/>
      <w:outlineLvl w:val="5"/>
    </w:pPr>
    <w:rPr>
      <w:rFonts w:ascii="Arial" w:hAnsi="Arial"/>
      <w:i/>
      <w:iCs/>
      <w:sz w:val="22"/>
      <w:szCs w:val="26"/>
    </w:rPr>
  </w:style>
  <w:style w:type="paragraph" w:styleId="Heading7">
    <w:name w:val="heading 7"/>
    <w:basedOn w:val="Normal"/>
    <w:next w:val="Normal"/>
    <w:qFormat/>
    <w:rsid w:val="00095D9A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095D9A"/>
    <w:pPr>
      <w:spacing w:before="240" w:after="60"/>
      <w:outlineLvl w:val="7"/>
    </w:pPr>
    <w:rPr>
      <w:rFonts w:ascii="Arial" w:hAnsi="Arial"/>
      <w:i/>
      <w:iCs/>
    </w:rPr>
  </w:style>
  <w:style w:type="paragraph" w:styleId="Heading9">
    <w:name w:val="heading 9"/>
    <w:basedOn w:val="Normal"/>
    <w:next w:val="Normal"/>
    <w:qFormat/>
    <w:rsid w:val="00095D9A"/>
    <w:pPr>
      <w:spacing w:before="240" w:after="60"/>
      <w:outlineLvl w:val="8"/>
    </w:pPr>
    <w:rPr>
      <w:rFonts w:ascii="Arial" w:hAnsi="Arial"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space-NI">
    <w:name w:val="Dspace-NI"/>
    <w:basedOn w:val="Dspace"/>
    <w:rsid w:val="00095D9A"/>
    <w:pPr>
      <w:ind w:firstLine="0"/>
    </w:pPr>
  </w:style>
  <w:style w:type="paragraph" w:customStyle="1" w:styleId="Dspace">
    <w:name w:val="Dspace"/>
    <w:basedOn w:val="Normal"/>
    <w:rsid w:val="00095D9A"/>
    <w:pPr>
      <w:suppressAutoHyphens/>
      <w:spacing w:before="120" w:line="360" w:lineRule="auto"/>
      <w:ind w:firstLine="720"/>
      <w:jc w:val="lowKashida"/>
    </w:pPr>
    <w:rPr>
      <w:sz w:val="24"/>
      <w:szCs w:val="28"/>
    </w:rPr>
  </w:style>
  <w:style w:type="paragraph" w:customStyle="1" w:styleId="Author">
    <w:name w:val="Author"/>
    <w:basedOn w:val="Normal"/>
    <w:rsid w:val="00095D9A"/>
    <w:pPr>
      <w:jc w:val="center"/>
    </w:pPr>
    <w:rPr>
      <w:sz w:val="24"/>
      <w:szCs w:val="28"/>
    </w:rPr>
  </w:style>
  <w:style w:type="paragraph" w:customStyle="1" w:styleId="Figure">
    <w:name w:val="Figure"/>
    <w:basedOn w:val="SspaceNI"/>
    <w:rsid w:val="00095D9A"/>
    <w:pPr>
      <w:spacing w:before="240" w:after="360"/>
      <w:jc w:val="center"/>
    </w:pPr>
  </w:style>
  <w:style w:type="paragraph" w:styleId="Title">
    <w:name w:val="Title"/>
    <w:basedOn w:val="Normal"/>
    <w:qFormat/>
    <w:rsid w:val="00095D9A"/>
    <w:pPr>
      <w:spacing w:before="240" w:after="60"/>
      <w:jc w:val="center"/>
    </w:pPr>
    <w:rPr>
      <w:b/>
      <w:bCs/>
      <w:kern w:val="28"/>
      <w:sz w:val="32"/>
      <w:szCs w:val="38"/>
    </w:rPr>
  </w:style>
  <w:style w:type="paragraph" w:styleId="EnvelopeAddress">
    <w:name w:val="envelope address"/>
    <w:basedOn w:val="Normal"/>
    <w:rsid w:val="00095D9A"/>
    <w:pPr>
      <w:keepLines/>
      <w:ind w:left="3240"/>
    </w:pPr>
    <w:rPr>
      <w:sz w:val="24"/>
      <w:szCs w:val="28"/>
    </w:rPr>
  </w:style>
  <w:style w:type="paragraph" w:customStyle="1" w:styleId="References">
    <w:name w:val="References"/>
    <w:basedOn w:val="Normal"/>
    <w:rsid w:val="00095D9A"/>
    <w:pPr>
      <w:tabs>
        <w:tab w:val="left" w:pos="360"/>
      </w:tabs>
      <w:spacing w:before="120" w:line="360" w:lineRule="auto"/>
      <w:ind w:left="360" w:hanging="360"/>
      <w:jc w:val="lowKashida"/>
    </w:pPr>
    <w:rPr>
      <w:sz w:val="24"/>
      <w:szCs w:val="28"/>
    </w:rPr>
  </w:style>
  <w:style w:type="paragraph" w:styleId="DocumentMap">
    <w:name w:val="Document Map"/>
    <w:basedOn w:val="Normal"/>
    <w:semiHidden/>
    <w:rsid w:val="00095D9A"/>
    <w:pPr>
      <w:shd w:val="clear" w:color="auto" w:fill="000080"/>
    </w:pPr>
    <w:rPr>
      <w:rFonts w:ascii="Tahoma"/>
    </w:rPr>
  </w:style>
  <w:style w:type="paragraph" w:customStyle="1" w:styleId="Definition">
    <w:name w:val="Definition"/>
    <w:basedOn w:val="Dspace"/>
    <w:rsid w:val="00095D9A"/>
    <w:pPr>
      <w:ind w:firstLine="0"/>
    </w:pPr>
  </w:style>
  <w:style w:type="paragraph" w:customStyle="1" w:styleId="SspaceNI">
    <w:name w:val="Sspace.NI"/>
    <w:basedOn w:val="Normal"/>
    <w:rsid w:val="00095D9A"/>
    <w:pPr>
      <w:tabs>
        <w:tab w:val="left" w:pos="1800"/>
      </w:tabs>
      <w:jc w:val="lowKashida"/>
    </w:pPr>
    <w:rPr>
      <w:sz w:val="24"/>
      <w:szCs w:val="28"/>
    </w:rPr>
  </w:style>
  <w:style w:type="paragraph" w:customStyle="1" w:styleId="Questions">
    <w:name w:val="Questions"/>
    <w:basedOn w:val="References"/>
    <w:rsid w:val="00095D9A"/>
    <w:pPr>
      <w:spacing w:line="240" w:lineRule="auto"/>
      <w:ind w:left="576" w:hanging="576"/>
    </w:pPr>
  </w:style>
  <w:style w:type="paragraph" w:customStyle="1" w:styleId="Lista">
    <w:name w:val="Lista"/>
    <w:basedOn w:val="Questions"/>
    <w:rsid w:val="00095D9A"/>
    <w:pPr>
      <w:ind w:left="936" w:hanging="360"/>
    </w:pPr>
  </w:style>
  <w:style w:type="paragraph" w:customStyle="1" w:styleId="Question1">
    <w:name w:val="Question1"/>
    <w:basedOn w:val="Heading1"/>
    <w:rsid w:val="00095D9A"/>
    <w:pPr>
      <w:outlineLvl w:val="9"/>
    </w:pPr>
  </w:style>
  <w:style w:type="paragraph" w:customStyle="1" w:styleId="Style1">
    <w:name w:val="Style1"/>
    <w:basedOn w:val="Heading2"/>
    <w:rsid w:val="00095D9A"/>
  </w:style>
  <w:style w:type="paragraph" w:styleId="PlainText">
    <w:name w:val="Plain Text"/>
    <w:basedOn w:val="Normal"/>
    <w:rsid w:val="00095D9A"/>
    <w:pPr>
      <w:bidi/>
    </w:pPr>
    <w:rPr>
      <w:rFonts w:ascii="Courier New"/>
    </w:rPr>
  </w:style>
  <w:style w:type="paragraph" w:styleId="BodyTextIndent">
    <w:name w:val="Body Text Indent"/>
    <w:basedOn w:val="Normal"/>
    <w:rsid w:val="00095D9A"/>
    <w:pPr>
      <w:ind w:left="7200" w:firstLine="720"/>
    </w:pPr>
    <w:rPr>
      <w:b/>
      <w:bCs/>
      <w:sz w:val="24"/>
      <w:szCs w:val="28"/>
    </w:rPr>
  </w:style>
  <w:style w:type="paragraph" w:styleId="BodyText2">
    <w:name w:val="Body Text 2"/>
    <w:basedOn w:val="Normal"/>
    <w:rsid w:val="00095D9A"/>
    <w:rPr>
      <w:b/>
      <w:bCs/>
    </w:rPr>
  </w:style>
  <w:style w:type="paragraph" w:styleId="Header">
    <w:name w:val="header"/>
    <w:basedOn w:val="Normal"/>
    <w:rsid w:val="00BA003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A003D"/>
  </w:style>
  <w:style w:type="paragraph" w:styleId="Footer">
    <w:name w:val="footer"/>
    <w:basedOn w:val="Normal"/>
    <w:rsid w:val="00BA003D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aliases w:val="Question Char"/>
    <w:basedOn w:val="DefaultParagraphFont"/>
    <w:link w:val="Heading1"/>
    <w:rsid w:val="006C6368"/>
    <w:rPr>
      <w:rFonts w:cs="Traditional Arabic"/>
      <w:kern w:val="28"/>
      <w:sz w:val="24"/>
      <w:szCs w:val="28"/>
      <w:lang w:val="en-US" w:eastAsia="en-US" w:bidi="ar-SA"/>
    </w:rPr>
  </w:style>
  <w:style w:type="paragraph" w:styleId="FootnoteText">
    <w:name w:val="footnote text"/>
    <w:basedOn w:val="Normal"/>
    <w:semiHidden/>
    <w:rsid w:val="000C2C1E"/>
    <w:pPr>
      <w:overflowPunct w:val="0"/>
      <w:autoSpaceDE w:val="0"/>
      <w:autoSpaceDN w:val="0"/>
      <w:adjustRightInd w:val="0"/>
      <w:textAlignment w:val="baseline"/>
    </w:pPr>
    <w:rPr>
      <w:rFonts w:cs="Times New Roman"/>
      <w:szCs w:val="20"/>
      <w:lang w:eastAsia="ko-KR"/>
    </w:rPr>
  </w:style>
  <w:style w:type="character" w:styleId="FootnoteReference">
    <w:name w:val="footnote reference"/>
    <w:basedOn w:val="DefaultParagraphFont"/>
    <w:semiHidden/>
    <w:rsid w:val="000C2C1E"/>
    <w:rPr>
      <w:vertAlign w:val="superscript"/>
    </w:rPr>
  </w:style>
  <w:style w:type="paragraph" w:styleId="BalloonText">
    <w:name w:val="Balloon Text"/>
    <w:basedOn w:val="Normal"/>
    <w:link w:val="BalloonTextChar"/>
    <w:rsid w:val="00D37D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7D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325E"/>
    <w:pPr>
      <w:ind w:left="720"/>
      <w:contextualSpacing/>
    </w:pPr>
    <w:rPr>
      <w:rFonts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8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1876">
          <w:marLeft w:val="167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1519">
          <w:marLeft w:val="167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8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3335</TotalTime>
  <Pages>10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 FAHD UNIVERSITY OF PETROLEUM &amp; MINERALS</vt:lpstr>
    </vt:vector>
  </TitlesOfParts>
  <Company> </Company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FAHD UNIVERSITY OF PETROLEUM &amp; MINERALS</dc:title>
  <dc:subject/>
  <dc:creator>Hassan R. Barada</dc:creator>
  <cp:keywords/>
  <dc:description/>
  <cp:lastModifiedBy>Itc</cp:lastModifiedBy>
  <cp:revision>23</cp:revision>
  <cp:lastPrinted>2010-10-29T18:52:00Z</cp:lastPrinted>
  <dcterms:created xsi:type="dcterms:W3CDTF">2009-11-01T20:16:00Z</dcterms:created>
  <dcterms:modified xsi:type="dcterms:W3CDTF">2010-10-29T18:53:00Z</dcterms:modified>
</cp:coreProperties>
</file>