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41" w:rsidRPr="00A4793D" w:rsidRDefault="006E7F41" w:rsidP="00AE7913">
      <w:pPr>
        <w:pStyle w:val="Title"/>
        <w:tabs>
          <w:tab w:val="left" w:pos="2070"/>
        </w:tabs>
        <w:jc w:val="left"/>
        <w:rPr>
          <w:rFonts w:asciiTheme="majorBidi" w:hAnsiTheme="majorBidi" w:cstheme="majorBidi"/>
          <w:sz w:val="24"/>
          <w:szCs w:val="24"/>
          <w:lang w:eastAsia="en-US"/>
        </w:rPr>
      </w:pPr>
      <w:r w:rsidRPr="00A4793D">
        <w:rPr>
          <w:rFonts w:asciiTheme="majorBidi" w:hAnsiTheme="majorBidi" w:cstheme="majorBidi"/>
          <w:sz w:val="24"/>
          <w:szCs w:val="24"/>
          <w:lang w:eastAsia="en-US"/>
        </w:rPr>
        <w:t>Name:</w:t>
      </w:r>
      <w:r w:rsidR="00643FCB">
        <w:rPr>
          <w:rFonts w:asciiTheme="majorBidi" w:hAnsiTheme="majorBidi" w:cstheme="majorBidi"/>
          <w:sz w:val="24"/>
          <w:szCs w:val="24"/>
          <w:lang w:eastAsia="en-US"/>
        </w:rPr>
        <w:t xml:space="preserve"> KEY</w:t>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r>
      <w:r w:rsidRPr="00A4793D">
        <w:rPr>
          <w:rFonts w:asciiTheme="majorBidi" w:hAnsiTheme="majorBidi" w:cstheme="majorBidi"/>
          <w:sz w:val="24"/>
          <w:szCs w:val="24"/>
          <w:lang w:eastAsia="en-US"/>
        </w:rPr>
        <w:tab/>
        <w:t>Id#</w:t>
      </w:r>
    </w:p>
    <w:p w:rsidR="006E7F41" w:rsidRPr="00A4793D" w:rsidRDefault="006E7F41" w:rsidP="00154DC6">
      <w:pPr>
        <w:pStyle w:val="Title"/>
        <w:rPr>
          <w:rFonts w:asciiTheme="majorBidi" w:hAnsiTheme="majorBidi" w:cstheme="majorBidi"/>
          <w:sz w:val="24"/>
          <w:szCs w:val="24"/>
          <w:lang w:eastAsia="en-US"/>
        </w:rPr>
      </w:pPr>
      <w:r w:rsidRPr="00A4793D">
        <w:rPr>
          <w:rFonts w:asciiTheme="majorBidi" w:hAnsiTheme="majorBidi" w:cstheme="majorBidi"/>
          <w:sz w:val="24"/>
          <w:szCs w:val="24"/>
          <w:lang w:eastAsia="en-US"/>
        </w:rPr>
        <w:t>COE 20</w:t>
      </w:r>
      <w:r w:rsidR="00ED1301" w:rsidRPr="00A4793D">
        <w:rPr>
          <w:rFonts w:asciiTheme="majorBidi" w:hAnsiTheme="majorBidi" w:cstheme="majorBidi"/>
          <w:sz w:val="24"/>
          <w:szCs w:val="24"/>
          <w:lang w:eastAsia="en-US"/>
        </w:rPr>
        <w:t>2</w:t>
      </w:r>
      <w:r w:rsidRPr="00A4793D">
        <w:rPr>
          <w:rFonts w:asciiTheme="majorBidi" w:hAnsiTheme="majorBidi" w:cstheme="majorBidi"/>
          <w:sz w:val="24"/>
          <w:szCs w:val="24"/>
          <w:lang w:eastAsia="en-US"/>
        </w:rPr>
        <w:t xml:space="preserve">, Term </w:t>
      </w:r>
      <w:r w:rsidR="00B3089B">
        <w:rPr>
          <w:rFonts w:asciiTheme="majorBidi" w:hAnsiTheme="majorBidi" w:cstheme="majorBidi"/>
          <w:sz w:val="24"/>
          <w:szCs w:val="24"/>
          <w:lang w:eastAsia="en-US"/>
        </w:rPr>
        <w:t>142</w:t>
      </w:r>
    </w:p>
    <w:p w:rsidR="006E7F41" w:rsidRPr="00A4793D" w:rsidRDefault="00CA0118">
      <w:pPr>
        <w:pStyle w:val="Title"/>
        <w:spacing w:before="60"/>
        <w:rPr>
          <w:rFonts w:asciiTheme="majorBidi" w:hAnsiTheme="majorBidi" w:cstheme="majorBidi"/>
          <w:sz w:val="24"/>
          <w:szCs w:val="24"/>
          <w:lang w:eastAsia="en-US"/>
        </w:rPr>
      </w:pPr>
      <w:r w:rsidRPr="00A4793D">
        <w:rPr>
          <w:rFonts w:asciiTheme="majorBidi" w:hAnsiTheme="majorBidi" w:cstheme="majorBidi"/>
          <w:sz w:val="24"/>
          <w:szCs w:val="24"/>
        </w:rPr>
        <w:t>Digital Logic Design</w:t>
      </w:r>
      <w:r w:rsidR="006E7F41" w:rsidRPr="00A4793D">
        <w:rPr>
          <w:rFonts w:asciiTheme="majorBidi" w:hAnsiTheme="majorBidi" w:cstheme="majorBidi"/>
          <w:sz w:val="24"/>
          <w:szCs w:val="24"/>
          <w:lang w:eastAsia="en-US"/>
        </w:rPr>
        <w:br/>
      </w:r>
    </w:p>
    <w:p w:rsidR="006E7F41" w:rsidRPr="00A4793D" w:rsidRDefault="006E7F41" w:rsidP="00E8334B">
      <w:pPr>
        <w:pStyle w:val="Title"/>
        <w:spacing w:before="60"/>
        <w:rPr>
          <w:rFonts w:asciiTheme="majorBidi" w:hAnsiTheme="majorBidi" w:cstheme="majorBidi"/>
          <w:sz w:val="24"/>
          <w:szCs w:val="24"/>
          <w:lang w:eastAsia="en-US"/>
        </w:rPr>
      </w:pPr>
      <w:r w:rsidRPr="00A4793D">
        <w:rPr>
          <w:rFonts w:asciiTheme="majorBidi" w:hAnsiTheme="majorBidi" w:cstheme="majorBidi"/>
          <w:sz w:val="24"/>
          <w:szCs w:val="24"/>
          <w:lang w:eastAsia="en-US"/>
        </w:rPr>
        <w:t xml:space="preserve">Quiz# </w:t>
      </w:r>
      <w:r w:rsidR="00E8334B">
        <w:rPr>
          <w:rFonts w:asciiTheme="majorBidi" w:hAnsiTheme="majorBidi" w:cstheme="majorBidi"/>
          <w:sz w:val="24"/>
          <w:szCs w:val="24"/>
          <w:lang w:eastAsia="en-US"/>
        </w:rPr>
        <w:t>5</w:t>
      </w:r>
      <w:r w:rsidRPr="00A4793D">
        <w:rPr>
          <w:rFonts w:asciiTheme="majorBidi" w:hAnsiTheme="majorBidi" w:cstheme="majorBidi"/>
          <w:sz w:val="24"/>
          <w:szCs w:val="24"/>
          <w:lang w:eastAsia="en-US"/>
        </w:rPr>
        <w:t xml:space="preserve"> </w:t>
      </w:r>
    </w:p>
    <w:p w:rsidR="0076282C" w:rsidRDefault="006E7F41" w:rsidP="00F37519">
      <w:pPr>
        <w:pStyle w:val="Title"/>
        <w:rPr>
          <w:b w:val="0"/>
          <w:bCs w:val="0"/>
          <w:sz w:val="24"/>
          <w:szCs w:val="24"/>
        </w:rPr>
      </w:pPr>
      <w:r w:rsidRPr="00A4793D">
        <w:rPr>
          <w:rFonts w:asciiTheme="majorBidi" w:hAnsiTheme="majorBidi" w:cstheme="majorBidi"/>
          <w:b w:val="0"/>
          <w:bCs w:val="0"/>
          <w:sz w:val="24"/>
          <w:szCs w:val="24"/>
          <w:lang w:eastAsia="en-US"/>
        </w:rPr>
        <w:t xml:space="preserve"> </w:t>
      </w:r>
      <w:r w:rsidR="0076282C">
        <w:rPr>
          <w:b w:val="0"/>
          <w:bCs w:val="0"/>
          <w:sz w:val="24"/>
          <w:szCs w:val="24"/>
        </w:rPr>
        <w:t xml:space="preserve">Date: </w:t>
      </w:r>
      <w:r w:rsidR="00F37519">
        <w:rPr>
          <w:b w:val="0"/>
          <w:bCs w:val="0"/>
          <w:sz w:val="24"/>
          <w:szCs w:val="24"/>
        </w:rPr>
        <w:t>Tuesday</w:t>
      </w:r>
      <w:r w:rsidR="0076282C">
        <w:rPr>
          <w:b w:val="0"/>
          <w:bCs w:val="0"/>
          <w:sz w:val="24"/>
          <w:szCs w:val="24"/>
        </w:rPr>
        <w:t xml:space="preserve">, </w:t>
      </w:r>
      <w:bookmarkStart w:id="0" w:name="OLE_LINK1"/>
      <w:r w:rsidR="00F37519">
        <w:rPr>
          <w:b w:val="0"/>
          <w:bCs w:val="0"/>
          <w:sz w:val="24"/>
          <w:szCs w:val="24"/>
        </w:rPr>
        <w:t>May 5</w:t>
      </w:r>
      <w:r w:rsidR="0076282C">
        <w:rPr>
          <w:b w:val="0"/>
          <w:bCs w:val="0"/>
          <w:sz w:val="24"/>
          <w:szCs w:val="24"/>
        </w:rPr>
        <w:t xml:space="preserve">, </w:t>
      </w:r>
      <w:bookmarkEnd w:id="0"/>
      <w:r w:rsidR="0076282C">
        <w:rPr>
          <w:b w:val="0"/>
          <w:bCs w:val="0"/>
          <w:sz w:val="24"/>
          <w:szCs w:val="24"/>
        </w:rPr>
        <w:t>2015</w:t>
      </w:r>
    </w:p>
    <w:p w:rsidR="006E7F41" w:rsidRPr="00A4793D" w:rsidRDefault="00A00E43">
      <w:pPr>
        <w:pStyle w:val="Heading1"/>
        <w:rPr>
          <w:rFonts w:asciiTheme="majorBidi" w:hAnsiTheme="majorBidi" w:cstheme="majorBidi"/>
          <w:b/>
          <w:bCs/>
          <w:szCs w:val="24"/>
          <w:lang w:eastAsia="en-US"/>
        </w:rPr>
      </w:pPr>
      <w:r w:rsidRPr="00A4793D">
        <w:rPr>
          <w:rFonts w:asciiTheme="majorBidi" w:hAnsiTheme="majorBidi" w:cstheme="majorBidi"/>
          <w:b/>
          <w:bCs/>
          <w:szCs w:val="24"/>
          <w:lang w:eastAsia="en-US"/>
        </w:rPr>
        <w:tab/>
      </w:r>
      <w:r w:rsidRPr="00A4793D">
        <w:rPr>
          <w:rFonts w:asciiTheme="majorBidi" w:hAnsiTheme="majorBidi" w:cstheme="majorBidi"/>
          <w:b/>
          <w:bCs/>
          <w:szCs w:val="24"/>
          <w:lang w:eastAsia="en-US"/>
        </w:rPr>
        <w:tab/>
      </w:r>
      <w:r w:rsidRPr="00A4793D">
        <w:rPr>
          <w:rFonts w:asciiTheme="majorBidi" w:hAnsiTheme="majorBidi" w:cstheme="majorBidi"/>
          <w:b/>
          <w:bCs/>
          <w:szCs w:val="24"/>
          <w:lang w:eastAsia="en-US"/>
        </w:rPr>
        <w:tab/>
      </w:r>
    </w:p>
    <w:p w:rsidR="00643FCB" w:rsidRPr="00DB493B" w:rsidRDefault="008A583F" w:rsidP="00643FCB">
      <w:pPr>
        <w:autoSpaceDE w:val="0"/>
        <w:autoSpaceDN w:val="0"/>
        <w:adjustRightInd w:val="0"/>
        <w:spacing w:after="240"/>
        <w:jc w:val="both"/>
        <w:rPr>
          <w:sz w:val="24"/>
        </w:rPr>
      </w:pPr>
      <w:r w:rsidRPr="00711CD5">
        <w:rPr>
          <w:rFonts w:asciiTheme="majorBidi" w:hAnsiTheme="majorBidi" w:cstheme="majorBidi"/>
          <w:b/>
          <w:bCs/>
          <w:kern w:val="28"/>
          <w:sz w:val="24"/>
          <w:szCs w:val="28"/>
          <w:lang w:eastAsia="en-US"/>
        </w:rPr>
        <w:t>Q</w:t>
      </w:r>
      <w:r>
        <w:rPr>
          <w:rFonts w:asciiTheme="majorBidi" w:hAnsiTheme="majorBidi" w:cstheme="majorBidi"/>
          <w:b/>
          <w:bCs/>
          <w:kern w:val="28"/>
          <w:sz w:val="24"/>
          <w:szCs w:val="28"/>
          <w:lang w:eastAsia="en-US"/>
        </w:rPr>
        <w:t>1</w:t>
      </w:r>
      <w:r w:rsidR="00154DC6" w:rsidRPr="00A4793D">
        <w:rPr>
          <w:rFonts w:asciiTheme="majorBidi" w:hAnsiTheme="majorBidi" w:cstheme="majorBidi"/>
          <w:b/>
          <w:bCs/>
          <w:lang w:eastAsia="en-US"/>
        </w:rPr>
        <w:t xml:space="preserve"> </w:t>
      </w:r>
      <w:r w:rsidR="00643FCB" w:rsidRPr="00DB493B">
        <w:rPr>
          <w:sz w:val="24"/>
        </w:rPr>
        <w:t xml:space="preserve">The figure below shows a state diagram of a sequential circuit with one input </w:t>
      </w:r>
      <w:r w:rsidR="00643FCB" w:rsidRPr="00DB493B">
        <w:rPr>
          <w:i/>
          <w:iCs/>
          <w:sz w:val="24"/>
        </w:rPr>
        <w:t xml:space="preserve">x </w:t>
      </w:r>
      <w:r w:rsidR="00643FCB" w:rsidRPr="00DB493B">
        <w:rPr>
          <w:sz w:val="24"/>
        </w:rPr>
        <w:t xml:space="preserve">and one output </w:t>
      </w:r>
      <w:r w:rsidR="00643FCB" w:rsidRPr="00DB493B">
        <w:rPr>
          <w:i/>
          <w:iCs/>
          <w:sz w:val="24"/>
        </w:rPr>
        <w:t>y</w:t>
      </w:r>
      <w:r w:rsidR="00643FCB" w:rsidRPr="00DB493B">
        <w:rPr>
          <w:sz w:val="24"/>
        </w:rPr>
        <w:t xml:space="preserve">. Trace the state transitions of this circuit by determining the output and the next state given the sequence of inputs and an initial state as shown in the tables. Assume that the circuit </w:t>
      </w:r>
      <w:proofErr w:type="gramStart"/>
      <w:r w:rsidR="00643FCB" w:rsidRPr="00DB493B">
        <w:rPr>
          <w:sz w:val="24"/>
        </w:rPr>
        <w:t>is reset</w:t>
      </w:r>
      <w:proofErr w:type="gramEnd"/>
      <w:r w:rsidR="00643FCB" w:rsidRPr="00DB493B">
        <w:rPr>
          <w:sz w:val="24"/>
        </w:rPr>
        <w:t xml:space="preserve"> at state A.</w:t>
      </w:r>
    </w:p>
    <w:p w:rsidR="00643FCB" w:rsidRPr="00DB493B" w:rsidRDefault="00643FCB" w:rsidP="00643FCB">
      <w:pPr>
        <w:spacing w:line="360" w:lineRule="auto"/>
        <w:jc w:val="both"/>
        <w:rPr>
          <w:sz w:val="24"/>
        </w:rPr>
      </w:pPr>
    </w:p>
    <w:p w:rsidR="00643FCB" w:rsidRPr="00DB493B" w:rsidRDefault="00643FCB" w:rsidP="00643FCB">
      <w:pPr>
        <w:spacing w:line="360" w:lineRule="auto"/>
        <w:jc w:val="center"/>
        <w:rPr>
          <w:sz w:val="24"/>
        </w:rPr>
      </w:pPr>
      <w:r w:rsidRPr="00DB493B">
        <w:rPr>
          <w:noProof/>
          <w:sz w:val="24"/>
          <w:lang w:eastAsia="en-US"/>
        </w:rPr>
        <w:drawing>
          <wp:inline distT="0" distB="0" distL="0" distR="0" wp14:anchorId="0CC646DF" wp14:editId="2D997DCE">
            <wp:extent cx="4217670" cy="13652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4217670" cy="1365250"/>
                    </a:xfrm>
                    <a:prstGeom prst="rect">
                      <a:avLst/>
                    </a:prstGeom>
                    <a:noFill/>
                    <a:ln w="9525">
                      <a:noFill/>
                      <a:miter lim="800000"/>
                      <a:headEnd/>
                      <a:tailEnd/>
                    </a:ln>
                  </pic:spPr>
                </pic:pic>
              </a:graphicData>
            </a:graphic>
          </wp:inline>
        </w:drawing>
      </w:r>
    </w:p>
    <w:p w:rsidR="00643FCB" w:rsidRPr="00DB493B" w:rsidRDefault="00643FCB" w:rsidP="00643FCB">
      <w:pPr>
        <w:spacing w:line="360" w:lineRule="auto"/>
        <w:jc w:val="both"/>
        <w:rPr>
          <w:sz w:val="24"/>
        </w:rPr>
      </w:pPr>
    </w:p>
    <w:p w:rsidR="00643FCB" w:rsidRPr="00DB493B" w:rsidRDefault="00643FCB" w:rsidP="00643FCB">
      <w:pPr>
        <w:widowControl w:val="0"/>
        <w:numPr>
          <w:ilvl w:val="0"/>
          <w:numId w:val="3"/>
        </w:numPr>
        <w:suppressAutoHyphens/>
        <w:spacing w:line="360" w:lineRule="auto"/>
        <w:jc w:val="both"/>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680"/>
        <w:gridCol w:w="680"/>
        <w:gridCol w:w="680"/>
        <w:gridCol w:w="680"/>
        <w:gridCol w:w="680"/>
        <w:gridCol w:w="680"/>
        <w:gridCol w:w="680"/>
        <w:gridCol w:w="680"/>
      </w:tblGrid>
      <w:tr w:rsidR="00643FCB" w:rsidRPr="00DB493B" w:rsidTr="00E50C2C">
        <w:trPr>
          <w:jc w:val="center"/>
        </w:trPr>
        <w:tc>
          <w:tcPr>
            <w:tcW w:w="885" w:type="dxa"/>
            <w:shd w:val="clear" w:color="auto" w:fill="auto"/>
          </w:tcPr>
          <w:p w:rsidR="00643FCB" w:rsidRPr="00DB493B" w:rsidRDefault="00643FCB" w:rsidP="00E50C2C">
            <w:pPr>
              <w:rPr>
                <w:sz w:val="24"/>
              </w:rPr>
            </w:pPr>
            <w:r w:rsidRPr="00DB493B">
              <w:rPr>
                <w:sz w:val="24"/>
              </w:rPr>
              <w:t>State</w:t>
            </w:r>
          </w:p>
        </w:tc>
        <w:tc>
          <w:tcPr>
            <w:tcW w:w="680" w:type="dxa"/>
            <w:shd w:val="clear" w:color="auto" w:fill="auto"/>
          </w:tcPr>
          <w:p w:rsidR="00643FCB" w:rsidRPr="00DB493B" w:rsidRDefault="00643FCB" w:rsidP="00E50C2C">
            <w:pPr>
              <w:jc w:val="center"/>
              <w:rPr>
                <w:b/>
                <w:sz w:val="24"/>
              </w:rPr>
            </w:pPr>
            <w:r w:rsidRPr="00DB493B">
              <w:rPr>
                <w:b/>
                <w:sz w:val="24"/>
              </w:rPr>
              <w:t>A</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A</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B</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B</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B</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C</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B</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C</w:t>
            </w:r>
          </w:p>
        </w:tc>
      </w:tr>
      <w:tr w:rsidR="00643FCB" w:rsidRPr="00DB493B" w:rsidTr="00E50C2C">
        <w:trPr>
          <w:jc w:val="center"/>
        </w:trPr>
        <w:tc>
          <w:tcPr>
            <w:tcW w:w="885" w:type="dxa"/>
            <w:shd w:val="clear" w:color="auto" w:fill="auto"/>
          </w:tcPr>
          <w:p w:rsidR="00643FCB" w:rsidRPr="00DB493B" w:rsidRDefault="00643FCB" w:rsidP="00E50C2C">
            <w:pPr>
              <w:rPr>
                <w:i/>
                <w:sz w:val="24"/>
              </w:rPr>
            </w:pPr>
            <w:r w:rsidRPr="00DB493B">
              <w:rPr>
                <w:i/>
                <w:sz w:val="24"/>
              </w:rPr>
              <w:t>x</w:t>
            </w:r>
          </w:p>
        </w:tc>
        <w:tc>
          <w:tcPr>
            <w:tcW w:w="680" w:type="dxa"/>
            <w:shd w:val="clear" w:color="auto" w:fill="auto"/>
          </w:tcPr>
          <w:p w:rsidR="00643FCB" w:rsidRPr="00DB493B" w:rsidRDefault="00643FCB" w:rsidP="00E50C2C">
            <w:pPr>
              <w:jc w:val="center"/>
              <w:rPr>
                <w:b/>
                <w:sz w:val="24"/>
              </w:rPr>
            </w:pPr>
            <w:r w:rsidRPr="00DB493B">
              <w:rPr>
                <w:b/>
                <w:sz w:val="24"/>
              </w:rPr>
              <w:t>0</w:t>
            </w:r>
          </w:p>
        </w:tc>
        <w:tc>
          <w:tcPr>
            <w:tcW w:w="680" w:type="dxa"/>
            <w:shd w:val="clear" w:color="auto" w:fill="auto"/>
          </w:tcPr>
          <w:p w:rsidR="00643FCB" w:rsidRPr="00DB493B" w:rsidRDefault="00643FCB" w:rsidP="00E50C2C">
            <w:pPr>
              <w:jc w:val="center"/>
              <w:rPr>
                <w:b/>
                <w:sz w:val="24"/>
              </w:rPr>
            </w:pPr>
            <w:r w:rsidRPr="00DB493B">
              <w:rPr>
                <w:b/>
                <w:sz w:val="24"/>
              </w:rPr>
              <w:t>1</w:t>
            </w:r>
          </w:p>
        </w:tc>
        <w:tc>
          <w:tcPr>
            <w:tcW w:w="680" w:type="dxa"/>
            <w:shd w:val="clear" w:color="auto" w:fill="auto"/>
          </w:tcPr>
          <w:p w:rsidR="00643FCB" w:rsidRPr="00DB493B" w:rsidRDefault="00643FCB" w:rsidP="00E50C2C">
            <w:pPr>
              <w:tabs>
                <w:tab w:val="center" w:pos="232"/>
              </w:tabs>
              <w:rPr>
                <w:b/>
                <w:sz w:val="24"/>
              </w:rPr>
            </w:pPr>
            <w:r w:rsidRPr="00DB493B">
              <w:rPr>
                <w:b/>
                <w:sz w:val="24"/>
              </w:rPr>
              <w:tab/>
              <w:t>0</w:t>
            </w:r>
          </w:p>
        </w:tc>
        <w:tc>
          <w:tcPr>
            <w:tcW w:w="680" w:type="dxa"/>
            <w:shd w:val="clear" w:color="auto" w:fill="auto"/>
          </w:tcPr>
          <w:p w:rsidR="00643FCB" w:rsidRPr="00DB493B" w:rsidRDefault="00643FCB" w:rsidP="00E50C2C">
            <w:pPr>
              <w:jc w:val="center"/>
              <w:rPr>
                <w:b/>
                <w:sz w:val="24"/>
              </w:rPr>
            </w:pPr>
            <w:r w:rsidRPr="00DB493B">
              <w:rPr>
                <w:b/>
                <w:sz w:val="24"/>
              </w:rPr>
              <w:t>0</w:t>
            </w:r>
          </w:p>
        </w:tc>
        <w:tc>
          <w:tcPr>
            <w:tcW w:w="680" w:type="dxa"/>
            <w:shd w:val="clear" w:color="auto" w:fill="auto"/>
          </w:tcPr>
          <w:p w:rsidR="00643FCB" w:rsidRPr="00DB493B" w:rsidRDefault="00643FCB" w:rsidP="00E50C2C">
            <w:pPr>
              <w:jc w:val="center"/>
              <w:rPr>
                <w:b/>
                <w:sz w:val="24"/>
              </w:rPr>
            </w:pPr>
            <w:r w:rsidRPr="00DB493B">
              <w:rPr>
                <w:b/>
                <w:sz w:val="24"/>
              </w:rPr>
              <w:t>1</w:t>
            </w:r>
          </w:p>
        </w:tc>
        <w:tc>
          <w:tcPr>
            <w:tcW w:w="680" w:type="dxa"/>
            <w:shd w:val="clear" w:color="auto" w:fill="auto"/>
          </w:tcPr>
          <w:p w:rsidR="00643FCB" w:rsidRPr="00DB493B" w:rsidRDefault="00643FCB" w:rsidP="00E50C2C">
            <w:pPr>
              <w:jc w:val="center"/>
              <w:rPr>
                <w:b/>
                <w:sz w:val="24"/>
              </w:rPr>
            </w:pPr>
            <w:r w:rsidRPr="00DB493B">
              <w:rPr>
                <w:b/>
                <w:sz w:val="24"/>
              </w:rPr>
              <w:t>0</w:t>
            </w:r>
          </w:p>
        </w:tc>
        <w:tc>
          <w:tcPr>
            <w:tcW w:w="680" w:type="dxa"/>
            <w:shd w:val="clear" w:color="auto" w:fill="auto"/>
          </w:tcPr>
          <w:p w:rsidR="00643FCB" w:rsidRPr="00DB493B" w:rsidRDefault="00643FCB" w:rsidP="00E50C2C">
            <w:pPr>
              <w:jc w:val="center"/>
              <w:rPr>
                <w:b/>
                <w:sz w:val="24"/>
              </w:rPr>
            </w:pPr>
            <w:r w:rsidRPr="00DB493B">
              <w:rPr>
                <w:b/>
                <w:sz w:val="24"/>
              </w:rPr>
              <w:t>1</w:t>
            </w:r>
          </w:p>
        </w:tc>
        <w:tc>
          <w:tcPr>
            <w:tcW w:w="680" w:type="dxa"/>
            <w:shd w:val="clear" w:color="auto" w:fill="auto"/>
          </w:tcPr>
          <w:p w:rsidR="00643FCB" w:rsidRPr="00DB493B" w:rsidRDefault="00643FCB" w:rsidP="00E50C2C">
            <w:pPr>
              <w:jc w:val="center"/>
              <w:rPr>
                <w:b/>
                <w:sz w:val="24"/>
              </w:rPr>
            </w:pPr>
            <w:r w:rsidRPr="00DB493B">
              <w:rPr>
                <w:b/>
                <w:sz w:val="24"/>
              </w:rPr>
              <w:t>0</w:t>
            </w:r>
          </w:p>
        </w:tc>
      </w:tr>
      <w:tr w:rsidR="00643FCB" w:rsidRPr="00DB493B" w:rsidTr="00E50C2C">
        <w:trPr>
          <w:jc w:val="center"/>
        </w:trPr>
        <w:tc>
          <w:tcPr>
            <w:tcW w:w="885" w:type="dxa"/>
            <w:shd w:val="clear" w:color="auto" w:fill="auto"/>
          </w:tcPr>
          <w:p w:rsidR="00643FCB" w:rsidRPr="00DB493B" w:rsidRDefault="00643FCB" w:rsidP="00E50C2C">
            <w:pPr>
              <w:rPr>
                <w:i/>
                <w:sz w:val="24"/>
              </w:rPr>
            </w:pPr>
            <w:r w:rsidRPr="00DB493B">
              <w:rPr>
                <w:i/>
                <w:sz w:val="24"/>
              </w:rPr>
              <w:t>y</w:t>
            </w:r>
          </w:p>
        </w:tc>
        <w:tc>
          <w:tcPr>
            <w:tcW w:w="680" w:type="dxa"/>
            <w:shd w:val="clear" w:color="auto" w:fill="auto"/>
          </w:tcPr>
          <w:p w:rsidR="00643FCB" w:rsidRPr="00DB493B" w:rsidRDefault="00643FCB" w:rsidP="00E50C2C">
            <w:pPr>
              <w:jc w:val="center"/>
              <w:rPr>
                <w:b/>
                <w:sz w:val="24"/>
              </w:rPr>
            </w:pPr>
            <w:r w:rsidRPr="00DB493B">
              <w:rPr>
                <w:b/>
                <w:sz w:val="24"/>
              </w:rPr>
              <w:t>0</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0</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1</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1</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1</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0</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1</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0</w:t>
            </w:r>
          </w:p>
        </w:tc>
      </w:tr>
    </w:tbl>
    <w:p w:rsidR="00643FCB" w:rsidRPr="00DB493B" w:rsidRDefault="00643FCB" w:rsidP="00643FCB">
      <w:pPr>
        <w:spacing w:line="360" w:lineRule="auto"/>
        <w:jc w:val="both"/>
        <w:rPr>
          <w:sz w:val="24"/>
        </w:rPr>
      </w:pPr>
    </w:p>
    <w:p w:rsidR="00643FCB" w:rsidRPr="00DB493B" w:rsidRDefault="00643FCB" w:rsidP="00643FCB">
      <w:pPr>
        <w:widowControl w:val="0"/>
        <w:numPr>
          <w:ilvl w:val="0"/>
          <w:numId w:val="3"/>
        </w:numPr>
        <w:suppressAutoHyphens/>
        <w:spacing w:line="360" w:lineRule="auto"/>
        <w:jc w:val="both"/>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680"/>
        <w:gridCol w:w="680"/>
        <w:gridCol w:w="680"/>
        <w:gridCol w:w="680"/>
        <w:gridCol w:w="680"/>
        <w:gridCol w:w="680"/>
        <w:gridCol w:w="680"/>
        <w:gridCol w:w="680"/>
      </w:tblGrid>
      <w:tr w:rsidR="00643FCB" w:rsidRPr="00DB493B" w:rsidTr="00E50C2C">
        <w:trPr>
          <w:jc w:val="center"/>
        </w:trPr>
        <w:tc>
          <w:tcPr>
            <w:tcW w:w="885" w:type="dxa"/>
            <w:shd w:val="clear" w:color="auto" w:fill="auto"/>
          </w:tcPr>
          <w:p w:rsidR="00643FCB" w:rsidRPr="00DB493B" w:rsidRDefault="00643FCB" w:rsidP="00E50C2C">
            <w:pPr>
              <w:rPr>
                <w:sz w:val="24"/>
              </w:rPr>
            </w:pPr>
            <w:r w:rsidRPr="00DB493B">
              <w:rPr>
                <w:sz w:val="24"/>
              </w:rPr>
              <w:t>State</w:t>
            </w:r>
          </w:p>
        </w:tc>
        <w:tc>
          <w:tcPr>
            <w:tcW w:w="680" w:type="dxa"/>
            <w:shd w:val="clear" w:color="auto" w:fill="auto"/>
          </w:tcPr>
          <w:p w:rsidR="00643FCB" w:rsidRPr="00DB493B" w:rsidRDefault="00643FCB" w:rsidP="00E50C2C">
            <w:pPr>
              <w:jc w:val="center"/>
              <w:rPr>
                <w:b/>
                <w:sz w:val="24"/>
              </w:rPr>
            </w:pPr>
            <w:r w:rsidRPr="00DB493B">
              <w:rPr>
                <w:b/>
                <w:sz w:val="24"/>
              </w:rPr>
              <w:t>A</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B</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B</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C</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C</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C</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B</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C</w:t>
            </w:r>
          </w:p>
        </w:tc>
      </w:tr>
      <w:tr w:rsidR="00643FCB" w:rsidRPr="00DB493B" w:rsidTr="00E50C2C">
        <w:trPr>
          <w:jc w:val="center"/>
        </w:trPr>
        <w:tc>
          <w:tcPr>
            <w:tcW w:w="885" w:type="dxa"/>
            <w:shd w:val="clear" w:color="auto" w:fill="auto"/>
          </w:tcPr>
          <w:p w:rsidR="00643FCB" w:rsidRPr="00DB493B" w:rsidRDefault="00643FCB" w:rsidP="00E50C2C">
            <w:pPr>
              <w:rPr>
                <w:i/>
                <w:sz w:val="24"/>
              </w:rPr>
            </w:pPr>
            <w:r w:rsidRPr="00DB493B">
              <w:rPr>
                <w:i/>
                <w:sz w:val="24"/>
              </w:rPr>
              <w:t>x</w:t>
            </w:r>
          </w:p>
        </w:tc>
        <w:tc>
          <w:tcPr>
            <w:tcW w:w="680" w:type="dxa"/>
            <w:shd w:val="clear" w:color="auto" w:fill="auto"/>
          </w:tcPr>
          <w:p w:rsidR="00643FCB" w:rsidRPr="00DB493B" w:rsidRDefault="00643FCB" w:rsidP="00E50C2C">
            <w:pPr>
              <w:jc w:val="center"/>
              <w:rPr>
                <w:b/>
                <w:sz w:val="24"/>
              </w:rPr>
            </w:pPr>
            <w:r w:rsidRPr="00DB493B">
              <w:rPr>
                <w:b/>
                <w:sz w:val="24"/>
              </w:rPr>
              <w:t>1</w:t>
            </w:r>
          </w:p>
        </w:tc>
        <w:tc>
          <w:tcPr>
            <w:tcW w:w="680" w:type="dxa"/>
            <w:shd w:val="clear" w:color="auto" w:fill="auto"/>
          </w:tcPr>
          <w:p w:rsidR="00643FCB" w:rsidRPr="00DB493B" w:rsidRDefault="00643FCB" w:rsidP="00E50C2C">
            <w:pPr>
              <w:jc w:val="center"/>
              <w:rPr>
                <w:b/>
                <w:sz w:val="24"/>
              </w:rPr>
            </w:pPr>
            <w:r w:rsidRPr="00DB493B">
              <w:rPr>
                <w:b/>
                <w:sz w:val="24"/>
              </w:rPr>
              <w:t>0</w:t>
            </w:r>
          </w:p>
        </w:tc>
        <w:tc>
          <w:tcPr>
            <w:tcW w:w="680" w:type="dxa"/>
            <w:shd w:val="clear" w:color="auto" w:fill="auto"/>
          </w:tcPr>
          <w:p w:rsidR="00643FCB" w:rsidRPr="00DB493B" w:rsidRDefault="00643FCB" w:rsidP="00E50C2C">
            <w:pPr>
              <w:jc w:val="center"/>
              <w:rPr>
                <w:b/>
                <w:sz w:val="24"/>
              </w:rPr>
            </w:pPr>
            <w:r w:rsidRPr="00DB493B">
              <w:rPr>
                <w:b/>
                <w:sz w:val="24"/>
              </w:rPr>
              <w:t>1</w:t>
            </w:r>
          </w:p>
        </w:tc>
        <w:tc>
          <w:tcPr>
            <w:tcW w:w="680" w:type="dxa"/>
            <w:shd w:val="clear" w:color="auto" w:fill="auto"/>
          </w:tcPr>
          <w:p w:rsidR="00643FCB" w:rsidRPr="00DB493B" w:rsidRDefault="00643FCB" w:rsidP="00E50C2C">
            <w:pPr>
              <w:jc w:val="center"/>
              <w:rPr>
                <w:b/>
                <w:sz w:val="24"/>
              </w:rPr>
            </w:pPr>
            <w:r w:rsidRPr="00DB493B">
              <w:rPr>
                <w:b/>
                <w:sz w:val="24"/>
              </w:rPr>
              <w:t>1</w:t>
            </w:r>
          </w:p>
        </w:tc>
        <w:tc>
          <w:tcPr>
            <w:tcW w:w="680" w:type="dxa"/>
            <w:shd w:val="clear" w:color="auto" w:fill="auto"/>
          </w:tcPr>
          <w:p w:rsidR="00643FCB" w:rsidRPr="00DB493B" w:rsidRDefault="00643FCB" w:rsidP="00E50C2C">
            <w:pPr>
              <w:jc w:val="center"/>
              <w:rPr>
                <w:b/>
                <w:sz w:val="24"/>
              </w:rPr>
            </w:pPr>
            <w:r w:rsidRPr="00DB493B">
              <w:rPr>
                <w:b/>
                <w:sz w:val="24"/>
              </w:rPr>
              <w:t>1</w:t>
            </w:r>
          </w:p>
        </w:tc>
        <w:tc>
          <w:tcPr>
            <w:tcW w:w="680" w:type="dxa"/>
            <w:shd w:val="clear" w:color="auto" w:fill="auto"/>
          </w:tcPr>
          <w:p w:rsidR="00643FCB" w:rsidRPr="00DB493B" w:rsidRDefault="00643FCB" w:rsidP="00E50C2C">
            <w:pPr>
              <w:jc w:val="center"/>
              <w:rPr>
                <w:b/>
                <w:sz w:val="24"/>
              </w:rPr>
            </w:pPr>
            <w:r w:rsidRPr="00DB493B">
              <w:rPr>
                <w:b/>
                <w:sz w:val="24"/>
              </w:rPr>
              <w:t>0</w:t>
            </w:r>
          </w:p>
        </w:tc>
        <w:tc>
          <w:tcPr>
            <w:tcW w:w="680" w:type="dxa"/>
            <w:shd w:val="clear" w:color="auto" w:fill="auto"/>
          </w:tcPr>
          <w:p w:rsidR="00643FCB" w:rsidRPr="00DB493B" w:rsidRDefault="00643FCB" w:rsidP="00E50C2C">
            <w:pPr>
              <w:jc w:val="center"/>
              <w:rPr>
                <w:b/>
                <w:sz w:val="24"/>
              </w:rPr>
            </w:pPr>
            <w:r w:rsidRPr="00DB493B">
              <w:rPr>
                <w:b/>
                <w:sz w:val="24"/>
              </w:rPr>
              <w:t>1</w:t>
            </w:r>
          </w:p>
        </w:tc>
        <w:tc>
          <w:tcPr>
            <w:tcW w:w="680" w:type="dxa"/>
            <w:shd w:val="clear" w:color="auto" w:fill="auto"/>
          </w:tcPr>
          <w:p w:rsidR="00643FCB" w:rsidRPr="00DB493B" w:rsidRDefault="00643FCB" w:rsidP="00E50C2C">
            <w:pPr>
              <w:jc w:val="center"/>
              <w:rPr>
                <w:b/>
                <w:sz w:val="24"/>
              </w:rPr>
            </w:pPr>
            <w:r w:rsidRPr="00DB493B">
              <w:rPr>
                <w:b/>
                <w:sz w:val="24"/>
              </w:rPr>
              <w:t>0</w:t>
            </w:r>
          </w:p>
        </w:tc>
      </w:tr>
      <w:tr w:rsidR="00643FCB" w:rsidRPr="00DB493B" w:rsidTr="00E50C2C">
        <w:trPr>
          <w:jc w:val="center"/>
        </w:trPr>
        <w:tc>
          <w:tcPr>
            <w:tcW w:w="885" w:type="dxa"/>
            <w:shd w:val="clear" w:color="auto" w:fill="auto"/>
          </w:tcPr>
          <w:p w:rsidR="00643FCB" w:rsidRPr="00DB493B" w:rsidRDefault="00643FCB" w:rsidP="00E50C2C">
            <w:pPr>
              <w:rPr>
                <w:i/>
                <w:sz w:val="24"/>
              </w:rPr>
            </w:pPr>
            <w:r w:rsidRPr="00DB493B">
              <w:rPr>
                <w:i/>
                <w:sz w:val="24"/>
              </w:rPr>
              <w:t>y</w:t>
            </w:r>
          </w:p>
        </w:tc>
        <w:tc>
          <w:tcPr>
            <w:tcW w:w="680" w:type="dxa"/>
            <w:shd w:val="clear" w:color="auto" w:fill="auto"/>
          </w:tcPr>
          <w:p w:rsidR="00643FCB" w:rsidRPr="00DB493B" w:rsidRDefault="00643FCB" w:rsidP="00E50C2C">
            <w:pPr>
              <w:jc w:val="center"/>
              <w:rPr>
                <w:b/>
                <w:sz w:val="24"/>
              </w:rPr>
            </w:pPr>
            <w:r w:rsidRPr="00DB493B">
              <w:rPr>
                <w:b/>
                <w:sz w:val="24"/>
              </w:rPr>
              <w:t>0</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1</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1</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0</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0</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0</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1</w:t>
            </w:r>
          </w:p>
        </w:tc>
        <w:tc>
          <w:tcPr>
            <w:tcW w:w="680" w:type="dxa"/>
            <w:shd w:val="clear" w:color="auto" w:fill="auto"/>
          </w:tcPr>
          <w:p w:rsidR="00643FCB" w:rsidRPr="00DB493B" w:rsidRDefault="00643FCB" w:rsidP="00E50C2C">
            <w:pPr>
              <w:jc w:val="center"/>
              <w:rPr>
                <w:b/>
                <w:color w:val="FF0000"/>
                <w:sz w:val="24"/>
              </w:rPr>
            </w:pPr>
            <w:r w:rsidRPr="00DB493B">
              <w:rPr>
                <w:b/>
                <w:color w:val="FF0000"/>
                <w:sz w:val="24"/>
              </w:rPr>
              <w:t>0</w:t>
            </w:r>
          </w:p>
        </w:tc>
      </w:tr>
    </w:tbl>
    <w:p w:rsidR="00643FCB" w:rsidRPr="00DB493B" w:rsidRDefault="00643FCB" w:rsidP="00643FCB">
      <w:pPr>
        <w:spacing w:line="360" w:lineRule="auto"/>
        <w:jc w:val="both"/>
        <w:rPr>
          <w:sz w:val="24"/>
        </w:rPr>
      </w:pPr>
    </w:p>
    <w:p w:rsidR="00643FCB" w:rsidRPr="00DB493B" w:rsidRDefault="00643FCB" w:rsidP="00643FCB">
      <w:pPr>
        <w:widowControl w:val="0"/>
        <w:numPr>
          <w:ilvl w:val="0"/>
          <w:numId w:val="3"/>
        </w:numPr>
        <w:suppressAutoHyphens/>
        <w:jc w:val="both"/>
        <w:rPr>
          <w:sz w:val="24"/>
        </w:rPr>
      </w:pPr>
      <w:r w:rsidRPr="00DB493B">
        <w:rPr>
          <w:sz w:val="24"/>
        </w:rPr>
        <w:t xml:space="preserve">What is the operation that the above circuit performs on the input </w:t>
      </w:r>
      <w:r w:rsidRPr="00DB493B">
        <w:rPr>
          <w:i/>
          <w:sz w:val="24"/>
        </w:rPr>
        <w:t>x</w:t>
      </w:r>
      <w:r w:rsidRPr="00DB493B">
        <w:rPr>
          <w:sz w:val="24"/>
        </w:rPr>
        <w:t>? Choose the correct answer:</w:t>
      </w:r>
    </w:p>
    <w:p w:rsidR="00643FCB" w:rsidRPr="00DB493B" w:rsidRDefault="00643FCB" w:rsidP="00643FCB">
      <w:pPr>
        <w:widowControl w:val="0"/>
        <w:numPr>
          <w:ilvl w:val="1"/>
          <w:numId w:val="4"/>
        </w:numPr>
        <w:suppressAutoHyphens/>
        <w:jc w:val="both"/>
        <w:rPr>
          <w:sz w:val="24"/>
        </w:rPr>
      </w:pPr>
      <w:r w:rsidRPr="00DB493B">
        <w:rPr>
          <w:sz w:val="24"/>
        </w:rPr>
        <w:t>Multiplication by 2</w:t>
      </w:r>
    </w:p>
    <w:p w:rsidR="00643FCB" w:rsidRPr="00DB493B" w:rsidRDefault="00643FCB" w:rsidP="00643FCB">
      <w:pPr>
        <w:widowControl w:val="0"/>
        <w:numPr>
          <w:ilvl w:val="1"/>
          <w:numId w:val="4"/>
        </w:numPr>
        <w:suppressAutoHyphens/>
        <w:jc w:val="both"/>
        <w:rPr>
          <w:sz w:val="24"/>
        </w:rPr>
      </w:pPr>
      <w:r w:rsidRPr="00DB493B">
        <w:rPr>
          <w:sz w:val="24"/>
        </w:rPr>
        <w:t>Even parity generation</w:t>
      </w:r>
    </w:p>
    <w:p w:rsidR="00643FCB" w:rsidRPr="00DB493B" w:rsidRDefault="00643FCB" w:rsidP="00643FCB">
      <w:pPr>
        <w:widowControl w:val="0"/>
        <w:numPr>
          <w:ilvl w:val="1"/>
          <w:numId w:val="4"/>
        </w:numPr>
        <w:suppressAutoHyphens/>
        <w:jc w:val="both"/>
        <w:rPr>
          <w:sz w:val="24"/>
        </w:rPr>
      </w:pPr>
      <w:r w:rsidRPr="00DB493B">
        <w:rPr>
          <w:sz w:val="24"/>
        </w:rPr>
        <w:t>Odd parity generation</w:t>
      </w:r>
    </w:p>
    <w:p w:rsidR="00643FCB" w:rsidRPr="00DB493B" w:rsidRDefault="00643FCB" w:rsidP="00643FCB">
      <w:pPr>
        <w:widowControl w:val="0"/>
        <w:numPr>
          <w:ilvl w:val="1"/>
          <w:numId w:val="4"/>
        </w:numPr>
        <w:suppressAutoHyphens/>
        <w:jc w:val="both"/>
        <w:rPr>
          <w:b/>
          <w:color w:val="FF0000"/>
          <w:sz w:val="24"/>
          <w:u w:val="single"/>
        </w:rPr>
      </w:pPr>
      <w:r w:rsidRPr="00DB493B">
        <w:rPr>
          <w:b/>
          <w:color w:val="FF0000"/>
          <w:sz w:val="24"/>
          <w:u w:val="single"/>
        </w:rPr>
        <w:t>2’s complement</w:t>
      </w:r>
    </w:p>
    <w:p w:rsidR="00643FCB" w:rsidRPr="00DB493B" w:rsidRDefault="00643FCB" w:rsidP="00643FCB">
      <w:pPr>
        <w:rPr>
          <w:b/>
          <w:bCs/>
          <w:color w:val="FF0000"/>
          <w:sz w:val="24"/>
        </w:rPr>
      </w:pPr>
      <w:r w:rsidRPr="00DB493B">
        <w:rPr>
          <w:b/>
          <w:bCs/>
          <w:color w:val="FF0000"/>
          <w:sz w:val="24"/>
        </w:rPr>
        <w:br w:type="page"/>
      </w:r>
    </w:p>
    <w:p w:rsidR="008A583F" w:rsidRPr="00DB493B" w:rsidRDefault="008A583F" w:rsidP="00643FCB">
      <w:pPr>
        <w:autoSpaceDE w:val="0"/>
        <w:autoSpaceDN w:val="0"/>
        <w:adjustRightInd w:val="0"/>
        <w:spacing w:after="240"/>
        <w:jc w:val="both"/>
        <w:rPr>
          <w:sz w:val="24"/>
        </w:rPr>
      </w:pPr>
      <w:r w:rsidRPr="00DB493B">
        <w:rPr>
          <w:rFonts w:asciiTheme="majorBidi" w:hAnsiTheme="majorBidi" w:cstheme="majorBidi"/>
          <w:b/>
          <w:bCs/>
          <w:kern w:val="28"/>
          <w:sz w:val="24"/>
          <w:lang w:eastAsia="en-US"/>
        </w:rPr>
        <w:lastRenderedPageBreak/>
        <w:t>Q2</w:t>
      </w:r>
      <w:r w:rsidRPr="00DB493B">
        <w:rPr>
          <w:kern w:val="28"/>
          <w:sz w:val="24"/>
        </w:rPr>
        <w:t xml:space="preserve"> </w:t>
      </w:r>
      <w:r w:rsidRPr="00DB493B">
        <w:rPr>
          <w:sz w:val="24"/>
        </w:rPr>
        <w:t>Consider the sequential circuit below, which has the input X, the output Y and the two D flip-flops A and B.</w:t>
      </w:r>
    </w:p>
    <w:p w:rsidR="008A583F" w:rsidRPr="00DB493B" w:rsidRDefault="008A583F" w:rsidP="008A583F">
      <w:pPr>
        <w:jc w:val="both"/>
        <w:rPr>
          <w:sz w:val="24"/>
        </w:rPr>
      </w:pPr>
    </w:p>
    <w:p w:rsidR="008A583F" w:rsidRPr="00DB493B" w:rsidRDefault="008A583F" w:rsidP="008A583F">
      <w:pPr>
        <w:spacing w:line="360" w:lineRule="auto"/>
        <w:jc w:val="center"/>
        <w:rPr>
          <w:sz w:val="24"/>
        </w:rPr>
      </w:pPr>
      <w:r w:rsidRPr="00DB493B">
        <w:rPr>
          <w:noProof/>
          <w:sz w:val="24"/>
          <w:lang w:eastAsia="en-US"/>
        </w:rPr>
        <w:drawing>
          <wp:inline distT="0" distB="0" distL="0" distR="0" wp14:anchorId="4494236E" wp14:editId="022019F4">
            <wp:extent cx="3895571" cy="2718332"/>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913911" cy="2731130"/>
                    </a:xfrm>
                    <a:prstGeom prst="rect">
                      <a:avLst/>
                    </a:prstGeom>
                    <a:noFill/>
                    <a:ln w="9525">
                      <a:noFill/>
                      <a:miter lim="800000"/>
                      <a:headEnd/>
                      <a:tailEnd/>
                    </a:ln>
                  </pic:spPr>
                </pic:pic>
              </a:graphicData>
            </a:graphic>
          </wp:inline>
        </w:drawing>
      </w:r>
    </w:p>
    <w:p w:rsidR="008A583F" w:rsidRPr="00DB493B" w:rsidRDefault="008A583F" w:rsidP="008A583F">
      <w:pPr>
        <w:rPr>
          <w:sz w:val="24"/>
        </w:rPr>
      </w:pPr>
    </w:p>
    <w:p w:rsidR="008A583F" w:rsidRPr="00DB493B" w:rsidRDefault="008A583F" w:rsidP="008A583F">
      <w:pPr>
        <w:numPr>
          <w:ilvl w:val="0"/>
          <w:numId w:val="5"/>
        </w:numPr>
        <w:spacing w:after="200" w:line="276" w:lineRule="auto"/>
        <w:contextualSpacing/>
        <w:rPr>
          <w:sz w:val="24"/>
        </w:rPr>
      </w:pPr>
      <w:r w:rsidRPr="00DB493B">
        <w:rPr>
          <w:sz w:val="24"/>
        </w:rPr>
        <w:t xml:space="preserve">Is the circuit type Mealy or Moore?  </w:t>
      </w:r>
    </w:p>
    <w:p w:rsidR="008A583F" w:rsidRPr="00DB493B" w:rsidRDefault="008A583F" w:rsidP="008A583F">
      <w:pPr>
        <w:spacing w:after="200" w:line="276" w:lineRule="auto"/>
        <w:contextualSpacing/>
        <w:rPr>
          <w:sz w:val="24"/>
        </w:rPr>
      </w:pPr>
    </w:p>
    <w:p w:rsidR="008A583F" w:rsidRDefault="00643FCB" w:rsidP="00643FCB">
      <w:pPr>
        <w:spacing w:after="200" w:line="276" w:lineRule="auto"/>
        <w:ind w:left="709"/>
        <w:contextualSpacing/>
        <w:rPr>
          <w:color w:val="FF0000"/>
          <w:sz w:val="24"/>
        </w:rPr>
      </w:pPr>
      <w:r w:rsidRPr="00DB493B">
        <w:rPr>
          <w:color w:val="FF0000"/>
          <w:sz w:val="24"/>
        </w:rPr>
        <w:t>Mealy</w:t>
      </w:r>
    </w:p>
    <w:p w:rsidR="00DB493B" w:rsidRPr="00DB493B" w:rsidRDefault="00DB493B" w:rsidP="00643FCB">
      <w:pPr>
        <w:spacing w:after="200" w:line="276" w:lineRule="auto"/>
        <w:ind w:left="709"/>
        <w:contextualSpacing/>
        <w:rPr>
          <w:color w:val="FF0000"/>
          <w:sz w:val="24"/>
        </w:rPr>
      </w:pPr>
    </w:p>
    <w:p w:rsidR="008A583F" w:rsidRPr="00DB493B" w:rsidRDefault="008A583F" w:rsidP="008A583F">
      <w:pPr>
        <w:spacing w:after="200" w:line="276" w:lineRule="auto"/>
        <w:contextualSpacing/>
        <w:rPr>
          <w:sz w:val="24"/>
        </w:rPr>
      </w:pPr>
    </w:p>
    <w:p w:rsidR="008A583F" w:rsidRPr="00DB493B" w:rsidRDefault="008A583F" w:rsidP="008A583F">
      <w:pPr>
        <w:numPr>
          <w:ilvl w:val="0"/>
          <w:numId w:val="5"/>
        </w:numPr>
        <w:spacing w:after="200" w:line="276" w:lineRule="auto"/>
        <w:contextualSpacing/>
        <w:rPr>
          <w:sz w:val="24"/>
        </w:rPr>
      </w:pPr>
      <w:r w:rsidRPr="00DB493B">
        <w:rPr>
          <w:sz w:val="24"/>
        </w:rPr>
        <w:t>Derive logic expressions for the D</w:t>
      </w:r>
      <w:r w:rsidRPr="00DB493B">
        <w:rPr>
          <w:sz w:val="24"/>
          <w:vertAlign w:val="subscript"/>
        </w:rPr>
        <w:t>A</w:t>
      </w:r>
      <w:r w:rsidRPr="00DB493B">
        <w:rPr>
          <w:sz w:val="24"/>
        </w:rPr>
        <w:t xml:space="preserve"> and D</w:t>
      </w:r>
      <w:r w:rsidRPr="00DB493B">
        <w:rPr>
          <w:sz w:val="24"/>
          <w:vertAlign w:val="subscript"/>
        </w:rPr>
        <w:t>B</w:t>
      </w:r>
      <w:r w:rsidRPr="00DB493B">
        <w:rPr>
          <w:sz w:val="24"/>
        </w:rPr>
        <w:t xml:space="preserve"> inputs of the flip-flops and the external output Y.   </w:t>
      </w:r>
    </w:p>
    <w:p w:rsidR="008A583F" w:rsidRPr="00DB493B" w:rsidRDefault="008A583F" w:rsidP="008A583F">
      <w:pPr>
        <w:spacing w:after="200" w:line="276" w:lineRule="auto"/>
        <w:contextualSpacing/>
        <w:rPr>
          <w:sz w:val="24"/>
        </w:rPr>
      </w:pPr>
    </w:p>
    <w:p w:rsidR="008A583F" w:rsidRPr="00DB493B" w:rsidRDefault="008A583F" w:rsidP="008A583F">
      <w:pPr>
        <w:spacing w:after="200" w:line="276" w:lineRule="auto"/>
        <w:contextualSpacing/>
        <w:rPr>
          <w:sz w:val="24"/>
        </w:rPr>
      </w:pPr>
    </w:p>
    <w:p w:rsidR="00643FCB" w:rsidRPr="00DB493B" w:rsidRDefault="00643FCB" w:rsidP="00643FCB">
      <w:pPr>
        <w:spacing w:after="200" w:line="276" w:lineRule="auto"/>
        <w:ind w:left="709"/>
        <w:contextualSpacing/>
        <w:rPr>
          <w:color w:val="FF0000"/>
          <w:sz w:val="24"/>
        </w:rPr>
      </w:pPr>
      <w:r w:rsidRPr="00DB493B">
        <w:rPr>
          <w:color w:val="FF0000"/>
          <w:sz w:val="24"/>
        </w:rPr>
        <w:t>D</w:t>
      </w:r>
      <w:r w:rsidRPr="00DB493B">
        <w:rPr>
          <w:color w:val="FF0000"/>
          <w:sz w:val="24"/>
          <w:vertAlign w:val="subscript"/>
        </w:rPr>
        <w:t>A</w:t>
      </w:r>
      <w:r w:rsidRPr="00DB493B">
        <w:rPr>
          <w:color w:val="FF0000"/>
          <w:sz w:val="24"/>
        </w:rPr>
        <w:t xml:space="preserve"> = XAB’ + X’B</w:t>
      </w:r>
    </w:p>
    <w:p w:rsidR="00643FCB" w:rsidRPr="00DB493B" w:rsidRDefault="00643FCB" w:rsidP="00643FCB">
      <w:pPr>
        <w:spacing w:after="200" w:line="276" w:lineRule="auto"/>
        <w:ind w:left="709"/>
        <w:contextualSpacing/>
        <w:rPr>
          <w:color w:val="FF0000"/>
          <w:sz w:val="24"/>
        </w:rPr>
      </w:pPr>
    </w:p>
    <w:p w:rsidR="00643FCB" w:rsidRPr="00DB493B" w:rsidRDefault="00643FCB" w:rsidP="00643FCB">
      <w:pPr>
        <w:spacing w:after="200" w:line="276" w:lineRule="auto"/>
        <w:ind w:left="709"/>
        <w:contextualSpacing/>
        <w:rPr>
          <w:color w:val="FF0000"/>
          <w:sz w:val="24"/>
        </w:rPr>
      </w:pPr>
      <w:r w:rsidRPr="00DB493B">
        <w:rPr>
          <w:color w:val="FF0000"/>
          <w:sz w:val="24"/>
        </w:rPr>
        <w:t>D</w:t>
      </w:r>
      <w:r w:rsidRPr="00DB493B">
        <w:rPr>
          <w:color w:val="FF0000"/>
          <w:sz w:val="24"/>
          <w:vertAlign w:val="subscript"/>
        </w:rPr>
        <w:t>B</w:t>
      </w:r>
      <w:r w:rsidRPr="00DB493B">
        <w:rPr>
          <w:color w:val="FF0000"/>
          <w:sz w:val="24"/>
        </w:rPr>
        <w:t xml:space="preserve"> = </w:t>
      </w:r>
      <w:proofErr w:type="gramStart"/>
      <w:r w:rsidRPr="00DB493B">
        <w:rPr>
          <w:color w:val="FF0000"/>
          <w:sz w:val="24"/>
        </w:rPr>
        <w:t>X(</w:t>
      </w:r>
      <w:proofErr w:type="gramEnd"/>
      <w:r w:rsidRPr="00DB493B">
        <w:rPr>
          <w:color w:val="FF0000"/>
          <w:sz w:val="24"/>
        </w:rPr>
        <w:t>A’+B’)</w:t>
      </w:r>
    </w:p>
    <w:p w:rsidR="00643FCB" w:rsidRPr="00DB493B" w:rsidRDefault="00643FCB" w:rsidP="00643FCB">
      <w:pPr>
        <w:spacing w:after="200" w:line="276" w:lineRule="auto"/>
        <w:ind w:left="709"/>
        <w:contextualSpacing/>
        <w:rPr>
          <w:color w:val="FF0000"/>
          <w:sz w:val="24"/>
        </w:rPr>
      </w:pPr>
    </w:p>
    <w:p w:rsidR="00643FCB" w:rsidRPr="00DB493B" w:rsidRDefault="00643FCB" w:rsidP="00643FCB">
      <w:pPr>
        <w:spacing w:after="200" w:line="276" w:lineRule="auto"/>
        <w:ind w:left="709"/>
        <w:contextualSpacing/>
        <w:rPr>
          <w:color w:val="FF0000"/>
          <w:sz w:val="24"/>
        </w:rPr>
      </w:pPr>
      <w:r w:rsidRPr="00DB493B">
        <w:rPr>
          <w:color w:val="FF0000"/>
          <w:sz w:val="24"/>
        </w:rPr>
        <w:t>Y = XAB</w:t>
      </w:r>
    </w:p>
    <w:p w:rsidR="008A583F" w:rsidRDefault="008A583F" w:rsidP="008A583F">
      <w:pPr>
        <w:spacing w:after="200" w:line="276" w:lineRule="auto"/>
        <w:contextualSpacing/>
        <w:rPr>
          <w:sz w:val="24"/>
        </w:rPr>
      </w:pPr>
    </w:p>
    <w:p w:rsidR="00DB493B" w:rsidRDefault="00DB493B" w:rsidP="008A583F">
      <w:pPr>
        <w:spacing w:after="200" w:line="276" w:lineRule="auto"/>
        <w:contextualSpacing/>
        <w:rPr>
          <w:sz w:val="24"/>
        </w:rPr>
      </w:pPr>
    </w:p>
    <w:p w:rsidR="00DB493B" w:rsidRDefault="00DB493B" w:rsidP="008A583F">
      <w:pPr>
        <w:spacing w:after="200" w:line="276" w:lineRule="auto"/>
        <w:contextualSpacing/>
        <w:rPr>
          <w:sz w:val="24"/>
        </w:rPr>
      </w:pPr>
    </w:p>
    <w:p w:rsidR="00DB493B" w:rsidRDefault="00DB493B" w:rsidP="008A583F">
      <w:pPr>
        <w:spacing w:after="200" w:line="276" w:lineRule="auto"/>
        <w:contextualSpacing/>
        <w:rPr>
          <w:sz w:val="24"/>
        </w:rPr>
      </w:pPr>
    </w:p>
    <w:p w:rsidR="00DB493B" w:rsidRDefault="00DB493B" w:rsidP="008A583F">
      <w:pPr>
        <w:spacing w:after="200" w:line="276" w:lineRule="auto"/>
        <w:contextualSpacing/>
        <w:rPr>
          <w:sz w:val="24"/>
        </w:rPr>
      </w:pPr>
    </w:p>
    <w:p w:rsidR="00DB493B" w:rsidRDefault="00DB493B" w:rsidP="008A583F">
      <w:pPr>
        <w:spacing w:after="200" w:line="276" w:lineRule="auto"/>
        <w:contextualSpacing/>
        <w:rPr>
          <w:sz w:val="24"/>
        </w:rPr>
      </w:pPr>
    </w:p>
    <w:p w:rsidR="00DB493B" w:rsidRDefault="00DB493B" w:rsidP="008A583F">
      <w:pPr>
        <w:spacing w:after="200" w:line="276" w:lineRule="auto"/>
        <w:contextualSpacing/>
        <w:rPr>
          <w:sz w:val="24"/>
        </w:rPr>
      </w:pPr>
    </w:p>
    <w:p w:rsidR="00DB493B" w:rsidRDefault="00DB493B" w:rsidP="008A583F">
      <w:pPr>
        <w:spacing w:after="200" w:line="276" w:lineRule="auto"/>
        <w:contextualSpacing/>
        <w:rPr>
          <w:sz w:val="24"/>
        </w:rPr>
      </w:pPr>
    </w:p>
    <w:p w:rsidR="00DB493B" w:rsidRDefault="00DB493B" w:rsidP="008A583F">
      <w:pPr>
        <w:spacing w:after="200" w:line="276" w:lineRule="auto"/>
        <w:contextualSpacing/>
        <w:rPr>
          <w:sz w:val="24"/>
        </w:rPr>
      </w:pPr>
    </w:p>
    <w:p w:rsidR="00DB493B" w:rsidRDefault="00DB493B" w:rsidP="008A583F">
      <w:pPr>
        <w:spacing w:after="200" w:line="276" w:lineRule="auto"/>
        <w:contextualSpacing/>
        <w:rPr>
          <w:sz w:val="24"/>
        </w:rPr>
      </w:pPr>
    </w:p>
    <w:p w:rsidR="00DB493B" w:rsidRPr="00DB493B" w:rsidRDefault="00DB493B" w:rsidP="008A583F">
      <w:pPr>
        <w:spacing w:after="200" w:line="276" w:lineRule="auto"/>
        <w:contextualSpacing/>
        <w:rPr>
          <w:sz w:val="24"/>
        </w:rPr>
      </w:pPr>
    </w:p>
    <w:p w:rsidR="008A583F" w:rsidRPr="00DB493B" w:rsidRDefault="008A583F" w:rsidP="008A583F">
      <w:pPr>
        <w:spacing w:after="200" w:line="276" w:lineRule="auto"/>
        <w:contextualSpacing/>
        <w:rPr>
          <w:sz w:val="24"/>
        </w:rPr>
      </w:pPr>
    </w:p>
    <w:p w:rsidR="00643FCB" w:rsidRPr="00DB493B" w:rsidRDefault="008A583F" w:rsidP="00643FCB">
      <w:pPr>
        <w:numPr>
          <w:ilvl w:val="0"/>
          <w:numId w:val="5"/>
        </w:numPr>
        <w:spacing w:after="200"/>
        <w:contextualSpacing/>
        <w:rPr>
          <w:sz w:val="24"/>
        </w:rPr>
      </w:pPr>
      <w:r w:rsidRPr="00DB493B">
        <w:rPr>
          <w:sz w:val="24"/>
        </w:rPr>
        <w:t>Provide a state table showing {present state and external inputs} and {next state and external output}.</w:t>
      </w:r>
    </w:p>
    <w:p w:rsidR="00643FCB" w:rsidRPr="00DB493B" w:rsidRDefault="00643FCB" w:rsidP="00643FCB">
      <w:pPr>
        <w:spacing w:after="200"/>
        <w:contextualSpacing/>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tbl>
      <w:tblPr>
        <w:tblStyle w:val="TableGrid"/>
        <w:tblpPr w:leftFromText="180" w:rightFromText="180" w:vertAnchor="page" w:horzAnchor="page" w:tblpX="2772" w:tblpY="2777"/>
        <w:tblW w:w="0" w:type="auto"/>
        <w:tblLayout w:type="fixed"/>
        <w:tblLook w:val="04A0" w:firstRow="1" w:lastRow="0" w:firstColumn="1" w:lastColumn="0" w:noHBand="0" w:noVBand="1"/>
      </w:tblPr>
      <w:tblGrid>
        <w:gridCol w:w="885"/>
        <w:gridCol w:w="708"/>
        <w:gridCol w:w="851"/>
        <w:gridCol w:w="567"/>
        <w:gridCol w:w="709"/>
        <w:gridCol w:w="992"/>
      </w:tblGrid>
      <w:tr w:rsidR="00DB493B" w:rsidRPr="00DB493B" w:rsidTr="00DB493B">
        <w:tc>
          <w:tcPr>
            <w:tcW w:w="1593" w:type="dxa"/>
            <w:gridSpan w:val="2"/>
            <w:vAlign w:val="center"/>
          </w:tcPr>
          <w:p w:rsidR="00DB493B" w:rsidRPr="00DB493B" w:rsidRDefault="00DB493B" w:rsidP="00DB493B">
            <w:pPr>
              <w:jc w:val="center"/>
              <w:rPr>
                <w:b/>
                <w:color w:val="FF0000"/>
                <w:sz w:val="24"/>
              </w:rPr>
            </w:pPr>
            <w:r w:rsidRPr="00DB493B">
              <w:rPr>
                <w:b/>
                <w:color w:val="FF0000"/>
                <w:sz w:val="24"/>
              </w:rPr>
              <w:t>Present State</w:t>
            </w:r>
          </w:p>
          <w:p w:rsidR="00DB493B" w:rsidRPr="00DB493B" w:rsidRDefault="00DB493B" w:rsidP="00DB493B">
            <w:pPr>
              <w:jc w:val="center"/>
              <w:rPr>
                <w:b/>
                <w:color w:val="FF0000"/>
                <w:sz w:val="24"/>
              </w:rPr>
            </w:pPr>
          </w:p>
        </w:tc>
        <w:tc>
          <w:tcPr>
            <w:tcW w:w="851" w:type="dxa"/>
            <w:tcBorders>
              <w:right w:val="triple" w:sz="4" w:space="0" w:color="auto"/>
            </w:tcBorders>
            <w:vAlign w:val="center"/>
          </w:tcPr>
          <w:p w:rsidR="00DB493B" w:rsidRPr="00DB493B" w:rsidRDefault="00DB493B" w:rsidP="00DB493B">
            <w:pPr>
              <w:jc w:val="center"/>
              <w:rPr>
                <w:b/>
                <w:color w:val="FF0000"/>
                <w:sz w:val="24"/>
              </w:rPr>
            </w:pPr>
            <w:r w:rsidRPr="00DB493B">
              <w:rPr>
                <w:b/>
                <w:color w:val="FF0000"/>
                <w:sz w:val="24"/>
              </w:rPr>
              <w:t>Input</w:t>
            </w:r>
          </w:p>
        </w:tc>
        <w:tc>
          <w:tcPr>
            <w:tcW w:w="1276" w:type="dxa"/>
            <w:gridSpan w:val="2"/>
            <w:tcBorders>
              <w:left w:val="triple" w:sz="4" w:space="0" w:color="auto"/>
            </w:tcBorders>
            <w:vAlign w:val="center"/>
          </w:tcPr>
          <w:p w:rsidR="00DB493B" w:rsidRPr="00DB493B" w:rsidRDefault="00DB493B" w:rsidP="00DB493B">
            <w:pPr>
              <w:jc w:val="center"/>
              <w:rPr>
                <w:b/>
                <w:color w:val="FF0000"/>
                <w:sz w:val="24"/>
              </w:rPr>
            </w:pPr>
            <w:r w:rsidRPr="00DB493B">
              <w:rPr>
                <w:b/>
                <w:color w:val="FF0000"/>
                <w:sz w:val="24"/>
              </w:rPr>
              <w:t>Next state</w:t>
            </w:r>
          </w:p>
        </w:tc>
        <w:tc>
          <w:tcPr>
            <w:tcW w:w="992" w:type="dxa"/>
            <w:vAlign w:val="center"/>
          </w:tcPr>
          <w:p w:rsidR="00DB493B" w:rsidRPr="00DB493B" w:rsidRDefault="00DB493B" w:rsidP="00DB493B">
            <w:pPr>
              <w:jc w:val="center"/>
              <w:rPr>
                <w:b/>
                <w:color w:val="FF0000"/>
                <w:sz w:val="24"/>
              </w:rPr>
            </w:pPr>
            <w:r w:rsidRPr="00DB493B">
              <w:rPr>
                <w:b/>
                <w:color w:val="FF0000"/>
                <w:sz w:val="24"/>
              </w:rPr>
              <w:t>Output</w:t>
            </w:r>
          </w:p>
        </w:tc>
      </w:tr>
      <w:tr w:rsidR="00DB493B" w:rsidRPr="00DB493B" w:rsidTr="00DB493B">
        <w:tc>
          <w:tcPr>
            <w:tcW w:w="885" w:type="dxa"/>
          </w:tcPr>
          <w:p w:rsidR="00DB493B" w:rsidRPr="00DB493B" w:rsidRDefault="00DB493B" w:rsidP="00DB493B">
            <w:pPr>
              <w:jc w:val="center"/>
              <w:rPr>
                <w:color w:val="FF0000"/>
                <w:sz w:val="24"/>
              </w:rPr>
            </w:pPr>
            <w:r w:rsidRPr="00DB493B">
              <w:rPr>
                <w:color w:val="FF0000"/>
                <w:sz w:val="24"/>
              </w:rPr>
              <w:t>A</w:t>
            </w:r>
          </w:p>
        </w:tc>
        <w:tc>
          <w:tcPr>
            <w:tcW w:w="708" w:type="dxa"/>
          </w:tcPr>
          <w:p w:rsidR="00DB493B" w:rsidRPr="00DB493B" w:rsidRDefault="00DB493B" w:rsidP="00DB493B">
            <w:pPr>
              <w:jc w:val="center"/>
              <w:rPr>
                <w:color w:val="FF0000"/>
                <w:sz w:val="24"/>
              </w:rPr>
            </w:pPr>
            <w:r w:rsidRPr="00DB493B">
              <w:rPr>
                <w:color w:val="FF0000"/>
                <w:sz w:val="24"/>
              </w:rPr>
              <w:t>B</w:t>
            </w:r>
          </w:p>
        </w:tc>
        <w:tc>
          <w:tcPr>
            <w:tcW w:w="851" w:type="dxa"/>
            <w:tcBorders>
              <w:right w:val="triple" w:sz="4" w:space="0" w:color="auto"/>
            </w:tcBorders>
          </w:tcPr>
          <w:p w:rsidR="00DB493B" w:rsidRPr="00DB493B" w:rsidRDefault="00DB493B" w:rsidP="00DB493B">
            <w:pPr>
              <w:jc w:val="center"/>
              <w:rPr>
                <w:color w:val="FF0000"/>
                <w:sz w:val="24"/>
              </w:rPr>
            </w:pPr>
            <w:r w:rsidRPr="00DB493B">
              <w:rPr>
                <w:color w:val="FF0000"/>
                <w:sz w:val="24"/>
              </w:rPr>
              <w:t>X</w:t>
            </w:r>
          </w:p>
        </w:tc>
        <w:tc>
          <w:tcPr>
            <w:tcW w:w="567" w:type="dxa"/>
            <w:tcBorders>
              <w:left w:val="triple" w:sz="4" w:space="0" w:color="auto"/>
            </w:tcBorders>
          </w:tcPr>
          <w:p w:rsidR="00DB493B" w:rsidRPr="00DB493B" w:rsidRDefault="00DB493B" w:rsidP="00DB493B">
            <w:pPr>
              <w:jc w:val="center"/>
              <w:rPr>
                <w:color w:val="FF0000"/>
                <w:sz w:val="24"/>
              </w:rPr>
            </w:pPr>
            <w:r w:rsidRPr="00DB493B">
              <w:rPr>
                <w:color w:val="FF0000"/>
                <w:sz w:val="24"/>
              </w:rPr>
              <w:t>A</w:t>
            </w:r>
            <w:r w:rsidRPr="00DB493B">
              <w:rPr>
                <w:color w:val="FF0000"/>
                <w:sz w:val="24"/>
                <w:vertAlign w:val="superscript"/>
              </w:rPr>
              <w:t>+</w:t>
            </w:r>
          </w:p>
        </w:tc>
        <w:tc>
          <w:tcPr>
            <w:tcW w:w="709" w:type="dxa"/>
          </w:tcPr>
          <w:p w:rsidR="00DB493B" w:rsidRPr="00DB493B" w:rsidRDefault="00DB493B" w:rsidP="00DB493B">
            <w:pPr>
              <w:jc w:val="center"/>
              <w:rPr>
                <w:color w:val="FF0000"/>
                <w:sz w:val="24"/>
              </w:rPr>
            </w:pPr>
            <w:r w:rsidRPr="00DB493B">
              <w:rPr>
                <w:color w:val="FF0000"/>
                <w:sz w:val="24"/>
              </w:rPr>
              <w:t>B</w:t>
            </w:r>
            <w:r w:rsidRPr="00DB493B">
              <w:rPr>
                <w:color w:val="FF0000"/>
                <w:sz w:val="24"/>
                <w:vertAlign w:val="superscript"/>
              </w:rPr>
              <w:t>+</w:t>
            </w:r>
          </w:p>
        </w:tc>
        <w:tc>
          <w:tcPr>
            <w:tcW w:w="992" w:type="dxa"/>
          </w:tcPr>
          <w:p w:rsidR="00DB493B" w:rsidRPr="00DB493B" w:rsidRDefault="00DB493B" w:rsidP="00DB493B">
            <w:pPr>
              <w:jc w:val="center"/>
              <w:rPr>
                <w:color w:val="FF0000"/>
                <w:sz w:val="24"/>
              </w:rPr>
            </w:pPr>
            <w:r w:rsidRPr="00DB493B">
              <w:rPr>
                <w:color w:val="FF0000"/>
                <w:sz w:val="24"/>
              </w:rPr>
              <w:t>Y</w:t>
            </w:r>
          </w:p>
        </w:tc>
      </w:tr>
      <w:tr w:rsidR="00DB493B" w:rsidRPr="00DB493B" w:rsidTr="00DB493B">
        <w:tc>
          <w:tcPr>
            <w:tcW w:w="885" w:type="dxa"/>
          </w:tcPr>
          <w:p w:rsidR="00DB493B" w:rsidRPr="00DB493B" w:rsidRDefault="00DB493B" w:rsidP="00DB493B">
            <w:pPr>
              <w:jc w:val="center"/>
              <w:rPr>
                <w:color w:val="FF0000"/>
                <w:sz w:val="24"/>
              </w:rPr>
            </w:pPr>
            <w:r w:rsidRPr="00DB493B">
              <w:rPr>
                <w:color w:val="FF0000"/>
                <w:sz w:val="24"/>
              </w:rPr>
              <w:t>0</w:t>
            </w:r>
          </w:p>
        </w:tc>
        <w:tc>
          <w:tcPr>
            <w:tcW w:w="708" w:type="dxa"/>
          </w:tcPr>
          <w:p w:rsidR="00DB493B" w:rsidRPr="00DB493B" w:rsidRDefault="00DB493B" w:rsidP="00DB493B">
            <w:pPr>
              <w:jc w:val="center"/>
              <w:rPr>
                <w:color w:val="FF0000"/>
                <w:sz w:val="24"/>
              </w:rPr>
            </w:pPr>
            <w:r w:rsidRPr="00DB493B">
              <w:rPr>
                <w:color w:val="FF0000"/>
                <w:sz w:val="24"/>
              </w:rPr>
              <w:t>0</w:t>
            </w:r>
          </w:p>
        </w:tc>
        <w:tc>
          <w:tcPr>
            <w:tcW w:w="851" w:type="dxa"/>
            <w:tcBorders>
              <w:right w:val="triple" w:sz="4" w:space="0" w:color="auto"/>
            </w:tcBorders>
          </w:tcPr>
          <w:p w:rsidR="00DB493B" w:rsidRPr="00DB493B" w:rsidRDefault="00DB493B" w:rsidP="00DB493B">
            <w:pPr>
              <w:jc w:val="center"/>
              <w:rPr>
                <w:color w:val="FF0000"/>
                <w:sz w:val="24"/>
              </w:rPr>
            </w:pPr>
            <w:r w:rsidRPr="00DB493B">
              <w:rPr>
                <w:color w:val="FF0000"/>
                <w:sz w:val="24"/>
              </w:rPr>
              <w:t>0</w:t>
            </w:r>
          </w:p>
        </w:tc>
        <w:tc>
          <w:tcPr>
            <w:tcW w:w="567" w:type="dxa"/>
            <w:tcBorders>
              <w:left w:val="triple" w:sz="4" w:space="0" w:color="auto"/>
            </w:tcBorders>
          </w:tcPr>
          <w:p w:rsidR="00DB493B" w:rsidRPr="00DB493B" w:rsidRDefault="00DB493B" w:rsidP="00DB493B">
            <w:pPr>
              <w:jc w:val="center"/>
              <w:rPr>
                <w:color w:val="FF0000"/>
                <w:sz w:val="24"/>
              </w:rPr>
            </w:pPr>
            <w:r w:rsidRPr="00DB493B">
              <w:rPr>
                <w:color w:val="FF0000"/>
                <w:sz w:val="24"/>
              </w:rPr>
              <w:t>0</w:t>
            </w:r>
          </w:p>
        </w:tc>
        <w:tc>
          <w:tcPr>
            <w:tcW w:w="709" w:type="dxa"/>
          </w:tcPr>
          <w:p w:rsidR="00DB493B" w:rsidRPr="00DB493B" w:rsidRDefault="00DB493B" w:rsidP="00DB493B">
            <w:pPr>
              <w:jc w:val="center"/>
              <w:rPr>
                <w:color w:val="FF0000"/>
                <w:sz w:val="24"/>
              </w:rPr>
            </w:pPr>
            <w:r w:rsidRPr="00DB493B">
              <w:rPr>
                <w:color w:val="FF0000"/>
                <w:sz w:val="24"/>
              </w:rPr>
              <w:t>0</w:t>
            </w:r>
          </w:p>
        </w:tc>
        <w:tc>
          <w:tcPr>
            <w:tcW w:w="992" w:type="dxa"/>
          </w:tcPr>
          <w:p w:rsidR="00DB493B" w:rsidRPr="00DB493B" w:rsidRDefault="00DB493B" w:rsidP="00DB493B">
            <w:pPr>
              <w:jc w:val="center"/>
              <w:rPr>
                <w:color w:val="FF0000"/>
                <w:sz w:val="24"/>
              </w:rPr>
            </w:pPr>
            <w:r w:rsidRPr="00DB493B">
              <w:rPr>
                <w:color w:val="FF0000"/>
                <w:sz w:val="24"/>
              </w:rPr>
              <w:t>0</w:t>
            </w:r>
          </w:p>
        </w:tc>
      </w:tr>
      <w:tr w:rsidR="00DB493B" w:rsidRPr="00DB493B" w:rsidTr="00DB493B">
        <w:tc>
          <w:tcPr>
            <w:tcW w:w="885" w:type="dxa"/>
          </w:tcPr>
          <w:p w:rsidR="00DB493B" w:rsidRPr="00DB493B" w:rsidRDefault="00DB493B" w:rsidP="00DB493B">
            <w:pPr>
              <w:jc w:val="center"/>
              <w:rPr>
                <w:color w:val="FF0000"/>
                <w:sz w:val="24"/>
              </w:rPr>
            </w:pPr>
            <w:r w:rsidRPr="00DB493B">
              <w:rPr>
                <w:color w:val="FF0000"/>
                <w:sz w:val="24"/>
              </w:rPr>
              <w:t>0</w:t>
            </w:r>
          </w:p>
        </w:tc>
        <w:tc>
          <w:tcPr>
            <w:tcW w:w="708" w:type="dxa"/>
          </w:tcPr>
          <w:p w:rsidR="00DB493B" w:rsidRPr="00DB493B" w:rsidRDefault="00DB493B" w:rsidP="00DB493B">
            <w:pPr>
              <w:jc w:val="center"/>
              <w:rPr>
                <w:color w:val="FF0000"/>
                <w:sz w:val="24"/>
              </w:rPr>
            </w:pPr>
            <w:r w:rsidRPr="00DB493B">
              <w:rPr>
                <w:color w:val="FF0000"/>
                <w:sz w:val="24"/>
              </w:rPr>
              <w:t>0</w:t>
            </w:r>
          </w:p>
        </w:tc>
        <w:tc>
          <w:tcPr>
            <w:tcW w:w="851" w:type="dxa"/>
            <w:tcBorders>
              <w:right w:val="triple" w:sz="4" w:space="0" w:color="auto"/>
            </w:tcBorders>
          </w:tcPr>
          <w:p w:rsidR="00DB493B" w:rsidRPr="00DB493B" w:rsidRDefault="00DB493B" w:rsidP="00DB493B">
            <w:pPr>
              <w:jc w:val="center"/>
              <w:rPr>
                <w:color w:val="FF0000"/>
                <w:sz w:val="24"/>
              </w:rPr>
            </w:pPr>
            <w:r w:rsidRPr="00DB493B">
              <w:rPr>
                <w:color w:val="FF0000"/>
                <w:sz w:val="24"/>
              </w:rPr>
              <w:t>1</w:t>
            </w:r>
          </w:p>
        </w:tc>
        <w:tc>
          <w:tcPr>
            <w:tcW w:w="567" w:type="dxa"/>
            <w:tcBorders>
              <w:left w:val="triple" w:sz="4" w:space="0" w:color="auto"/>
            </w:tcBorders>
          </w:tcPr>
          <w:p w:rsidR="00DB493B" w:rsidRPr="00DB493B" w:rsidRDefault="00DB493B" w:rsidP="00DB493B">
            <w:pPr>
              <w:jc w:val="center"/>
              <w:rPr>
                <w:color w:val="FF0000"/>
                <w:sz w:val="24"/>
              </w:rPr>
            </w:pPr>
            <w:r w:rsidRPr="00DB493B">
              <w:rPr>
                <w:color w:val="FF0000"/>
                <w:sz w:val="24"/>
              </w:rPr>
              <w:t>0</w:t>
            </w:r>
          </w:p>
        </w:tc>
        <w:tc>
          <w:tcPr>
            <w:tcW w:w="709" w:type="dxa"/>
          </w:tcPr>
          <w:p w:rsidR="00DB493B" w:rsidRPr="00DB493B" w:rsidRDefault="00DB493B" w:rsidP="00DB493B">
            <w:pPr>
              <w:jc w:val="center"/>
              <w:rPr>
                <w:color w:val="FF0000"/>
                <w:sz w:val="24"/>
              </w:rPr>
            </w:pPr>
            <w:r w:rsidRPr="00DB493B">
              <w:rPr>
                <w:color w:val="FF0000"/>
                <w:sz w:val="24"/>
              </w:rPr>
              <w:t>1</w:t>
            </w:r>
          </w:p>
        </w:tc>
        <w:tc>
          <w:tcPr>
            <w:tcW w:w="992" w:type="dxa"/>
          </w:tcPr>
          <w:p w:rsidR="00DB493B" w:rsidRPr="00DB493B" w:rsidRDefault="00DB493B" w:rsidP="00DB493B">
            <w:pPr>
              <w:jc w:val="center"/>
              <w:rPr>
                <w:color w:val="FF0000"/>
                <w:sz w:val="24"/>
              </w:rPr>
            </w:pPr>
            <w:r w:rsidRPr="00DB493B">
              <w:rPr>
                <w:color w:val="FF0000"/>
                <w:sz w:val="24"/>
              </w:rPr>
              <w:t>0</w:t>
            </w:r>
          </w:p>
        </w:tc>
      </w:tr>
      <w:tr w:rsidR="00DB493B" w:rsidRPr="00DB493B" w:rsidTr="00DB493B">
        <w:tc>
          <w:tcPr>
            <w:tcW w:w="885" w:type="dxa"/>
          </w:tcPr>
          <w:p w:rsidR="00DB493B" w:rsidRPr="00DB493B" w:rsidRDefault="00DB493B" w:rsidP="00DB493B">
            <w:pPr>
              <w:jc w:val="center"/>
              <w:rPr>
                <w:color w:val="FF0000"/>
                <w:sz w:val="24"/>
              </w:rPr>
            </w:pPr>
            <w:r w:rsidRPr="00DB493B">
              <w:rPr>
                <w:color w:val="FF0000"/>
                <w:sz w:val="24"/>
              </w:rPr>
              <w:t>0</w:t>
            </w:r>
          </w:p>
        </w:tc>
        <w:tc>
          <w:tcPr>
            <w:tcW w:w="708" w:type="dxa"/>
          </w:tcPr>
          <w:p w:rsidR="00DB493B" w:rsidRPr="00DB493B" w:rsidRDefault="00DB493B" w:rsidP="00DB493B">
            <w:pPr>
              <w:jc w:val="center"/>
              <w:rPr>
                <w:color w:val="FF0000"/>
                <w:sz w:val="24"/>
              </w:rPr>
            </w:pPr>
            <w:r w:rsidRPr="00DB493B">
              <w:rPr>
                <w:color w:val="FF0000"/>
                <w:sz w:val="24"/>
              </w:rPr>
              <w:t>1</w:t>
            </w:r>
          </w:p>
        </w:tc>
        <w:tc>
          <w:tcPr>
            <w:tcW w:w="851" w:type="dxa"/>
            <w:tcBorders>
              <w:right w:val="triple" w:sz="4" w:space="0" w:color="auto"/>
            </w:tcBorders>
          </w:tcPr>
          <w:p w:rsidR="00DB493B" w:rsidRPr="00DB493B" w:rsidRDefault="00DB493B" w:rsidP="00DB493B">
            <w:pPr>
              <w:jc w:val="center"/>
              <w:rPr>
                <w:color w:val="FF0000"/>
                <w:sz w:val="24"/>
              </w:rPr>
            </w:pPr>
            <w:r w:rsidRPr="00DB493B">
              <w:rPr>
                <w:color w:val="FF0000"/>
                <w:sz w:val="24"/>
              </w:rPr>
              <w:t>0</w:t>
            </w:r>
          </w:p>
        </w:tc>
        <w:tc>
          <w:tcPr>
            <w:tcW w:w="567" w:type="dxa"/>
            <w:tcBorders>
              <w:left w:val="triple" w:sz="4" w:space="0" w:color="auto"/>
            </w:tcBorders>
          </w:tcPr>
          <w:p w:rsidR="00DB493B" w:rsidRPr="00DB493B" w:rsidRDefault="00DB493B" w:rsidP="00DB493B">
            <w:pPr>
              <w:jc w:val="center"/>
              <w:rPr>
                <w:color w:val="FF0000"/>
                <w:sz w:val="24"/>
              </w:rPr>
            </w:pPr>
            <w:r w:rsidRPr="00DB493B">
              <w:rPr>
                <w:color w:val="FF0000"/>
                <w:sz w:val="24"/>
              </w:rPr>
              <w:t>1</w:t>
            </w:r>
          </w:p>
        </w:tc>
        <w:tc>
          <w:tcPr>
            <w:tcW w:w="709" w:type="dxa"/>
          </w:tcPr>
          <w:p w:rsidR="00DB493B" w:rsidRPr="00DB493B" w:rsidRDefault="00DB493B" w:rsidP="00DB493B">
            <w:pPr>
              <w:jc w:val="center"/>
              <w:rPr>
                <w:color w:val="FF0000"/>
                <w:sz w:val="24"/>
              </w:rPr>
            </w:pPr>
            <w:r w:rsidRPr="00DB493B">
              <w:rPr>
                <w:color w:val="FF0000"/>
                <w:sz w:val="24"/>
              </w:rPr>
              <w:t>0</w:t>
            </w:r>
          </w:p>
        </w:tc>
        <w:tc>
          <w:tcPr>
            <w:tcW w:w="992" w:type="dxa"/>
          </w:tcPr>
          <w:p w:rsidR="00DB493B" w:rsidRPr="00DB493B" w:rsidRDefault="00DB493B" w:rsidP="00DB493B">
            <w:pPr>
              <w:jc w:val="center"/>
              <w:rPr>
                <w:color w:val="FF0000"/>
                <w:sz w:val="24"/>
              </w:rPr>
            </w:pPr>
            <w:r w:rsidRPr="00DB493B">
              <w:rPr>
                <w:color w:val="FF0000"/>
                <w:sz w:val="24"/>
              </w:rPr>
              <w:t>0</w:t>
            </w:r>
          </w:p>
        </w:tc>
      </w:tr>
      <w:tr w:rsidR="00DB493B" w:rsidRPr="00DB493B" w:rsidTr="00DB493B">
        <w:tc>
          <w:tcPr>
            <w:tcW w:w="885" w:type="dxa"/>
          </w:tcPr>
          <w:p w:rsidR="00DB493B" w:rsidRPr="00DB493B" w:rsidRDefault="00DB493B" w:rsidP="00DB493B">
            <w:pPr>
              <w:jc w:val="center"/>
              <w:rPr>
                <w:color w:val="FF0000"/>
                <w:sz w:val="24"/>
              </w:rPr>
            </w:pPr>
            <w:r w:rsidRPr="00DB493B">
              <w:rPr>
                <w:color w:val="FF0000"/>
                <w:sz w:val="24"/>
              </w:rPr>
              <w:t>0</w:t>
            </w:r>
          </w:p>
        </w:tc>
        <w:tc>
          <w:tcPr>
            <w:tcW w:w="708" w:type="dxa"/>
          </w:tcPr>
          <w:p w:rsidR="00DB493B" w:rsidRPr="00DB493B" w:rsidRDefault="00DB493B" w:rsidP="00DB493B">
            <w:pPr>
              <w:jc w:val="center"/>
              <w:rPr>
                <w:color w:val="FF0000"/>
                <w:sz w:val="24"/>
              </w:rPr>
            </w:pPr>
            <w:r w:rsidRPr="00DB493B">
              <w:rPr>
                <w:color w:val="FF0000"/>
                <w:sz w:val="24"/>
              </w:rPr>
              <w:t>1</w:t>
            </w:r>
          </w:p>
        </w:tc>
        <w:tc>
          <w:tcPr>
            <w:tcW w:w="851" w:type="dxa"/>
            <w:tcBorders>
              <w:right w:val="triple" w:sz="4" w:space="0" w:color="auto"/>
            </w:tcBorders>
          </w:tcPr>
          <w:p w:rsidR="00DB493B" w:rsidRPr="00DB493B" w:rsidRDefault="00DB493B" w:rsidP="00DB493B">
            <w:pPr>
              <w:jc w:val="center"/>
              <w:rPr>
                <w:color w:val="FF0000"/>
                <w:sz w:val="24"/>
              </w:rPr>
            </w:pPr>
            <w:r w:rsidRPr="00DB493B">
              <w:rPr>
                <w:color w:val="FF0000"/>
                <w:sz w:val="24"/>
              </w:rPr>
              <w:t>1</w:t>
            </w:r>
          </w:p>
        </w:tc>
        <w:tc>
          <w:tcPr>
            <w:tcW w:w="567" w:type="dxa"/>
            <w:tcBorders>
              <w:left w:val="triple" w:sz="4" w:space="0" w:color="auto"/>
            </w:tcBorders>
          </w:tcPr>
          <w:p w:rsidR="00DB493B" w:rsidRPr="00DB493B" w:rsidRDefault="00DB493B" w:rsidP="00DB493B">
            <w:pPr>
              <w:jc w:val="center"/>
              <w:rPr>
                <w:color w:val="FF0000"/>
                <w:sz w:val="24"/>
              </w:rPr>
            </w:pPr>
            <w:r w:rsidRPr="00DB493B">
              <w:rPr>
                <w:color w:val="FF0000"/>
                <w:sz w:val="24"/>
              </w:rPr>
              <w:t>0</w:t>
            </w:r>
          </w:p>
        </w:tc>
        <w:tc>
          <w:tcPr>
            <w:tcW w:w="709" w:type="dxa"/>
          </w:tcPr>
          <w:p w:rsidR="00DB493B" w:rsidRPr="00DB493B" w:rsidRDefault="00DB493B" w:rsidP="00DB493B">
            <w:pPr>
              <w:jc w:val="center"/>
              <w:rPr>
                <w:color w:val="FF0000"/>
                <w:sz w:val="24"/>
              </w:rPr>
            </w:pPr>
            <w:r w:rsidRPr="00DB493B">
              <w:rPr>
                <w:color w:val="FF0000"/>
                <w:sz w:val="24"/>
              </w:rPr>
              <w:t>1</w:t>
            </w:r>
          </w:p>
        </w:tc>
        <w:tc>
          <w:tcPr>
            <w:tcW w:w="992" w:type="dxa"/>
          </w:tcPr>
          <w:p w:rsidR="00DB493B" w:rsidRPr="00DB493B" w:rsidRDefault="00DB493B" w:rsidP="00DB493B">
            <w:pPr>
              <w:jc w:val="center"/>
              <w:rPr>
                <w:color w:val="FF0000"/>
                <w:sz w:val="24"/>
              </w:rPr>
            </w:pPr>
            <w:r w:rsidRPr="00DB493B">
              <w:rPr>
                <w:color w:val="FF0000"/>
                <w:sz w:val="24"/>
              </w:rPr>
              <w:t>0</w:t>
            </w:r>
          </w:p>
        </w:tc>
      </w:tr>
      <w:tr w:rsidR="00DB493B" w:rsidRPr="00DB493B" w:rsidTr="00DB493B">
        <w:tc>
          <w:tcPr>
            <w:tcW w:w="885" w:type="dxa"/>
          </w:tcPr>
          <w:p w:rsidR="00DB493B" w:rsidRPr="00DB493B" w:rsidRDefault="00DB493B" w:rsidP="00DB493B">
            <w:pPr>
              <w:jc w:val="center"/>
              <w:rPr>
                <w:color w:val="FF0000"/>
                <w:sz w:val="24"/>
              </w:rPr>
            </w:pPr>
            <w:r w:rsidRPr="00DB493B">
              <w:rPr>
                <w:color w:val="FF0000"/>
                <w:sz w:val="24"/>
              </w:rPr>
              <w:t>1</w:t>
            </w:r>
          </w:p>
        </w:tc>
        <w:tc>
          <w:tcPr>
            <w:tcW w:w="708" w:type="dxa"/>
          </w:tcPr>
          <w:p w:rsidR="00DB493B" w:rsidRPr="00DB493B" w:rsidRDefault="00DB493B" w:rsidP="00DB493B">
            <w:pPr>
              <w:jc w:val="center"/>
              <w:rPr>
                <w:color w:val="FF0000"/>
                <w:sz w:val="24"/>
              </w:rPr>
            </w:pPr>
            <w:r w:rsidRPr="00DB493B">
              <w:rPr>
                <w:color w:val="FF0000"/>
                <w:sz w:val="24"/>
              </w:rPr>
              <w:t>0</w:t>
            </w:r>
          </w:p>
        </w:tc>
        <w:tc>
          <w:tcPr>
            <w:tcW w:w="851" w:type="dxa"/>
            <w:tcBorders>
              <w:right w:val="triple" w:sz="4" w:space="0" w:color="auto"/>
            </w:tcBorders>
          </w:tcPr>
          <w:p w:rsidR="00DB493B" w:rsidRPr="00DB493B" w:rsidRDefault="00DB493B" w:rsidP="00DB493B">
            <w:pPr>
              <w:jc w:val="center"/>
              <w:rPr>
                <w:color w:val="FF0000"/>
                <w:sz w:val="24"/>
              </w:rPr>
            </w:pPr>
            <w:r w:rsidRPr="00DB493B">
              <w:rPr>
                <w:color w:val="FF0000"/>
                <w:sz w:val="24"/>
              </w:rPr>
              <w:t>0</w:t>
            </w:r>
          </w:p>
        </w:tc>
        <w:tc>
          <w:tcPr>
            <w:tcW w:w="567" w:type="dxa"/>
            <w:tcBorders>
              <w:left w:val="triple" w:sz="4" w:space="0" w:color="auto"/>
            </w:tcBorders>
          </w:tcPr>
          <w:p w:rsidR="00DB493B" w:rsidRPr="00DB493B" w:rsidRDefault="00DB493B" w:rsidP="00DB493B">
            <w:pPr>
              <w:jc w:val="center"/>
              <w:rPr>
                <w:color w:val="FF0000"/>
                <w:sz w:val="24"/>
              </w:rPr>
            </w:pPr>
            <w:r w:rsidRPr="00DB493B">
              <w:rPr>
                <w:color w:val="FF0000"/>
                <w:sz w:val="24"/>
              </w:rPr>
              <w:t>0</w:t>
            </w:r>
          </w:p>
        </w:tc>
        <w:tc>
          <w:tcPr>
            <w:tcW w:w="709" w:type="dxa"/>
          </w:tcPr>
          <w:p w:rsidR="00DB493B" w:rsidRPr="00DB493B" w:rsidRDefault="00DB493B" w:rsidP="00DB493B">
            <w:pPr>
              <w:jc w:val="center"/>
              <w:rPr>
                <w:color w:val="FF0000"/>
                <w:sz w:val="24"/>
              </w:rPr>
            </w:pPr>
            <w:r w:rsidRPr="00DB493B">
              <w:rPr>
                <w:color w:val="FF0000"/>
                <w:sz w:val="24"/>
              </w:rPr>
              <w:t>0</w:t>
            </w:r>
          </w:p>
        </w:tc>
        <w:tc>
          <w:tcPr>
            <w:tcW w:w="992" w:type="dxa"/>
          </w:tcPr>
          <w:p w:rsidR="00DB493B" w:rsidRPr="00DB493B" w:rsidRDefault="00DB493B" w:rsidP="00DB493B">
            <w:pPr>
              <w:jc w:val="center"/>
              <w:rPr>
                <w:color w:val="FF0000"/>
                <w:sz w:val="24"/>
              </w:rPr>
            </w:pPr>
            <w:r w:rsidRPr="00DB493B">
              <w:rPr>
                <w:color w:val="FF0000"/>
                <w:sz w:val="24"/>
              </w:rPr>
              <w:t>0</w:t>
            </w:r>
          </w:p>
        </w:tc>
      </w:tr>
      <w:tr w:rsidR="00DB493B" w:rsidRPr="00DB493B" w:rsidTr="00DB493B">
        <w:tc>
          <w:tcPr>
            <w:tcW w:w="885" w:type="dxa"/>
          </w:tcPr>
          <w:p w:rsidR="00DB493B" w:rsidRPr="00DB493B" w:rsidRDefault="00DB493B" w:rsidP="00DB493B">
            <w:pPr>
              <w:jc w:val="center"/>
              <w:rPr>
                <w:color w:val="FF0000"/>
                <w:sz w:val="24"/>
              </w:rPr>
            </w:pPr>
            <w:r w:rsidRPr="00DB493B">
              <w:rPr>
                <w:color w:val="FF0000"/>
                <w:sz w:val="24"/>
              </w:rPr>
              <w:t>1</w:t>
            </w:r>
          </w:p>
        </w:tc>
        <w:tc>
          <w:tcPr>
            <w:tcW w:w="708" w:type="dxa"/>
          </w:tcPr>
          <w:p w:rsidR="00DB493B" w:rsidRPr="00DB493B" w:rsidRDefault="00DB493B" w:rsidP="00DB493B">
            <w:pPr>
              <w:jc w:val="center"/>
              <w:rPr>
                <w:color w:val="FF0000"/>
                <w:sz w:val="24"/>
              </w:rPr>
            </w:pPr>
            <w:r w:rsidRPr="00DB493B">
              <w:rPr>
                <w:color w:val="FF0000"/>
                <w:sz w:val="24"/>
              </w:rPr>
              <w:t>0</w:t>
            </w:r>
          </w:p>
        </w:tc>
        <w:tc>
          <w:tcPr>
            <w:tcW w:w="851" w:type="dxa"/>
            <w:tcBorders>
              <w:right w:val="triple" w:sz="4" w:space="0" w:color="auto"/>
            </w:tcBorders>
          </w:tcPr>
          <w:p w:rsidR="00DB493B" w:rsidRPr="00DB493B" w:rsidRDefault="00DB493B" w:rsidP="00DB493B">
            <w:pPr>
              <w:jc w:val="center"/>
              <w:rPr>
                <w:color w:val="FF0000"/>
                <w:sz w:val="24"/>
              </w:rPr>
            </w:pPr>
            <w:r w:rsidRPr="00DB493B">
              <w:rPr>
                <w:color w:val="FF0000"/>
                <w:sz w:val="24"/>
              </w:rPr>
              <w:t>1</w:t>
            </w:r>
          </w:p>
        </w:tc>
        <w:tc>
          <w:tcPr>
            <w:tcW w:w="567" w:type="dxa"/>
            <w:tcBorders>
              <w:left w:val="triple" w:sz="4" w:space="0" w:color="auto"/>
            </w:tcBorders>
          </w:tcPr>
          <w:p w:rsidR="00DB493B" w:rsidRPr="00DB493B" w:rsidRDefault="00DB493B" w:rsidP="00DB493B">
            <w:pPr>
              <w:jc w:val="center"/>
              <w:rPr>
                <w:color w:val="FF0000"/>
                <w:sz w:val="24"/>
              </w:rPr>
            </w:pPr>
            <w:r w:rsidRPr="00DB493B">
              <w:rPr>
                <w:color w:val="FF0000"/>
                <w:sz w:val="24"/>
              </w:rPr>
              <w:t>1</w:t>
            </w:r>
          </w:p>
        </w:tc>
        <w:tc>
          <w:tcPr>
            <w:tcW w:w="709" w:type="dxa"/>
          </w:tcPr>
          <w:p w:rsidR="00DB493B" w:rsidRPr="00DB493B" w:rsidRDefault="00DB493B" w:rsidP="00DB493B">
            <w:pPr>
              <w:jc w:val="center"/>
              <w:rPr>
                <w:color w:val="FF0000"/>
                <w:sz w:val="24"/>
              </w:rPr>
            </w:pPr>
            <w:r w:rsidRPr="00DB493B">
              <w:rPr>
                <w:color w:val="FF0000"/>
                <w:sz w:val="24"/>
              </w:rPr>
              <w:t>1</w:t>
            </w:r>
          </w:p>
        </w:tc>
        <w:tc>
          <w:tcPr>
            <w:tcW w:w="992" w:type="dxa"/>
          </w:tcPr>
          <w:p w:rsidR="00DB493B" w:rsidRPr="00DB493B" w:rsidRDefault="00DB493B" w:rsidP="00DB493B">
            <w:pPr>
              <w:jc w:val="center"/>
              <w:rPr>
                <w:color w:val="FF0000"/>
                <w:sz w:val="24"/>
              </w:rPr>
            </w:pPr>
            <w:r w:rsidRPr="00DB493B">
              <w:rPr>
                <w:color w:val="FF0000"/>
                <w:sz w:val="24"/>
              </w:rPr>
              <w:t>0</w:t>
            </w:r>
          </w:p>
        </w:tc>
      </w:tr>
      <w:tr w:rsidR="00DB493B" w:rsidRPr="00DB493B" w:rsidTr="00DB493B">
        <w:tc>
          <w:tcPr>
            <w:tcW w:w="885" w:type="dxa"/>
          </w:tcPr>
          <w:p w:rsidR="00DB493B" w:rsidRPr="00DB493B" w:rsidRDefault="00DB493B" w:rsidP="00DB493B">
            <w:pPr>
              <w:jc w:val="center"/>
              <w:rPr>
                <w:color w:val="FF0000"/>
                <w:sz w:val="24"/>
              </w:rPr>
            </w:pPr>
            <w:r w:rsidRPr="00DB493B">
              <w:rPr>
                <w:color w:val="FF0000"/>
                <w:sz w:val="24"/>
              </w:rPr>
              <w:t>1</w:t>
            </w:r>
          </w:p>
        </w:tc>
        <w:tc>
          <w:tcPr>
            <w:tcW w:w="708" w:type="dxa"/>
          </w:tcPr>
          <w:p w:rsidR="00DB493B" w:rsidRPr="00DB493B" w:rsidRDefault="00DB493B" w:rsidP="00DB493B">
            <w:pPr>
              <w:jc w:val="center"/>
              <w:rPr>
                <w:color w:val="FF0000"/>
                <w:sz w:val="24"/>
              </w:rPr>
            </w:pPr>
            <w:r w:rsidRPr="00DB493B">
              <w:rPr>
                <w:color w:val="FF0000"/>
                <w:sz w:val="24"/>
              </w:rPr>
              <w:t>1</w:t>
            </w:r>
          </w:p>
        </w:tc>
        <w:tc>
          <w:tcPr>
            <w:tcW w:w="851" w:type="dxa"/>
            <w:tcBorders>
              <w:right w:val="triple" w:sz="4" w:space="0" w:color="auto"/>
            </w:tcBorders>
          </w:tcPr>
          <w:p w:rsidR="00DB493B" w:rsidRPr="00DB493B" w:rsidRDefault="00DB493B" w:rsidP="00DB493B">
            <w:pPr>
              <w:jc w:val="center"/>
              <w:rPr>
                <w:color w:val="FF0000"/>
                <w:sz w:val="24"/>
              </w:rPr>
            </w:pPr>
            <w:r w:rsidRPr="00DB493B">
              <w:rPr>
                <w:color w:val="FF0000"/>
                <w:sz w:val="24"/>
              </w:rPr>
              <w:t>0</w:t>
            </w:r>
          </w:p>
        </w:tc>
        <w:tc>
          <w:tcPr>
            <w:tcW w:w="567" w:type="dxa"/>
            <w:tcBorders>
              <w:left w:val="triple" w:sz="4" w:space="0" w:color="auto"/>
            </w:tcBorders>
          </w:tcPr>
          <w:p w:rsidR="00DB493B" w:rsidRPr="00DB493B" w:rsidRDefault="00DB493B" w:rsidP="00DB493B">
            <w:pPr>
              <w:jc w:val="center"/>
              <w:rPr>
                <w:color w:val="FF0000"/>
                <w:sz w:val="24"/>
              </w:rPr>
            </w:pPr>
            <w:r w:rsidRPr="00DB493B">
              <w:rPr>
                <w:color w:val="FF0000"/>
                <w:sz w:val="24"/>
              </w:rPr>
              <w:t>1</w:t>
            </w:r>
          </w:p>
        </w:tc>
        <w:tc>
          <w:tcPr>
            <w:tcW w:w="709" w:type="dxa"/>
          </w:tcPr>
          <w:p w:rsidR="00DB493B" w:rsidRPr="00DB493B" w:rsidRDefault="00DB493B" w:rsidP="00DB493B">
            <w:pPr>
              <w:jc w:val="center"/>
              <w:rPr>
                <w:color w:val="FF0000"/>
                <w:sz w:val="24"/>
              </w:rPr>
            </w:pPr>
            <w:r w:rsidRPr="00DB493B">
              <w:rPr>
                <w:color w:val="FF0000"/>
                <w:sz w:val="24"/>
              </w:rPr>
              <w:t>0</w:t>
            </w:r>
          </w:p>
        </w:tc>
        <w:tc>
          <w:tcPr>
            <w:tcW w:w="992" w:type="dxa"/>
          </w:tcPr>
          <w:p w:rsidR="00DB493B" w:rsidRPr="00DB493B" w:rsidRDefault="00DB493B" w:rsidP="00DB493B">
            <w:pPr>
              <w:jc w:val="center"/>
              <w:rPr>
                <w:color w:val="FF0000"/>
                <w:sz w:val="24"/>
              </w:rPr>
            </w:pPr>
            <w:r w:rsidRPr="00DB493B">
              <w:rPr>
                <w:color w:val="FF0000"/>
                <w:sz w:val="24"/>
              </w:rPr>
              <w:t>0</w:t>
            </w:r>
          </w:p>
        </w:tc>
      </w:tr>
      <w:tr w:rsidR="00DB493B" w:rsidRPr="00DB493B" w:rsidTr="00DB493B">
        <w:tc>
          <w:tcPr>
            <w:tcW w:w="885" w:type="dxa"/>
          </w:tcPr>
          <w:p w:rsidR="00DB493B" w:rsidRPr="00DB493B" w:rsidRDefault="00DB493B" w:rsidP="00DB493B">
            <w:pPr>
              <w:jc w:val="center"/>
              <w:rPr>
                <w:color w:val="FF0000"/>
                <w:sz w:val="24"/>
              </w:rPr>
            </w:pPr>
            <w:r w:rsidRPr="00DB493B">
              <w:rPr>
                <w:color w:val="FF0000"/>
                <w:sz w:val="24"/>
              </w:rPr>
              <w:t>1</w:t>
            </w:r>
          </w:p>
        </w:tc>
        <w:tc>
          <w:tcPr>
            <w:tcW w:w="708" w:type="dxa"/>
          </w:tcPr>
          <w:p w:rsidR="00DB493B" w:rsidRPr="00DB493B" w:rsidRDefault="00DB493B" w:rsidP="00DB493B">
            <w:pPr>
              <w:jc w:val="center"/>
              <w:rPr>
                <w:color w:val="FF0000"/>
                <w:sz w:val="24"/>
              </w:rPr>
            </w:pPr>
            <w:r w:rsidRPr="00DB493B">
              <w:rPr>
                <w:color w:val="FF0000"/>
                <w:sz w:val="24"/>
              </w:rPr>
              <w:t>1</w:t>
            </w:r>
          </w:p>
        </w:tc>
        <w:tc>
          <w:tcPr>
            <w:tcW w:w="851" w:type="dxa"/>
            <w:tcBorders>
              <w:right w:val="triple" w:sz="4" w:space="0" w:color="auto"/>
            </w:tcBorders>
          </w:tcPr>
          <w:p w:rsidR="00DB493B" w:rsidRPr="00DB493B" w:rsidRDefault="00DB493B" w:rsidP="00DB493B">
            <w:pPr>
              <w:jc w:val="center"/>
              <w:rPr>
                <w:color w:val="FF0000"/>
                <w:sz w:val="24"/>
              </w:rPr>
            </w:pPr>
            <w:r w:rsidRPr="00DB493B">
              <w:rPr>
                <w:color w:val="FF0000"/>
                <w:sz w:val="24"/>
              </w:rPr>
              <w:t>1</w:t>
            </w:r>
          </w:p>
        </w:tc>
        <w:tc>
          <w:tcPr>
            <w:tcW w:w="567" w:type="dxa"/>
            <w:tcBorders>
              <w:left w:val="triple" w:sz="4" w:space="0" w:color="auto"/>
            </w:tcBorders>
          </w:tcPr>
          <w:p w:rsidR="00DB493B" w:rsidRPr="00DB493B" w:rsidRDefault="00DB493B" w:rsidP="00DB493B">
            <w:pPr>
              <w:jc w:val="center"/>
              <w:rPr>
                <w:color w:val="FF0000"/>
                <w:sz w:val="24"/>
              </w:rPr>
            </w:pPr>
            <w:r w:rsidRPr="00DB493B">
              <w:rPr>
                <w:color w:val="FF0000"/>
                <w:sz w:val="24"/>
              </w:rPr>
              <w:t>0</w:t>
            </w:r>
          </w:p>
        </w:tc>
        <w:tc>
          <w:tcPr>
            <w:tcW w:w="709" w:type="dxa"/>
          </w:tcPr>
          <w:p w:rsidR="00DB493B" w:rsidRPr="00DB493B" w:rsidRDefault="00DB493B" w:rsidP="00DB493B">
            <w:pPr>
              <w:jc w:val="center"/>
              <w:rPr>
                <w:color w:val="FF0000"/>
                <w:sz w:val="24"/>
              </w:rPr>
            </w:pPr>
            <w:r w:rsidRPr="00DB493B">
              <w:rPr>
                <w:color w:val="FF0000"/>
                <w:sz w:val="24"/>
              </w:rPr>
              <w:t>0</w:t>
            </w:r>
          </w:p>
        </w:tc>
        <w:tc>
          <w:tcPr>
            <w:tcW w:w="992" w:type="dxa"/>
          </w:tcPr>
          <w:p w:rsidR="00DB493B" w:rsidRPr="00DB493B" w:rsidRDefault="00DB493B" w:rsidP="00DB493B">
            <w:pPr>
              <w:jc w:val="center"/>
              <w:rPr>
                <w:color w:val="FF0000"/>
                <w:sz w:val="24"/>
              </w:rPr>
            </w:pPr>
            <w:r w:rsidRPr="00DB493B">
              <w:rPr>
                <w:color w:val="FF0000"/>
                <w:sz w:val="24"/>
              </w:rPr>
              <w:t>1</w:t>
            </w:r>
          </w:p>
        </w:tc>
      </w:tr>
    </w:tbl>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Pr="00DB493B" w:rsidRDefault="008A583F" w:rsidP="008A583F">
      <w:pPr>
        <w:rPr>
          <w:sz w:val="24"/>
        </w:rPr>
      </w:pPr>
    </w:p>
    <w:p w:rsidR="008A583F" w:rsidRDefault="008A583F" w:rsidP="008A583F">
      <w:pPr>
        <w:rPr>
          <w:sz w:val="24"/>
        </w:rPr>
      </w:pPr>
    </w:p>
    <w:p w:rsidR="00DB493B" w:rsidRDefault="00DB493B" w:rsidP="008A583F">
      <w:pPr>
        <w:rPr>
          <w:sz w:val="24"/>
        </w:rPr>
      </w:pPr>
    </w:p>
    <w:p w:rsidR="00DB493B" w:rsidRDefault="00DB493B" w:rsidP="008A583F">
      <w:pPr>
        <w:rPr>
          <w:sz w:val="24"/>
        </w:rPr>
      </w:pPr>
    </w:p>
    <w:p w:rsidR="00DB493B" w:rsidRDefault="00DB493B" w:rsidP="008A583F">
      <w:pPr>
        <w:rPr>
          <w:sz w:val="24"/>
        </w:rPr>
      </w:pPr>
    </w:p>
    <w:p w:rsidR="00DB493B" w:rsidRPr="00DB493B" w:rsidRDefault="00DB493B" w:rsidP="008A583F">
      <w:pPr>
        <w:rPr>
          <w:sz w:val="24"/>
        </w:rPr>
      </w:pPr>
      <w:bookmarkStart w:id="1" w:name="_GoBack"/>
      <w:bookmarkEnd w:id="1"/>
    </w:p>
    <w:p w:rsidR="00643FCB" w:rsidRPr="00DB493B" w:rsidRDefault="00643FCB" w:rsidP="00643FCB">
      <w:pPr>
        <w:spacing w:after="200" w:line="276" w:lineRule="auto"/>
        <w:ind w:left="720"/>
        <w:contextualSpacing/>
        <w:rPr>
          <w:sz w:val="24"/>
        </w:rPr>
      </w:pPr>
    </w:p>
    <w:p w:rsidR="008A583F" w:rsidRPr="00DB493B" w:rsidRDefault="008A583F" w:rsidP="008A583F">
      <w:pPr>
        <w:numPr>
          <w:ilvl w:val="0"/>
          <w:numId w:val="5"/>
        </w:numPr>
        <w:spacing w:after="200" w:line="276" w:lineRule="auto"/>
        <w:contextualSpacing/>
        <w:rPr>
          <w:sz w:val="24"/>
        </w:rPr>
      </w:pPr>
      <w:r w:rsidRPr="00DB493B">
        <w:rPr>
          <w:sz w:val="24"/>
        </w:rPr>
        <w:t>Derive a complete state diagram for the given circuit.</w:t>
      </w:r>
    </w:p>
    <w:p w:rsidR="008A583F" w:rsidRPr="00DB493B" w:rsidRDefault="008A583F" w:rsidP="008A583F">
      <w:pPr>
        <w:spacing w:line="360" w:lineRule="auto"/>
        <w:jc w:val="both"/>
        <w:rPr>
          <w:sz w:val="24"/>
        </w:rPr>
      </w:pPr>
    </w:p>
    <w:p w:rsidR="008A583F" w:rsidRPr="00DB493B" w:rsidRDefault="008A583F" w:rsidP="008A583F">
      <w:pPr>
        <w:spacing w:line="360" w:lineRule="auto"/>
        <w:jc w:val="both"/>
        <w:rPr>
          <w:sz w:val="24"/>
        </w:rPr>
      </w:pPr>
    </w:p>
    <w:p w:rsidR="008A583F" w:rsidRPr="00DB493B" w:rsidRDefault="00643FCB" w:rsidP="008A583F">
      <w:pPr>
        <w:spacing w:line="360" w:lineRule="auto"/>
        <w:rPr>
          <w:b/>
          <w:bCs/>
          <w:sz w:val="24"/>
        </w:rPr>
      </w:pPr>
      <w:r w:rsidRPr="00DB493B">
        <w:rPr>
          <w:noProof/>
          <w:sz w:val="24"/>
          <w:lang w:eastAsia="en-US"/>
        </w:rPr>
        <w:drawing>
          <wp:anchor distT="0" distB="0" distL="114300" distR="114300" simplePos="0" relativeHeight="251659264" behindDoc="0" locked="0" layoutInCell="1" allowOverlap="1" wp14:anchorId="087703F7" wp14:editId="58DFC849">
            <wp:simplePos x="0" y="0"/>
            <wp:positionH relativeFrom="column">
              <wp:posOffset>920115</wp:posOffset>
            </wp:positionH>
            <wp:positionV relativeFrom="paragraph">
              <wp:posOffset>220345</wp:posOffset>
            </wp:positionV>
            <wp:extent cx="2664460" cy="2632075"/>
            <wp:effectExtent l="0" t="0" r="0" b="0"/>
            <wp:wrapThrough wrapText="bothSides">
              <wp:wrapPolygon edited="0">
                <wp:start x="4170" y="156"/>
                <wp:lineTo x="2008" y="2658"/>
                <wp:lineTo x="3089" y="5472"/>
                <wp:lineTo x="2934" y="6410"/>
                <wp:lineTo x="2934" y="8755"/>
                <wp:lineTo x="2316" y="10474"/>
                <wp:lineTo x="154" y="11881"/>
                <wp:lineTo x="0" y="12819"/>
                <wp:lineTo x="618" y="12976"/>
                <wp:lineTo x="3089" y="15477"/>
                <wp:lineTo x="2934" y="16259"/>
                <wp:lineTo x="3089" y="18447"/>
                <wp:lineTo x="10347" y="20949"/>
                <wp:lineTo x="10501" y="21261"/>
                <wp:lineTo x="11274" y="21261"/>
                <wp:lineTo x="18532" y="18447"/>
                <wp:lineTo x="18841" y="17978"/>
                <wp:lineTo x="18841" y="16259"/>
                <wp:lineTo x="18532" y="15477"/>
                <wp:lineTo x="19150" y="12976"/>
                <wp:lineTo x="21312" y="11569"/>
                <wp:lineTo x="21312" y="10474"/>
                <wp:lineTo x="19304" y="10474"/>
                <wp:lineTo x="18686" y="7973"/>
                <wp:lineTo x="18841" y="5472"/>
                <wp:lineTo x="19922" y="2970"/>
                <wp:lineTo x="20231" y="1407"/>
                <wp:lineTo x="16988" y="782"/>
                <wp:lineTo x="6023" y="156"/>
                <wp:lineTo x="4170" y="156"/>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460" cy="263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83F" w:rsidRPr="00DB493B" w:rsidRDefault="008A583F" w:rsidP="008A583F">
      <w:pPr>
        <w:spacing w:line="360" w:lineRule="auto"/>
        <w:rPr>
          <w:b/>
          <w:bCs/>
          <w:sz w:val="24"/>
        </w:rPr>
      </w:pPr>
    </w:p>
    <w:p w:rsidR="008A583F" w:rsidRPr="00DB493B" w:rsidRDefault="008A583F" w:rsidP="008A583F">
      <w:pPr>
        <w:spacing w:line="360" w:lineRule="auto"/>
        <w:rPr>
          <w:b/>
          <w:bCs/>
          <w:sz w:val="24"/>
        </w:rPr>
      </w:pPr>
    </w:p>
    <w:p w:rsidR="008A583F" w:rsidRPr="00DB493B" w:rsidRDefault="008A583F" w:rsidP="008A583F">
      <w:pPr>
        <w:spacing w:line="360" w:lineRule="auto"/>
        <w:rPr>
          <w:b/>
          <w:bCs/>
          <w:sz w:val="24"/>
        </w:rPr>
      </w:pPr>
    </w:p>
    <w:p w:rsidR="008A583F" w:rsidRPr="00DB493B" w:rsidRDefault="008A583F" w:rsidP="008A583F">
      <w:pPr>
        <w:spacing w:line="360" w:lineRule="auto"/>
        <w:rPr>
          <w:b/>
          <w:bCs/>
          <w:sz w:val="24"/>
        </w:rPr>
      </w:pPr>
    </w:p>
    <w:p w:rsidR="008A583F" w:rsidRPr="00DB493B" w:rsidRDefault="008A583F" w:rsidP="008A583F">
      <w:pPr>
        <w:spacing w:line="360" w:lineRule="auto"/>
        <w:rPr>
          <w:b/>
          <w:bCs/>
          <w:sz w:val="24"/>
        </w:rPr>
      </w:pPr>
    </w:p>
    <w:p w:rsidR="008A583F" w:rsidRPr="00DB493B" w:rsidRDefault="008A583F" w:rsidP="008A583F">
      <w:pPr>
        <w:spacing w:line="360" w:lineRule="auto"/>
        <w:rPr>
          <w:b/>
          <w:bCs/>
          <w:sz w:val="24"/>
        </w:rPr>
      </w:pPr>
    </w:p>
    <w:p w:rsidR="008A583F" w:rsidRPr="00DB493B" w:rsidRDefault="008A583F" w:rsidP="008A583F">
      <w:pPr>
        <w:spacing w:line="360" w:lineRule="auto"/>
        <w:rPr>
          <w:b/>
          <w:bCs/>
          <w:sz w:val="24"/>
        </w:rPr>
      </w:pPr>
    </w:p>
    <w:p w:rsidR="00154DC6" w:rsidRPr="00DB493B" w:rsidRDefault="00154DC6" w:rsidP="008A583F">
      <w:pPr>
        <w:rPr>
          <w:b/>
          <w:bCs/>
          <w:color w:val="FF0000"/>
          <w:sz w:val="24"/>
        </w:rPr>
      </w:pPr>
    </w:p>
    <w:sectPr w:rsidR="00154DC6" w:rsidRPr="00DB493B"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nsid w:val="007E12CF"/>
    <w:multiLevelType w:val="hybridMultilevel"/>
    <w:tmpl w:val="B82264DA"/>
    <w:lvl w:ilvl="0" w:tplc="9EA80F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74C3A"/>
    <w:multiLevelType w:val="hybridMultilevel"/>
    <w:tmpl w:val="3A1A6182"/>
    <w:lvl w:ilvl="0" w:tplc="9EA80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66689"/>
    <w:multiLevelType w:val="hybridMultilevel"/>
    <w:tmpl w:val="A7C02058"/>
    <w:lvl w:ilvl="0" w:tplc="9EA80F7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2"/>
  </w:compat>
  <w:rsids>
    <w:rsidRoot w:val="00FD27A9"/>
    <w:rsid w:val="000A35A3"/>
    <w:rsid w:val="00103CA6"/>
    <w:rsid w:val="00154DC6"/>
    <w:rsid w:val="001C3DB8"/>
    <w:rsid w:val="001F0542"/>
    <w:rsid w:val="001F78E7"/>
    <w:rsid w:val="002B0A1E"/>
    <w:rsid w:val="00321454"/>
    <w:rsid w:val="00354E6B"/>
    <w:rsid w:val="003570C7"/>
    <w:rsid w:val="0036345B"/>
    <w:rsid w:val="00392C78"/>
    <w:rsid w:val="00395FBE"/>
    <w:rsid w:val="004001AA"/>
    <w:rsid w:val="0043508B"/>
    <w:rsid w:val="004516BA"/>
    <w:rsid w:val="00494E02"/>
    <w:rsid w:val="005202B0"/>
    <w:rsid w:val="00521CA8"/>
    <w:rsid w:val="00577F30"/>
    <w:rsid w:val="005C3F1C"/>
    <w:rsid w:val="00624DB6"/>
    <w:rsid w:val="00643FCB"/>
    <w:rsid w:val="006E7F41"/>
    <w:rsid w:val="00700235"/>
    <w:rsid w:val="00711CD5"/>
    <w:rsid w:val="0075087F"/>
    <w:rsid w:val="0076282C"/>
    <w:rsid w:val="0082663D"/>
    <w:rsid w:val="00874C4A"/>
    <w:rsid w:val="008A583F"/>
    <w:rsid w:val="009752D3"/>
    <w:rsid w:val="00A00E43"/>
    <w:rsid w:val="00A4793D"/>
    <w:rsid w:val="00A56152"/>
    <w:rsid w:val="00A922B6"/>
    <w:rsid w:val="00AA7D5D"/>
    <w:rsid w:val="00AE7289"/>
    <w:rsid w:val="00AE7913"/>
    <w:rsid w:val="00AF17B6"/>
    <w:rsid w:val="00B3089B"/>
    <w:rsid w:val="00B63F24"/>
    <w:rsid w:val="00BE5922"/>
    <w:rsid w:val="00C05975"/>
    <w:rsid w:val="00CA0118"/>
    <w:rsid w:val="00CB3392"/>
    <w:rsid w:val="00D6521C"/>
    <w:rsid w:val="00DA0ED0"/>
    <w:rsid w:val="00DB493B"/>
    <w:rsid w:val="00E012DA"/>
    <w:rsid w:val="00E8334B"/>
    <w:rsid w:val="00E84697"/>
    <w:rsid w:val="00ED1301"/>
    <w:rsid w:val="00F17F37"/>
    <w:rsid w:val="00F37519"/>
    <w:rsid w:val="00F87C3D"/>
    <w:rsid w:val="00FD2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A9ABD3-2379-4401-98FC-D47FEC4E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2"/>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rsid w:val="00577F30"/>
    <w:rPr>
      <w:rFonts w:ascii="Tahoma" w:hAnsi="Tahoma" w:cs="Tahoma"/>
      <w:sz w:val="16"/>
      <w:szCs w:val="16"/>
    </w:rPr>
  </w:style>
  <w:style w:type="character" w:customStyle="1" w:styleId="BalloonTextChar">
    <w:name w:val="Balloon Text Char"/>
    <w:basedOn w:val="DefaultParagraphFont"/>
    <w:link w:val="BalloonText"/>
    <w:rsid w:val="00577F30"/>
    <w:rPr>
      <w:rFonts w:ascii="Tahoma" w:hAnsi="Tahoma" w:cs="Tahoma"/>
      <w:sz w:val="16"/>
      <w:szCs w:val="16"/>
      <w:lang w:eastAsia="ko-KR"/>
    </w:rPr>
  </w:style>
  <w:style w:type="table" w:styleId="TableGrid">
    <w:name w:val="Table Grid"/>
    <w:basedOn w:val="TableNormal"/>
    <w:rsid w:val="00643FC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24</cp:revision>
  <cp:lastPrinted>2015-05-05T06:28:00Z</cp:lastPrinted>
  <dcterms:created xsi:type="dcterms:W3CDTF">2014-02-08T18:20:00Z</dcterms:created>
  <dcterms:modified xsi:type="dcterms:W3CDTF">2015-05-05T06:30:00Z</dcterms:modified>
</cp:coreProperties>
</file>