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41" w:rsidRDefault="006E7F41" w:rsidP="00AE7913">
      <w:pPr>
        <w:pStyle w:val="Title"/>
        <w:tabs>
          <w:tab w:val="left" w:pos="2070"/>
        </w:tabs>
        <w:jc w:val="left"/>
        <w:rPr>
          <w:sz w:val="26"/>
          <w:szCs w:val="26"/>
          <w:lang w:eastAsia="en-US"/>
        </w:rPr>
      </w:pPr>
      <w:r>
        <w:rPr>
          <w:sz w:val="26"/>
          <w:szCs w:val="26"/>
          <w:lang w:eastAsia="en-US"/>
        </w:rPr>
        <w:t>Name:</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6E7F41" w:rsidP="002B0A1E">
      <w:pPr>
        <w:pStyle w:val="Title"/>
        <w:rPr>
          <w:sz w:val="26"/>
          <w:szCs w:val="26"/>
          <w:lang w:eastAsia="en-US"/>
        </w:rPr>
      </w:pPr>
      <w:r>
        <w:rPr>
          <w:sz w:val="26"/>
          <w:szCs w:val="26"/>
          <w:lang w:eastAsia="en-US"/>
        </w:rPr>
        <w:t>COE 20</w:t>
      </w:r>
      <w:r w:rsidR="00ED1301">
        <w:rPr>
          <w:sz w:val="26"/>
          <w:szCs w:val="26"/>
          <w:lang w:eastAsia="en-US"/>
        </w:rPr>
        <w:t>2</w:t>
      </w:r>
      <w:r>
        <w:rPr>
          <w:sz w:val="26"/>
          <w:szCs w:val="26"/>
          <w:lang w:eastAsia="en-US"/>
        </w:rPr>
        <w:t xml:space="preserve">, Term </w:t>
      </w:r>
      <w:r w:rsidR="002B0A1E">
        <w:rPr>
          <w:sz w:val="26"/>
          <w:szCs w:val="26"/>
          <w:lang w:eastAsia="en-US"/>
        </w:rPr>
        <w:t>121</w:t>
      </w:r>
    </w:p>
    <w:p w:rsidR="006E7F41" w:rsidRDefault="00CA0118">
      <w:pPr>
        <w:pStyle w:val="Title"/>
        <w:spacing w:before="60"/>
        <w:rPr>
          <w:sz w:val="26"/>
          <w:szCs w:val="26"/>
          <w:lang w:eastAsia="en-US"/>
        </w:rPr>
      </w:pPr>
      <w:r w:rsidRPr="00FB07DD">
        <w:rPr>
          <w:sz w:val="28"/>
          <w:szCs w:val="28"/>
        </w:rPr>
        <w:t>Digital Logic Design</w:t>
      </w:r>
      <w:r w:rsidR="006E7F41">
        <w:rPr>
          <w:sz w:val="26"/>
          <w:szCs w:val="26"/>
          <w:lang w:eastAsia="en-US"/>
        </w:rPr>
        <w:br/>
      </w:r>
    </w:p>
    <w:p w:rsidR="006E7F41" w:rsidRDefault="006E7F41">
      <w:pPr>
        <w:pStyle w:val="Title"/>
        <w:spacing w:before="60"/>
        <w:rPr>
          <w:sz w:val="24"/>
          <w:szCs w:val="24"/>
          <w:lang w:eastAsia="en-US"/>
        </w:rPr>
      </w:pPr>
      <w:r>
        <w:rPr>
          <w:sz w:val="26"/>
          <w:szCs w:val="26"/>
          <w:lang w:eastAsia="en-US"/>
        </w:rPr>
        <w:t xml:space="preserve">Quiz# 1 </w:t>
      </w:r>
    </w:p>
    <w:p w:rsidR="006E7F41" w:rsidRDefault="006E7F41" w:rsidP="002B0A1E">
      <w:pPr>
        <w:pStyle w:val="Title"/>
        <w:rPr>
          <w:b w:val="0"/>
          <w:bCs w:val="0"/>
          <w:sz w:val="24"/>
          <w:szCs w:val="24"/>
          <w:lang w:eastAsia="en-US"/>
        </w:rPr>
      </w:pPr>
      <w:r>
        <w:rPr>
          <w:b w:val="0"/>
          <w:bCs w:val="0"/>
          <w:sz w:val="24"/>
          <w:szCs w:val="24"/>
          <w:lang w:eastAsia="en-US"/>
        </w:rPr>
        <w:t xml:space="preserve"> Date: </w:t>
      </w:r>
      <w:r w:rsidR="002B0A1E">
        <w:rPr>
          <w:b w:val="0"/>
          <w:bCs w:val="0"/>
          <w:sz w:val="24"/>
          <w:szCs w:val="24"/>
          <w:lang w:eastAsia="en-US"/>
        </w:rPr>
        <w:t>Wednesday</w:t>
      </w:r>
      <w:r>
        <w:rPr>
          <w:b w:val="0"/>
          <w:bCs w:val="0"/>
          <w:sz w:val="24"/>
          <w:szCs w:val="24"/>
          <w:lang w:eastAsia="en-US"/>
        </w:rPr>
        <w:t xml:space="preserve">, </w:t>
      </w:r>
      <w:r w:rsidR="002B0A1E">
        <w:rPr>
          <w:b w:val="0"/>
          <w:bCs w:val="0"/>
          <w:sz w:val="24"/>
          <w:szCs w:val="24"/>
          <w:lang w:eastAsia="en-US"/>
        </w:rPr>
        <w:t>Sep</w:t>
      </w:r>
      <w:r w:rsidR="00ED1301">
        <w:rPr>
          <w:b w:val="0"/>
          <w:bCs w:val="0"/>
          <w:sz w:val="24"/>
          <w:szCs w:val="24"/>
          <w:lang w:eastAsia="en-US"/>
        </w:rPr>
        <w:t xml:space="preserve">. </w:t>
      </w:r>
      <w:r w:rsidR="00874C4A">
        <w:rPr>
          <w:b w:val="0"/>
          <w:bCs w:val="0"/>
          <w:sz w:val="24"/>
          <w:szCs w:val="24"/>
          <w:lang w:eastAsia="en-US"/>
        </w:rPr>
        <w:t>1</w:t>
      </w:r>
      <w:r w:rsidR="002B0A1E">
        <w:rPr>
          <w:b w:val="0"/>
          <w:bCs w:val="0"/>
          <w:sz w:val="24"/>
          <w:szCs w:val="24"/>
          <w:lang w:eastAsia="en-US"/>
        </w:rPr>
        <w:t>9</w:t>
      </w:r>
      <w:r>
        <w:rPr>
          <w:b w:val="0"/>
          <w:bCs w:val="0"/>
          <w:sz w:val="24"/>
          <w:szCs w:val="24"/>
          <w:lang w:eastAsia="en-US"/>
        </w:rPr>
        <w:t xml:space="preserve"> </w:t>
      </w:r>
    </w:p>
    <w:p w:rsidR="006E7F41" w:rsidRDefault="00A00E43">
      <w:pPr>
        <w:pStyle w:val="Heading1"/>
        <w:rPr>
          <w:b/>
          <w:bCs/>
          <w:lang w:eastAsia="en-US"/>
        </w:rPr>
      </w:pPr>
      <w:r>
        <w:rPr>
          <w:b/>
          <w:bCs/>
          <w:lang w:eastAsia="en-US"/>
        </w:rPr>
        <w:tab/>
      </w:r>
      <w:r>
        <w:rPr>
          <w:b/>
          <w:bCs/>
          <w:lang w:eastAsia="en-US"/>
        </w:rPr>
        <w:tab/>
      </w:r>
      <w:r>
        <w:rPr>
          <w:b/>
          <w:bCs/>
          <w:lang w:eastAsia="en-US"/>
        </w:rPr>
        <w:tab/>
      </w:r>
    </w:p>
    <w:p w:rsidR="00E012DA" w:rsidRDefault="00E012DA" w:rsidP="002B0A1E">
      <w:pPr>
        <w:pStyle w:val="Heading1"/>
        <w:rPr>
          <w:lang w:eastAsia="en-US"/>
        </w:rPr>
      </w:pPr>
      <w:r>
        <w:rPr>
          <w:b/>
          <w:bCs/>
          <w:lang w:eastAsia="en-US"/>
        </w:rPr>
        <w:t xml:space="preserve">Q1. </w:t>
      </w:r>
      <w:r w:rsidR="00874C4A">
        <w:rPr>
          <w:lang w:eastAsia="en-US"/>
        </w:rPr>
        <w:t xml:space="preserve">Assume that a signal has a range of 0 to </w:t>
      </w:r>
      <w:r w:rsidR="002B0A1E">
        <w:rPr>
          <w:lang w:eastAsia="en-US"/>
        </w:rPr>
        <w:t>3</w:t>
      </w:r>
      <w:r w:rsidR="00874C4A">
        <w:rPr>
          <w:lang w:eastAsia="en-US"/>
        </w:rPr>
        <w:t xml:space="preserve"> volts</w:t>
      </w:r>
      <w:r>
        <w:rPr>
          <w:lang w:eastAsia="en-US"/>
        </w:rPr>
        <w:t>.</w:t>
      </w:r>
      <w:r w:rsidR="00874C4A">
        <w:rPr>
          <w:lang w:eastAsia="en-US"/>
        </w:rPr>
        <w:t xml:space="preserve"> Suppose that we need to quantize the signal into a digital signal using only 4 different values. Determine these values and the maximum quantization error. </w:t>
      </w:r>
    </w:p>
    <w:p w:rsidR="00E012DA" w:rsidRDefault="00E012DA" w:rsidP="00E012DA">
      <w:pPr>
        <w:pStyle w:val="Heading1"/>
        <w:rPr>
          <w:lang w:eastAsia="en-US"/>
        </w:rPr>
      </w:pPr>
    </w:p>
    <w:p w:rsidR="00E012DA" w:rsidRDefault="00E012DA" w:rsidP="00E012DA">
      <w:pPr>
        <w:rPr>
          <w:lang w:eastAsia="en-US"/>
        </w:rPr>
      </w:pPr>
    </w:p>
    <w:p w:rsidR="00874C4A" w:rsidRDefault="00874C4A" w:rsidP="00E012DA">
      <w:pPr>
        <w:rPr>
          <w:lang w:eastAsia="en-US"/>
        </w:rPr>
      </w:pPr>
    </w:p>
    <w:p w:rsidR="00874C4A" w:rsidRDefault="00874C4A" w:rsidP="00E012DA">
      <w:pPr>
        <w:rPr>
          <w:lang w:eastAsia="en-US"/>
        </w:rPr>
      </w:pPr>
    </w:p>
    <w:p w:rsidR="00874C4A" w:rsidRDefault="00874C4A" w:rsidP="00E012DA">
      <w:pPr>
        <w:rPr>
          <w:lang w:eastAsia="en-US"/>
        </w:rPr>
      </w:pPr>
    </w:p>
    <w:p w:rsidR="00E012DA" w:rsidRDefault="00E012DA" w:rsidP="00E012DA">
      <w:pPr>
        <w:rPr>
          <w:lang w:eastAsia="en-US"/>
        </w:rPr>
      </w:pPr>
    </w:p>
    <w:p w:rsidR="00E012DA" w:rsidRDefault="00E012DA" w:rsidP="00E012DA">
      <w:pPr>
        <w:rPr>
          <w:lang w:eastAsia="en-US"/>
        </w:rPr>
      </w:pPr>
    </w:p>
    <w:p w:rsidR="00E012DA" w:rsidRDefault="00E012DA" w:rsidP="00E012DA">
      <w:pPr>
        <w:rPr>
          <w:lang w:eastAsia="en-US"/>
        </w:rPr>
      </w:pPr>
    </w:p>
    <w:p w:rsidR="00E012DA" w:rsidRPr="00E012DA" w:rsidRDefault="00E012DA" w:rsidP="00E012DA">
      <w:pPr>
        <w:rPr>
          <w:lang w:eastAsia="en-US"/>
        </w:rPr>
      </w:pPr>
    </w:p>
    <w:p w:rsidR="00AE7289" w:rsidRPr="00E012DA" w:rsidRDefault="006E7F41" w:rsidP="00874C4A">
      <w:pPr>
        <w:pStyle w:val="Heading1"/>
        <w:rPr>
          <w:b/>
          <w:bCs/>
          <w:lang w:eastAsia="en-US"/>
        </w:rPr>
      </w:pPr>
      <w:r>
        <w:rPr>
          <w:b/>
          <w:bCs/>
          <w:lang w:eastAsia="en-US"/>
        </w:rPr>
        <w:t>Q</w:t>
      </w:r>
      <w:r w:rsidR="00874C4A">
        <w:rPr>
          <w:b/>
          <w:bCs/>
          <w:lang w:eastAsia="en-US"/>
        </w:rPr>
        <w:t>2</w:t>
      </w:r>
      <w:r>
        <w:rPr>
          <w:b/>
          <w:bCs/>
          <w:lang w:eastAsia="en-US"/>
        </w:rPr>
        <w:t>.</w:t>
      </w:r>
      <w:r w:rsidR="00AE7289">
        <w:rPr>
          <w:b/>
          <w:bCs/>
          <w:lang w:eastAsia="en-US"/>
        </w:rPr>
        <w:t xml:space="preserve"> </w:t>
      </w:r>
      <w:r w:rsidR="00AE7289">
        <w:rPr>
          <w:lang w:eastAsia="en-US"/>
        </w:rPr>
        <w:t xml:space="preserve">Determine the decimal value of the following numbers: </w:t>
      </w:r>
    </w:p>
    <w:p w:rsidR="00AE7289" w:rsidRPr="0043508B" w:rsidRDefault="00AE7289" w:rsidP="002B0A1E">
      <w:pPr>
        <w:pStyle w:val="Heading2"/>
        <w:keepLines/>
        <w:numPr>
          <w:ilvl w:val="0"/>
          <w:numId w:val="26"/>
        </w:numPr>
        <w:rPr>
          <w:b w:val="0"/>
          <w:bCs w:val="0"/>
        </w:rPr>
      </w:pPr>
      <w:r>
        <w:t xml:space="preserve"> </w:t>
      </w:r>
      <w:r w:rsidRPr="00A00E43">
        <w:rPr>
          <w:b w:val="0"/>
          <w:bCs w:val="0"/>
        </w:rPr>
        <w:t>(</w:t>
      </w:r>
      <w:r w:rsidR="00874C4A">
        <w:rPr>
          <w:b w:val="0"/>
          <w:bCs w:val="0"/>
        </w:rPr>
        <w:t>111</w:t>
      </w:r>
      <w:r w:rsidR="002B0A1E">
        <w:rPr>
          <w:b w:val="0"/>
          <w:bCs w:val="0"/>
        </w:rPr>
        <w:t>011</w:t>
      </w:r>
      <w:r w:rsidR="00874C4A">
        <w:rPr>
          <w:b w:val="0"/>
          <w:bCs w:val="0"/>
        </w:rPr>
        <w:t>1</w:t>
      </w:r>
      <w:r w:rsidR="002B0A1E">
        <w:rPr>
          <w:b w:val="0"/>
          <w:bCs w:val="0"/>
        </w:rPr>
        <w:t>0</w:t>
      </w:r>
      <w:r w:rsidRPr="00A00E43">
        <w:rPr>
          <w:b w:val="0"/>
          <w:bCs w:val="0"/>
        </w:rPr>
        <w:t>.</w:t>
      </w:r>
      <w:r w:rsidR="002B0A1E">
        <w:rPr>
          <w:b w:val="0"/>
          <w:bCs w:val="0"/>
        </w:rPr>
        <w:t>10</w:t>
      </w:r>
      <w:r>
        <w:rPr>
          <w:b w:val="0"/>
          <w:bCs w:val="0"/>
        </w:rPr>
        <w:t>1</w:t>
      </w:r>
      <w:r w:rsidRPr="00A00E43">
        <w:rPr>
          <w:b w:val="0"/>
          <w:bCs w:val="0"/>
        </w:rPr>
        <w:t>)</w:t>
      </w:r>
      <w:r>
        <w:rPr>
          <w:b w:val="0"/>
          <w:bCs w:val="0"/>
          <w:vertAlign w:val="subscript"/>
        </w:rPr>
        <w:t>2</w:t>
      </w:r>
    </w:p>
    <w:p w:rsidR="00AE7289" w:rsidRPr="0043508B" w:rsidRDefault="00AE7289" w:rsidP="00AE7289">
      <w:pPr>
        <w:pStyle w:val="Heading2"/>
        <w:keepLines/>
        <w:numPr>
          <w:ilvl w:val="0"/>
          <w:numId w:val="0"/>
        </w:numPr>
        <w:ind w:left="360"/>
        <w:rPr>
          <w:b w:val="0"/>
          <w:bCs w:val="0"/>
        </w:rPr>
      </w:pPr>
    </w:p>
    <w:p w:rsidR="00AE7289" w:rsidRDefault="00AE7289" w:rsidP="00AE7289"/>
    <w:p w:rsidR="00AE7289" w:rsidRDefault="00AE7289" w:rsidP="00AE7289"/>
    <w:p w:rsidR="00AE7289" w:rsidRDefault="00AE7289" w:rsidP="00AE7289"/>
    <w:p w:rsidR="00AE7289" w:rsidRPr="00A00E43" w:rsidRDefault="00AE7289" w:rsidP="00AE7289"/>
    <w:p w:rsidR="00AE7289" w:rsidRDefault="002B0A1E" w:rsidP="00AE7289">
      <w:pPr>
        <w:pStyle w:val="Heading2"/>
        <w:keepLines/>
        <w:numPr>
          <w:ilvl w:val="0"/>
          <w:numId w:val="26"/>
        </w:numPr>
        <w:rPr>
          <w:b w:val="0"/>
          <w:bCs w:val="0"/>
        </w:rPr>
      </w:pPr>
      <w:r>
        <w:rPr>
          <w:b w:val="0"/>
          <w:bCs w:val="0"/>
        </w:rPr>
        <w:t>(2A</w:t>
      </w:r>
      <w:r w:rsidR="00AE7289">
        <w:rPr>
          <w:b w:val="0"/>
          <w:bCs w:val="0"/>
        </w:rPr>
        <w:t>.</w:t>
      </w:r>
      <w:r>
        <w:rPr>
          <w:b w:val="0"/>
          <w:bCs w:val="0"/>
        </w:rPr>
        <w:t>48</w:t>
      </w:r>
      <w:r w:rsidR="00AE7289">
        <w:rPr>
          <w:b w:val="0"/>
          <w:bCs w:val="0"/>
        </w:rPr>
        <w:t>)</w:t>
      </w:r>
      <w:r w:rsidR="00AE7289">
        <w:rPr>
          <w:b w:val="0"/>
          <w:bCs w:val="0"/>
          <w:vertAlign w:val="subscript"/>
        </w:rPr>
        <w:t>16</w:t>
      </w:r>
      <w:r w:rsidR="00AE7289">
        <w:rPr>
          <w:b w:val="0"/>
          <w:bCs w:val="0"/>
        </w:rPr>
        <w:t xml:space="preserve">  </w:t>
      </w:r>
    </w:p>
    <w:p w:rsidR="00AE7289" w:rsidRDefault="006E7F41">
      <w:pPr>
        <w:pStyle w:val="Heading1"/>
        <w:keepLines/>
        <w:rPr>
          <w:b/>
          <w:bCs/>
          <w:lang w:eastAsia="en-US"/>
        </w:rPr>
      </w:pPr>
      <w:r>
        <w:rPr>
          <w:b/>
          <w:bCs/>
          <w:lang w:eastAsia="en-US"/>
        </w:rPr>
        <w:t xml:space="preserve"> </w:t>
      </w:r>
    </w:p>
    <w:p w:rsidR="00A00E43" w:rsidRDefault="00A00E43" w:rsidP="00A00E43">
      <w:pPr>
        <w:ind w:left="360"/>
        <w:rPr>
          <w:sz w:val="24"/>
        </w:rPr>
      </w:pPr>
    </w:p>
    <w:p w:rsidR="006E7F41" w:rsidRDefault="006E7F41"/>
    <w:p w:rsidR="006E7F41" w:rsidRDefault="006E7F41"/>
    <w:p w:rsidR="006E7F41" w:rsidRDefault="006E7F41"/>
    <w:p w:rsidR="00AE7289" w:rsidRDefault="006E7F41" w:rsidP="00874C4A">
      <w:pPr>
        <w:pStyle w:val="Heading1"/>
        <w:keepLines/>
      </w:pPr>
      <w:r>
        <w:rPr>
          <w:b/>
          <w:bCs/>
          <w:lang w:eastAsia="en-US"/>
        </w:rPr>
        <w:t>Q</w:t>
      </w:r>
      <w:r w:rsidR="00874C4A">
        <w:rPr>
          <w:b/>
          <w:bCs/>
          <w:lang w:eastAsia="en-US"/>
        </w:rPr>
        <w:t>3</w:t>
      </w:r>
      <w:r>
        <w:rPr>
          <w:b/>
          <w:bCs/>
          <w:lang w:eastAsia="en-US"/>
        </w:rPr>
        <w:t xml:space="preserve">. </w:t>
      </w:r>
      <w:r w:rsidR="00AE7289">
        <w:t xml:space="preserve">Represent the following numbers in </w:t>
      </w:r>
      <w:r w:rsidR="00AE7289">
        <w:rPr>
          <w:b/>
          <w:bCs/>
        </w:rPr>
        <w:t>binary</w:t>
      </w:r>
      <w:r w:rsidR="00AE7289">
        <w:t xml:space="preserve"> and </w:t>
      </w:r>
      <w:r w:rsidR="00AE7289">
        <w:rPr>
          <w:b/>
          <w:bCs/>
        </w:rPr>
        <w:t>hexadecimal</w:t>
      </w:r>
      <w:r w:rsidR="00AE7289">
        <w:t xml:space="preserve">. Use as many bits as needed, and approximate the fraction to </w:t>
      </w:r>
      <w:r w:rsidR="00AE7289">
        <w:rPr>
          <w:b/>
          <w:bCs/>
        </w:rPr>
        <w:t xml:space="preserve">4 </w:t>
      </w:r>
      <w:r w:rsidR="00AE7289">
        <w:rPr>
          <w:b/>
          <w:bCs/>
          <w:u w:val="single"/>
        </w:rPr>
        <w:t>binary</w:t>
      </w:r>
      <w:r w:rsidR="00AE7289">
        <w:rPr>
          <w:b/>
          <w:bCs/>
        </w:rPr>
        <w:t xml:space="preserve"> digits</w:t>
      </w:r>
      <w:r w:rsidR="00AE7289">
        <w:t>:</w:t>
      </w:r>
    </w:p>
    <w:p w:rsidR="00AE7289" w:rsidRDefault="00AE7289" w:rsidP="00AE7289"/>
    <w:p w:rsidR="00AE7289" w:rsidRPr="0043508B" w:rsidRDefault="00AE7289" w:rsidP="002B0A1E">
      <w:pPr>
        <w:pStyle w:val="Heading2"/>
        <w:keepLines/>
        <w:numPr>
          <w:ilvl w:val="0"/>
          <w:numId w:val="11"/>
        </w:numPr>
        <w:rPr>
          <w:b w:val="0"/>
          <w:bCs w:val="0"/>
        </w:rPr>
      </w:pPr>
      <w:r w:rsidRPr="00A00E43">
        <w:rPr>
          <w:b w:val="0"/>
          <w:bCs w:val="0"/>
        </w:rPr>
        <w:t>(</w:t>
      </w:r>
      <w:r w:rsidR="002B0A1E">
        <w:rPr>
          <w:b w:val="0"/>
          <w:bCs w:val="0"/>
        </w:rPr>
        <w:t>1</w:t>
      </w:r>
      <w:r w:rsidR="00874C4A">
        <w:rPr>
          <w:b w:val="0"/>
          <w:bCs w:val="0"/>
        </w:rPr>
        <w:t>0</w:t>
      </w:r>
      <w:r w:rsidR="002B0A1E">
        <w:rPr>
          <w:b w:val="0"/>
          <w:bCs w:val="0"/>
        </w:rPr>
        <w:t>1</w:t>
      </w:r>
      <w:r w:rsidR="00874C4A">
        <w:rPr>
          <w:b w:val="0"/>
          <w:bCs w:val="0"/>
        </w:rPr>
        <w:t>0</w:t>
      </w:r>
      <w:r w:rsidRPr="00A00E43">
        <w:rPr>
          <w:b w:val="0"/>
          <w:bCs w:val="0"/>
        </w:rPr>
        <w:t>.</w:t>
      </w:r>
      <w:r w:rsidR="002B0A1E">
        <w:rPr>
          <w:b w:val="0"/>
          <w:bCs w:val="0"/>
        </w:rPr>
        <w:t>7</w:t>
      </w:r>
      <w:r w:rsidRPr="00A00E43">
        <w:rPr>
          <w:b w:val="0"/>
          <w:bCs w:val="0"/>
        </w:rPr>
        <w:t>)</w:t>
      </w:r>
      <w:r w:rsidRPr="001F78E7">
        <w:rPr>
          <w:b w:val="0"/>
          <w:bCs w:val="0"/>
          <w:vertAlign w:val="subscript"/>
        </w:rPr>
        <w:t>10</w:t>
      </w:r>
    </w:p>
    <w:p w:rsidR="00AE7289" w:rsidRPr="0043508B" w:rsidRDefault="00AE7289" w:rsidP="00AE7289">
      <w:pPr>
        <w:pStyle w:val="Heading2"/>
        <w:keepLines/>
        <w:numPr>
          <w:ilvl w:val="0"/>
          <w:numId w:val="0"/>
        </w:numPr>
        <w:ind w:left="360"/>
        <w:rPr>
          <w:b w:val="0"/>
          <w:bCs w:val="0"/>
        </w:rPr>
      </w:pPr>
    </w:p>
    <w:p w:rsidR="00AE7289" w:rsidRDefault="00AE7289" w:rsidP="00AE7289"/>
    <w:p w:rsidR="00AE7289" w:rsidRDefault="00AE7289" w:rsidP="00AE7289"/>
    <w:p w:rsidR="00AE7289" w:rsidRDefault="00AE7289" w:rsidP="00AE7289"/>
    <w:p w:rsidR="00AE7289" w:rsidRDefault="00AE7289" w:rsidP="00AE7289"/>
    <w:p w:rsidR="00AE7289" w:rsidRDefault="00AE7289" w:rsidP="00AE7289"/>
    <w:p w:rsidR="00AE7289" w:rsidRPr="00A00E43" w:rsidRDefault="00AE7289" w:rsidP="00AE7289"/>
    <w:p w:rsidR="00AE7289" w:rsidRDefault="00AE7289" w:rsidP="002B0A1E">
      <w:pPr>
        <w:pStyle w:val="Heading2"/>
        <w:keepLines/>
        <w:numPr>
          <w:ilvl w:val="0"/>
          <w:numId w:val="11"/>
        </w:numPr>
        <w:rPr>
          <w:b w:val="0"/>
          <w:bCs w:val="0"/>
        </w:rPr>
      </w:pPr>
      <w:r>
        <w:rPr>
          <w:b w:val="0"/>
          <w:bCs w:val="0"/>
        </w:rPr>
        <w:t>(</w:t>
      </w:r>
      <w:r w:rsidR="002B0A1E">
        <w:rPr>
          <w:b w:val="0"/>
          <w:bCs w:val="0"/>
        </w:rPr>
        <w:t>731</w:t>
      </w:r>
      <w:r>
        <w:rPr>
          <w:b w:val="0"/>
          <w:bCs w:val="0"/>
        </w:rPr>
        <w:t>.</w:t>
      </w:r>
      <w:r w:rsidR="002B0A1E">
        <w:rPr>
          <w:b w:val="0"/>
          <w:bCs w:val="0"/>
        </w:rPr>
        <w:t>56</w:t>
      </w:r>
      <w:r>
        <w:rPr>
          <w:b w:val="0"/>
          <w:bCs w:val="0"/>
        </w:rPr>
        <w:t>)</w:t>
      </w:r>
      <w:r>
        <w:rPr>
          <w:b w:val="0"/>
          <w:bCs w:val="0"/>
          <w:vertAlign w:val="subscript"/>
        </w:rPr>
        <w:t>8</w:t>
      </w:r>
      <w:r>
        <w:rPr>
          <w:b w:val="0"/>
          <w:bCs w:val="0"/>
        </w:rPr>
        <w:t xml:space="preserve">  </w:t>
      </w:r>
    </w:p>
    <w:p w:rsidR="006E7F41" w:rsidRPr="0043508B" w:rsidRDefault="006E7F41" w:rsidP="00AE7289">
      <w:pPr>
        <w:pStyle w:val="Heading1"/>
        <w:rPr>
          <w:b/>
          <w:bCs/>
        </w:rPr>
      </w:pPr>
    </w:p>
    <w:p w:rsidR="006E7F41" w:rsidRDefault="006E7F41"/>
    <w:p w:rsidR="006E7F41" w:rsidRDefault="006E7F41"/>
    <w:p w:rsidR="006E7F41" w:rsidRDefault="006E7F41"/>
    <w:p w:rsidR="00A00E43" w:rsidRDefault="00A00E43"/>
    <w:p w:rsidR="00AE7289" w:rsidRDefault="006E7F41" w:rsidP="00874C4A">
      <w:pPr>
        <w:pStyle w:val="Heading1"/>
        <w:rPr>
          <w:lang w:eastAsia="en-US"/>
        </w:rPr>
      </w:pPr>
      <w:r>
        <w:rPr>
          <w:b/>
          <w:bCs/>
          <w:lang w:eastAsia="en-US"/>
        </w:rPr>
        <w:t>Q</w:t>
      </w:r>
      <w:r w:rsidR="00874C4A">
        <w:rPr>
          <w:b/>
          <w:bCs/>
          <w:lang w:eastAsia="en-US"/>
        </w:rPr>
        <w:t>4</w:t>
      </w:r>
      <w:r>
        <w:rPr>
          <w:b/>
          <w:bCs/>
          <w:lang w:eastAsia="en-US"/>
        </w:rPr>
        <w:t>.</w:t>
      </w:r>
      <w:r>
        <w:rPr>
          <w:lang w:eastAsia="en-US"/>
        </w:rPr>
        <w:t xml:space="preserve"> </w:t>
      </w:r>
      <w:r w:rsidR="00A00E43">
        <w:rPr>
          <w:lang w:eastAsia="en-US"/>
        </w:rPr>
        <w:t xml:space="preserve">Perform the following </w:t>
      </w:r>
      <w:r w:rsidR="00AE7289">
        <w:rPr>
          <w:lang w:eastAsia="en-US"/>
        </w:rPr>
        <w:t xml:space="preserve">arithmetic operations: </w:t>
      </w:r>
    </w:p>
    <w:p w:rsidR="00A00E43" w:rsidRDefault="00A00E43" w:rsidP="00A00E43">
      <w:pPr>
        <w:ind w:left="360"/>
        <w:rPr>
          <w:b/>
          <w:bCs/>
        </w:rPr>
      </w:pPr>
    </w:p>
    <w:p w:rsidR="00A00E43" w:rsidRPr="0043508B" w:rsidRDefault="00ED1301" w:rsidP="002B0A1E">
      <w:pPr>
        <w:pStyle w:val="Heading2"/>
        <w:keepLines/>
        <w:numPr>
          <w:ilvl w:val="0"/>
          <w:numId w:val="25"/>
        </w:numPr>
        <w:rPr>
          <w:b w:val="0"/>
          <w:bCs w:val="0"/>
        </w:rPr>
      </w:pPr>
      <w:r>
        <w:rPr>
          <w:b w:val="0"/>
          <w:bCs w:val="0"/>
        </w:rPr>
        <w:t>(</w:t>
      </w:r>
      <w:r w:rsidR="00874C4A">
        <w:rPr>
          <w:b w:val="0"/>
          <w:bCs w:val="0"/>
        </w:rPr>
        <w:t>1</w:t>
      </w:r>
      <w:r w:rsidR="002B0A1E">
        <w:rPr>
          <w:b w:val="0"/>
          <w:bCs w:val="0"/>
        </w:rPr>
        <w:t>001</w:t>
      </w:r>
      <w:r w:rsidR="00874C4A">
        <w:rPr>
          <w:b w:val="0"/>
          <w:bCs w:val="0"/>
        </w:rPr>
        <w:t>11</w:t>
      </w:r>
      <w:r w:rsidR="002B0A1E">
        <w:rPr>
          <w:b w:val="0"/>
          <w:bCs w:val="0"/>
        </w:rPr>
        <w:t>0</w:t>
      </w:r>
      <w:r w:rsidR="00874C4A">
        <w:rPr>
          <w:b w:val="0"/>
          <w:bCs w:val="0"/>
        </w:rPr>
        <w:t>1</w:t>
      </w:r>
      <w:r>
        <w:rPr>
          <w:b w:val="0"/>
          <w:bCs w:val="0"/>
        </w:rPr>
        <w:t>)</w:t>
      </w:r>
      <w:r w:rsidRPr="00ED1301">
        <w:rPr>
          <w:b w:val="0"/>
          <w:bCs w:val="0"/>
          <w:vertAlign w:val="subscript"/>
        </w:rPr>
        <w:t>2</w:t>
      </w:r>
      <w:r w:rsidR="00A00E43" w:rsidRPr="0043508B">
        <w:rPr>
          <w:b w:val="0"/>
          <w:bCs w:val="0"/>
        </w:rPr>
        <w:t xml:space="preserve"> + </w:t>
      </w:r>
      <w:r>
        <w:rPr>
          <w:b w:val="0"/>
          <w:bCs w:val="0"/>
        </w:rPr>
        <w:t>(</w:t>
      </w:r>
      <w:r w:rsidR="00874C4A">
        <w:rPr>
          <w:b w:val="0"/>
          <w:bCs w:val="0"/>
        </w:rPr>
        <w:t>0</w:t>
      </w:r>
      <w:r w:rsidR="002B0A1E">
        <w:rPr>
          <w:b w:val="0"/>
          <w:bCs w:val="0"/>
        </w:rPr>
        <w:t>10</w:t>
      </w:r>
      <w:r w:rsidR="00874C4A">
        <w:rPr>
          <w:b w:val="0"/>
          <w:bCs w:val="0"/>
        </w:rPr>
        <w:t>1</w:t>
      </w:r>
      <w:r w:rsidR="002B0A1E">
        <w:rPr>
          <w:b w:val="0"/>
          <w:bCs w:val="0"/>
        </w:rPr>
        <w:t>01</w:t>
      </w:r>
      <w:r w:rsidR="00874C4A">
        <w:rPr>
          <w:b w:val="0"/>
          <w:bCs w:val="0"/>
        </w:rPr>
        <w:t>11</w:t>
      </w:r>
      <w:r>
        <w:rPr>
          <w:b w:val="0"/>
          <w:bCs w:val="0"/>
        </w:rPr>
        <w:t>)</w:t>
      </w:r>
      <w:r w:rsidRPr="00ED1301">
        <w:rPr>
          <w:b w:val="0"/>
          <w:bCs w:val="0"/>
          <w:vertAlign w:val="subscript"/>
        </w:rPr>
        <w:t>2</w:t>
      </w:r>
    </w:p>
    <w:p w:rsidR="006E7F41" w:rsidRDefault="006E7F41" w:rsidP="00A00E43">
      <w:pPr>
        <w:pStyle w:val="Heading2"/>
        <w:numPr>
          <w:ilvl w:val="0"/>
          <w:numId w:val="0"/>
        </w:numPr>
        <w:ind w:left="1080" w:hanging="360"/>
      </w:pPr>
    </w:p>
    <w:p w:rsidR="00AE7289" w:rsidRDefault="00AE7289"/>
    <w:p w:rsidR="002B0A1E" w:rsidRDefault="002B0A1E"/>
    <w:p w:rsidR="002B0A1E" w:rsidRDefault="002B0A1E"/>
    <w:p w:rsidR="00A00E43" w:rsidRDefault="00A00E43"/>
    <w:p w:rsidR="00A00E43" w:rsidRDefault="00A00E43"/>
    <w:p w:rsidR="006E7F41" w:rsidRDefault="006E7F41"/>
    <w:p w:rsidR="006E7F41" w:rsidRDefault="006E7F41"/>
    <w:p w:rsidR="00A00E43" w:rsidRPr="0043508B" w:rsidRDefault="00A00E43" w:rsidP="002B0A1E">
      <w:pPr>
        <w:ind w:left="360"/>
        <w:rPr>
          <w:sz w:val="24"/>
          <w:szCs w:val="28"/>
          <w:lang w:eastAsia="en-US"/>
        </w:rPr>
      </w:pPr>
      <w:r>
        <w:rPr>
          <w:sz w:val="24"/>
        </w:rPr>
        <w:t xml:space="preserve">ii. </w:t>
      </w:r>
      <w:r w:rsidR="00ED1301">
        <w:rPr>
          <w:sz w:val="24"/>
        </w:rPr>
        <w:t>(</w:t>
      </w:r>
      <w:r w:rsidR="002B0A1E">
        <w:rPr>
          <w:sz w:val="24"/>
          <w:szCs w:val="28"/>
          <w:lang w:eastAsia="en-US"/>
        </w:rPr>
        <w:t>CA</w:t>
      </w:r>
      <w:proofErr w:type="gramStart"/>
      <w:r w:rsidR="00ED1301">
        <w:rPr>
          <w:sz w:val="24"/>
          <w:szCs w:val="28"/>
          <w:lang w:eastAsia="en-US"/>
        </w:rPr>
        <w:t>)</w:t>
      </w:r>
      <w:r w:rsidR="00ED1301" w:rsidRPr="00ED1301">
        <w:rPr>
          <w:sz w:val="24"/>
          <w:szCs w:val="28"/>
          <w:vertAlign w:val="subscript"/>
          <w:lang w:eastAsia="en-US"/>
        </w:rPr>
        <w:t>16</w:t>
      </w:r>
      <w:proofErr w:type="gramEnd"/>
      <w:r w:rsidR="00AE7289">
        <w:rPr>
          <w:sz w:val="24"/>
          <w:szCs w:val="28"/>
          <w:lang w:eastAsia="en-US"/>
        </w:rPr>
        <w:t xml:space="preserve"> - </w:t>
      </w:r>
      <w:r w:rsidR="00ED1301">
        <w:rPr>
          <w:sz w:val="24"/>
          <w:szCs w:val="28"/>
          <w:lang w:eastAsia="en-US"/>
        </w:rPr>
        <w:t>(</w:t>
      </w:r>
      <w:r w:rsidR="002B0A1E">
        <w:rPr>
          <w:sz w:val="24"/>
          <w:szCs w:val="28"/>
          <w:lang w:eastAsia="en-US"/>
        </w:rPr>
        <w:t>A</w:t>
      </w:r>
      <w:r w:rsidR="00AE7289">
        <w:rPr>
          <w:sz w:val="24"/>
          <w:szCs w:val="28"/>
          <w:lang w:eastAsia="en-US"/>
        </w:rPr>
        <w:t>F</w:t>
      </w:r>
      <w:r w:rsidR="00ED1301">
        <w:rPr>
          <w:sz w:val="24"/>
          <w:szCs w:val="28"/>
          <w:lang w:eastAsia="en-US"/>
        </w:rPr>
        <w:t>)</w:t>
      </w:r>
      <w:r w:rsidR="00ED1301" w:rsidRPr="00ED1301">
        <w:rPr>
          <w:sz w:val="24"/>
          <w:szCs w:val="28"/>
          <w:vertAlign w:val="subscript"/>
          <w:lang w:eastAsia="en-US"/>
        </w:rPr>
        <w:t>16</w:t>
      </w:r>
    </w:p>
    <w:p w:rsidR="00A00E43" w:rsidRDefault="00A00E43" w:rsidP="00A00E43">
      <w:pPr>
        <w:pStyle w:val="Heading2"/>
        <w:numPr>
          <w:ilvl w:val="0"/>
          <w:numId w:val="0"/>
        </w:numPr>
        <w:ind w:left="1080" w:hanging="360"/>
      </w:pPr>
    </w:p>
    <w:p w:rsidR="006E7F41" w:rsidRDefault="006E7F41"/>
    <w:p w:rsidR="006E7F41" w:rsidRDefault="006E7F41"/>
    <w:p w:rsidR="002B0A1E" w:rsidRDefault="002B0A1E"/>
    <w:p w:rsidR="006E7F41" w:rsidRDefault="006E7F41"/>
    <w:p w:rsidR="006E7F41" w:rsidRDefault="006E7F41"/>
    <w:p w:rsidR="006E7F41" w:rsidRDefault="006E7F41"/>
    <w:p w:rsidR="006E7F41" w:rsidRDefault="00A00E43" w:rsidP="002B0A1E">
      <w:pPr>
        <w:pStyle w:val="Heading1"/>
      </w:pPr>
      <w:r>
        <w:rPr>
          <w:b/>
          <w:bCs/>
          <w:lang w:eastAsia="en-US"/>
        </w:rPr>
        <w:t>Q</w:t>
      </w:r>
      <w:r w:rsidR="00874C4A">
        <w:rPr>
          <w:b/>
          <w:bCs/>
          <w:lang w:eastAsia="en-US"/>
        </w:rPr>
        <w:t>5</w:t>
      </w:r>
      <w:r>
        <w:rPr>
          <w:b/>
          <w:bCs/>
          <w:lang w:eastAsia="en-US"/>
        </w:rPr>
        <w:t>.</w:t>
      </w:r>
      <w:r>
        <w:rPr>
          <w:lang w:eastAsia="en-US"/>
        </w:rPr>
        <w:t xml:space="preserve"> </w:t>
      </w:r>
      <w:r w:rsidR="006E7F41">
        <w:rPr>
          <w:b/>
          <w:bCs/>
        </w:rPr>
        <w:t xml:space="preserve"> </w:t>
      </w:r>
      <w:r w:rsidR="006E7F41" w:rsidRPr="00AE7913">
        <w:t xml:space="preserve">Determine, in </w:t>
      </w:r>
      <w:r w:rsidR="006E7F41" w:rsidRPr="00AE7913">
        <w:rPr>
          <w:b/>
          <w:bCs/>
          <w:u w:val="single"/>
        </w:rPr>
        <w:t>binary</w:t>
      </w:r>
      <w:r w:rsidR="00AE7289">
        <w:rPr>
          <w:b/>
          <w:bCs/>
          <w:u w:val="single"/>
        </w:rPr>
        <w:t>, hexadecimal</w:t>
      </w:r>
      <w:r w:rsidR="006E7F41" w:rsidRPr="00AE7913">
        <w:t xml:space="preserve"> and </w:t>
      </w:r>
      <w:r w:rsidR="006E7F41" w:rsidRPr="00AE7913">
        <w:rPr>
          <w:b/>
          <w:bCs/>
          <w:u w:val="single"/>
        </w:rPr>
        <w:t>decimal</w:t>
      </w:r>
      <w:r w:rsidR="006E7F41" w:rsidRPr="00AE7913">
        <w:t xml:space="preserve">, the </w:t>
      </w:r>
      <w:r w:rsidR="00E012DA" w:rsidRPr="00AE7289">
        <w:rPr>
          <w:b/>
          <w:bCs/>
          <w:i/>
          <w:iCs/>
        </w:rPr>
        <w:t>smallest</w:t>
      </w:r>
      <w:r w:rsidR="00E012DA" w:rsidRPr="00AE7913">
        <w:rPr>
          <w:i/>
          <w:iCs/>
        </w:rPr>
        <w:t xml:space="preserve"> </w:t>
      </w:r>
      <w:r w:rsidR="00E012DA" w:rsidRPr="00AE7913">
        <w:t>number</w:t>
      </w:r>
      <w:r w:rsidR="006E7F41" w:rsidRPr="00AE7913">
        <w:t xml:space="preserve"> and the </w:t>
      </w:r>
      <w:r w:rsidR="006E7F41" w:rsidRPr="00AE7289">
        <w:rPr>
          <w:b/>
          <w:bCs/>
          <w:i/>
          <w:iCs/>
        </w:rPr>
        <w:t>largest</w:t>
      </w:r>
      <w:r w:rsidR="006E7F41" w:rsidRPr="00AE7913">
        <w:rPr>
          <w:i/>
          <w:iCs/>
        </w:rPr>
        <w:t xml:space="preserve"> </w:t>
      </w:r>
      <w:r w:rsidR="006E7F41" w:rsidRPr="00AE7913">
        <w:t xml:space="preserve">number that can be stored </w:t>
      </w:r>
      <w:r w:rsidR="00874C4A">
        <w:t>in a</w:t>
      </w:r>
      <w:r w:rsidR="002B0A1E">
        <w:t>n</w:t>
      </w:r>
      <w:r w:rsidR="00AE7289">
        <w:t xml:space="preserve"> </w:t>
      </w:r>
      <w:r w:rsidR="002B0A1E">
        <w:rPr>
          <w:b/>
          <w:bCs/>
          <w:u w:val="single"/>
        </w:rPr>
        <w:t>8</w:t>
      </w:r>
      <w:r w:rsidR="00AE7289" w:rsidRPr="00AE7289">
        <w:rPr>
          <w:b/>
          <w:bCs/>
          <w:u w:val="single"/>
        </w:rPr>
        <w:t>-bit</w:t>
      </w:r>
      <w:r w:rsidR="00AE7289">
        <w:t xml:space="preserve"> register. </w:t>
      </w:r>
    </w:p>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Default="00E012DA" w:rsidP="00E012DA"/>
    <w:p w:rsidR="00E012DA" w:rsidRPr="00777196" w:rsidRDefault="00E012DA" w:rsidP="002B0A1E">
      <w:pPr>
        <w:pStyle w:val="Heading1"/>
      </w:pPr>
      <w:r>
        <w:rPr>
          <w:b/>
          <w:bCs/>
          <w:lang w:eastAsia="en-US"/>
        </w:rPr>
        <w:t>Q</w:t>
      </w:r>
      <w:r w:rsidR="00874C4A">
        <w:rPr>
          <w:b/>
          <w:bCs/>
          <w:lang w:eastAsia="en-US"/>
        </w:rPr>
        <w:t>6</w:t>
      </w:r>
      <w:r>
        <w:rPr>
          <w:b/>
          <w:bCs/>
          <w:lang w:eastAsia="en-US"/>
        </w:rPr>
        <w:t>.</w:t>
      </w:r>
      <w:r>
        <w:rPr>
          <w:lang w:eastAsia="en-US"/>
        </w:rPr>
        <w:t xml:space="preserve"> </w:t>
      </w:r>
      <w:r>
        <w:rPr>
          <w:b/>
          <w:bCs/>
        </w:rPr>
        <w:t xml:space="preserve"> </w:t>
      </w:r>
      <w:r>
        <w:t xml:space="preserve">Assuming that an 8-bit register contains the hexadecimal value </w:t>
      </w:r>
      <w:r w:rsidR="002B0A1E">
        <w:t>C6</w:t>
      </w:r>
      <w:r>
        <w:t xml:space="preserve"> representing a character, determine the character stored and type of parity used (i.e. even or odd parity).  Note that the ASCII code of character ‘A’ is 41h and the ASCII code of character ‘a’ is 61h.</w:t>
      </w:r>
    </w:p>
    <w:p w:rsidR="00E012DA" w:rsidRDefault="00E012DA" w:rsidP="00E012DA"/>
    <w:p w:rsidR="006E7F41" w:rsidRDefault="006E7F41"/>
    <w:p w:rsidR="006E7F41" w:rsidRDefault="006E7F41"/>
    <w:sectPr w:rsidR="006E7F41" w:rsidSect="00700235">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7">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8">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2">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3">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4">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6">
    <w:nsid w:val="5C2364AB"/>
    <w:multiLevelType w:val="multilevel"/>
    <w:tmpl w:val="D7D6D862"/>
    <w:lvl w:ilvl="0">
      <w:start w:val="1"/>
      <w:numFmt w:val="decimal"/>
      <w:pStyle w:val="Heading2"/>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7">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6"/>
  </w:num>
  <w:num w:numId="4">
    <w:abstractNumId w:val="6"/>
  </w:num>
  <w:num w:numId="5">
    <w:abstractNumId w:val="16"/>
    <w:lvlOverride w:ilvl="0">
      <w:startOverride w:val="2"/>
    </w:lvlOverride>
  </w:num>
  <w:num w:numId="6">
    <w:abstractNumId w:val="7"/>
  </w:num>
  <w:num w:numId="7">
    <w:abstractNumId w:val="9"/>
  </w:num>
  <w:num w:numId="8">
    <w:abstractNumId w:val="18"/>
  </w:num>
  <w:num w:numId="9">
    <w:abstractNumId w:val="15"/>
  </w:num>
  <w:num w:numId="10">
    <w:abstractNumId w:val="11"/>
  </w:num>
  <w:num w:numId="11">
    <w:abstractNumId w:val="14"/>
  </w:num>
  <w:num w:numId="12">
    <w:abstractNumId w:val="16"/>
  </w:num>
  <w:num w:numId="13">
    <w:abstractNumId w:val="16"/>
  </w:num>
  <w:num w:numId="14">
    <w:abstractNumId w:val="16"/>
  </w:num>
  <w:num w:numId="15">
    <w:abstractNumId w:val="16"/>
  </w:num>
  <w:num w:numId="16">
    <w:abstractNumId w:val="13"/>
  </w:num>
  <w:num w:numId="17">
    <w:abstractNumId w:val="8"/>
  </w:num>
  <w:num w:numId="18">
    <w:abstractNumId w:val="2"/>
  </w:num>
  <w:num w:numId="19">
    <w:abstractNumId w:val="16"/>
  </w:num>
  <w:num w:numId="20">
    <w:abstractNumId w:val="3"/>
  </w:num>
  <w:num w:numId="21">
    <w:abstractNumId w:val="17"/>
  </w:num>
  <w:num w:numId="22">
    <w:abstractNumId w:val="16"/>
  </w:num>
  <w:num w:numId="23">
    <w:abstractNumId w:val="16"/>
  </w:num>
  <w:num w:numId="24">
    <w:abstractNumId w:val="5"/>
  </w:num>
  <w:num w:numId="25">
    <w:abstractNumId w:val="10"/>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endnotePr>
    <w:numFmt w:val="arabicAbjad"/>
  </w:endnotePr>
  <w:compat/>
  <w:rsids>
    <w:rsidRoot w:val="00FD27A9"/>
    <w:rsid w:val="001F78E7"/>
    <w:rsid w:val="002B0A1E"/>
    <w:rsid w:val="0043508B"/>
    <w:rsid w:val="005202B0"/>
    <w:rsid w:val="006E7F41"/>
    <w:rsid w:val="00700235"/>
    <w:rsid w:val="00874C4A"/>
    <w:rsid w:val="009752D3"/>
    <w:rsid w:val="00A00E43"/>
    <w:rsid w:val="00AE7289"/>
    <w:rsid w:val="00AE7913"/>
    <w:rsid w:val="00BE5922"/>
    <w:rsid w:val="00CA0118"/>
    <w:rsid w:val="00CB3392"/>
    <w:rsid w:val="00E012DA"/>
    <w:rsid w:val="00ED1301"/>
    <w:rsid w:val="00F17F37"/>
    <w:rsid w:val="00F87C3D"/>
    <w:rsid w:val="00FD27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0235"/>
    <w:rPr>
      <w:szCs w:val="24"/>
      <w:lang w:eastAsia="ko-KR"/>
    </w:rPr>
  </w:style>
  <w:style w:type="paragraph" w:styleId="Heading1">
    <w:name w:val="heading 1"/>
    <w:aliases w:val="Question"/>
    <w:basedOn w:val="Normal"/>
    <w:next w:val="Normal"/>
    <w:qFormat/>
    <w:rsid w:val="00700235"/>
    <w:pPr>
      <w:keepNext/>
      <w:spacing w:before="240"/>
      <w:jc w:val="lowKashida"/>
      <w:outlineLvl w:val="0"/>
    </w:pPr>
    <w:rPr>
      <w:kern w:val="28"/>
      <w:sz w:val="24"/>
      <w:szCs w:val="28"/>
    </w:rPr>
  </w:style>
  <w:style w:type="paragraph" w:styleId="Heading2">
    <w:name w:val="heading 2"/>
    <w:basedOn w:val="Normal"/>
    <w:next w:val="Normal"/>
    <w:qFormat/>
    <w:rsid w:val="00700235"/>
    <w:pPr>
      <w:keepNext/>
      <w:numPr>
        <w:numId w:val="3"/>
      </w:numPr>
      <w:spacing w:before="120"/>
      <w:jc w:val="lowKashida"/>
      <w:outlineLvl w:val="1"/>
    </w:pPr>
    <w:rPr>
      <w:b/>
      <w:bCs/>
      <w:sz w:val="24"/>
      <w:szCs w:val="28"/>
      <w:lang w:eastAsia="en-US"/>
    </w:rPr>
  </w:style>
  <w:style w:type="paragraph" w:styleId="Heading3">
    <w:name w:val="heading 3"/>
    <w:basedOn w:val="Normal"/>
    <w:next w:val="Normal"/>
    <w:qFormat/>
    <w:rsid w:val="00700235"/>
    <w:pPr>
      <w:keepNext/>
      <w:numPr>
        <w:ilvl w:val="2"/>
        <w:numId w:val="1"/>
      </w:numPr>
      <w:spacing w:before="240" w:after="60"/>
      <w:outlineLvl w:val="2"/>
    </w:pPr>
    <w:rPr>
      <w:b/>
      <w:bCs/>
      <w:sz w:val="24"/>
      <w:szCs w:val="28"/>
    </w:rPr>
  </w:style>
  <w:style w:type="paragraph" w:styleId="Heading4">
    <w:name w:val="heading 4"/>
    <w:basedOn w:val="Normal"/>
    <w:next w:val="Normal"/>
    <w:qFormat/>
    <w:rsid w:val="0070023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70023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70023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700235"/>
    <w:pPr>
      <w:numPr>
        <w:ilvl w:val="6"/>
        <w:numId w:val="1"/>
      </w:numPr>
      <w:spacing w:before="240" w:after="60"/>
      <w:outlineLvl w:val="6"/>
    </w:pPr>
    <w:rPr>
      <w:rFonts w:ascii="Arial" w:hAnsi="Arial"/>
    </w:rPr>
  </w:style>
  <w:style w:type="paragraph" w:styleId="Heading8">
    <w:name w:val="heading 8"/>
    <w:basedOn w:val="Normal"/>
    <w:next w:val="Normal"/>
    <w:qFormat/>
    <w:rsid w:val="00700235"/>
    <w:pPr>
      <w:numPr>
        <w:ilvl w:val="7"/>
        <w:numId w:val="1"/>
      </w:numPr>
      <w:spacing w:before="240" w:after="60"/>
      <w:outlineLvl w:val="7"/>
    </w:pPr>
    <w:rPr>
      <w:rFonts w:ascii="Arial" w:hAnsi="Arial"/>
      <w:i/>
      <w:iCs/>
    </w:rPr>
  </w:style>
  <w:style w:type="paragraph" w:styleId="Heading9">
    <w:name w:val="heading 9"/>
    <w:basedOn w:val="Normal"/>
    <w:next w:val="Normal"/>
    <w:qFormat/>
    <w:rsid w:val="0070023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700235"/>
    <w:pPr>
      <w:ind w:firstLine="0"/>
    </w:pPr>
  </w:style>
  <w:style w:type="paragraph" w:customStyle="1" w:styleId="Dspace">
    <w:name w:val="Dspace"/>
    <w:basedOn w:val="Normal"/>
    <w:rsid w:val="00700235"/>
    <w:pPr>
      <w:suppressAutoHyphens/>
      <w:spacing w:before="120" w:line="360" w:lineRule="auto"/>
      <w:ind w:firstLine="720"/>
      <w:jc w:val="lowKashida"/>
    </w:pPr>
    <w:rPr>
      <w:sz w:val="24"/>
      <w:szCs w:val="28"/>
    </w:rPr>
  </w:style>
  <w:style w:type="paragraph" w:customStyle="1" w:styleId="Author">
    <w:name w:val="Author"/>
    <w:basedOn w:val="Normal"/>
    <w:rsid w:val="00700235"/>
    <w:pPr>
      <w:jc w:val="center"/>
    </w:pPr>
    <w:rPr>
      <w:sz w:val="24"/>
      <w:szCs w:val="28"/>
    </w:rPr>
  </w:style>
  <w:style w:type="paragraph" w:customStyle="1" w:styleId="Figure">
    <w:name w:val="Figure"/>
    <w:basedOn w:val="SspaceNI"/>
    <w:rsid w:val="00700235"/>
    <w:pPr>
      <w:spacing w:before="240" w:after="360"/>
      <w:jc w:val="center"/>
    </w:pPr>
  </w:style>
  <w:style w:type="paragraph" w:styleId="Title">
    <w:name w:val="Title"/>
    <w:basedOn w:val="Normal"/>
    <w:qFormat/>
    <w:rsid w:val="00700235"/>
    <w:pPr>
      <w:spacing w:before="240" w:after="60"/>
      <w:jc w:val="center"/>
    </w:pPr>
    <w:rPr>
      <w:b/>
      <w:bCs/>
      <w:kern w:val="28"/>
      <w:sz w:val="32"/>
      <w:szCs w:val="38"/>
    </w:rPr>
  </w:style>
  <w:style w:type="paragraph" w:styleId="EnvelopeAddress">
    <w:name w:val="envelope address"/>
    <w:basedOn w:val="Normal"/>
    <w:rsid w:val="00700235"/>
    <w:pPr>
      <w:keepLines/>
      <w:ind w:left="3240"/>
    </w:pPr>
    <w:rPr>
      <w:sz w:val="24"/>
      <w:szCs w:val="28"/>
    </w:rPr>
  </w:style>
  <w:style w:type="paragraph" w:customStyle="1" w:styleId="References">
    <w:name w:val="References"/>
    <w:basedOn w:val="Normal"/>
    <w:rsid w:val="00700235"/>
    <w:pPr>
      <w:tabs>
        <w:tab w:val="left" w:pos="360"/>
      </w:tabs>
      <w:spacing w:before="120" w:line="360" w:lineRule="auto"/>
      <w:ind w:left="360" w:hanging="360"/>
      <w:jc w:val="lowKashida"/>
    </w:pPr>
    <w:rPr>
      <w:sz w:val="24"/>
      <w:szCs w:val="28"/>
    </w:rPr>
  </w:style>
  <w:style w:type="paragraph" w:customStyle="1" w:styleId="Definition">
    <w:name w:val="Definition"/>
    <w:basedOn w:val="Dspace"/>
    <w:rsid w:val="00700235"/>
    <w:pPr>
      <w:ind w:firstLine="0"/>
    </w:pPr>
  </w:style>
  <w:style w:type="paragraph" w:customStyle="1" w:styleId="SspaceNI">
    <w:name w:val="Sspace.NI"/>
    <w:basedOn w:val="Normal"/>
    <w:rsid w:val="00700235"/>
    <w:pPr>
      <w:tabs>
        <w:tab w:val="left" w:pos="1800"/>
      </w:tabs>
      <w:jc w:val="lowKashida"/>
    </w:pPr>
    <w:rPr>
      <w:sz w:val="24"/>
      <w:szCs w:val="28"/>
    </w:rPr>
  </w:style>
  <w:style w:type="paragraph" w:customStyle="1" w:styleId="Questions">
    <w:name w:val="Questions"/>
    <w:basedOn w:val="References"/>
    <w:rsid w:val="00700235"/>
    <w:pPr>
      <w:spacing w:line="240" w:lineRule="auto"/>
      <w:ind w:left="576" w:hanging="576"/>
    </w:pPr>
  </w:style>
  <w:style w:type="paragraph" w:customStyle="1" w:styleId="Lista">
    <w:name w:val="Lista"/>
    <w:basedOn w:val="Questions"/>
    <w:rsid w:val="00700235"/>
    <w:pPr>
      <w:ind w:left="936" w:hanging="360"/>
    </w:pPr>
  </w:style>
  <w:style w:type="paragraph" w:customStyle="1" w:styleId="Question1">
    <w:name w:val="Question1"/>
    <w:basedOn w:val="Heading1"/>
    <w:rsid w:val="0070023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168</Words>
  <Characters>961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LinksUpToDate>false</LinksUpToDate>
  <CharactersWithSpaces>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creator>Hassan R. Barada</dc:creator>
  <cp:lastModifiedBy>Itc</cp:lastModifiedBy>
  <cp:revision>4</cp:revision>
  <cp:lastPrinted>2012-02-08T09:35:00Z</cp:lastPrinted>
  <dcterms:created xsi:type="dcterms:W3CDTF">2012-02-08T09:35:00Z</dcterms:created>
  <dcterms:modified xsi:type="dcterms:W3CDTF">2012-09-16T17:21:00Z</dcterms:modified>
</cp:coreProperties>
</file>