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9E37AD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D9790D">
        <w:rPr>
          <w:b/>
          <w:bCs/>
          <w:sz w:val="28"/>
          <w:szCs w:val="28"/>
        </w:rPr>
        <w:t>1</w:t>
      </w:r>
      <w:r w:rsidR="001140DB">
        <w:rPr>
          <w:b/>
          <w:bCs/>
          <w:sz w:val="28"/>
          <w:szCs w:val="28"/>
        </w:rPr>
        <w:t>21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1140DB">
        <w:rPr>
          <w:b/>
          <w:bCs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9E37AD">
        <w:rPr>
          <w:b/>
          <w:bCs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1140DB" w:rsidP="001140DB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Saturday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Jan.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3</w:t>
      </w:r>
    </w:p>
    <w:p w:rsidR="00A35ECE" w:rsidRPr="009B2FAD" w:rsidRDefault="00426F6E" w:rsidP="000A010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7:00 p.m. – </w:t>
      </w:r>
      <w:r w:rsidR="000A010A">
        <w:rPr>
          <w:b/>
          <w:bCs/>
          <w:color w:val="FF0000"/>
        </w:rPr>
        <w:t>10:0</w:t>
      </w:r>
      <w:r>
        <w:rPr>
          <w:b/>
          <w:bCs/>
          <w:color w:val="FF0000"/>
        </w:rPr>
        <w:t>0 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0A010A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</w:t>
      </w:r>
      <w:r w:rsidR="000A010A">
        <w:rPr>
          <w:b/>
          <w:bCs/>
          <w:color w:val="FF0000"/>
          <w:sz w:val="28"/>
          <w:szCs w:val="28"/>
        </w:rPr>
        <w:t>8</w:t>
      </w:r>
      <w:r w:rsidR="006C3AF8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fldSimple w:instr=" NUMPAGES   \* MERGEFORMAT ">
        <w:r w:rsidR="007E4EB3" w:rsidRPr="007E4EB3">
          <w:rPr>
            <w:b/>
            <w:bCs/>
            <w:noProof/>
            <w:color w:val="FF0000"/>
            <w:sz w:val="28"/>
            <w:szCs w:val="28"/>
          </w:rPr>
          <w:t>14</w:t>
        </w:r>
      </w:fldSimple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2A6B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2B5D54">
        <w:rPr>
          <w:b/>
          <w:bCs/>
          <w:sz w:val="28"/>
          <w:szCs w:val="28"/>
        </w:rPr>
        <w:t>__________________</w:t>
      </w:r>
      <w:r w:rsidR="002A6B81">
        <w:rPr>
          <w:b/>
          <w:bCs/>
          <w:sz w:val="28"/>
          <w:szCs w:val="28"/>
        </w:rPr>
        <w:t>____</w:t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B23A48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B23A48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B23A48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B23A48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B23A48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CA0192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CA0192" w:rsidRDefault="00CA0192" w:rsidP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58" w:type="dxa"/>
          </w:tcPr>
          <w:p w:rsidR="0029192F" w:rsidRPr="00CA0192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CA0192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CA0192" w:rsidRDefault="00CA0192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F82B2F" w:rsidRPr="00CA0192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CA0192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F82B2F" w:rsidRPr="00CA0192" w:rsidRDefault="009514B3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F82B2F" w:rsidRPr="00CA0192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CA0192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F82B2F" w:rsidRPr="00CA0192" w:rsidRDefault="004F3F24" w:rsidP="00CA019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1</w:t>
            </w:r>
            <w:r w:rsidR="00CA019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82B2F" w:rsidRPr="00CA0192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CA0192" w:rsidRDefault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CA0192" w:rsidRDefault="00CA0192" w:rsidP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CA0192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4F6F" w:rsidRPr="008820BD" w:rsidTr="008C6405">
        <w:tc>
          <w:tcPr>
            <w:tcW w:w="1512" w:type="dxa"/>
          </w:tcPr>
          <w:p w:rsidR="00964F6F" w:rsidRPr="00CA0192" w:rsidRDefault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4F6F" w:rsidRPr="00CA0192" w:rsidRDefault="00CA0192" w:rsidP="00CA019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8" w:type="dxa"/>
          </w:tcPr>
          <w:p w:rsidR="00964F6F" w:rsidRPr="00CA0192" w:rsidRDefault="00964F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2E9A" w:rsidRPr="008820BD" w:rsidTr="008C6405">
        <w:tc>
          <w:tcPr>
            <w:tcW w:w="1512" w:type="dxa"/>
          </w:tcPr>
          <w:p w:rsidR="00A32E9A" w:rsidRPr="00CA0192" w:rsidRDefault="00A32E9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A32E9A" w:rsidRPr="00CA0192" w:rsidRDefault="009514B3" w:rsidP="00E9368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A32E9A" w:rsidRPr="00CA0192" w:rsidRDefault="00A32E9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2E9A" w:rsidRPr="008820BD" w:rsidTr="008C6405">
        <w:tc>
          <w:tcPr>
            <w:tcW w:w="1512" w:type="dxa"/>
          </w:tcPr>
          <w:p w:rsidR="00A32E9A" w:rsidRPr="00CA0192" w:rsidRDefault="00A32E9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A32E9A" w:rsidRPr="00CA0192" w:rsidRDefault="00CA0192" w:rsidP="00E9368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A32E9A" w:rsidRPr="00CA0192" w:rsidRDefault="00A32E9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2E9A" w:rsidRPr="008820BD" w:rsidTr="008C6405">
        <w:tc>
          <w:tcPr>
            <w:tcW w:w="1512" w:type="dxa"/>
          </w:tcPr>
          <w:p w:rsidR="00A32E9A" w:rsidRPr="00CA0192" w:rsidRDefault="00A32E9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38" w:type="dxa"/>
          </w:tcPr>
          <w:p w:rsidR="00A32E9A" w:rsidRPr="00CA0192" w:rsidRDefault="00CA0192" w:rsidP="00E9368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A32E9A" w:rsidRPr="00CA0192" w:rsidRDefault="00A32E9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CA0192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CA0192" w:rsidRDefault="00E9368B" w:rsidP="004F3F2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A0192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29192F" w:rsidRPr="00CA0192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741A8B" w:rsidRDefault="00A32E9A" w:rsidP="00CA0192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  <w:proofErr w:type="gramStart"/>
      <w:r w:rsidR="002A6B81">
        <w:rPr>
          <w:b/>
          <w:bCs/>
        </w:rPr>
        <w:lastRenderedPageBreak/>
        <w:t>Question 1.</w:t>
      </w:r>
      <w:proofErr w:type="gramEnd"/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>
        <w:rPr>
          <w:b/>
          <w:bCs/>
        </w:rPr>
        <w:t xml:space="preserve">          </w:t>
      </w:r>
      <w:r w:rsidR="00741A8B" w:rsidRPr="008820BD">
        <w:rPr>
          <w:b/>
          <w:bCs/>
        </w:rPr>
        <w:t>(</w:t>
      </w:r>
      <w:r w:rsidR="00CA0192">
        <w:rPr>
          <w:b/>
          <w:bCs/>
          <w:color w:val="FF0000"/>
        </w:rPr>
        <w:t>20</w:t>
      </w:r>
      <w:r w:rsidR="008C3138">
        <w:rPr>
          <w:b/>
          <w:bCs/>
          <w:color w:val="FF0000"/>
        </w:rPr>
        <w:t xml:space="preserve"> </w:t>
      </w:r>
      <w:r w:rsidR="00741A8B" w:rsidRPr="008820BD">
        <w:rPr>
          <w:b/>
          <w:bCs/>
        </w:rPr>
        <w:t xml:space="preserve"> </w:t>
      </w:r>
      <w:r w:rsidR="00741A8B">
        <w:rPr>
          <w:b/>
          <w:bCs/>
        </w:rPr>
        <w:t xml:space="preserve"> </w:t>
      </w:r>
      <w:r w:rsidR="00280455">
        <w:rPr>
          <w:b/>
          <w:bCs/>
        </w:rPr>
        <w:t>P</w:t>
      </w:r>
      <w:r w:rsidR="00741A8B" w:rsidRPr="008820BD">
        <w:rPr>
          <w:b/>
          <w:bCs/>
        </w:rPr>
        <w:t>oints)</w:t>
      </w:r>
    </w:p>
    <w:p w:rsidR="00426F6E" w:rsidRDefault="00426F6E" w:rsidP="00426F6E"/>
    <w:p w:rsidR="00A32E9A" w:rsidRDefault="00A32E9A" w:rsidP="009514B3">
      <w:pPr>
        <w:rPr>
          <w:b/>
          <w:bCs/>
        </w:rPr>
      </w:pPr>
      <w:r>
        <w:t xml:space="preserve">a. The Mealy sequential circuit shown is initially at state AB = </w:t>
      </w:r>
      <w:r w:rsidR="009514B3">
        <w:t>00. Complete the timing diagram</w:t>
      </w:r>
      <w:r>
        <w:t xml:space="preserve"> below to show the changes in the state and in the output Z</w:t>
      </w:r>
      <w:r w:rsidR="009514B3">
        <w:t>.</w:t>
      </w:r>
      <w:r>
        <w:t xml:space="preserve">    </w:t>
      </w:r>
      <w:r w:rsidR="009514B3" w:rsidRPr="009E29EC">
        <w:rPr>
          <w:b/>
          <w:bCs/>
        </w:rPr>
        <w:t>(</w:t>
      </w:r>
      <w:r w:rsidR="009514B3">
        <w:rPr>
          <w:b/>
          <w:bCs/>
        </w:rPr>
        <w:t>3</w:t>
      </w:r>
      <w:r w:rsidR="009514B3" w:rsidRPr="009E29EC">
        <w:rPr>
          <w:b/>
          <w:bCs/>
        </w:rPr>
        <w:t xml:space="preserve"> Points)</w:t>
      </w:r>
      <w:r w:rsidR="009514B3">
        <w:t xml:space="preserve">                    </w:t>
      </w:r>
      <w:r w:rsidR="009514B3">
        <w:tab/>
      </w:r>
      <w:r w:rsidR="009514B3">
        <w:tab/>
      </w:r>
    </w:p>
    <w:p w:rsidR="00A32E9A" w:rsidRDefault="0085505B" w:rsidP="00A32E9A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166370</wp:posOffset>
            </wp:positionV>
            <wp:extent cx="2955925" cy="1635125"/>
            <wp:effectExtent l="19050" t="0" r="0" b="0"/>
            <wp:wrapTight wrapText="bothSides">
              <wp:wrapPolygon edited="0">
                <wp:start x="-139" y="0"/>
                <wp:lineTo x="-139" y="21390"/>
                <wp:lineTo x="21577" y="21390"/>
                <wp:lineTo x="21577" y="0"/>
                <wp:lineTo x="-139" y="0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9A" w:rsidRDefault="00AE327E" w:rsidP="00A32E9A">
      <w:r w:rsidRPr="00AE327E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8.15pt;margin-top:11pt;width:22.75pt;height:21pt;z-index:251665920;mso-height-percent:200;mso-height-percent:200;mso-width-relative:margin;mso-height-relative:margin" filled="f" stroked="f">
            <v:textbox style="mso-fit-shape-to-text:t">
              <w:txbxContent>
                <w:p w:rsidR="00304898" w:rsidRPr="00304898" w:rsidRDefault="00304898" w:rsidP="00304898">
                  <w:pPr>
                    <w:rPr>
                      <w:sz w:val="20"/>
                      <w:szCs w:val="20"/>
                    </w:rPr>
                  </w:pPr>
                  <w:r w:rsidRPr="00304898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</w:p>
    <w:p w:rsidR="00A32E9A" w:rsidRDefault="00AE327E" w:rsidP="00A32E9A">
      <w:r>
        <w:rPr>
          <w:noProof/>
        </w:rPr>
        <w:pict>
          <v:shape id="_x0000_s1041" type="#_x0000_t202" style="position:absolute;margin-left:-16.35pt;margin-top:89.55pt;width:40.65pt;height:18.7pt;z-index:251666944;mso-height-percent:200;mso-height-percent:200;mso-width-relative:margin;mso-height-relative:margin" filled="f" stroked="f">
            <v:textbox style="mso-next-textbox:#_x0000_s1041;mso-fit-shape-to-text:t">
              <w:txbxContent>
                <w:p w:rsidR="00304898" w:rsidRPr="00304898" w:rsidRDefault="00304898" w:rsidP="00304898">
                  <w:pPr>
                    <w:rPr>
                      <w:sz w:val="20"/>
                      <w:szCs w:val="20"/>
                    </w:rPr>
                  </w:pPr>
                  <w:r w:rsidRPr="00304898">
                    <w:rPr>
                      <w:sz w:val="20"/>
                      <w:szCs w:val="20"/>
                    </w:rPr>
                    <w:t>Clock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68.9pt;margin-top:49.4pt;width:26.7pt;height:16.4pt;z-index:251668992;mso-height-percent:200;mso-height-percent:200;mso-width-relative:margin;mso-height-relative:margin" filled="f" stroked="f">
            <v:textbox style="mso-next-textbox:#_x0000_s1045;mso-fit-shape-to-text:t">
              <w:txbxContent>
                <w:p w:rsidR="004B63F9" w:rsidRPr="0085505B" w:rsidRDefault="004B63F9" w:rsidP="004B63F9">
                  <w:pPr>
                    <w:rPr>
                      <w:sz w:val="16"/>
                      <w:szCs w:val="16"/>
                    </w:rPr>
                  </w:pPr>
                  <w:r w:rsidRPr="0085505B">
                    <w:rPr>
                      <w:sz w:val="16"/>
                      <w:szCs w:val="16"/>
                    </w:rPr>
                    <w:t>D</w:t>
                  </w:r>
                  <w:r w:rsidR="0085505B" w:rsidRPr="0085505B">
                    <w:rPr>
                      <w:sz w:val="16"/>
                      <w:szCs w:val="16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78.35pt;margin-top:43.3pt;width:27.85pt;height:16.4pt;z-index:251672064;mso-height-percent:200;mso-height-percent:200;mso-width-relative:margin;mso-height-relative:margin" filled="f" stroked="f">
            <v:textbox style="mso-next-textbox:#_x0000_s1048;mso-fit-shape-to-text:t">
              <w:txbxContent>
                <w:p w:rsidR="004B63F9" w:rsidRPr="004B63F9" w:rsidRDefault="004B63F9" w:rsidP="0085505B">
                  <w:pPr>
                    <w:rPr>
                      <w:sz w:val="18"/>
                      <w:szCs w:val="18"/>
                    </w:rPr>
                  </w:pPr>
                  <w:r w:rsidRPr="004B63F9">
                    <w:rPr>
                      <w:sz w:val="16"/>
                      <w:szCs w:val="16"/>
                    </w:rPr>
                    <w:t>Q</w:t>
                  </w:r>
                  <w:r w:rsidR="0085505B" w:rsidRPr="0085505B">
                    <w:rPr>
                      <w:sz w:val="16"/>
                      <w:szCs w:val="16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76.8pt;margin-top:65.35pt;width:27.85pt;height:16.4pt;z-index:251673088;mso-height-percent:200;mso-height-percent:200;mso-width-relative:margin;mso-height-relative:margin" filled="f" stroked="f">
            <v:textbox style="mso-next-textbox:#_x0000_s1049;mso-fit-shape-to-text:t">
              <w:txbxContent>
                <w:p w:rsidR="004B63F9" w:rsidRPr="0085505B" w:rsidRDefault="004B63F9" w:rsidP="004B63F9">
                  <w:pPr>
                    <w:rPr>
                      <w:sz w:val="16"/>
                      <w:szCs w:val="16"/>
                    </w:rPr>
                  </w:pPr>
                  <w:r w:rsidRPr="0085505B">
                    <w:rPr>
                      <w:sz w:val="16"/>
                      <w:szCs w:val="16"/>
                    </w:rPr>
                    <w:t>Q</w:t>
                  </w:r>
                  <w:r w:rsidR="0085505B" w:rsidRPr="0085505B">
                    <w:rPr>
                      <w:sz w:val="16"/>
                      <w:szCs w:val="16"/>
                      <w:vertAlign w:val="subscript"/>
                    </w:rPr>
                    <w:t>B</w:t>
                  </w:r>
                  <w:r w:rsidRPr="0085505B">
                    <w:rPr>
                      <w:sz w:val="16"/>
                      <w:szCs w:val="16"/>
                      <w:vertAlign w:val="superscript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93.8pt;margin-top:64.85pt;width:27.85pt;height:17.55pt;z-index:251671040;mso-height-percent:200;mso-height-percent:200;mso-width-relative:margin;mso-height-relative:margin" filled="f" stroked="f">
            <v:textbox style="mso-next-textbox:#_x0000_s1047;mso-fit-shape-to-text:t">
              <w:txbxContent>
                <w:p w:rsidR="004B63F9" w:rsidRPr="0085505B" w:rsidRDefault="004B63F9" w:rsidP="004B63F9">
                  <w:pPr>
                    <w:rPr>
                      <w:sz w:val="16"/>
                      <w:szCs w:val="16"/>
                    </w:rPr>
                  </w:pPr>
                  <w:r w:rsidRPr="0085505B">
                    <w:rPr>
                      <w:sz w:val="16"/>
                      <w:szCs w:val="16"/>
                    </w:rPr>
                    <w:t>Q</w:t>
                  </w:r>
                  <w:r w:rsidR="0085505B" w:rsidRPr="0085505B">
                    <w:rPr>
                      <w:sz w:val="16"/>
                      <w:szCs w:val="16"/>
                      <w:vertAlign w:val="subscript"/>
                    </w:rPr>
                    <w:t>A</w:t>
                  </w:r>
                  <w:r w:rsidRPr="0085505B">
                    <w:rPr>
                      <w:sz w:val="16"/>
                      <w:szCs w:val="16"/>
                      <w:vertAlign w:val="superscript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95.3pt;margin-top:43.35pt;width:27.85pt;height:17.55pt;z-index:251670016;mso-height-percent:200;mso-height-percent:200;mso-width-relative:margin;mso-height-relative:margin" filled="f" stroked="f">
            <v:textbox style="mso-next-textbox:#_x0000_s1046;mso-fit-shape-to-text:t">
              <w:txbxContent>
                <w:p w:rsidR="004B63F9" w:rsidRPr="0085505B" w:rsidRDefault="004B63F9" w:rsidP="004B63F9">
                  <w:pPr>
                    <w:rPr>
                      <w:sz w:val="16"/>
                      <w:szCs w:val="16"/>
                    </w:rPr>
                  </w:pPr>
                  <w:r w:rsidRPr="0085505B">
                    <w:rPr>
                      <w:sz w:val="16"/>
                      <w:szCs w:val="16"/>
                    </w:rPr>
                    <w:t>Q</w:t>
                  </w:r>
                  <w:r w:rsidR="0085505B" w:rsidRPr="0085505B">
                    <w:rPr>
                      <w:sz w:val="16"/>
                      <w:szCs w:val="16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5.1pt;margin-top:49.4pt;width:27.85pt;height:16.4pt;z-index:251667968;mso-height-percent:200;mso-height-percent:200;mso-width-relative:margin;mso-height-relative:margin" filled="f" stroked="f">
            <v:textbox style="mso-next-textbox:#_x0000_s1043;mso-fit-shape-to-text:t">
              <w:txbxContent>
                <w:p w:rsidR="004B63F9" w:rsidRPr="004B63F9" w:rsidRDefault="004B63F9" w:rsidP="004B63F9">
                  <w:pPr>
                    <w:rPr>
                      <w:sz w:val="16"/>
                      <w:szCs w:val="16"/>
                    </w:rPr>
                  </w:pPr>
                  <w:r w:rsidRPr="004B63F9">
                    <w:rPr>
                      <w:sz w:val="16"/>
                      <w:szCs w:val="16"/>
                    </w:rPr>
                    <w:t>D</w:t>
                  </w:r>
                  <w:r w:rsidR="0085505B">
                    <w:rPr>
                      <w:sz w:val="16"/>
                      <w:szCs w:val="16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74.35pt;margin-top:30.35pt;width:22.75pt;height:18.7pt;z-index:251676160;mso-height-percent:200;mso-height-percent:200;mso-width-relative:margin;mso-height-relative:margin" filled="f" stroked="f">
            <v:textbox style="mso-next-textbox:#_x0000_s1053;mso-fit-shape-to-text:t">
              <w:txbxContent>
                <w:p w:rsidR="004B63F9" w:rsidRPr="004B63F9" w:rsidRDefault="004B63F9" w:rsidP="004B63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92.2pt;margin-top:30.35pt;width:22.75pt;height:17.55pt;z-index:251675136;mso-height-percent:200;mso-height-percent:200;mso-width-relative:margin;mso-height-relative:margin" filled="f" stroked="f">
            <v:textbox style="mso-next-textbox:#_x0000_s1052;mso-fit-shape-to-text:t">
              <w:txbxContent>
                <w:p w:rsidR="004B63F9" w:rsidRPr="004B63F9" w:rsidRDefault="004B63F9" w:rsidP="004B63F9">
                  <w:pPr>
                    <w:rPr>
                      <w:sz w:val="18"/>
                      <w:szCs w:val="18"/>
                    </w:rPr>
                  </w:pPr>
                  <w:r w:rsidRPr="004B63F9"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29.1pt;margin-top:4.8pt;width:22.75pt;height:18.7pt;z-index:251674112;mso-height-percent:200;mso-height-percent:200;mso-width-relative:margin;mso-height-relative:margin" filled="f" stroked="f">
            <v:textbox style="mso-next-textbox:#_x0000_s1051;mso-fit-shape-to-text:t">
              <w:txbxContent>
                <w:p w:rsidR="004B63F9" w:rsidRPr="00304898" w:rsidRDefault="004B63F9" w:rsidP="004B63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</w:p>
              </w:txbxContent>
            </v:textbox>
          </v:shape>
        </w:pict>
      </w:r>
      <w:r w:rsidR="00304898">
        <w:rPr>
          <w:noProof/>
        </w:rPr>
        <w:drawing>
          <wp:inline distT="0" distB="0" distL="0" distR="0">
            <wp:extent cx="2952750" cy="13811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9A" w:rsidRDefault="00A32E9A" w:rsidP="00A32E9A"/>
    <w:p w:rsidR="00A32E9A" w:rsidRDefault="00A32E9A" w:rsidP="00A32E9A"/>
    <w:p w:rsidR="00A32E9A" w:rsidRDefault="00A32E9A" w:rsidP="00A32E9A"/>
    <w:p w:rsidR="009514B3" w:rsidRDefault="009514B3" w:rsidP="00A32E9A"/>
    <w:p w:rsidR="009514B3" w:rsidRDefault="009514B3" w:rsidP="00A32E9A"/>
    <w:p w:rsidR="00A32E9A" w:rsidRDefault="00A32E9A" w:rsidP="009514B3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381000</wp:posOffset>
            </wp:positionV>
            <wp:extent cx="1964055" cy="2324100"/>
            <wp:effectExtent l="19050" t="0" r="0" b="0"/>
            <wp:wrapTight wrapText="bothSides">
              <wp:wrapPolygon edited="0">
                <wp:start x="-210" y="0"/>
                <wp:lineTo x="-210" y="21423"/>
                <wp:lineTo x="21579" y="21423"/>
                <wp:lineTo x="21579" y="0"/>
                <wp:lineTo x="-210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b. The figure opposite shows connection to the flip flop for stage</w:t>
      </w:r>
      <w:r w:rsidRPr="00576D35">
        <w:rPr>
          <w:i/>
          <w:iCs/>
        </w:rPr>
        <w:t xml:space="preserve"> </w:t>
      </w:r>
      <w:proofErr w:type="spellStart"/>
      <w:r w:rsidRPr="00576D35">
        <w:rPr>
          <w:i/>
          <w:iCs/>
        </w:rPr>
        <w:t>i</w:t>
      </w:r>
      <w:proofErr w:type="spellEnd"/>
      <w:r>
        <w:t xml:space="preserve"> of a multi-function register. Fill in the spaces in the functional table below:</w:t>
      </w:r>
      <w:r w:rsidRPr="00D644A4">
        <w:t xml:space="preserve"> </w:t>
      </w:r>
      <w:r>
        <w:rPr>
          <w:b/>
          <w:bCs/>
        </w:rPr>
        <w:t xml:space="preserve"> </w:t>
      </w:r>
      <w:r w:rsidR="009514B3" w:rsidRPr="009E29EC">
        <w:rPr>
          <w:b/>
          <w:bCs/>
        </w:rPr>
        <w:t>(</w:t>
      </w:r>
      <w:r w:rsidR="009514B3">
        <w:rPr>
          <w:b/>
          <w:bCs/>
        </w:rPr>
        <w:t>5</w:t>
      </w:r>
      <w:r w:rsidR="009514B3" w:rsidRPr="009E29EC">
        <w:rPr>
          <w:b/>
          <w:bCs/>
        </w:rPr>
        <w:t xml:space="preserve"> Points)</w:t>
      </w:r>
      <w:r>
        <w:rPr>
          <w:b/>
          <w:bCs/>
        </w:rPr>
        <w:t xml:space="preserve">                                                                                          </w:t>
      </w:r>
    </w:p>
    <w:p w:rsidR="00A32E9A" w:rsidRDefault="00A32E9A" w:rsidP="00A32E9A">
      <w:pPr>
        <w:rPr>
          <w:rtl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3818"/>
      </w:tblGrid>
      <w:tr w:rsidR="00A32E9A" w:rsidTr="00A32E9A">
        <w:tc>
          <w:tcPr>
            <w:tcW w:w="1530" w:type="dxa"/>
          </w:tcPr>
          <w:p w:rsidR="00A32E9A" w:rsidRDefault="00A32E9A" w:rsidP="00CA0192">
            <w:r>
              <w:t>Mode Select I/Ps (S1 S0)</w:t>
            </w:r>
          </w:p>
        </w:tc>
        <w:tc>
          <w:tcPr>
            <w:tcW w:w="3818" w:type="dxa"/>
          </w:tcPr>
          <w:p w:rsidR="00A32E9A" w:rsidRDefault="00A32E9A" w:rsidP="00CA0192">
            <w:r>
              <w:t>Function</w:t>
            </w:r>
          </w:p>
        </w:tc>
      </w:tr>
      <w:tr w:rsidR="00A32E9A" w:rsidTr="00A32E9A">
        <w:tc>
          <w:tcPr>
            <w:tcW w:w="1530" w:type="dxa"/>
          </w:tcPr>
          <w:p w:rsidR="00A32E9A" w:rsidRDefault="00A32E9A" w:rsidP="00CA0192">
            <w:pPr>
              <w:jc w:val="center"/>
            </w:pPr>
          </w:p>
        </w:tc>
        <w:tc>
          <w:tcPr>
            <w:tcW w:w="3818" w:type="dxa"/>
          </w:tcPr>
          <w:p w:rsidR="00A32E9A" w:rsidRDefault="00A32E9A" w:rsidP="00CA0192"/>
        </w:tc>
      </w:tr>
      <w:tr w:rsidR="00A32E9A" w:rsidTr="00A32E9A">
        <w:tc>
          <w:tcPr>
            <w:tcW w:w="1530" w:type="dxa"/>
          </w:tcPr>
          <w:p w:rsidR="00A32E9A" w:rsidRDefault="00A32E9A" w:rsidP="00CA0192"/>
        </w:tc>
        <w:tc>
          <w:tcPr>
            <w:tcW w:w="3818" w:type="dxa"/>
          </w:tcPr>
          <w:p w:rsidR="00A32E9A" w:rsidRDefault="00A32E9A" w:rsidP="00CA0192">
            <w:r>
              <w:t>No Change</w:t>
            </w:r>
          </w:p>
        </w:tc>
      </w:tr>
      <w:tr w:rsidR="00A32E9A" w:rsidTr="00A32E9A">
        <w:tc>
          <w:tcPr>
            <w:tcW w:w="1530" w:type="dxa"/>
          </w:tcPr>
          <w:p w:rsidR="00A32E9A" w:rsidRDefault="00A32E9A" w:rsidP="00CA0192">
            <w:r>
              <w:t xml:space="preserve">         0   0</w:t>
            </w:r>
          </w:p>
        </w:tc>
        <w:tc>
          <w:tcPr>
            <w:tcW w:w="3818" w:type="dxa"/>
          </w:tcPr>
          <w:p w:rsidR="00A32E9A" w:rsidRDefault="00A32E9A" w:rsidP="00CA0192"/>
        </w:tc>
      </w:tr>
      <w:tr w:rsidR="00A32E9A" w:rsidTr="00A32E9A">
        <w:tc>
          <w:tcPr>
            <w:tcW w:w="1530" w:type="dxa"/>
          </w:tcPr>
          <w:p w:rsidR="00A32E9A" w:rsidRDefault="00A32E9A" w:rsidP="00CA0192"/>
        </w:tc>
        <w:tc>
          <w:tcPr>
            <w:tcW w:w="3818" w:type="dxa"/>
          </w:tcPr>
          <w:p w:rsidR="00A32E9A" w:rsidRDefault="00A32E9A" w:rsidP="00CA0192">
            <w:r>
              <w:t>Shift down</w:t>
            </w:r>
            <w:r w:rsidR="004439BE">
              <w:t xml:space="preserve"> (i.e. Q</w:t>
            </w:r>
            <w:r w:rsidR="004439BE" w:rsidRPr="004439BE">
              <w:rPr>
                <w:kern w:val="24"/>
                <w:vertAlign w:val="subscript"/>
              </w:rPr>
              <w:t>i-1</w:t>
            </w:r>
            <w:r w:rsidR="004439BE">
              <w:t xml:space="preserve"> goes to </w:t>
            </w:r>
            <w:proofErr w:type="spellStart"/>
            <w:r w:rsidR="004439BE">
              <w:t>Q</w:t>
            </w:r>
            <w:r w:rsidR="004439BE" w:rsidRPr="004439BE">
              <w:rPr>
                <w:kern w:val="24"/>
                <w:vertAlign w:val="subscript"/>
              </w:rPr>
              <w:t>i</w:t>
            </w:r>
            <w:proofErr w:type="spellEnd"/>
            <w:r w:rsidR="004439BE">
              <w:t>)</w:t>
            </w:r>
          </w:p>
        </w:tc>
      </w:tr>
    </w:tbl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9514B3" w:rsidRDefault="009514B3" w:rsidP="00A32E9A"/>
    <w:p w:rsidR="00A32E9A" w:rsidRDefault="00A32E9A" w:rsidP="00A32E9A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23495</wp:posOffset>
            </wp:positionV>
            <wp:extent cx="2021840" cy="2020570"/>
            <wp:effectExtent l="19050" t="0" r="0" b="0"/>
            <wp:wrapTight wrapText="bothSides">
              <wp:wrapPolygon edited="0">
                <wp:start x="-204" y="0"/>
                <wp:lineTo x="-204" y="21383"/>
                <wp:lineTo x="21573" y="21383"/>
                <wp:lineTo x="21573" y="0"/>
                <wp:lineTo x="-204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9A" w:rsidRDefault="00A32E9A" w:rsidP="009514B3">
      <w:r>
        <w:t xml:space="preserve">c. Consider the </w:t>
      </w:r>
      <w:r w:rsidR="009514B3">
        <w:t xml:space="preserve">given </w:t>
      </w:r>
      <w:r>
        <w:t xml:space="preserve">synchronous counter circuit. The LOAD input is synchronous and the Clear (reset to 0) input is asynchronous. Initially one short 0 pulse is applied at the clear </w:t>
      </w:r>
      <w:r w:rsidR="009514B3">
        <w:t xml:space="preserve">input.                        </w:t>
      </w:r>
      <w:r w:rsidRPr="009E29EC">
        <w:rPr>
          <w:b/>
          <w:bCs/>
        </w:rPr>
        <w:t>(</w:t>
      </w:r>
      <w:r>
        <w:rPr>
          <w:b/>
          <w:bCs/>
        </w:rPr>
        <w:t>3</w:t>
      </w:r>
      <w:r w:rsidRPr="009E29EC">
        <w:rPr>
          <w:b/>
          <w:bCs/>
        </w:rPr>
        <w:t xml:space="preserve"> Points)</w:t>
      </w:r>
      <w:r>
        <w:t xml:space="preserve">                                                                                                            </w:t>
      </w:r>
    </w:p>
    <w:p w:rsidR="00A32E9A" w:rsidRDefault="00A32E9A" w:rsidP="00A32E9A"/>
    <w:p w:rsidR="00A32E9A" w:rsidRDefault="00A32E9A" w:rsidP="00A32E9A"/>
    <w:p w:rsidR="00A32E9A" w:rsidRDefault="00A32E9A" w:rsidP="00A32E9A">
      <w:pPr>
        <w:ind w:firstLine="360"/>
      </w:pPr>
      <w:r>
        <w:t xml:space="preserve">- </w:t>
      </w:r>
      <w:r>
        <w:tab/>
        <w:t>The circuit makes a modulo- __________ counter.</w:t>
      </w:r>
    </w:p>
    <w:p w:rsidR="00A32E9A" w:rsidRDefault="00A32E9A" w:rsidP="00A32E9A"/>
    <w:p w:rsidR="00A32E9A" w:rsidRDefault="00A32E9A" w:rsidP="00B23A48">
      <w:pPr>
        <w:widowControl/>
        <w:numPr>
          <w:ilvl w:val="0"/>
          <w:numId w:val="6"/>
        </w:numPr>
        <w:suppressAutoHyphens w:val="0"/>
      </w:pPr>
      <w:r>
        <w:t xml:space="preserve">With a clock input signal having a frequency of 270 pulses/sec, the frequency at the output signal is _________ pulses/sec </w:t>
      </w:r>
    </w:p>
    <w:p w:rsidR="00A32E9A" w:rsidRDefault="00A32E9A" w:rsidP="00A32E9A"/>
    <w:p w:rsidR="00A32E9A" w:rsidRDefault="00A32E9A" w:rsidP="00A32E9A"/>
    <w:p w:rsidR="009514B3" w:rsidRDefault="009514B3" w:rsidP="00A32E9A"/>
    <w:p w:rsidR="009514B3" w:rsidRDefault="009514B3" w:rsidP="00A32E9A"/>
    <w:p w:rsidR="009514B3" w:rsidRDefault="009514B3" w:rsidP="00A32E9A"/>
    <w:p w:rsidR="009514B3" w:rsidRDefault="009514B3" w:rsidP="00A32E9A"/>
    <w:p w:rsidR="009514B3" w:rsidRDefault="009514B3" w:rsidP="00A32E9A"/>
    <w:p w:rsidR="00A32E9A" w:rsidRDefault="00A32E9A" w:rsidP="00A32E9A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459105</wp:posOffset>
            </wp:positionV>
            <wp:extent cx="3432175" cy="1397000"/>
            <wp:effectExtent l="19050" t="0" r="0" b="0"/>
            <wp:wrapTight wrapText="bothSides">
              <wp:wrapPolygon edited="0">
                <wp:start x="-120" y="0"/>
                <wp:lineTo x="-120" y="21207"/>
                <wp:lineTo x="21580" y="21207"/>
                <wp:lineTo x="21580" y="0"/>
                <wp:lineTo x="-12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d. Consider the 4-bit feedback shift register shown. Initially the register has the contents ABCD = 1101 and</w:t>
      </w:r>
      <w:r w:rsidR="00773765">
        <w:t xml:space="preserve"> the serial input line is kept </w:t>
      </w:r>
      <w:r>
        <w:t>at 1. After the arrival of two clock pulses, the register contents become ABCD = ________</w:t>
      </w:r>
    </w:p>
    <w:p w:rsidR="00A32E9A" w:rsidRDefault="00A32E9A" w:rsidP="00A32E9A">
      <w:r w:rsidRPr="009E29EC">
        <w:rPr>
          <w:b/>
          <w:bCs/>
        </w:rPr>
        <w:t>(</w:t>
      </w:r>
      <w:r>
        <w:rPr>
          <w:b/>
          <w:bCs/>
        </w:rPr>
        <w:t>2</w:t>
      </w:r>
      <w:r w:rsidRPr="009E29EC">
        <w:rPr>
          <w:b/>
          <w:bCs/>
        </w:rPr>
        <w:t xml:space="preserve"> Points)</w:t>
      </w:r>
      <w:r>
        <w:t xml:space="preserve">                                    </w:t>
      </w:r>
    </w:p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0A010A" w:rsidRDefault="000A010A" w:rsidP="00A32E9A"/>
    <w:p w:rsidR="009514B3" w:rsidRDefault="009514B3" w:rsidP="00A32E9A"/>
    <w:p w:rsidR="00A32E9A" w:rsidRDefault="00A32E9A" w:rsidP="00A32E9A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50800</wp:posOffset>
            </wp:positionV>
            <wp:extent cx="2253615" cy="1558290"/>
            <wp:effectExtent l="19050" t="0" r="0" b="0"/>
            <wp:wrapTight wrapText="bothSides">
              <wp:wrapPolygon edited="0">
                <wp:start x="-183" y="0"/>
                <wp:lineTo x="-183" y="21389"/>
                <wp:lineTo x="21545" y="21389"/>
                <wp:lineTo x="21545" y="0"/>
                <wp:lineTo x="-183" y="0"/>
              </wp:wrapPolygon>
            </wp:wrapTight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e. The JK flip flop has the characteristic table shown opposite.  </w:t>
      </w:r>
    </w:p>
    <w:p w:rsidR="00A32E9A" w:rsidRDefault="00A32E9A" w:rsidP="00A32E9A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462915</wp:posOffset>
            </wp:positionV>
            <wp:extent cx="2252345" cy="1657985"/>
            <wp:effectExtent l="19050" t="0" r="0" b="0"/>
            <wp:wrapTight wrapText="bothSides">
              <wp:wrapPolygon edited="0">
                <wp:start x="-183" y="0"/>
                <wp:lineTo x="-183" y="21344"/>
                <wp:lineTo x="21557" y="21344"/>
                <wp:lineTo x="21557" y="0"/>
                <wp:lineTo x="-183" y="0"/>
              </wp:wrapPolygon>
            </wp:wrapTight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Complete all connections and show all necessary inputs to the MUX in the figure below to make a JK flip flop using one D-type flip flop and one 4-to-1 multiplexer. </w:t>
      </w:r>
    </w:p>
    <w:p w:rsidR="00A32E9A" w:rsidRDefault="00A32E9A" w:rsidP="00A32E9A">
      <w:r w:rsidRPr="009E29EC">
        <w:rPr>
          <w:b/>
          <w:bCs/>
        </w:rPr>
        <w:t>(</w:t>
      </w:r>
      <w:r>
        <w:rPr>
          <w:b/>
          <w:bCs/>
        </w:rPr>
        <w:t>3</w:t>
      </w:r>
      <w:r w:rsidRPr="009E29EC">
        <w:rPr>
          <w:b/>
          <w:bCs/>
        </w:rPr>
        <w:t xml:space="preserve"> Points)</w:t>
      </w:r>
      <w:r>
        <w:t xml:space="preserve">                                    </w:t>
      </w:r>
    </w:p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A32E9A" w:rsidP="00A32E9A"/>
    <w:p w:rsidR="00A32E9A" w:rsidRDefault="009514B3" w:rsidP="009514B3">
      <w:r>
        <w:t xml:space="preserve">f. </w:t>
      </w:r>
      <w:r w:rsidR="00A32E9A">
        <w:t>Sketch the Q outputs for the clocked Set-Reset latch and the M</w:t>
      </w:r>
      <w:r>
        <w:t>a</w:t>
      </w:r>
      <w:r w:rsidR="00562BBB">
        <w:t>s</w:t>
      </w:r>
      <w:r>
        <w:t>ter-Slave Set-Reset flip flop given below</w:t>
      </w:r>
      <w:r w:rsidR="00A32E9A">
        <w:t xml:space="preserve"> for the given input signals. Initially, both Qs are at 0.</w:t>
      </w:r>
      <w:r w:rsidR="00A32E9A" w:rsidRPr="003114D0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A32E9A">
        <w:rPr>
          <w:b/>
          <w:bCs/>
        </w:rPr>
        <w:t xml:space="preserve"> </w:t>
      </w:r>
      <w:r w:rsidR="00A32E9A" w:rsidRPr="009E29EC">
        <w:rPr>
          <w:b/>
          <w:bCs/>
        </w:rPr>
        <w:t>(</w:t>
      </w:r>
      <w:r w:rsidR="00A32E9A">
        <w:rPr>
          <w:b/>
          <w:bCs/>
        </w:rPr>
        <w:t>4</w:t>
      </w:r>
      <w:r w:rsidR="00A32E9A" w:rsidRPr="009E29EC">
        <w:rPr>
          <w:b/>
          <w:bCs/>
        </w:rPr>
        <w:t xml:space="preserve"> Points)</w:t>
      </w:r>
      <w:r w:rsidR="00A32E9A">
        <w:t xml:space="preserve"> </w:t>
      </w:r>
      <w:r w:rsidR="00A32E9A">
        <w:rPr>
          <w:b/>
          <w:bCs/>
        </w:rPr>
        <w:t xml:space="preserve">                                            </w:t>
      </w:r>
      <w:r w:rsidR="00A32E9A">
        <w:t xml:space="preserve">                                   </w:t>
      </w:r>
    </w:p>
    <w:p w:rsidR="00A32E9A" w:rsidRDefault="00A32E9A" w:rsidP="00A32E9A">
      <w:pPr>
        <w:jc w:val="center"/>
      </w:pPr>
      <w:r w:rsidRPr="00A32E9A">
        <w:rPr>
          <w:noProof/>
        </w:rPr>
        <w:drawing>
          <wp:inline distT="0" distB="0" distL="0" distR="0">
            <wp:extent cx="3571705" cy="3567448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6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6E" w:rsidRDefault="00426F6E" w:rsidP="00426F6E">
      <w:pPr>
        <w:pStyle w:val="ListParagraph"/>
        <w:ind w:left="1080"/>
        <w:jc w:val="center"/>
      </w:pPr>
    </w:p>
    <w:p w:rsidR="00741A8B" w:rsidRPr="00F1568C" w:rsidRDefault="00741A8B" w:rsidP="000A010A">
      <w:pPr>
        <w:widowControl/>
        <w:suppressAutoHyphens w:val="0"/>
        <w:rPr>
          <w:b/>
          <w:bCs/>
        </w:rPr>
      </w:pPr>
      <w:proofErr w:type="gramStart"/>
      <w:r w:rsidRPr="00F1568C">
        <w:rPr>
          <w:b/>
          <w:bCs/>
        </w:rPr>
        <w:t>Question 2.</w:t>
      </w:r>
      <w:proofErr w:type="gramEnd"/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="008C4D59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Pr="00F1568C">
        <w:rPr>
          <w:b/>
          <w:bCs/>
        </w:rPr>
        <w:tab/>
      </w:r>
      <w:r w:rsidR="000F3F69">
        <w:rPr>
          <w:b/>
          <w:bCs/>
        </w:rPr>
        <w:tab/>
      </w:r>
      <w:r w:rsidRPr="00F1568C">
        <w:rPr>
          <w:b/>
          <w:bCs/>
        </w:rPr>
        <w:t>(</w:t>
      </w:r>
      <w:r w:rsidR="00CA0192">
        <w:rPr>
          <w:b/>
          <w:bCs/>
          <w:color w:val="FF0000"/>
        </w:rPr>
        <w:t>10</w:t>
      </w:r>
      <w:r w:rsidRPr="00F1568C">
        <w:rPr>
          <w:b/>
          <w:bCs/>
        </w:rPr>
        <w:t xml:space="preserve"> Points)</w:t>
      </w:r>
    </w:p>
    <w:p w:rsidR="00D859F9" w:rsidRDefault="00D859F9" w:rsidP="00D859F9"/>
    <w:p w:rsidR="00655BE9" w:rsidRDefault="00655BE9" w:rsidP="00655BE9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rPr>
          <w:szCs w:val="24"/>
        </w:rPr>
        <w:t xml:space="preserve">It is required to design a sequence detector that detects </w:t>
      </w:r>
      <w:r w:rsidRPr="002021B2">
        <w:rPr>
          <w:szCs w:val="24"/>
          <w:u w:val="single"/>
        </w:rPr>
        <w:t>overlapped</w:t>
      </w:r>
      <w:r>
        <w:rPr>
          <w:szCs w:val="24"/>
        </w:rPr>
        <w:t xml:space="preserve"> occurrences of the sequence </w:t>
      </w:r>
      <w:r w:rsidRPr="002021B2">
        <w:rPr>
          <w:b/>
          <w:bCs/>
          <w:szCs w:val="24"/>
        </w:rPr>
        <w:t>10</w:t>
      </w:r>
      <w:r>
        <w:rPr>
          <w:b/>
          <w:bCs/>
          <w:szCs w:val="24"/>
        </w:rPr>
        <w:t>01</w:t>
      </w:r>
      <w:r>
        <w:rPr>
          <w:szCs w:val="24"/>
        </w:rPr>
        <w:t xml:space="preserve">. The circuit receives a serial input </w:t>
      </w:r>
      <w:r w:rsidRPr="002B6E08">
        <w:rPr>
          <w:b/>
          <w:bCs/>
          <w:szCs w:val="24"/>
        </w:rPr>
        <w:t>X</w:t>
      </w:r>
      <w:r>
        <w:rPr>
          <w:szCs w:val="24"/>
        </w:rPr>
        <w:t xml:space="preserve"> and produces a serial output </w:t>
      </w:r>
      <w:r w:rsidRPr="002B6E08">
        <w:rPr>
          <w:b/>
          <w:bCs/>
          <w:szCs w:val="24"/>
        </w:rPr>
        <w:t>Z</w:t>
      </w:r>
      <w:r>
        <w:rPr>
          <w:szCs w:val="24"/>
        </w:rPr>
        <w:t xml:space="preserve">. The output Z will be 1 when the circuit detects the sequence </w:t>
      </w:r>
      <w:r>
        <w:rPr>
          <w:b/>
          <w:bCs/>
          <w:szCs w:val="24"/>
        </w:rPr>
        <w:t>1001</w:t>
      </w:r>
      <w:r>
        <w:rPr>
          <w:szCs w:val="24"/>
        </w:rPr>
        <w:t xml:space="preserve">. Assume the existence of a reset input to reset the machine to a reset state. </w:t>
      </w:r>
      <w:r w:rsidRPr="00AF6BF7">
        <w:rPr>
          <w:szCs w:val="24"/>
        </w:rPr>
        <w:t xml:space="preserve">Draw </w:t>
      </w:r>
      <w:r>
        <w:t xml:space="preserve">the </w:t>
      </w:r>
      <w:r w:rsidRPr="00D854CA">
        <w:rPr>
          <w:u w:val="single"/>
        </w:rPr>
        <w:t>state diagram</w:t>
      </w:r>
      <w:r>
        <w:t xml:space="preserve"> of the circuit assuming </w:t>
      </w:r>
      <w:r w:rsidRPr="00AF6BF7">
        <w:t>a</w:t>
      </w:r>
      <w:r>
        <w:rPr>
          <w:color w:val="FF0000"/>
        </w:rPr>
        <w:t xml:space="preserve"> </w:t>
      </w:r>
      <w:r w:rsidRPr="00087BB5">
        <w:rPr>
          <w:b/>
          <w:bCs/>
          <w:u w:val="single"/>
        </w:rPr>
        <w:t>Moore</w:t>
      </w:r>
      <w:r>
        <w:t xml:space="preserve"> model. </w:t>
      </w:r>
      <w:r w:rsidRPr="002B6E08">
        <w:rPr>
          <w:i/>
          <w:iCs/>
        </w:rPr>
        <w:t>You are not required to derive the equations and the circuit</w:t>
      </w:r>
      <w:r>
        <w:t xml:space="preserve">. The following is an example of </w:t>
      </w:r>
      <w:r w:rsidRPr="00AF6BF7">
        <w:t>some</w:t>
      </w:r>
      <w:r>
        <w:t xml:space="preserve"> input and output streams: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BE9" w:rsidRDefault="00655BE9" w:rsidP="00655BE9">
      <w:pPr>
        <w:ind w:right="64"/>
        <w:jc w:val="both"/>
      </w:pPr>
    </w:p>
    <w:p w:rsidR="00655BE9" w:rsidRDefault="00655BE9" w:rsidP="00655BE9">
      <w:pPr>
        <w:ind w:right="64" w:firstLine="450"/>
        <w:jc w:val="both"/>
        <w:rPr>
          <w:u w:val="single"/>
        </w:rPr>
      </w:pPr>
      <w:r w:rsidRPr="002B6E08">
        <w:rPr>
          <w:u w:val="single"/>
        </w:rPr>
        <w:t>Example</w:t>
      </w:r>
      <w:r>
        <w:rPr>
          <w:u w:val="single"/>
        </w:rPr>
        <w:t>:</w:t>
      </w:r>
    </w:p>
    <w:p w:rsidR="00655BE9" w:rsidRPr="002B6E08" w:rsidRDefault="00655BE9" w:rsidP="00655BE9">
      <w:pPr>
        <w:ind w:right="64" w:firstLine="450"/>
        <w:jc w:val="both"/>
        <w:rPr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30"/>
        <w:gridCol w:w="3829"/>
      </w:tblGrid>
      <w:tr w:rsidR="00655BE9" w:rsidTr="00CA0192">
        <w:tc>
          <w:tcPr>
            <w:tcW w:w="990" w:type="dxa"/>
          </w:tcPr>
          <w:p w:rsidR="00655BE9" w:rsidRDefault="00655BE9" w:rsidP="00CA0192">
            <w:pPr>
              <w:pStyle w:val="Heading1"/>
              <w:spacing w:before="120"/>
              <w:ind w:right="0"/>
            </w:pPr>
            <w:r>
              <w:t>Input</w:t>
            </w:r>
          </w:p>
        </w:tc>
        <w:tc>
          <w:tcPr>
            <w:tcW w:w="630" w:type="dxa"/>
          </w:tcPr>
          <w:p w:rsidR="00655BE9" w:rsidRPr="002B6E08" w:rsidRDefault="00655BE9" w:rsidP="00CA0192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X</w:t>
            </w:r>
          </w:p>
        </w:tc>
        <w:tc>
          <w:tcPr>
            <w:tcW w:w="3829" w:type="dxa"/>
          </w:tcPr>
          <w:p w:rsidR="00655BE9" w:rsidRDefault="00655BE9" w:rsidP="00CA0192">
            <w:pPr>
              <w:pStyle w:val="Heading1"/>
              <w:spacing w:before="120"/>
            </w:pPr>
            <w:r>
              <w:t>1 0 1 1 0 0 1 0 0 1 1 1 0 0 1 0</w:t>
            </w:r>
          </w:p>
        </w:tc>
      </w:tr>
      <w:tr w:rsidR="00655BE9" w:rsidTr="00CA0192">
        <w:tc>
          <w:tcPr>
            <w:tcW w:w="990" w:type="dxa"/>
          </w:tcPr>
          <w:p w:rsidR="00655BE9" w:rsidRDefault="00655BE9" w:rsidP="00CA0192">
            <w:pPr>
              <w:pStyle w:val="Heading1"/>
              <w:spacing w:before="120"/>
              <w:ind w:right="0"/>
            </w:pPr>
            <w:r>
              <w:t>Output</w:t>
            </w:r>
          </w:p>
        </w:tc>
        <w:tc>
          <w:tcPr>
            <w:tcW w:w="630" w:type="dxa"/>
          </w:tcPr>
          <w:p w:rsidR="00655BE9" w:rsidRPr="002B6E08" w:rsidRDefault="00655BE9" w:rsidP="00CA0192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Z</w:t>
            </w:r>
          </w:p>
        </w:tc>
        <w:tc>
          <w:tcPr>
            <w:tcW w:w="3829" w:type="dxa"/>
          </w:tcPr>
          <w:p w:rsidR="00655BE9" w:rsidRDefault="00655BE9" w:rsidP="00CA0192">
            <w:pPr>
              <w:pStyle w:val="Heading1"/>
              <w:spacing w:before="120"/>
            </w:pPr>
            <w:r>
              <w:t xml:space="preserve">0 0 0 0 0 0 0 1 0 0 1 </w:t>
            </w:r>
            <w:r w:rsidRPr="002C04DD">
              <w:t>0</w:t>
            </w:r>
            <w:r>
              <w:t xml:space="preserve"> </w:t>
            </w:r>
            <w:r w:rsidRPr="002C04DD">
              <w:t>0</w:t>
            </w:r>
            <w:r>
              <w:t xml:space="preserve"> 0 </w:t>
            </w:r>
            <w:r w:rsidRPr="002C04DD">
              <w:t>0</w:t>
            </w:r>
            <w:r>
              <w:t xml:space="preserve"> 1</w:t>
            </w:r>
          </w:p>
        </w:tc>
      </w:tr>
    </w:tbl>
    <w:p w:rsidR="00655BE9" w:rsidRDefault="00655BE9" w:rsidP="00655BE9">
      <w:pPr>
        <w:pStyle w:val="ListParagraph"/>
        <w:ind w:left="284"/>
        <w:contextualSpacing/>
      </w:pPr>
    </w:p>
    <w:p w:rsidR="00655BE9" w:rsidRDefault="00655BE9" w:rsidP="00655BE9">
      <w:pPr>
        <w:ind w:left="-90"/>
      </w:pPr>
    </w:p>
    <w:p w:rsidR="00655BE9" w:rsidRDefault="00655BE9" w:rsidP="00655BE9"/>
    <w:p w:rsidR="008C4D59" w:rsidRDefault="008C4D59" w:rsidP="0061206D">
      <w:pPr>
        <w:ind w:left="-90"/>
      </w:pPr>
    </w:p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8C4D59" w:rsidRDefault="008C4D59" w:rsidP="008C4D59"/>
    <w:p w:rsidR="0061206D" w:rsidRDefault="0061206D" w:rsidP="008C4D59"/>
    <w:p w:rsidR="0061206D" w:rsidRDefault="0061206D" w:rsidP="008C4D59"/>
    <w:p w:rsidR="0061206D" w:rsidRDefault="0061206D" w:rsidP="008C4D59"/>
    <w:p w:rsidR="0061206D" w:rsidRDefault="0061206D" w:rsidP="008C4D59"/>
    <w:p w:rsidR="008C4D59" w:rsidRDefault="008C4D59" w:rsidP="00087BB5"/>
    <w:p w:rsidR="00741A8B" w:rsidRDefault="00D17B03" w:rsidP="00CA0192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proofErr w:type="gramStart"/>
      <w:r w:rsidR="002A6B81">
        <w:rPr>
          <w:b/>
          <w:bCs/>
        </w:rPr>
        <w:lastRenderedPageBreak/>
        <w:t>Question 3.</w:t>
      </w:r>
      <w:proofErr w:type="gramEnd"/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2A6B81">
        <w:rPr>
          <w:b/>
          <w:bCs/>
        </w:rPr>
        <w:tab/>
      </w:r>
      <w:r w:rsidR="00CA762C">
        <w:rPr>
          <w:b/>
          <w:bCs/>
        </w:rPr>
        <w:t xml:space="preserve">           </w:t>
      </w:r>
      <w:r w:rsidR="00741A8B" w:rsidRPr="008820BD">
        <w:rPr>
          <w:b/>
          <w:bCs/>
        </w:rPr>
        <w:t>(</w:t>
      </w:r>
      <w:proofErr w:type="gramStart"/>
      <w:r w:rsidR="009514B3">
        <w:rPr>
          <w:b/>
          <w:bCs/>
          <w:color w:val="FF0000"/>
        </w:rPr>
        <w:t>10</w:t>
      </w:r>
      <w:r w:rsidR="00741A8B">
        <w:rPr>
          <w:b/>
          <w:bCs/>
          <w:color w:val="FF0000"/>
        </w:rPr>
        <w:t xml:space="preserve"> 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</w:t>
      </w:r>
      <w:proofErr w:type="gramEnd"/>
      <w:r w:rsidR="00741A8B" w:rsidRPr="008820BD">
        <w:rPr>
          <w:b/>
          <w:bCs/>
        </w:rPr>
        <w:t>)</w:t>
      </w:r>
    </w:p>
    <w:p w:rsidR="00855F8A" w:rsidRDefault="00855F8A" w:rsidP="002B6E08"/>
    <w:p w:rsidR="00655BE9" w:rsidRPr="00087BB5" w:rsidRDefault="00655BE9" w:rsidP="00655BE9">
      <w:pPr>
        <w:autoSpaceDE w:val="0"/>
        <w:autoSpaceDN w:val="0"/>
        <w:adjustRightInd w:val="0"/>
        <w:ind w:left="450"/>
        <w:jc w:val="both"/>
        <w:rPr>
          <w:rFonts w:eastAsia="Times New Roman" w:cs="Traditional Arabic"/>
          <w:kern w:val="28"/>
        </w:rPr>
      </w:pPr>
      <w:r w:rsidRPr="00087BB5">
        <w:rPr>
          <w:rFonts w:eastAsia="Times New Roman" w:cs="Traditional Arabic"/>
          <w:kern w:val="28"/>
        </w:rPr>
        <w:t xml:space="preserve">It is required to design a sequential circuit that has </w:t>
      </w:r>
      <w:r>
        <w:rPr>
          <w:rFonts w:eastAsia="Times New Roman" w:cs="Traditional Arabic"/>
          <w:kern w:val="28"/>
        </w:rPr>
        <w:t>a single input</w:t>
      </w:r>
      <w:r w:rsidRPr="00087BB5">
        <w:rPr>
          <w:rFonts w:eastAsia="Times New Roman" w:cs="Traditional Arabic"/>
          <w:kern w:val="28"/>
        </w:rPr>
        <w:t xml:space="preserve"> X and </w:t>
      </w:r>
      <w:r>
        <w:rPr>
          <w:rFonts w:eastAsia="Times New Roman" w:cs="Traditional Arabic"/>
          <w:kern w:val="28"/>
        </w:rPr>
        <w:t xml:space="preserve">a single output </w:t>
      </w:r>
      <w:r w:rsidRPr="00087BB5">
        <w:rPr>
          <w:rFonts w:eastAsia="Times New Roman" w:cs="Traditional Arabic"/>
          <w:kern w:val="28"/>
        </w:rPr>
        <w:t xml:space="preserve">Y. The </w:t>
      </w:r>
      <w:r>
        <w:rPr>
          <w:rFonts w:eastAsia="Times New Roman" w:cs="Traditional Arabic"/>
          <w:kern w:val="28"/>
        </w:rPr>
        <w:t>circuit receives an unsigned number serially through the input X from the least significant bit (LSB) to the most significant bit (MSB), and computes the equation 3*X+1 and generates the output serially from the least significant bit to the most significant bit</w:t>
      </w:r>
      <w:r w:rsidRPr="00087BB5">
        <w:rPr>
          <w:rFonts w:eastAsia="Times New Roman" w:cs="Traditional Arabic"/>
          <w:kern w:val="28"/>
        </w:rPr>
        <w:t xml:space="preserve">. The circuit has an additional reset input R which resets the circuit into </w:t>
      </w:r>
      <w:r>
        <w:rPr>
          <w:rFonts w:eastAsia="Times New Roman" w:cs="Traditional Arabic"/>
          <w:kern w:val="28"/>
        </w:rPr>
        <w:t>an</w:t>
      </w:r>
      <w:r w:rsidRPr="00087BB5">
        <w:rPr>
          <w:rFonts w:eastAsia="Times New Roman" w:cs="Traditional Arabic"/>
          <w:kern w:val="28"/>
        </w:rPr>
        <w:t xml:space="preserve"> initial state.</w:t>
      </w:r>
      <w:r>
        <w:rPr>
          <w:rFonts w:eastAsia="Times New Roman" w:cs="Traditional Arabic"/>
          <w:kern w:val="28"/>
        </w:rPr>
        <w:t xml:space="preserve"> </w:t>
      </w:r>
      <w:r w:rsidRPr="00AF6BF7">
        <w:rPr>
          <w:rFonts w:eastAsia="Times New Roman" w:cs="Traditional Arabic"/>
          <w:kern w:val="28"/>
        </w:rPr>
        <w:t>Draw</w:t>
      </w:r>
      <w:r>
        <w:t xml:space="preserve"> the </w:t>
      </w:r>
      <w:r w:rsidRPr="00D854CA">
        <w:rPr>
          <w:u w:val="single"/>
        </w:rPr>
        <w:t>state diagram</w:t>
      </w:r>
      <w:r>
        <w:t xml:space="preserve"> of the circuit assuming </w:t>
      </w:r>
      <w:r w:rsidRPr="00AF6BF7">
        <w:rPr>
          <w:rFonts w:eastAsia="Times New Roman" w:cs="Traditional Arabic"/>
          <w:kern w:val="28"/>
        </w:rPr>
        <w:t>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model. </w:t>
      </w:r>
      <w:r w:rsidRPr="002B6E08">
        <w:rPr>
          <w:i/>
          <w:iCs/>
        </w:rPr>
        <w:t>You are not required to derive the equations and the circuit</w:t>
      </w:r>
      <w:r>
        <w:t>. The following are examples of input and output data:</w:t>
      </w:r>
      <w:bookmarkStart w:id="0" w:name="_GoBack"/>
      <w:bookmarkEnd w:id="0"/>
    </w:p>
    <w:p w:rsidR="00655BE9" w:rsidRDefault="00655BE9" w:rsidP="00655BE9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BE9" w:rsidRDefault="00655BE9" w:rsidP="00655BE9">
      <w:pPr>
        <w:ind w:right="64"/>
        <w:jc w:val="both"/>
      </w:pPr>
    </w:p>
    <w:p w:rsidR="00655BE9" w:rsidRDefault="00AE327E" w:rsidP="00655BE9">
      <w:pPr>
        <w:ind w:right="64" w:firstLine="450"/>
        <w:jc w:val="both"/>
        <w:rPr>
          <w:u w:val="single"/>
        </w:rPr>
      </w:pPr>
      <w:r w:rsidRPr="00AE327E">
        <w:rPr>
          <w:b/>
          <w:bCs/>
          <w:noProof/>
        </w:rPr>
        <w:pict>
          <v:shape id="Text Box 211" o:spid="_x0000_s1026" type="#_x0000_t202" style="position:absolute;left:0;text-align:left;margin-left:228.75pt;margin-top:6pt;width:40.6pt;height:21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" stroked="f">
            <v:textbox style="mso-fit-shape-to-text:t">
              <w:txbxContent>
                <w:p w:rsidR="00CA0192" w:rsidRDefault="00CA0192" w:rsidP="00655BE9">
                  <w:r>
                    <w:t>MSB</w:t>
                  </w:r>
                </w:p>
              </w:txbxContent>
            </v:textbox>
          </v:shape>
        </w:pict>
      </w:r>
      <w:r w:rsidRPr="00AE327E">
        <w:rPr>
          <w:b/>
          <w:bCs/>
          <w:noProof/>
        </w:rPr>
        <w:pict>
          <v:shape id="Text Box 209" o:spid="_x0000_s1027" type="#_x0000_t202" style="position:absolute;left:0;text-align:left;margin-left:112.95pt;margin-top:6pt;width:40.6pt;height:21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bXgw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" stroked="f">
            <v:textbox style="mso-fit-shape-to-text:t">
              <w:txbxContent>
                <w:p w:rsidR="00CA0192" w:rsidRDefault="00CA0192" w:rsidP="00655BE9">
                  <w:r>
                    <w:t>LSB</w:t>
                  </w:r>
                </w:p>
              </w:txbxContent>
            </v:textbox>
          </v:shape>
        </w:pict>
      </w:r>
      <w:r w:rsidR="00655BE9" w:rsidRPr="002B6E08">
        <w:rPr>
          <w:u w:val="single"/>
        </w:rPr>
        <w:t>Example</w:t>
      </w:r>
      <w:r w:rsidR="00655BE9">
        <w:rPr>
          <w:u w:val="single"/>
        </w:rPr>
        <w:t>s:</w:t>
      </w:r>
    </w:p>
    <w:p w:rsidR="00655BE9" w:rsidRDefault="00AE327E" w:rsidP="00655BE9">
      <w:pPr>
        <w:ind w:right="64" w:firstLine="450"/>
        <w:jc w:val="both"/>
        <w:rPr>
          <w:u w:val="single"/>
        </w:rPr>
      </w:pPr>
      <w:r>
        <w:rPr>
          <w:noProof/>
          <w:u w:val="single"/>
        </w:rPr>
        <w:pict>
          <v:shape id="Text Box 214" o:spid="_x0000_s1028" type="#_x0000_t202" style="position:absolute;left:0;text-align:left;margin-left:269.35pt;margin-top:9.9pt;width:68.9pt;height:21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MY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" stroked="f">
            <v:textbox style="mso-fit-shape-to-text:t">
              <w:txbxContent>
                <w:p w:rsidR="00CA0192" w:rsidRDefault="00CA0192" w:rsidP="00655BE9">
                  <w:r>
                    <w:t>Input=6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080" w:type="dxa"/>
        <w:tblLook w:val="04A0"/>
      </w:tblPr>
      <w:tblGrid>
        <w:gridCol w:w="883"/>
        <w:gridCol w:w="565"/>
        <w:gridCol w:w="563"/>
        <w:gridCol w:w="563"/>
        <w:gridCol w:w="564"/>
        <w:gridCol w:w="564"/>
        <w:gridCol w:w="564"/>
      </w:tblGrid>
      <w:tr w:rsidR="00655BE9" w:rsidTr="00CA0192">
        <w:tc>
          <w:tcPr>
            <w:tcW w:w="88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655BE9" w:rsidRDefault="00AE327E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noProof/>
              </w:rPr>
              <w:pict>
                <v:shape id="Text Box 215" o:spid="_x0000_s1029" type="#_x0000_t202" style="position:absolute;left:0;text-align:left;margin-left:30.25pt;margin-top:13.15pt;width:68.9pt;height:21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" stroked="f">
                  <v:textbox style="mso-fit-shape-to-text:t" inset=",0,,0">
                    <w:txbxContent>
                      <w:p w:rsidR="00CA0192" w:rsidRDefault="00CA0192" w:rsidP="00655BE9">
                        <w:r>
                          <w:t>Output=19</w:t>
                        </w:r>
                      </w:p>
                    </w:txbxContent>
                  </v:textbox>
                </v:shape>
              </w:pict>
            </w:r>
            <w:r w:rsidR="00655BE9">
              <w:t>0</w:t>
            </w:r>
          </w:p>
        </w:tc>
      </w:tr>
      <w:tr w:rsidR="00655BE9" w:rsidTr="00CA0192">
        <w:tc>
          <w:tcPr>
            <w:tcW w:w="88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</w:tr>
    </w:tbl>
    <w:p w:rsidR="00655BE9" w:rsidRDefault="00AE327E" w:rsidP="00655BE9">
      <w:r w:rsidRPr="00AE327E">
        <w:rPr>
          <w:b/>
          <w:bCs/>
          <w:noProof/>
        </w:rPr>
        <w:pict>
          <v:shape id="Text Box 212" o:spid="_x0000_s1030" type="#_x0000_t202" style="position:absolute;margin-left:228.75pt;margin-top:4.55pt;width:40.6pt;height:21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" stroked="f">
            <v:textbox style="mso-fit-shape-to-text:t">
              <w:txbxContent>
                <w:p w:rsidR="00CA0192" w:rsidRDefault="00CA0192" w:rsidP="00655BE9">
                  <w:r>
                    <w:t>MSB</w:t>
                  </w:r>
                </w:p>
              </w:txbxContent>
            </v:textbox>
          </v:shape>
        </w:pict>
      </w:r>
      <w:r w:rsidRPr="00AE327E">
        <w:rPr>
          <w:b/>
          <w:bCs/>
          <w:noProof/>
        </w:rPr>
        <w:pict>
          <v:shape id="Text Box 210" o:spid="_x0000_s1031" type="#_x0000_t202" style="position:absolute;margin-left:116pt;margin-top:4.55pt;width:40.6pt;height:21pt;z-index:251659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" stroked="f">
            <v:textbox style="mso-fit-shape-to-text:t">
              <w:txbxContent>
                <w:p w:rsidR="00CA0192" w:rsidRDefault="00CA0192" w:rsidP="00655BE9">
                  <w:r>
                    <w:t>LSB</w:t>
                  </w:r>
                </w:p>
              </w:txbxContent>
            </v:textbox>
          </v:shape>
        </w:pict>
      </w:r>
    </w:p>
    <w:p w:rsidR="00655BE9" w:rsidRDefault="00AE327E" w:rsidP="00655BE9">
      <w:r w:rsidRPr="00AE327E">
        <w:rPr>
          <w:b/>
          <w:bCs/>
          <w:noProof/>
        </w:rPr>
        <w:pict>
          <v:shape id="Text Box 216" o:spid="_x0000_s1032" type="#_x0000_t202" style="position:absolute;margin-left:269.35pt;margin-top:10.2pt;width:68.9pt;height:21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C+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" stroked="f">
            <v:textbox style="mso-fit-shape-to-text:t">
              <w:txbxContent>
                <w:p w:rsidR="00CA0192" w:rsidRDefault="00CA0192" w:rsidP="00655BE9">
                  <w:r>
                    <w:t>Input=3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080" w:type="dxa"/>
        <w:tblLook w:val="04A0"/>
      </w:tblPr>
      <w:tblGrid>
        <w:gridCol w:w="883"/>
        <w:gridCol w:w="565"/>
        <w:gridCol w:w="563"/>
        <w:gridCol w:w="563"/>
        <w:gridCol w:w="564"/>
        <w:gridCol w:w="564"/>
        <w:gridCol w:w="564"/>
      </w:tblGrid>
      <w:tr w:rsidR="00655BE9" w:rsidTr="00CA0192">
        <w:tc>
          <w:tcPr>
            <w:tcW w:w="88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Input</w:t>
            </w:r>
          </w:p>
        </w:tc>
        <w:tc>
          <w:tcPr>
            <w:tcW w:w="565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X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</w:tr>
      <w:tr w:rsidR="00655BE9" w:rsidTr="00CA0192">
        <w:tc>
          <w:tcPr>
            <w:tcW w:w="88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Output</w:t>
            </w:r>
          </w:p>
        </w:tc>
        <w:tc>
          <w:tcPr>
            <w:tcW w:w="565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>
              <w:t>Y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3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655BE9" w:rsidRDefault="00655BE9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655BE9" w:rsidRDefault="00AE327E" w:rsidP="00CA019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 w:rsidRPr="00AE327E">
              <w:rPr>
                <w:b/>
                <w:bCs/>
                <w:noProof/>
              </w:rPr>
              <w:pict>
                <v:shape id="Text Box 217" o:spid="_x0000_s1033" type="#_x0000_t202" style="position:absolute;left:0;text-align:left;margin-left:30.25pt;margin-top:-.15pt;width:68.9pt;height:21pt;z-index:2516638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" stroked="f">
                  <v:textbox style="mso-fit-shape-to-text:t" inset=",0,,0">
                    <w:txbxContent>
                      <w:p w:rsidR="00CA0192" w:rsidRDefault="00CA0192" w:rsidP="00655BE9">
                        <w:r>
                          <w:t>Output=10</w:t>
                        </w:r>
                      </w:p>
                    </w:txbxContent>
                  </v:textbox>
                </v:shape>
              </w:pict>
            </w:r>
            <w:r w:rsidR="00655BE9">
              <w:t>0</w:t>
            </w:r>
          </w:p>
        </w:tc>
      </w:tr>
    </w:tbl>
    <w:p w:rsidR="00655BE9" w:rsidRDefault="00655BE9" w:rsidP="00655BE9">
      <w:pPr>
        <w:rPr>
          <w:b/>
          <w:bCs/>
        </w:rPr>
      </w:pPr>
    </w:p>
    <w:p w:rsidR="00655BE9" w:rsidRDefault="00655BE9" w:rsidP="00655BE9">
      <w:pPr>
        <w:rPr>
          <w:b/>
          <w:bCs/>
        </w:rPr>
      </w:pPr>
    </w:p>
    <w:p w:rsidR="0073322B" w:rsidRDefault="0073322B" w:rsidP="00C12EFE">
      <w:pPr>
        <w:rPr>
          <w:b/>
          <w:bCs/>
        </w:rPr>
      </w:pPr>
    </w:p>
    <w:p w:rsidR="0073322B" w:rsidRDefault="00131662" w:rsidP="00C12EFE">
      <w:pPr>
        <w:rPr>
          <w:b/>
          <w:bCs/>
        </w:rPr>
      </w:pPr>
      <w:r>
        <w:rPr>
          <w:b/>
          <w:bCs/>
        </w:rPr>
        <w:br w:type="page"/>
      </w:r>
    </w:p>
    <w:p w:rsidR="00131662" w:rsidRDefault="002A6B81" w:rsidP="00655BE9">
      <w:pPr>
        <w:rPr>
          <w:b/>
          <w:bCs/>
        </w:rPr>
      </w:pPr>
      <w:proofErr w:type="gramStart"/>
      <w:r>
        <w:rPr>
          <w:b/>
          <w:bCs/>
        </w:rPr>
        <w:lastRenderedPageBreak/>
        <w:t>Question 4.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762C">
        <w:rPr>
          <w:b/>
          <w:bCs/>
        </w:rPr>
        <w:t xml:space="preserve">           </w:t>
      </w:r>
      <w:r w:rsidR="00131662" w:rsidRPr="008820BD">
        <w:rPr>
          <w:b/>
          <w:bCs/>
        </w:rPr>
        <w:t>(</w:t>
      </w:r>
      <w:proofErr w:type="gramStart"/>
      <w:r w:rsidR="004F3F24">
        <w:rPr>
          <w:b/>
          <w:bCs/>
          <w:color w:val="FF0000"/>
        </w:rPr>
        <w:t>1</w:t>
      </w:r>
      <w:r w:rsidR="00655BE9">
        <w:rPr>
          <w:b/>
          <w:bCs/>
          <w:color w:val="FF0000"/>
        </w:rPr>
        <w:t>2</w:t>
      </w:r>
      <w:r w:rsidR="00131662">
        <w:rPr>
          <w:b/>
          <w:bCs/>
          <w:color w:val="FF0000"/>
        </w:rPr>
        <w:t xml:space="preserve"> </w:t>
      </w:r>
      <w:r w:rsidR="00131662">
        <w:rPr>
          <w:b/>
          <w:bCs/>
        </w:rPr>
        <w:t xml:space="preserve"> P</w:t>
      </w:r>
      <w:r w:rsidR="00131662" w:rsidRPr="008820BD">
        <w:rPr>
          <w:b/>
          <w:bCs/>
        </w:rPr>
        <w:t>oints</w:t>
      </w:r>
      <w:proofErr w:type="gramEnd"/>
      <w:r w:rsidR="00131662" w:rsidRPr="008820BD">
        <w:rPr>
          <w:b/>
          <w:bCs/>
        </w:rPr>
        <w:t>)</w:t>
      </w:r>
    </w:p>
    <w:p w:rsidR="00AC5CF8" w:rsidRDefault="00AC5CF8" w:rsidP="00DD5196">
      <w:pPr>
        <w:rPr>
          <w:b/>
          <w:bCs/>
        </w:rPr>
      </w:pPr>
    </w:p>
    <w:p w:rsidR="001140DB" w:rsidRDefault="001140DB" w:rsidP="00CA0192">
      <w:pPr>
        <w:jc w:val="both"/>
      </w:pPr>
      <w:r>
        <w:t>Consider the sequential circuit below,</w:t>
      </w:r>
      <w:r w:rsidRPr="004C64D6">
        <w:t xml:space="preserve"> </w:t>
      </w:r>
      <w:r>
        <w:t>which has the input X</w:t>
      </w:r>
      <w:r w:rsidR="009514B3">
        <w:t>,</w:t>
      </w:r>
      <w:r>
        <w:t xml:space="preserve"> the output Y and</w:t>
      </w:r>
      <w:r w:rsidR="009514B3">
        <w:t xml:space="preserve"> the</w:t>
      </w:r>
      <w:r>
        <w:t xml:space="preserve"> two D flip-flops A and B.</w:t>
      </w:r>
    </w:p>
    <w:p w:rsidR="00CA0192" w:rsidRDefault="00CA0192" w:rsidP="00CA0192">
      <w:pPr>
        <w:jc w:val="both"/>
      </w:pPr>
    </w:p>
    <w:p w:rsidR="001140DB" w:rsidRDefault="001140DB" w:rsidP="001140D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07874" cy="3184164"/>
            <wp:effectExtent l="19050" t="0" r="6976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62" cy="31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DB" w:rsidRDefault="001140DB" w:rsidP="001140DB"/>
    <w:p w:rsidR="001140DB" w:rsidRDefault="001140DB" w:rsidP="009514B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</w:pPr>
      <w:r>
        <w:t xml:space="preserve">Is the circuit type Mealy or Moore?  </w:t>
      </w: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B23A4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</w:pPr>
      <w:r>
        <w:t>Derive logic expressions for the D</w:t>
      </w:r>
      <w:r w:rsidRPr="00604E7C">
        <w:rPr>
          <w:vertAlign w:val="subscript"/>
        </w:rPr>
        <w:t>A</w:t>
      </w:r>
      <w:r>
        <w:t xml:space="preserve"> and D</w:t>
      </w:r>
      <w:r>
        <w:rPr>
          <w:vertAlign w:val="subscript"/>
        </w:rPr>
        <w:t>B</w:t>
      </w:r>
      <w:r>
        <w:t xml:space="preserve"> inputs of the flip-flops and the external output Y.   </w:t>
      </w: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1140DB" w:rsidRDefault="001140DB" w:rsidP="001140DB">
      <w:pPr>
        <w:spacing w:after="200" w:line="276" w:lineRule="auto"/>
        <w:contextualSpacing/>
      </w:pPr>
    </w:p>
    <w:p w:rsidR="00CA0192" w:rsidRDefault="00CA0192" w:rsidP="001140DB">
      <w:pPr>
        <w:spacing w:after="200" w:line="276" w:lineRule="auto"/>
        <w:contextualSpacing/>
      </w:pPr>
    </w:p>
    <w:p w:rsidR="00CA0192" w:rsidRDefault="00CA0192" w:rsidP="001140DB">
      <w:pPr>
        <w:spacing w:after="200" w:line="276" w:lineRule="auto"/>
        <w:contextualSpacing/>
      </w:pPr>
    </w:p>
    <w:p w:rsidR="001140DB" w:rsidRDefault="001140DB" w:rsidP="00B23A48">
      <w:pPr>
        <w:widowControl/>
        <w:numPr>
          <w:ilvl w:val="0"/>
          <w:numId w:val="3"/>
        </w:numPr>
        <w:suppressAutoHyphens w:val="0"/>
        <w:spacing w:after="200"/>
        <w:contextualSpacing/>
      </w:pPr>
      <w:r>
        <w:lastRenderedPageBreak/>
        <w:t>Provide a state table showing {present state and external inputs} and {next state and external output</w:t>
      </w:r>
      <w:r w:rsidR="009514B3">
        <w:t>.</w:t>
      </w:r>
    </w:p>
    <w:p w:rsidR="001140DB" w:rsidRDefault="001140DB" w:rsidP="001140DB"/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Default="001140DB" w:rsidP="001140DB">
      <w:pPr>
        <w:widowControl/>
        <w:suppressAutoHyphens w:val="0"/>
        <w:rPr>
          <w:rFonts w:eastAsia="Times New Roman"/>
          <w:kern w:val="0"/>
        </w:rPr>
      </w:pPr>
    </w:p>
    <w:p w:rsidR="001140DB" w:rsidRPr="00747729" w:rsidRDefault="001140DB" w:rsidP="00B23A4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</w:pPr>
      <w:r w:rsidRPr="00747729">
        <w:t xml:space="preserve">Derive a complete state diagram </w:t>
      </w:r>
      <w:r w:rsidRPr="001140DB">
        <w:t>for the given circuit.</w:t>
      </w:r>
    </w:p>
    <w:p w:rsidR="001140DB" w:rsidRDefault="001140DB" w:rsidP="001140DB">
      <w:pPr>
        <w:spacing w:line="360" w:lineRule="auto"/>
        <w:jc w:val="both"/>
      </w:pPr>
    </w:p>
    <w:p w:rsidR="001140DB" w:rsidRDefault="001140DB" w:rsidP="001140DB">
      <w:pPr>
        <w:spacing w:line="360" w:lineRule="auto"/>
        <w:jc w:val="both"/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1140DB" w:rsidRDefault="001140DB" w:rsidP="001140DB">
      <w:pPr>
        <w:spacing w:line="360" w:lineRule="auto"/>
        <w:rPr>
          <w:b/>
          <w:bCs/>
        </w:rPr>
      </w:pPr>
    </w:p>
    <w:p w:rsidR="00CA0192" w:rsidRDefault="00CA0192">
      <w:pPr>
        <w:widowControl/>
        <w:suppressAutoHyphens w:val="0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DD5196" w:rsidRPr="00757E12" w:rsidRDefault="00DD5196" w:rsidP="00655BE9">
      <w:pPr>
        <w:widowControl/>
        <w:suppressAutoHyphens w:val="0"/>
        <w:rPr>
          <w:b/>
          <w:bCs/>
        </w:rPr>
      </w:pPr>
      <w:proofErr w:type="gramStart"/>
      <w:r w:rsidRPr="00AB1E89">
        <w:rPr>
          <w:b/>
          <w:bCs/>
          <w:color w:val="FF0000"/>
        </w:rPr>
        <w:lastRenderedPageBreak/>
        <w:t>Question 5.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="00CA762C">
        <w:rPr>
          <w:b/>
          <w:bCs/>
          <w:color w:val="FF0000"/>
        </w:rPr>
        <w:t xml:space="preserve">           </w:t>
      </w:r>
      <w:r w:rsidRPr="00757E12">
        <w:rPr>
          <w:b/>
          <w:bCs/>
        </w:rPr>
        <w:t>(</w:t>
      </w:r>
      <w:proofErr w:type="gramStart"/>
      <w:r w:rsidR="00655BE9">
        <w:rPr>
          <w:b/>
          <w:bCs/>
          <w:color w:val="FF0000"/>
        </w:rPr>
        <w:t>8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2E2D72" w:rsidRDefault="002E2D72" w:rsidP="002E2D72">
      <w:pPr>
        <w:pStyle w:val="BodyText"/>
        <w:spacing w:after="0" w:line="276" w:lineRule="auto"/>
        <w:jc w:val="both"/>
      </w:pPr>
    </w:p>
    <w:p w:rsidR="00655BE9" w:rsidRPr="00604E7C" w:rsidRDefault="00655BE9" w:rsidP="009514B3">
      <w:pPr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/>
          <w:kern w:val="0"/>
        </w:rPr>
      </w:pPr>
      <w:r w:rsidRPr="00604E7C">
        <w:rPr>
          <w:rFonts w:eastAsia="Times New Roman"/>
          <w:kern w:val="0"/>
        </w:rPr>
        <w:t xml:space="preserve">The figure below shows a state diagram of a sequential circuit with one input </w:t>
      </w:r>
      <w:r w:rsidRPr="00604E7C">
        <w:rPr>
          <w:rFonts w:eastAsia="Times New Roman"/>
          <w:i/>
          <w:iCs/>
          <w:kern w:val="0"/>
        </w:rPr>
        <w:t xml:space="preserve">x </w:t>
      </w:r>
      <w:r w:rsidRPr="00604E7C">
        <w:rPr>
          <w:rFonts w:eastAsia="Times New Roman"/>
          <w:kern w:val="0"/>
        </w:rPr>
        <w:t xml:space="preserve">and one output </w:t>
      </w:r>
      <w:r w:rsidRPr="00604E7C">
        <w:rPr>
          <w:rFonts w:eastAsia="Times New Roman"/>
          <w:i/>
          <w:iCs/>
          <w:kern w:val="0"/>
        </w:rPr>
        <w:t>y</w:t>
      </w:r>
      <w:r w:rsidRPr="00604E7C">
        <w:rPr>
          <w:rFonts w:eastAsia="Times New Roman"/>
          <w:kern w:val="0"/>
        </w:rPr>
        <w:t>. Trace the state transitions of this circuit by determining the output and the next state given the sequence of inputs and an initial state as shown in the tables.</w:t>
      </w:r>
      <w:r w:rsidR="009514B3">
        <w:rPr>
          <w:rFonts w:eastAsia="Times New Roman"/>
          <w:kern w:val="0"/>
        </w:rPr>
        <w:t xml:space="preserve"> Assume that the circuit is reset at state A.</w:t>
      </w:r>
    </w:p>
    <w:p w:rsidR="00655BE9" w:rsidRDefault="00655BE9" w:rsidP="00655BE9">
      <w:pPr>
        <w:spacing w:line="360" w:lineRule="auto"/>
        <w:jc w:val="both"/>
      </w:pPr>
    </w:p>
    <w:p w:rsidR="00655BE9" w:rsidRDefault="00655BE9" w:rsidP="00655BE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217670" cy="13652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E9" w:rsidRDefault="00655BE9" w:rsidP="00655BE9">
      <w:pPr>
        <w:spacing w:line="360" w:lineRule="auto"/>
        <w:jc w:val="both"/>
      </w:pPr>
    </w:p>
    <w:p w:rsidR="00655BE9" w:rsidRDefault="00655BE9" w:rsidP="00B23A48">
      <w:pPr>
        <w:numPr>
          <w:ilvl w:val="0"/>
          <w:numId w:val="4"/>
        </w:num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55BE9" w:rsidTr="00CA0192">
        <w:trPr>
          <w:jc w:val="center"/>
        </w:trPr>
        <w:tc>
          <w:tcPr>
            <w:tcW w:w="885" w:type="dxa"/>
            <w:shd w:val="clear" w:color="auto" w:fill="auto"/>
          </w:tcPr>
          <w:p w:rsidR="00655BE9" w:rsidRDefault="00655BE9" w:rsidP="00CA0192">
            <w:r>
              <w:t>State</w:t>
            </w: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b/>
              </w:rPr>
            </w:pPr>
            <w:r w:rsidRPr="00CB6BD9">
              <w:rPr>
                <w:b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</w:tr>
      <w:tr w:rsidR="00655BE9" w:rsidTr="00CA0192">
        <w:trPr>
          <w:jc w:val="center"/>
        </w:trPr>
        <w:tc>
          <w:tcPr>
            <w:tcW w:w="885" w:type="dxa"/>
            <w:shd w:val="clear" w:color="auto" w:fill="auto"/>
          </w:tcPr>
          <w:p w:rsidR="00655BE9" w:rsidRPr="00CB6BD9" w:rsidRDefault="00655BE9" w:rsidP="00CA0192">
            <w:pPr>
              <w:rPr>
                <w:i/>
              </w:rPr>
            </w:pPr>
            <w:r w:rsidRPr="00CB6BD9">
              <w:rPr>
                <w:i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tabs>
                <w:tab w:val="center" w:pos="232"/>
              </w:tabs>
              <w:rPr>
                <w:b/>
              </w:rPr>
            </w:pPr>
            <w:r w:rsidRPr="00747729">
              <w:rPr>
                <w:b/>
              </w:rPr>
              <w:tab/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</w:tr>
      <w:tr w:rsidR="00655BE9" w:rsidTr="00CA0192">
        <w:trPr>
          <w:jc w:val="center"/>
        </w:trPr>
        <w:tc>
          <w:tcPr>
            <w:tcW w:w="885" w:type="dxa"/>
            <w:shd w:val="clear" w:color="auto" w:fill="auto"/>
          </w:tcPr>
          <w:p w:rsidR="00655BE9" w:rsidRPr="00CB6BD9" w:rsidRDefault="00655BE9" w:rsidP="00CA0192">
            <w:pPr>
              <w:rPr>
                <w:i/>
              </w:rPr>
            </w:pPr>
            <w:r w:rsidRPr="00CB6BD9">
              <w:rPr>
                <w:i/>
              </w:rPr>
              <w:t>y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</w:tr>
    </w:tbl>
    <w:p w:rsidR="00655BE9" w:rsidRDefault="00655BE9" w:rsidP="00655BE9">
      <w:pPr>
        <w:spacing w:line="360" w:lineRule="auto"/>
        <w:jc w:val="both"/>
      </w:pPr>
    </w:p>
    <w:p w:rsidR="00655BE9" w:rsidRPr="00747729" w:rsidRDefault="00655BE9" w:rsidP="00B23A48">
      <w:pPr>
        <w:numPr>
          <w:ilvl w:val="0"/>
          <w:numId w:val="4"/>
        </w:num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55BE9" w:rsidTr="00CA0192">
        <w:trPr>
          <w:jc w:val="center"/>
        </w:trPr>
        <w:tc>
          <w:tcPr>
            <w:tcW w:w="885" w:type="dxa"/>
            <w:shd w:val="clear" w:color="auto" w:fill="auto"/>
          </w:tcPr>
          <w:p w:rsidR="00655BE9" w:rsidRDefault="00655BE9" w:rsidP="00CA0192">
            <w:r>
              <w:t>State</w:t>
            </w: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b/>
              </w:rPr>
            </w:pPr>
            <w:r w:rsidRPr="00CB6BD9">
              <w:rPr>
                <w:b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  <w:tc>
          <w:tcPr>
            <w:tcW w:w="680" w:type="dxa"/>
            <w:shd w:val="clear" w:color="auto" w:fill="auto"/>
          </w:tcPr>
          <w:p w:rsidR="00655BE9" w:rsidRPr="00CB6BD9" w:rsidRDefault="00655BE9" w:rsidP="00CA0192">
            <w:pPr>
              <w:jc w:val="center"/>
              <w:rPr>
                <w:color w:val="0000FF"/>
              </w:rPr>
            </w:pPr>
          </w:p>
        </w:tc>
      </w:tr>
      <w:tr w:rsidR="00655BE9" w:rsidTr="00CA0192">
        <w:trPr>
          <w:jc w:val="center"/>
        </w:trPr>
        <w:tc>
          <w:tcPr>
            <w:tcW w:w="885" w:type="dxa"/>
            <w:shd w:val="clear" w:color="auto" w:fill="auto"/>
          </w:tcPr>
          <w:p w:rsidR="00655BE9" w:rsidRPr="00CB6BD9" w:rsidRDefault="00655BE9" w:rsidP="00CA0192">
            <w:pPr>
              <w:rPr>
                <w:i/>
              </w:rPr>
            </w:pPr>
            <w:r w:rsidRPr="00CB6BD9">
              <w:rPr>
                <w:i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  <w:rPr>
                <w:b/>
              </w:rPr>
            </w:pPr>
            <w:r w:rsidRPr="00747729">
              <w:rPr>
                <w:b/>
              </w:rPr>
              <w:t>0</w:t>
            </w:r>
          </w:p>
        </w:tc>
      </w:tr>
      <w:tr w:rsidR="00655BE9" w:rsidTr="00CA0192">
        <w:trPr>
          <w:jc w:val="center"/>
        </w:trPr>
        <w:tc>
          <w:tcPr>
            <w:tcW w:w="885" w:type="dxa"/>
            <w:shd w:val="clear" w:color="auto" w:fill="auto"/>
          </w:tcPr>
          <w:p w:rsidR="00655BE9" w:rsidRPr="00CB6BD9" w:rsidRDefault="00655BE9" w:rsidP="00CA0192">
            <w:pPr>
              <w:rPr>
                <w:i/>
              </w:rPr>
            </w:pPr>
            <w:r w:rsidRPr="00CB6BD9">
              <w:rPr>
                <w:i/>
              </w:rPr>
              <w:t>y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0144FC" w:rsidP="00CA01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655BE9" w:rsidRPr="00747729" w:rsidRDefault="00655BE9" w:rsidP="00CA0192">
            <w:pPr>
              <w:jc w:val="center"/>
            </w:pPr>
          </w:p>
        </w:tc>
      </w:tr>
    </w:tbl>
    <w:p w:rsidR="00655BE9" w:rsidRDefault="00655BE9" w:rsidP="00655BE9">
      <w:pPr>
        <w:spacing w:line="360" w:lineRule="auto"/>
        <w:jc w:val="both"/>
      </w:pPr>
    </w:p>
    <w:p w:rsidR="00655BE9" w:rsidRDefault="00655BE9" w:rsidP="00B23A48">
      <w:pPr>
        <w:numPr>
          <w:ilvl w:val="0"/>
          <w:numId w:val="4"/>
        </w:numPr>
        <w:jc w:val="both"/>
      </w:pPr>
      <w:r>
        <w:t xml:space="preserve">What is the operation that the above circuit performs on the input </w:t>
      </w:r>
      <w:r w:rsidRPr="00C92512">
        <w:rPr>
          <w:i/>
        </w:rPr>
        <w:t>x</w:t>
      </w:r>
      <w:r>
        <w:t>? Choose the correct answer:</w:t>
      </w:r>
    </w:p>
    <w:p w:rsidR="00655BE9" w:rsidRPr="00780919" w:rsidRDefault="00655BE9" w:rsidP="00B23A48">
      <w:pPr>
        <w:numPr>
          <w:ilvl w:val="1"/>
          <w:numId w:val="5"/>
        </w:numPr>
        <w:jc w:val="both"/>
      </w:pPr>
      <w:r>
        <w:t>Multiplication by 2</w:t>
      </w:r>
    </w:p>
    <w:p w:rsidR="00655BE9" w:rsidRDefault="00655BE9" w:rsidP="00B23A48">
      <w:pPr>
        <w:numPr>
          <w:ilvl w:val="1"/>
          <w:numId w:val="5"/>
        </w:numPr>
        <w:jc w:val="both"/>
      </w:pPr>
      <w:r>
        <w:t>Even parity generation</w:t>
      </w:r>
    </w:p>
    <w:p w:rsidR="00655BE9" w:rsidRDefault="00655BE9" w:rsidP="00B23A48">
      <w:pPr>
        <w:numPr>
          <w:ilvl w:val="1"/>
          <w:numId w:val="5"/>
        </w:numPr>
        <w:jc w:val="both"/>
      </w:pPr>
      <w:r>
        <w:t>Odd parity generation</w:t>
      </w:r>
    </w:p>
    <w:p w:rsidR="00655BE9" w:rsidRDefault="00655BE9" w:rsidP="00B23A48">
      <w:pPr>
        <w:numPr>
          <w:ilvl w:val="1"/>
          <w:numId w:val="5"/>
        </w:numPr>
        <w:jc w:val="both"/>
      </w:pPr>
      <w:r>
        <w:t>2’s complement</w:t>
      </w:r>
    </w:p>
    <w:p w:rsidR="00655BE9" w:rsidRDefault="00655BE9">
      <w:pPr>
        <w:widowControl/>
        <w:suppressAutoHyphens w:val="0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A32E9A" w:rsidRDefault="00A32E9A" w:rsidP="008359B9">
      <w:pPr>
        <w:spacing w:line="360" w:lineRule="auto"/>
        <w:rPr>
          <w:b/>
          <w:bCs/>
          <w:color w:val="FF0000"/>
        </w:rPr>
      </w:pPr>
    </w:p>
    <w:p w:rsidR="00655BE9" w:rsidRPr="00757E12" w:rsidRDefault="00655BE9" w:rsidP="00CA0192">
      <w:pPr>
        <w:spacing w:line="360" w:lineRule="auto"/>
        <w:rPr>
          <w:b/>
          <w:bCs/>
        </w:rPr>
      </w:pPr>
      <w:proofErr w:type="gramStart"/>
      <w:r w:rsidRPr="00AB1E89">
        <w:rPr>
          <w:b/>
          <w:bCs/>
          <w:color w:val="FF0000"/>
        </w:rPr>
        <w:t xml:space="preserve">Question </w:t>
      </w:r>
      <w:r>
        <w:rPr>
          <w:b/>
          <w:bCs/>
          <w:color w:val="FF0000"/>
        </w:rPr>
        <w:t>6</w:t>
      </w:r>
      <w:r w:rsidRPr="00AB1E89">
        <w:rPr>
          <w:b/>
          <w:bCs/>
          <w:color w:val="FF0000"/>
        </w:rPr>
        <w:t>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      </w:t>
      </w:r>
      <w:r w:rsidRPr="00757E12">
        <w:rPr>
          <w:b/>
          <w:bCs/>
        </w:rPr>
        <w:t>(</w:t>
      </w:r>
      <w:proofErr w:type="gramStart"/>
      <w:r>
        <w:rPr>
          <w:b/>
          <w:bCs/>
          <w:color w:val="FF0000"/>
        </w:rPr>
        <w:t>1</w:t>
      </w:r>
      <w:r w:rsidR="009514B3">
        <w:rPr>
          <w:b/>
          <w:bCs/>
          <w:color w:val="FF0000"/>
        </w:rPr>
        <w:t>3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8359B9" w:rsidRDefault="008359B9">
      <w:pPr>
        <w:widowControl/>
        <w:suppressAutoHyphens w:val="0"/>
        <w:rPr>
          <w:b/>
          <w:bCs/>
          <w:color w:val="FF0000"/>
        </w:rPr>
      </w:pPr>
    </w:p>
    <w:p w:rsidR="008359B9" w:rsidRDefault="008359B9" w:rsidP="008359B9">
      <w:pPr>
        <w:keepNext/>
        <w:spacing w:before="120"/>
        <w:jc w:val="lowKashida"/>
        <w:outlineLvl w:val="1"/>
        <w:rPr>
          <w:rFonts w:eastAsia="Times New Roman" w:cs="Traditional Arabic"/>
        </w:rPr>
      </w:pPr>
      <w:r w:rsidRPr="00B91483">
        <w:rPr>
          <w:rFonts w:eastAsia="Times New Roman" w:cs="Traditional Arabic"/>
        </w:rPr>
        <w:t>The state table of a sequential circuit with 6 states (represented by 000, 001, 010, 011, 100, and, 101), with one Input</w:t>
      </w:r>
      <w:r>
        <w:rPr>
          <w:rFonts w:eastAsia="Times New Roman" w:cs="Traditional Arabic"/>
        </w:rPr>
        <w:t>, X</w:t>
      </w:r>
      <w:r w:rsidRPr="00B91483">
        <w:rPr>
          <w:rFonts w:eastAsia="Times New Roman" w:cs="Traditional Arabic"/>
        </w:rPr>
        <w:t xml:space="preserve">, and two Outputs, </w:t>
      </w:r>
      <w:r>
        <w:rPr>
          <w:rFonts w:eastAsia="Times New Roman" w:cs="Traditional Arabic"/>
        </w:rPr>
        <w:t xml:space="preserve">Z1 and Z2, </w:t>
      </w:r>
      <w:r w:rsidRPr="00B91483">
        <w:rPr>
          <w:rFonts w:eastAsia="Times New Roman" w:cs="Traditional Arabic"/>
        </w:rPr>
        <w:t xml:space="preserve">is given below.  110 and 111 are not assigned to any state.  </w:t>
      </w:r>
      <w:r>
        <w:rPr>
          <w:rFonts w:cs="Traditional Arabic"/>
        </w:rPr>
        <w:t xml:space="preserve">It is required to </w:t>
      </w:r>
      <w:r>
        <w:rPr>
          <w:rFonts w:eastAsia="Times New Roman" w:cs="Traditional Arabic"/>
        </w:rPr>
        <w:t>implement</w:t>
      </w:r>
      <w:r w:rsidRPr="00076055">
        <w:rPr>
          <w:rFonts w:eastAsia="Times New Roman" w:cs="Traditional Arabic"/>
        </w:rPr>
        <w:t xml:space="preserve"> this circuit using a ROM and D-FFs.</w:t>
      </w:r>
    </w:p>
    <w:p w:rsidR="00CA0192" w:rsidRPr="00B91483" w:rsidRDefault="00CA0192" w:rsidP="008359B9">
      <w:pPr>
        <w:keepNext/>
        <w:spacing w:before="120"/>
        <w:jc w:val="lowKashida"/>
        <w:outlineLvl w:val="1"/>
        <w:rPr>
          <w:rFonts w:eastAsia="Times New Roman" w:cs="Traditional Arabic"/>
          <w:b/>
          <w:bCs/>
        </w:rPr>
      </w:pPr>
    </w:p>
    <w:p w:rsidR="008359B9" w:rsidRPr="00CA0192" w:rsidRDefault="008359B9" w:rsidP="00B23A48">
      <w:pPr>
        <w:numPr>
          <w:ilvl w:val="0"/>
          <w:numId w:val="7"/>
        </w:numPr>
        <w:jc w:val="both"/>
        <w:rPr>
          <w:rFonts w:eastAsia="Times New Roman" w:cs="Traditional Arabic"/>
        </w:rPr>
      </w:pPr>
      <w:r w:rsidRPr="00CA0192">
        <w:rPr>
          <w:rFonts w:eastAsia="Times New Roman" w:cs="Traditional Arabic"/>
        </w:rPr>
        <w:t xml:space="preserve">Choose the don’t care outputs </w:t>
      </w:r>
      <w:r w:rsidRPr="00CA0192">
        <w:rPr>
          <w:rFonts w:cs="Traditional Arabic"/>
        </w:rPr>
        <w:t xml:space="preserve">to minimize the ROM size and to </w:t>
      </w:r>
      <w:r w:rsidRPr="00CA0192">
        <w:rPr>
          <w:rFonts w:eastAsia="Times New Roman" w:cs="Traditional Arabic"/>
        </w:rPr>
        <w:t xml:space="preserve">make sure that if the flip-flops get initialized to 110 or 111, then in subsequent clock pulses the machine will move to one of the valid 6 states. </w:t>
      </w:r>
    </w:p>
    <w:p w:rsidR="008359B9" w:rsidRPr="00CA0192" w:rsidRDefault="008359B9" w:rsidP="00B23A48">
      <w:pPr>
        <w:numPr>
          <w:ilvl w:val="0"/>
          <w:numId w:val="7"/>
        </w:numPr>
        <w:jc w:val="both"/>
        <w:rPr>
          <w:rFonts w:eastAsia="Times New Roman" w:cs="Traditional Arabic"/>
        </w:rPr>
      </w:pPr>
      <w:r w:rsidRPr="00CA0192">
        <w:rPr>
          <w:rFonts w:eastAsia="Times New Roman" w:cs="Traditional Arabic"/>
        </w:rPr>
        <w:t>Determine the minimal size of the ROM that will be used and show the ROM table. Draw the implementation of this circuit using a ROM and D-FFs</w:t>
      </w:r>
      <w:r w:rsidRPr="00CA0192">
        <w:rPr>
          <w:rFonts w:cs="Traditional Arabic"/>
        </w:rPr>
        <w:t xml:space="preserve">. </w:t>
      </w:r>
      <w:r w:rsidRPr="00CA0192">
        <w:rPr>
          <w:rFonts w:eastAsia="Times New Roman" w:cs="Traditional Arabic"/>
        </w:rPr>
        <w:t xml:space="preserve">Show all connections and label them accurately.  </w:t>
      </w:r>
    </w:p>
    <w:p w:rsidR="008359B9" w:rsidRPr="00CA0192" w:rsidRDefault="008359B9" w:rsidP="00B23A48">
      <w:pPr>
        <w:numPr>
          <w:ilvl w:val="0"/>
          <w:numId w:val="7"/>
        </w:numPr>
        <w:jc w:val="both"/>
        <w:rPr>
          <w:rFonts w:eastAsia="Times New Roman" w:cs="Traditional Arabic"/>
        </w:rPr>
      </w:pPr>
      <w:r w:rsidRPr="00CA0192">
        <w:rPr>
          <w:rFonts w:eastAsia="Times New Roman" w:cs="Traditional Arabic"/>
        </w:rPr>
        <w:t xml:space="preserve">If output </w:t>
      </w:r>
      <w:r w:rsidRPr="00CA0192">
        <w:rPr>
          <w:rFonts w:eastAsia="Times New Roman" w:cs="Traditional Arabic"/>
          <w:b/>
          <w:bCs/>
          <w:i/>
          <w:iCs/>
        </w:rPr>
        <w:t>Z</w:t>
      </w:r>
      <w:r w:rsidRPr="00CA0192">
        <w:rPr>
          <w:rFonts w:eastAsia="Times New Roman" w:cs="Traditional Arabic"/>
          <w:b/>
          <w:bCs/>
          <w:vertAlign w:val="subscript"/>
        </w:rPr>
        <w:t>1</w:t>
      </w:r>
      <w:r w:rsidRPr="00CA0192">
        <w:rPr>
          <w:rFonts w:eastAsia="Times New Roman" w:cs="Traditional Arabic"/>
        </w:rPr>
        <w:t xml:space="preserve"> were to be implemented </w:t>
      </w:r>
      <w:r w:rsidRPr="00CA0192">
        <w:rPr>
          <w:rFonts w:cs="Traditional Arabic"/>
        </w:rPr>
        <w:t xml:space="preserve">using </w:t>
      </w:r>
      <w:r w:rsidRPr="00CA0192">
        <w:rPr>
          <w:rFonts w:eastAsia="Times New Roman" w:cs="Traditional Arabic"/>
        </w:rPr>
        <w:t xml:space="preserve">combinational logic gates, then </w:t>
      </w:r>
      <w:r w:rsidR="000A010A">
        <w:rPr>
          <w:rFonts w:eastAsia="Times New Roman" w:cs="Traditional Arabic"/>
        </w:rPr>
        <w:t>determine its equation</w:t>
      </w:r>
      <w:r w:rsidRPr="00CA0192">
        <w:rPr>
          <w:rFonts w:eastAsia="Times New Roman" w:cs="Traditional Arabic"/>
        </w:rPr>
        <w:t>?</w:t>
      </w:r>
    </w:p>
    <w:p w:rsidR="008359B9" w:rsidRPr="007525F2" w:rsidRDefault="008359B9" w:rsidP="008359B9">
      <w:pPr>
        <w:rPr>
          <w:rFonts w:eastAsia="Times New Roman" w:cs="Traditional Arabic"/>
          <w:sz w:val="20"/>
          <w:szCs w:val="20"/>
        </w:rPr>
      </w:pPr>
    </w:p>
    <w:p w:rsidR="008359B9" w:rsidRPr="007525F2" w:rsidRDefault="008359B9" w:rsidP="008359B9">
      <w:pPr>
        <w:rPr>
          <w:rFonts w:eastAsia="Times New Roman" w:cs="Traditional Arabic"/>
          <w:sz w:val="20"/>
          <w:szCs w:val="20"/>
        </w:rPr>
      </w:pPr>
    </w:p>
    <w:p w:rsidR="008359B9" w:rsidRPr="007525F2" w:rsidRDefault="008359B9" w:rsidP="008359B9">
      <w:pPr>
        <w:rPr>
          <w:rFonts w:eastAsia="Times New Roman" w:cs="Traditional Arabic"/>
          <w:sz w:val="20"/>
          <w:szCs w:val="20"/>
        </w:rPr>
      </w:pPr>
    </w:p>
    <w:tbl>
      <w:tblPr>
        <w:tblStyle w:val="TableGrid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1"/>
        <w:gridCol w:w="551"/>
        <w:gridCol w:w="551"/>
        <w:gridCol w:w="774"/>
        <w:gridCol w:w="588"/>
        <w:gridCol w:w="588"/>
        <w:gridCol w:w="588"/>
        <w:gridCol w:w="531"/>
        <w:gridCol w:w="531"/>
      </w:tblGrid>
      <w:tr w:rsidR="008359B9" w:rsidRPr="007525F2" w:rsidTr="00CA0192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575869" w:rsidRDefault="008359B9" w:rsidP="00CA0192">
            <w:pPr>
              <w:jc w:val="center"/>
              <w:rPr>
                <w:rFonts w:ascii="Trebuchet MS" w:hAnsi="Trebuchet MS" w:cstheme="majorBidi"/>
                <w:color w:val="000000" w:themeColor="text1"/>
              </w:rPr>
            </w:pPr>
            <w:r w:rsidRPr="00575869">
              <w:rPr>
                <w:rFonts w:ascii="Trebuchet MS" w:hAnsi="Trebuchet MS" w:cstheme="majorBidi"/>
                <w:color w:val="000000" w:themeColor="text1"/>
              </w:rPr>
              <w:t>Present State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575869" w:rsidRDefault="008359B9" w:rsidP="00CA0192">
            <w:pPr>
              <w:jc w:val="center"/>
              <w:rPr>
                <w:rFonts w:ascii="Trebuchet MS" w:hAnsi="Trebuchet MS" w:cstheme="majorBidi"/>
                <w:color w:val="000000" w:themeColor="text1"/>
              </w:rPr>
            </w:pPr>
            <w:r w:rsidRPr="00575869">
              <w:rPr>
                <w:rFonts w:ascii="Trebuchet MS" w:hAnsi="Trebuchet MS" w:cstheme="majorBidi"/>
                <w:color w:val="000000" w:themeColor="text1"/>
              </w:rPr>
              <w:t>Input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575869" w:rsidRDefault="008359B9" w:rsidP="00CA0192">
            <w:pPr>
              <w:jc w:val="center"/>
              <w:rPr>
                <w:rFonts w:ascii="Trebuchet MS" w:hAnsi="Trebuchet MS" w:cstheme="majorBidi"/>
                <w:color w:val="000000" w:themeColor="text1"/>
              </w:rPr>
            </w:pPr>
            <w:r w:rsidRPr="00575869">
              <w:rPr>
                <w:rFonts w:ascii="Trebuchet MS" w:hAnsi="Trebuchet MS" w:cstheme="majorBidi"/>
                <w:color w:val="000000" w:themeColor="text1"/>
              </w:rPr>
              <w:t>Next State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575869" w:rsidRDefault="008359B9" w:rsidP="00CA0192">
            <w:pPr>
              <w:jc w:val="center"/>
              <w:rPr>
                <w:rFonts w:ascii="Trebuchet MS" w:hAnsi="Trebuchet MS" w:cstheme="majorBidi"/>
                <w:color w:val="000000" w:themeColor="text1"/>
              </w:rPr>
            </w:pPr>
            <w:r w:rsidRPr="00575869">
              <w:rPr>
                <w:rFonts w:ascii="Trebuchet MS" w:hAnsi="Trebuchet MS" w:cstheme="majorBidi"/>
                <w:color w:val="000000" w:themeColor="text1"/>
              </w:rPr>
              <w:t>Outputs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7525F2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7525F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Q</w:t>
            </w:r>
            <w:r w:rsidRPr="007525F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7525F2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7525F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Q</w:t>
            </w:r>
            <w:r w:rsidRPr="007525F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7525F2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7525F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0334E6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Q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A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Q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B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Q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C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</w:pP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Z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</w:pP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Z</w:t>
            </w:r>
            <w:r w:rsidRPr="00A903B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tabs>
                <w:tab w:val="center" w:pos="1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9B9" w:rsidRPr="00A903BD" w:rsidRDefault="008359B9" w:rsidP="00CA01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903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</w:tr>
      <w:tr w:rsidR="008359B9" w:rsidRPr="007525F2" w:rsidTr="00CA0192">
        <w:trPr>
          <w:jc w:val="center"/>
        </w:trPr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23AFD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B91483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91483"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8359B9" w:rsidRPr="00223AFD" w:rsidRDefault="008359B9" w:rsidP="00CA019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X</w:t>
            </w:r>
          </w:p>
        </w:tc>
      </w:tr>
    </w:tbl>
    <w:p w:rsidR="008359B9" w:rsidRDefault="008359B9" w:rsidP="008359B9">
      <w:pPr>
        <w:rPr>
          <w:rFonts w:eastAsia="Times New Roman" w:cs="Traditional Arabic"/>
          <w:sz w:val="20"/>
          <w:szCs w:val="20"/>
        </w:rPr>
      </w:pPr>
    </w:p>
    <w:p w:rsidR="008359B9" w:rsidRDefault="008359B9" w:rsidP="008359B9">
      <w:pPr>
        <w:rPr>
          <w:rFonts w:eastAsia="Times New Roman" w:cs="Traditional Arabic"/>
          <w:sz w:val="20"/>
          <w:szCs w:val="20"/>
        </w:rPr>
      </w:pPr>
      <w:r>
        <w:rPr>
          <w:rFonts w:eastAsia="Times New Roman" w:cs="Traditional Arabic"/>
          <w:sz w:val="20"/>
          <w:szCs w:val="20"/>
        </w:rPr>
        <w:t xml:space="preserve"> </w:t>
      </w:r>
    </w:p>
    <w:p w:rsidR="008359B9" w:rsidRDefault="008359B9" w:rsidP="008359B9">
      <w:pPr>
        <w:rPr>
          <w:rFonts w:eastAsia="Times New Roman" w:cs="Traditional Arabic"/>
          <w:sz w:val="20"/>
          <w:szCs w:val="20"/>
        </w:rPr>
      </w:pPr>
    </w:p>
    <w:p w:rsidR="008359B9" w:rsidRDefault="008359B9" w:rsidP="008359B9">
      <w:pPr>
        <w:rPr>
          <w:rFonts w:eastAsia="Times New Roman" w:cs="Traditional Arabic"/>
          <w:sz w:val="20"/>
          <w:szCs w:val="20"/>
        </w:rPr>
      </w:pPr>
      <w:r>
        <w:rPr>
          <w:rFonts w:eastAsia="Times New Roman" w:cs="Traditional Arabic"/>
          <w:sz w:val="20"/>
          <w:szCs w:val="20"/>
        </w:rPr>
        <w:br w:type="page"/>
      </w:r>
    </w:p>
    <w:p w:rsidR="00655BE9" w:rsidRDefault="00655BE9">
      <w:pPr>
        <w:widowControl/>
        <w:suppressAutoHyphens w:val="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br w:type="page"/>
      </w:r>
    </w:p>
    <w:p w:rsidR="008359B9" w:rsidRPr="00757E12" w:rsidRDefault="008359B9" w:rsidP="008359B9">
      <w:pPr>
        <w:spacing w:line="360" w:lineRule="auto"/>
        <w:rPr>
          <w:b/>
          <w:bCs/>
        </w:rPr>
      </w:pPr>
      <w:proofErr w:type="gramStart"/>
      <w:r w:rsidRPr="00AB1E89">
        <w:rPr>
          <w:b/>
          <w:bCs/>
          <w:color w:val="FF0000"/>
        </w:rPr>
        <w:lastRenderedPageBreak/>
        <w:t xml:space="preserve">Question </w:t>
      </w:r>
      <w:r>
        <w:rPr>
          <w:b/>
          <w:bCs/>
          <w:color w:val="FF0000"/>
        </w:rPr>
        <w:t>7</w:t>
      </w:r>
      <w:r w:rsidRPr="00AB1E89">
        <w:rPr>
          <w:b/>
          <w:bCs/>
          <w:color w:val="FF0000"/>
        </w:rPr>
        <w:t>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      </w:t>
      </w:r>
      <w:r w:rsidRPr="00757E12">
        <w:rPr>
          <w:b/>
          <w:bCs/>
        </w:rPr>
        <w:t>(</w:t>
      </w:r>
      <w:proofErr w:type="gramStart"/>
      <w:r w:rsidR="009514B3">
        <w:rPr>
          <w:b/>
          <w:bCs/>
          <w:color w:val="FF0000"/>
        </w:rPr>
        <w:t>7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8359B9" w:rsidRDefault="008359B9">
      <w:pPr>
        <w:widowControl/>
        <w:suppressAutoHyphens w:val="0"/>
        <w:rPr>
          <w:b/>
          <w:bCs/>
          <w:color w:val="FF0000"/>
        </w:rPr>
      </w:pPr>
    </w:p>
    <w:p w:rsidR="008359B9" w:rsidRPr="00AF4C6D" w:rsidRDefault="008359B9" w:rsidP="008359B9">
      <w:pPr>
        <w:rPr>
          <w:rFonts w:eastAsia="Times New Roman" w:cs="Traditional Arabic"/>
          <w:sz w:val="20"/>
          <w:szCs w:val="20"/>
        </w:rPr>
      </w:pPr>
      <w:r>
        <w:rPr>
          <w:rFonts w:eastAsia="Times New Roman" w:cs="Traditional Arabic"/>
          <w:kern w:val="28"/>
          <w:szCs w:val="28"/>
        </w:rPr>
        <w:t>It is required to i</w:t>
      </w:r>
      <w:r w:rsidRPr="00FF2639">
        <w:rPr>
          <w:rFonts w:eastAsia="Times New Roman" w:cs="Traditional Arabic"/>
          <w:kern w:val="28"/>
          <w:szCs w:val="28"/>
        </w:rPr>
        <w:t xml:space="preserve">mplement the following two functions </w:t>
      </w:r>
      <w:r>
        <w:rPr>
          <w:rFonts w:eastAsia="Times New Roman" w:cs="Traditional Arabic"/>
          <w:kern w:val="28"/>
          <w:szCs w:val="28"/>
        </w:rPr>
        <w:t>using</w:t>
      </w:r>
      <w:r w:rsidRPr="00FF2639">
        <w:rPr>
          <w:rFonts w:eastAsia="Times New Roman" w:cs="Traditional Arabic"/>
          <w:kern w:val="28"/>
          <w:szCs w:val="28"/>
        </w:rPr>
        <w:t xml:space="preserve"> a PLA:</w:t>
      </w:r>
    </w:p>
    <w:p w:rsidR="008359B9" w:rsidRPr="007525F2" w:rsidRDefault="008359B9" w:rsidP="008359B9">
      <w:pPr>
        <w:ind w:firstLine="720"/>
        <w:rPr>
          <w:rFonts w:eastAsia="Times New Roman" w:cs="Traditional Arabic"/>
          <w:szCs w:val="20"/>
        </w:rPr>
      </w:pPr>
    </w:p>
    <w:p w:rsidR="008359B9" w:rsidRPr="007525F2" w:rsidRDefault="008359B9" w:rsidP="008359B9">
      <w:pPr>
        <w:ind w:firstLine="720"/>
        <w:rPr>
          <w:rFonts w:eastAsia="Times New Roman" w:cs="Traditional Arabic"/>
          <w:szCs w:val="20"/>
        </w:rPr>
      </w:pPr>
      <w:proofErr w:type="gramStart"/>
      <w:r w:rsidRPr="007525F2">
        <w:rPr>
          <w:rFonts w:eastAsia="Times New Roman" w:cs="Traditional Arabic"/>
          <w:szCs w:val="20"/>
        </w:rPr>
        <w:t>F</w:t>
      </w:r>
      <w:r w:rsidRPr="007525F2">
        <w:rPr>
          <w:rFonts w:eastAsia="Times New Roman" w:cs="Traditional Arabic"/>
          <w:szCs w:val="20"/>
          <w:vertAlign w:val="subscript"/>
        </w:rPr>
        <w:t>1</w:t>
      </w:r>
      <w:r w:rsidRPr="007525F2">
        <w:rPr>
          <w:rFonts w:eastAsia="Times New Roman" w:cs="Traditional Arabic"/>
          <w:szCs w:val="20"/>
        </w:rPr>
        <w:t>(</w:t>
      </w:r>
      <w:proofErr w:type="gramEnd"/>
      <w:r w:rsidRPr="007525F2">
        <w:rPr>
          <w:rFonts w:eastAsia="Times New Roman" w:cs="Traditional Arabic"/>
          <w:szCs w:val="20"/>
        </w:rPr>
        <w:t xml:space="preserve">A, </w:t>
      </w:r>
      <w:r>
        <w:rPr>
          <w:rFonts w:eastAsia="Times New Roman" w:cs="Traditional Arabic"/>
          <w:szCs w:val="20"/>
        </w:rPr>
        <w:t>B, C,D</w:t>
      </w:r>
      <w:r w:rsidRPr="007525F2">
        <w:rPr>
          <w:rFonts w:eastAsia="Times New Roman" w:cs="Traditional Arabic"/>
          <w:szCs w:val="20"/>
        </w:rPr>
        <w:t>)=</w:t>
      </w:r>
      <w:r w:rsidRPr="007525F2">
        <w:rPr>
          <w:rFonts w:ascii="Symbol" w:eastAsia="Times New Roman" w:hAnsi="Symbol" w:cs="Traditional Arabic"/>
          <w:szCs w:val="20"/>
        </w:rPr>
        <w:t></w:t>
      </w:r>
      <w:r w:rsidRPr="007525F2">
        <w:rPr>
          <w:rFonts w:ascii="Symbol" w:eastAsia="Times New Roman" w:hAnsi="Symbol" w:cs="Traditional Arabic"/>
          <w:szCs w:val="20"/>
        </w:rPr>
        <w:t></w:t>
      </w:r>
      <w:r>
        <w:rPr>
          <w:rFonts w:eastAsia="Times New Roman" w:cs="Traditional Arabic"/>
          <w:szCs w:val="20"/>
        </w:rPr>
        <w:t>m(1, 2, 3, 4, 6, 10, 12, 14</w:t>
      </w:r>
      <w:r w:rsidRPr="007525F2">
        <w:rPr>
          <w:rFonts w:eastAsia="Times New Roman" w:cs="Traditional Arabic"/>
          <w:szCs w:val="20"/>
        </w:rPr>
        <w:t>)</w:t>
      </w:r>
      <w:r>
        <w:rPr>
          <w:rFonts w:eastAsia="Times New Roman" w:cs="Traditional Arabic"/>
          <w:szCs w:val="20"/>
        </w:rPr>
        <w:t xml:space="preserve"> + </w:t>
      </w:r>
      <w:r w:rsidRPr="00A43B2E">
        <w:rPr>
          <w:rFonts w:ascii="Symbol" w:eastAsia="Times New Roman" w:hAnsi="Symbol" w:cs="Traditional Arabic"/>
          <w:szCs w:val="20"/>
        </w:rPr>
        <w:t></w:t>
      </w:r>
      <w:r w:rsidRPr="00A43B2E">
        <w:rPr>
          <w:rFonts w:ascii="Symbol" w:eastAsia="Times New Roman" w:hAnsi="Symbol" w:cs="Traditional Arabic"/>
          <w:szCs w:val="20"/>
        </w:rPr>
        <w:t></w:t>
      </w:r>
      <w:r>
        <w:rPr>
          <w:rFonts w:eastAsia="Times New Roman" w:cs="Traditional Arabic"/>
          <w:szCs w:val="20"/>
        </w:rPr>
        <w:t>d( 9, 11</w:t>
      </w:r>
      <w:r w:rsidRPr="00A43B2E">
        <w:rPr>
          <w:rFonts w:eastAsia="Times New Roman" w:cs="Traditional Arabic"/>
          <w:szCs w:val="20"/>
        </w:rPr>
        <w:t>)</w:t>
      </w:r>
    </w:p>
    <w:p w:rsidR="008359B9" w:rsidRPr="007525F2" w:rsidRDefault="008359B9" w:rsidP="008359B9">
      <w:pPr>
        <w:ind w:firstLine="720"/>
        <w:rPr>
          <w:rFonts w:eastAsia="Times New Roman" w:cs="Traditional Arabic"/>
          <w:szCs w:val="20"/>
        </w:rPr>
      </w:pPr>
      <w:proofErr w:type="gramStart"/>
      <w:r w:rsidRPr="007525F2">
        <w:rPr>
          <w:rFonts w:eastAsia="Times New Roman" w:cs="Traditional Arabic"/>
          <w:szCs w:val="20"/>
        </w:rPr>
        <w:t>F</w:t>
      </w:r>
      <w:r w:rsidRPr="007525F2">
        <w:rPr>
          <w:rFonts w:eastAsia="Times New Roman" w:cs="Traditional Arabic"/>
          <w:szCs w:val="20"/>
          <w:vertAlign w:val="subscript"/>
        </w:rPr>
        <w:t>2</w:t>
      </w:r>
      <w:r>
        <w:rPr>
          <w:rFonts w:eastAsia="Times New Roman" w:cs="Traditional Arabic"/>
          <w:szCs w:val="20"/>
        </w:rPr>
        <w:t>(</w:t>
      </w:r>
      <w:proofErr w:type="gramEnd"/>
      <w:r>
        <w:rPr>
          <w:rFonts w:eastAsia="Times New Roman" w:cs="Traditional Arabic"/>
          <w:szCs w:val="20"/>
        </w:rPr>
        <w:t>A, B, C,D</w:t>
      </w:r>
      <w:r w:rsidRPr="007525F2">
        <w:rPr>
          <w:rFonts w:eastAsia="Times New Roman" w:cs="Traditional Arabic"/>
          <w:szCs w:val="20"/>
        </w:rPr>
        <w:t>)=</w:t>
      </w:r>
      <w:r w:rsidRPr="007525F2">
        <w:rPr>
          <w:rFonts w:ascii="Symbol" w:eastAsia="Times New Roman" w:hAnsi="Symbol" w:cs="Traditional Arabic"/>
          <w:szCs w:val="20"/>
        </w:rPr>
        <w:t></w:t>
      </w:r>
      <w:r w:rsidRPr="007525F2">
        <w:rPr>
          <w:rFonts w:ascii="Symbol" w:eastAsia="Times New Roman" w:hAnsi="Symbol" w:cs="Traditional Arabic"/>
          <w:szCs w:val="20"/>
        </w:rPr>
        <w:t></w:t>
      </w:r>
      <w:r>
        <w:rPr>
          <w:rFonts w:eastAsia="Times New Roman" w:cs="Traditional Arabic"/>
          <w:szCs w:val="20"/>
        </w:rPr>
        <w:t>m(0, 1, 4, 6, 10, 12</w:t>
      </w:r>
      <w:r w:rsidRPr="007525F2">
        <w:rPr>
          <w:rFonts w:eastAsia="Times New Roman" w:cs="Traditional Arabic"/>
          <w:szCs w:val="20"/>
        </w:rPr>
        <w:t>, 14)</w:t>
      </w:r>
      <w:r>
        <w:rPr>
          <w:rFonts w:eastAsia="Times New Roman" w:cs="Traditional Arabic"/>
          <w:szCs w:val="20"/>
        </w:rPr>
        <w:t xml:space="preserve">     + </w:t>
      </w:r>
      <w:r w:rsidRPr="00A43B2E">
        <w:rPr>
          <w:rFonts w:ascii="Symbol" w:eastAsia="Times New Roman" w:hAnsi="Symbol" w:cs="Traditional Arabic"/>
          <w:szCs w:val="20"/>
        </w:rPr>
        <w:t></w:t>
      </w:r>
      <w:r w:rsidRPr="00A43B2E">
        <w:rPr>
          <w:rFonts w:ascii="Symbol" w:eastAsia="Times New Roman" w:hAnsi="Symbol" w:cs="Traditional Arabic"/>
          <w:szCs w:val="20"/>
        </w:rPr>
        <w:t></w:t>
      </w:r>
      <w:r>
        <w:rPr>
          <w:rFonts w:eastAsia="Times New Roman" w:cs="Traditional Arabic"/>
          <w:szCs w:val="20"/>
        </w:rPr>
        <w:t>d(2, 3, 11</w:t>
      </w:r>
      <w:r w:rsidRPr="00A43B2E">
        <w:rPr>
          <w:rFonts w:eastAsia="Times New Roman" w:cs="Traditional Arabic"/>
          <w:szCs w:val="20"/>
        </w:rPr>
        <w:t>)</w:t>
      </w:r>
    </w:p>
    <w:p w:rsidR="008359B9" w:rsidRDefault="008359B9" w:rsidP="008359B9">
      <w:pPr>
        <w:keepNext/>
        <w:spacing w:before="240"/>
        <w:ind w:right="720"/>
        <w:jc w:val="lowKashida"/>
        <w:outlineLvl w:val="0"/>
        <w:rPr>
          <w:rFonts w:eastAsia="Times New Roman" w:cs="Traditional Arabic"/>
          <w:kern w:val="28"/>
          <w:szCs w:val="28"/>
        </w:rPr>
      </w:pPr>
      <w:r w:rsidRPr="007525F2">
        <w:rPr>
          <w:rFonts w:eastAsia="Times New Roman" w:cs="Traditional Arabic"/>
          <w:kern w:val="28"/>
          <w:szCs w:val="28"/>
        </w:rPr>
        <w:t>Minimize the number o</w:t>
      </w:r>
      <w:r>
        <w:rPr>
          <w:rFonts w:eastAsia="Times New Roman" w:cs="Traditional Arabic"/>
          <w:kern w:val="28"/>
          <w:szCs w:val="28"/>
        </w:rPr>
        <w:t>f product terms used in the PLA and draw</w:t>
      </w:r>
      <w:r w:rsidRPr="007525F2">
        <w:rPr>
          <w:rFonts w:eastAsia="Times New Roman" w:cs="Traditional Arabic"/>
          <w:kern w:val="28"/>
          <w:szCs w:val="28"/>
        </w:rPr>
        <w:t xml:space="preserve"> the internal logic of the PLA that will be used to implement these two functions. </w:t>
      </w:r>
    </w:p>
    <w:p w:rsidR="008359B9" w:rsidRDefault="008359B9" w:rsidP="008359B9">
      <w:pPr>
        <w:keepNext/>
        <w:spacing w:before="240"/>
        <w:ind w:right="720"/>
        <w:jc w:val="lowKashida"/>
        <w:outlineLvl w:val="0"/>
        <w:rPr>
          <w:rFonts w:eastAsia="Times New Roman" w:cs="Traditional Arabic"/>
          <w:kern w:val="28"/>
          <w:szCs w:val="28"/>
        </w:rPr>
      </w:pPr>
    </w:p>
    <w:p w:rsidR="008359B9" w:rsidRDefault="008359B9">
      <w:pPr>
        <w:widowControl/>
        <w:suppressAutoHyphens w:val="0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655BE9" w:rsidRDefault="00655BE9">
      <w:pPr>
        <w:widowControl/>
        <w:suppressAutoHyphens w:val="0"/>
        <w:rPr>
          <w:b/>
          <w:bCs/>
          <w:color w:val="FF0000"/>
        </w:rPr>
      </w:pPr>
    </w:p>
    <w:p w:rsidR="00964F6F" w:rsidRPr="00757E12" w:rsidRDefault="00964F6F" w:rsidP="008359B9">
      <w:pPr>
        <w:spacing w:line="360" w:lineRule="auto"/>
        <w:rPr>
          <w:b/>
          <w:bCs/>
        </w:rPr>
      </w:pPr>
      <w:proofErr w:type="gramStart"/>
      <w:r w:rsidRPr="00AB1E89">
        <w:rPr>
          <w:b/>
          <w:bCs/>
          <w:color w:val="FF0000"/>
        </w:rPr>
        <w:t xml:space="preserve">Question </w:t>
      </w:r>
      <w:r w:rsidR="008359B9">
        <w:rPr>
          <w:b/>
          <w:bCs/>
          <w:color w:val="FF0000"/>
        </w:rPr>
        <w:t>8</w:t>
      </w:r>
      <w:r w:rsidRPr="00AB1E89">
        <w:rPr>
          <w:b/>
          <w:bCs/>
          <w:color w:val="FF0000"/>
        </w:rPr>
        <w:t>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="002A6B81">
        <w:rPr>
          <w:b/>
          <w:bCs/>
          <w:color w:val="FF0000"/>
        </w:rPr>
        <w:t xml:space="preserve">      </w:t>
      </w:r>
      <w:r w:rsidR="00CA762C">
        <w:rPr>
          <w:b/>
          <w:bCs/>
          <w:color w:val="FF0000"/>
        </w:rPr>
        <w:t xml:space="preserve">     </w:t>
      </w:r>
      <w:r w:rsidRPr="00757E12">
        <w:rPr>
          <w:b/>
          <w:bCs/>
        </w:rPr>
        <w:t>(</w:t>
      </w:r>
      <w:proofErr w:type="gramStart"/>
      <w:r w:rsidR="000171A2">
        <w:rPr>
          <w:b/>
          <w:bCs/>
          <w:color w:val="FF0000"/>
        </w:rPr>
        <w:t>1</w:t>
      </w:r>
      <w:r w:rsidR="001140DB">
        <w:rPr>
          <w:b/>
          <w:bCs/>
          <w:color w:val="FF0000"/>
        </w:rPr>
        <w:t>0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1140DB" w:rsidRPr="00CA0192" w:rsidRDefault="001140DB" w:rsidP="00CA0192">
      <w:pPr>
        <w:jc w:val="both"/>
      </w:pPr>
      <w:r w:rsidRPr="00CA0192">
        <w:t>Using only D flip-flop(s), MUX(s), and XOR gate(s) draw the logic diagram for a 4-bit register with a mode selection input M. The register should operate according to the following table:</w:t>
      </w:r>
    </w:p>
    <w:p w:rsidR="001140DB" w:rsidRPr="00CA0192" w:rsidRDefault="001140DB" w:rsidP="00CA0192">
      <w:pPr>
        <w:ind w:left="720"/>
        <w:jc w:val="both"/>
      </w:pPr>
    </w:p>
    <w:tbl>
      <w:tblPr>
        <w:tblStyle w:val="TableGrid"/>
        <w:tblW w:w="9757" w:type="dxa"/>
        <w:jc w:val="center"/>
        <w:tblInd w:w="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8749"/>
      </w:tblGrid>
      <w:tr w:rsidR="001140DB" w:rsidRPr="00CA0192" w:rsidTr="006D5EC1">
        <w:trPr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B" w:rsidRPr="00CA0192" w:rsidRDefault="001140DB" w:rsidP="006D5EC1">
            <w:pPr>
              <w:jc w:val="center"/>
            </w:pPr>
            <w:r w:rsidRPr="00CA0192">
              <w:t>M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DB" w:rsidRPr="00CA0192" w:rsidRDefault="001140DB" w:rsidP="006D5EC1">
            <w:pPr>
              <w:ind w:left="290"/>
              <w:jc w:val="both"/>
            </w:pPr>
            <w:r w:rsidRPr="00CA0192">
              <w:t>Register operation</w:t>
            </w:r>
          </w:p>
        </w:tc>
      </w:tr>
      <w:tr w:rsidR="001140DB" w:rsidRPr="00CA0192" w:rsidTr="006D5EC1">
        <w:trPr>
          <w:jc w:val="center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1140DB" w:rsidRPr="00CA0192" w:rsidRDefault="001140DB" w:rsidP="006D5EC1">
            <w:pPr>
              <w:jc w:val="center"/>
            </w:pPr>
            <w:r w:rsidRPr="00CA0192">
              <w:t>0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</w:tcBorders>
          </w:tcPr>
          <w:p w:rsidR="001140DB" w:rsidRPr="00CA0192" w:rsidRDefault="001140DB" w:rsidP="006D5EC1">
            <w:pPr>
              <w:ind w:left="290"/>
              <w:jc w:val="both"/>
            </w:pPr>
            <w:r w:rsidRPr="00CA0192">
              <w:t>Parallel load</w:t>
            </w:r>
          </w:p>
        </w:tc>
      </w:tr>
      <w:tr w:rsidR="001140DB" w:rsidRPr="00CA0192" w:rsidTr="006D5EC1">
        <w:trPr>
          <w:jc w:val="center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1140DB" w:rsidRPr="00CA0192" w:rsidRDefault="001140DB" w:rsidP="006D5EC1">
            <w:pPr>
              <w:jc w:val="center"/>
            </w:pPr>
            <w:r w:rsidRPr="00CA0192">
              <w:t>1</w:t>
            </w:r>
          </w:p>
        </w:tc>
        <w:tc>
          <w:tcPr>
            <w:tcW w:w="8749" w:type="dxa"/>
            <w:tcBorders>
              <w:left w:val="single" w:sz="4" w:space="0" w:color="auto"/>
              <w:bottom w:val="single" w:sz="4" w:space="0" w:color="auto"/>
            </w:tcBorders>
          </w:tcPr>
          <w:p w:rsidR="001140DB" w:rsidRPr="00CA0192" w:rsidRDefault="001140DB" w:rsidP="006D5EC1">
            <w:pPr>
              <w:ind w:left="290"/>
              <w:jc w:val="both"/>
            </w:pPr>
            <w:r w:rsidRPr="00CA0192">
              <w:t xml:space="preserve">Reverse the order of the register bits (i.e.,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3</w:t>
            </w:r>
            <w:r w:rsidRPr="006D5EC1">
              <w:rPr>
                <w:vertAlign w:val="superscript"/>
              </w:rPr>
              <w:t>+</w:t>
            </w:r>
            <w:r w:rsidRPr="00CA0192">
              <w:t xml:space="preserve"> =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0</w:t>
            </w:r>
            <w:r w:rsidRPr="00CA0192">
              <w:t xml:space="preserve">,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2</w:t>
            </w:r>
            <w:r w:rsidRPr="006D5EC1">
              <w:rPr>
                <w:vertAlign w:val="superscript"/>
              </w:rPr>
              <w:t>+</w:t>
            </w:r>
            <w:r w:rsidRPr="00CA0192">
              <w:t xml:space="preserve"> =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1</w:t>
            </w:r>
            <w:r w:rsidRPr="00CA0192">
              <w:t xml:space="preserve">,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1</w:t>
            </w:r>
            <w:r w:rsidRPr="006D5EC1">
              <w:rPr>
                <w:vertAlign w:val="superscript"/>
              </w:rPr>
              <w:t>+</w:t>
            </w:r>
            <w:r w:rsidRPr="00CA0192">
              <w:t xml:space="preserve"> =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2</w:t>
            </w:r>
            <w:r w:rsidRPr="00CA0192">
              <w:t xml:space="preserve">, and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0</w:t>
            </w:r>
            <w:r w:rsidRPr="006D5EC1">
              <w:rPr>
                <w:vertAlign w:val="superscript"/>
              </w:rPr>
              <w:t>+</w:t>
            </w:r>
            <w:r w:rsidRPr="00CA0192">
              <w:t xml:space="preserve"> = </w:t>
            </w:r>
            <w:r w:rsidRPr="006D5EC1">
              <w:rPr>
                <w:i/>
                <w:iCs/>
              </w:rPr>
              <w:t>Q</w:t>
            </w:r>
            <w:r w:rsidRPr="006D5EC1">
              <w:rPr>
                <w:vertAlign w:val="subscript"/>
              </w:rPr>
              <w:t>3</w:t>
            </w:r>
            <w:r w:rsidRPr="00CA0192">
              <w:t>) if the current total number of 1s in the register is EVEN. Otherwise, keep the current contents of the register unchanged.</w:t>
            </w:r>
          </w:p>
        </w:tc>
      </w:tr>
    </w:tbl>
    <w:p w:rsidR="001140DB" w:rsidRPr="00CA0192" w:rsidRDefault="001140DB" w:rsidP="00CA0192">
      <w:pPr>
        <w:ind w:left="720"/>
        <w:jc w:val="both"/>
      </w:pPr>
    </w:p>
    <w:p w:rsidR="001140DB" w:rsidRPr="00CA0192" w:rsidRDefault="001140DB" w:rsidP="00CA0192">
      <w:pPr>
        <w:ind w:left="720"/>
        <w:jc w:val="both"/>
      </w:pPr>
    </w:p>
    <w:p w:rsidR="00E9368B" w:rsidRDefault="00E9368B">
      <w:pPr>
        <w:widowControl/>
        <w:suppressAutoHyphens w:val="0"/>
      </w:pPr>
      <w:r>
        <w:br w:type="page"/>
      </w:r>
    </w:p>
    <w:p w:rsidR="001140DB" w:rsidRPr="00757E12" w:rsidRDefault="001140DB" w:rsidP="008359B9">
      <w:pPr>
        <w:spacing w:line="360" w:lineRule="auto"/>
        <w:rPr>
          <w:b/>
          <w:bCs/>
        </w:rPr>
      </w:pPr>
      <w:proofErr w:type="gramStart"/>
      <w:r w:rsidRPr="00AB1E89">
        <w:rPr>
          <w:b/>
          <w:bCs/>
          <w:color w:val="FF0000"/>
        </w:rPr>
        <w:lastRenderedPageBreak/>
        <w:t xml:space="preserve">Question </w:t>
      </w:r>
      <w:r w:rsidR="008359B9">
        <w:rPr>
          <w:b/>
          <w:bCs/>
          <w:color w:val="FF0000"/>
        </w:rPr>
        <w:t>9</w:t>
      </w:r>
      <w:r w:rsidRPr="00AB1E89">
        <w:rPr>
          <w:b/>
          <w:bCs/>
          <w:color w:val="FF0000"/>
        </w:rPr>
        <w:t>.</w:t>
      </w:r>
      <w:proofErr w:type="gramEnd"/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      </w:t>
      </w:r>
      <w:r w:rsidRPr="00757E12">
        <w:rPr>
          <w:b/>
          <w:bCs/>
        </w:rPr>
        <w:t>(</w:t>
      </w:r>
      <w:proofErr w:type="gramStart"/>
      <w:r>
        <w:rPr>
          <w:b/>
          <w:bCs/>
          <w:color w:val="FF0000"/>
        </w:rPr>
        <w:t>10</w:t>
      </w:r>
      <w:r w:rsidRPr="00757E12">
        <w:rPr>
          <w:b/>
          <w:bCs/>
        </w:rPr>
        <w:t xml:space="preserve">  Points</w:t>
      </w:r>
      <w:proofErr w:type="gramEnd"/>
      <w:r w:rsidRPr="00757E12">
        <w:rPr>
          <w:b/>
          <w:bCs/>
        </w:rPr>
        <w:t>)</w:t>
      </w:r>
    </w:p>
    <w:p w:rsidR="00E9368B" w:rsidRDefault="00E9368B" w:rsidP="002A6B81">
      <w:pPr>
        <w:widowControl/>
        <w:suppressAutoHyphens w:val="0"/>
      </w:pPr>
    </w:p>
    <w:p w:rsidR="001140DB" w:rsidRPr="00CA0192" w:rsidRDefault="001140DB" w:rsidP="00B23A48">
      <w:pPr>
        <w:numPr>
          <w:ilvl w:val="0"/>
          <w:numId w:val="8"/>
        </w:numPr>
        <w:jc w:val="both"/>
        <w:rPr>
          <w:b/>
          <w:bCs/>
        </w:rPr>
      </w:pPr>
      <w:r w:rsidRPr="00CA0192">
        <w:rPr>
          <w:b/>
          <w:bCs/>
        </w:rPr>
        <w:t>(3 points)</w:t>
      </w:r>
      <w:r w:rsidRPr="00CA0192">
        <w:t xml:space="preserve"> Use minimal external gates and the following counter to design a counter that counts from </w:t>
      </w:r>
      <w:r w:rsidRPr="00CA0192">
        <w:rPr>
          <w:b/>
          <w:bCs/>
        </w:rPr>
        <w:t>3</w:t>
      </w:r>
      <w:r w:rsidRPr="00CA0192">
        <w:t xml:space="preserve"> to </w:t>
      </w:r>
      <w:r w:rsidRPr="00CA0192">
        <w:rPr>
          <w:b/>
          <w:bCs/>
        </w:rPr>
        <w:t xml:space="preserve">13 </w:t>
      </w:r>
      <w:r w:rsidRPr="00CA0192">
        <w:t xml:space="preserve">and then repeats. Note that the operation of the provided counter is according to the table to the right of the counter. Note also that CO stands for Carry-out which gets set to 1 when the maximum count </w:t>
      </w:r>
      <w:r w:rsidR="000314A9">
        <w:t xml:space="preserve">(i.e. 15) </w:t>
      </w:r>
      <w:r w:rsidRPr="00CA0192">
        <w:t>is reached.</w:t>
      </w:r>
      <w:r w:rsidR="009514B3">
        <w:t xml:space="preserve"> Assume that the counter is initially loaded with the value 3.</w:t>
      </w:r>
    </w:p>
    <w:p w:rsidR="001140DB" w:rsidRPr="00C318BF" w:rsidRDefault="001140DB" w:rsidP="001140DB">
      <w:pPr>
        <w:pStyle w:val="SspaceNI"/>
        <w:jc w:val="left"/>
        <w:rPr>
          <w:b/>
          <w:bCs/>
          <w:sz w:val="2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050"/>
      </w:tblGrid>
      <w:tr w:rsidR="001140DB" w:rsidTr="00CA0192">
        <w:tc>
          <w:tcPr>
            <w:tcW w:w="5508" w:type="dxa"/>
          </w:tcPr>
          <w:p w:rsidR="001140DB" w:rsidRDefault="001140DB" w:rsidP="00CA0192">
            <w:pPr>
              <w:pStyle w:val="SspaceNI"/>
              <w:tabs>
                <w:tab w:val="clear" w:pos="1800"/>
                <w:tab w:val="left" w:pos="360"/>
              </w:tabs>
              <w:jc w:val="center"/>
              <w:rPr>
                <w:b/>
                <w:bCs/>
                <w:sz w:val="28"/>
              </w:rPr>
            </w:pPr>
            <w:r>
              <w:object w:dxaOrig="1084" w:dyaOrig="1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15pt;height:94.8pt" o:ole="">
                  <v:imagedata r:id="rId17" o:title=""/>
                </v:shape>
                <o:OLEObject Type="Embed" ProgID="Visio.Drawing.11" ShapeID="_x0000_i1025" DrawAspect="Content" ObjectID="_1418930430" r:id="rId18"/>
              </w:object>
            </w:r>
          </w:p>
        </w:tc>
        <w:tc>
          <w:tcPr>
            <w:tcW w:w="4050" w:type="dxa"/>
          </w:tcPr>
          <w:p w:rsidR="001140DB" w:rsidRDefault="001140DB" w:rsidP="00CA0192">
            <w:pPr>
              <w:pStyle w:val="SspaceNI"/>
              <w:jc w:val="center"/>
              <w:rPr>
                <w:b/>
                <w:bCs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70"/>
              <w:gridCol w:w="550"/>
              <w:gridCol w:w="1782"/>
            </w:tblGrid>
            <w:tr w:rsidR="001140DB" w:rsidTr="00CA0192">
              <w:trPr>
                <w:jc w:val="center"/>
              </w:trPr>
              <w:tc>
                <w:tcPr>
                  <w:tcW w:w="0" w:type="auto"/>
                </w:tcPr>
                <w:p w:rsidR="001140DB" w:rsidRPr="00721B2E" w:rsidRDefault="001140DB" w:rsidP="00CA0192">
                  <w:pPr>
                    <w:pStyle w:val="SspaceNI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1B2E">
                    <w:rPr>
                      <w:b/>
                      <w:bCs/>
                      <w:i/>
                      <w:iCs/>
                    </w:rPr>
                    <w:t>LOAD</w:t>
                  </w:r>
                </w:p>
              </w:tc>
              <w:tc>
                <w:tcPr>
                  <w:tcW w:w="0" w:type="auto"/>
                </w:tcPr>
                <w:p w:rsidR="001140DB" w:rsidRPr="00721B2E" w:rsidRDefault="001140DB" w:rsidP="00CA0192">
                  <w:pPr>
                    <w:pStyle w:val="SspaceNI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1B2E">
                    <w:rPr>
                      <w:b/>
                      <w:bCs/>
                      <w:i/>
                      <w:iCs/>
                    </w:rPr>
                    <w:t>EN</w:t>
                  </w:r>
                </w:p>
              </w:tc>
              <w:tc>
                <w:tcPr>
                  <w:tcW w:w="0" w:type="auto"/>
                </w:tcPr>
                <w:p w:rsidR="001140DB" w:rsidRPr="00721B2E" w:rsidRDefault="001140DB" w:rsidP="00CA0192">
                  <w:pPr>
                    <w:pStyle w:val="SspaceNI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21B2E">
                    <w:rPr>
                      <w:b/>
                      <w:bCs/>
                      <w:i/>
                      <w:iCs/>
                    </w:rPr>
                    <w:t>Operation</w:t>
                  </w:r>
                </w:p>
              </w:tc>
            </w:tr>
            <w:tr w:rsidR="001140DB" w:rsidTr="00CA0192">
              <w:trPr>
                <w:jc w:val="center"/>
              </w:trPr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left"/>
                  </w:pPr>
                  <w:r>
                    <w:t>Hold count</w:t>
                  </w:r>
                </w:p>
              </w:tc>
            </w:tr>
            <w:tr w:rsidR="001140DB" w:rsidTr="00CA0192">
              <w:trPr>
                <w:jc w:val="center"/>
              </w:trPr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left"/>
                  </w:pPr>
                  <w:r>
                    <w:t>Increment count</w:t>
                  </w:r>
                </w:p>
              </w:tc>
            </w:tr>
            <w:tr w:rsidR="001140DB" w:rsidTr="00CA0192">
              <w:trPr>
                <w:jc w:val="center"/>
              </w:trPr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center"/>
                  </w:pPr>
                  <w:r>
                    <w:t>X</w:t>
                  </w:r>
                </w:p>
              </w:tc>
              <w:tc>
                <w:tcPr>
                  <w:tcW w:w="0" w:type="auto"/>
                </w:tcPr>
                <w:p w:rsidR="001140DB" w:rsidRDefault="001140DB" w:rsidP="00CA0192">
                  <w:pPr>
                    <w:pStyle w:val="SspaceNI"/>
                    <w:jc w:val="left"/>
                  </w:pPr>
                  <w:r>
                    <w:t>Parallel load</w:t>
                  </w:r>
                </w:p>
              </w:tc>
            </w:tr>
          </w:tbl>
          <w:p w:rsidR="001140DB" w:rsidRDefault="001140DB" w:rsidP="00CA0192">
            <w:pPr>
              <w:pStyle w:val="SspaceNI"/>
              <w:jc w:val="center"/>
              <w:rPr>
                <w:b/>
                <w:bCs/>
                <w:sz w:val="28"/>
              </w:rPr>
            </w:pPr>
          </w:p>
        </w:tc>
      </w:tr>
    </w:tbl>
    <w:p w:rsidR="001140DB" w:rsidRDefault="001140DB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0A010A" w:rsidRDefault="000A010A" w:rsidP="001140DB">
      <w:pPr>
        <w:jc w:val="both"/>
        <w:rPr>
          <w:sz w:val="28"/>
          <w:szCs w:val="28"/>
        </w:rPr>
      </w:pPr>
    </w:p>
    <w:p w:rsidR="001140DB" w:rsidRPr="00CA0192" w:rsidRDefault="001140DB" w:rsidP="00B23A48">
      <w:pPr>
        <w:numPr>
          <w:ilvl w:val="0"/>
          <w:numId w:val="8"/>
        </w:numPr>
        <w:jc w:val="both"/>
        <w:rPr>
          <w:b/>
          <w:bCs/>
        </w:rPr>
      </w:pPr>
      <w:r w:rsidRPr="00CA0192">
        <w:rPr>
          <w:b/>
          <w:bCs/>
        </w:rPr>
        <w:t xml:space="preserve">(2 points) </w:t>
      </w:r>
      <w:r w:rsidRPr="009514B3">
        <w:t>Use as many of the following counter as necessary to design an 8-bit counter. Properly label Q0 – Q7 and D0 – D7 of the designed counter.</w:t>
      </w:r>
    </w:p>
    <w:p w:rsidR="001140DB" w:rsidRPr="00165291" w:rsidRDefault="001140DB" w:rsidP="001140DB">
      <w:pPr>
        <w:pStyle w:val="SspaceNI"/>
        <w:jc w:val="both"/>
        <w:rPr>
          <w:b/>
          <w:bCs/>
          <w:sz w:val="28"/>
        </w:rPr>
      </w:pPr>
    </w:p>
    <w:p w:rsidR="001140DB" w:rsidRPr="00B77767" w:rsidRDefault="001140DB" w:rsidP="001140DB">
      <w:pPr>
        <w:pStyle w:val="SspaceNI"/>
        <w:jc w:val="both"/>
        <w:rPr>
          <w:b/>
          <w:bCs/>
          <w:sz w:val="28"/>
        </w:rPr>
      </w:pPr>
      <w:r>
        <w:tab/>
      </w:r>
      <w:r>
        <w:object w:dxaOrig="1084" w:dyaOrig="1256">
          <v:shape id="_x0000_i1026" type="#_x0000_t75" style="width:82.15pt;height:94.8pt" o:ole="">
            <v:imagedata r:id="rId17" o:title=""/>
          </v:shape>
          <o:OLEObject Type="Embed" ProgID="Visio.Drawing.11" ShapeID="_x0000_i1026" DrawAspect="Content" ObjectID="_1418930431" r:id="rId19"/>
        </w:object>
      </w:r>
    </w:p>
    <w:p w:rsidR="001140DB" w:rsidRDefault="001140DB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0A010A" w:rsidRDefault="000A010A" w:rsidP="001140DB">
      <w:pPr>
        <w:pStyle w:val="SspaceNI"/>
        <w:jc w:val="both"/>
        <w:rPr>
          <w:b/>
          <w:bCs/>
          <w:sz w:val="28"/>
        </w:rPr>
      </w:pPr>
    </w:p>
    <w:p w:rsidR="009514B3" w:rsidRPr="00CA0192" w:rsidRDefault="001140DB" w:rsidP="009514B3">
      <w:pPr>
        <w:numPr>
          <w:ilvl w:val="0"/>
          <w:numId w:val="8"/>
        </w:numPr>
        <w:jc w:val="both"/>
        <w:rPr>
          <w:b/>
          <w:bCs/>
        </w:rPr>
      </w:pPr>
      <w:r w:rsidRPr="00CA0192">
        <w:rPr>
          <w:b/>
          <w:bCs/>
        </w:rPr>
        <w:t xml:space="preserve">(5 points) </w:t>
      </w:r>
      <w:r w:rsidRPr="009514B3">
        <w:rPr>
          <w:b/>
          <w:bCs/>
        </w:rPr>
        <w:t>Use minimal external gates and the following 8-bit counter to design</w:t>
      </w:r>
      <w:r w:rsidRPr="009514B3">
        <w:t xml:space="preserve"> a counter that counts from </w:t>
      </w:r>
      <w:r w:rsidRPr="009514B3">
        <w:rPr>
          <w:b/>
          <w:bCs/>
        </w:rPr>
        <w:t>3</w:t>
      </w:r>
      <w:r w:rsidRPr="009514B3">
        <w:t xml:space="preserve"> to </w:t>
      </w:r>
      <w:r w:rsidRPr="009514B3">
        <w:rPr>
          <w:b/>
          <w:bCs/>
        </w:rPr>
        <w:t>29</w:t>
      </w:r>
      <w:r w:rsidRPr="009514B3">
        <w:t xml:space="preserve"> while </w:t>
      </w:r>
      <w:r w:rsidRPr="009514B3">
        <w:rPr>
          <w:b/>
          <w:bCs/>
          <w:u w:val="single"/>
        </w:rPr>
        <w:t>skipping</w:t>
      </w:r>
      <w:r w:rsidRPr="009514B3">
        <w:t xml:space="preserve"> the counts from </w:t>
      </w:r>
      <w:r w:rsidRPr="009514B3">
        <w:rPr>
          <w:b/>
          <w:bCs/>
        </w:rPr>
        <w:t>14</w:t>
      </w:r>
      <w:r w:rsidRPr="009514B3">
        <w:t xml:space="preserve"> to </w:t>
      </w:r>
      <w:r w:rsidRPr="009514B3">
        <w:rPr>
          <w:b/>
          <w:bCs/>
        </w:rPr>
        <w:t>18</w:t>
      </w:r>
      <w:r w:rsidRPr="009514B3">
        <w:t xml:space="preserve"> (that is, count from 3 to 13, then from 19 to 29, and then repeat).</w:t>
      </w:r>
      <w:r w:rsidR="009514B3" w:rsidRPr="009514B3">
        <w:t xml:space="preserve"> </w:t>
      </w:r>
      <w:r w:rsidR="009514B3">
        <w:t>Assume that the counter is initially loaded with the value 3.</w:t>
      </w:r>
    </w:p>
    <w:p w:rsidR="001140DB" w:rsidRPr="004A3F8B" w:rsidRDefault="001140DB" w:rsidP="009514B3">
      <w:pPr>
        <w:ind w:left="720"/>
        <w:jc w:val="both"/>
        <w:rPr>
          <w:b/>
          <w:bCs/>
          <w:sz w:val="28"/>
        </w:rPr>
      </w:pPr>
    </w:p>
    <w:p w:rsidR="001140DB" w:rsidRDefault="001140DB" w:rsidP="001140DB">
      <w:pPr>
        <w:pStyle w:val="SspaceNI"/>
        <w:jc w:val="both"/>
      </w:pPr>
    </w:p>
    <w:p w:rsidR="001140DB" w:rsidRPr="00C318BF" w:rsidRDefault="001140DB" w:rsidP="001140DB">
      <w:pPr>
        <w:pStyle w:val="SspaceNI"/>
        <w:jc w:val="center"/>
        <w:rPr>
          <w:b/>
          <w:bCs/>
          <w:sz w:val="28"/>
        </w:rPr>
      </w:pPr>
      <w:r>
        <w:object w:dxaOrig="1084" w:dyaOrig="2171">
          <v:shape id="_x0000_i1027" type="#_x0000_t75" style="width:82.15pt;height:163.25pt" o:ole="">
            <v:imagedata r:id="rId20" o:title=""/>
          </v:shape>
          <o:OLEObject Type="Embed" ProgID="Visio.Drawing.11" ShapeID="_x0000_i1027" DrawAspect="Content" ObjectID="_1418930432" r:id="rId21"/>
        </w:object>
      </w:r>
    </w:p>
    <w:p w:rsidR="001140DB" w:rsidRDefault="001140DB" w:rsidP="001140DB">
      <w:pPr>
        <w:jc w:val="both"/>
        <w:rPr>
          <w:sz w:val="28"/>
          <w:szCs w:val="28"/>
        </w:rPr>
      </w:pPr>
    </w:p>
    <w:p w:rsidR="001140DB" w:rsidRDefault="001140DB" w:rsidP="001140DB"/>
    <w:p w:rsidR="00CA0192" w:rsidRDefault="00CA0192" w:rsidP="000A010A">
      <w:pPr>
        <w:widowControl/>
        <w:suppressAutoHyphens w:val="0"/>
      </w:pPr>
    </w:p>
    <w:sectPr w:rsidR="00CA0192" w:rsidSect="002A6B81">
      <w:headerReference w:type="default" r:id="rId22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B1" w:rsidRDefault="00BF0AB1" w:rsidP="00311DB5">
      <w:r>
        <w:separator/>
      </w:r>
    </w:p>
  </w:endnote>
  <w:endnote w:type="continuationSeparator" w:id="0">
    <w:p w:rsidR="00BF0AB1" w:rsidRDefault="00BF0AB1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B1" w:rsidRDefault="00BF0AB1" w:rsidP="00311DB5">
      <w:r>
        <w:separator/>
      </w:r>
    </w:p>
  </w:footnote>
  <w:footnote w:type="continuationSeparator" w:id="0">
    <w:p w:rsidR="00BF0AB1" w:rsidRDefault="00BF0AB1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92" w:rsidRDefault="00CA0192" w:rsidP="001A2E26">
    <w:pPr>
      <w:pStyle w:val="Footer"/>
      <w:jc w:val="right"/>
    </w:pPr>
    <w:r>
      <w:t xml:space="preserve">Page </w:t>
    </w:r>
    <w:r w:rsidR="00AE327E">
      <w:rPr>
        <w:b/>
      </w:rPr>
      <w:fldChar w:fldCharType="begin"/>
    </w:r>
    <w:r>
      <w:rPr>
        <w:b/>
      </w:rPr>
      <w:instrText xml:space="preserve"> PAGE </w:instrText>
    </w:r>
    <w:r w:rsidR="00AE327E">
      <w:rPr>
        <w:b/>
      </w:rPr>
      <w:fldChar w:fldCharType="separate"/>
    </w:r>
    <w:r w:rsidR="000144FC">
      <w:rPr>
        <w:b/>
        <w:noProof/>
      </w:rPr>
      <w:t>8</w:t>
    </w:r>
    <w:r w:rsidR="00AE327E">
      <w:rPr>
        <w:b/>
      </w:rPr>
      <w:fldChar w:fldCharType="end"/>
    </w:r>
    <w:r>
      <w:t xml:space="preserve"> of </w:t>
    </w:r>
    <w:r w:rsidR="00AE327E">
      <w:rPr>
        <w:b/>
      </w:rPr>
      <w:fldChar w:fldCharType="begin"/>
    </w:r>
    <w:r>
      <w:rPr>
        <w:b/>
      </w:rPr>
      <w:instrText xml:space="preserve"> NUMPAGES  </w:instrText>
    </w:r>
    <w:r w:rsidR="00AE327E">
      <w:rPr>
        <w:b/>
      </w:rPr>
      <w:fldChar w:fldCharType="separate"/>
    </w:r>
    <w:r w:rsidR="000144FC">
      <w:rPr>
        <w:b/>
        <w:noProof/>
      </w:rPr>
      <w:t>14</w:t>
    </w:r>
    <w:r w:rsidR="00AE327E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2CF"/>
    <w:multiLevelType w:val="hybridMultilevel"/>
    <w:tmpl w:val="B82264DA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05CA"/>
    <w:multiLevelType w:val="hybridMultilevel"/>
    <w:tmpl w:val="B82264DA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C3A"/>
    <w:multiLevelType w:val="hybridMultilevel"/>
    <w:tmpl w:val="3A1A6182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A502B"/>
    <w:multiLevelType w:val="hybridMultilevel"/>
    <w:tmpl w:val="7DB60E84"/>
    <w:lvl w:ilvl="0" w:tplc="84D674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689"/>
    <w:multiLevelType w:val="hybridMultilevel"/>
    <w:tmpl w:val="A7C02058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08C3"/>
    <w:multiLevelType w:val="hybridMultilevel"/>
    <w:tmpl w:val="B82264DA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FEA"/>
    <w:multiLevelType w:val="hybridMultilevel"/>
    <w:tmpl w:val="B82264DA"/>
    <w:lvl w:ilvl="0" w:tplc="9EA8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35AD"/>
    <w:rsid w:val="00003A38"/>
    <w:rsid w:val="000144FC"/>
    <w:rsid w:val="000171A2"/>
    <w:rsid w:val="00017B5F"/>
    <w:rsid w:val="0002626A"/>
    <w:rsid w:val="000314A9"/>
    <w:rsid w:val="0004369A"/>
    <w:rsid w:val="000449C0"/>
    <w:rsid w:val="000474C8"/>
    <w:rsid w:val="00051395"/>
    <w:rsid w:val="00075231"/>
    <w:rsid w:val="00085D4B"/>
    <w:rsid w:val="00087BB5"/>
    <w:rsid w:val="0009777A"/>
    <w:rsid w:val="000A010A"/>
    <w:rsid w:val="000B555D"/>
    <w:rsid w:val="000C447F"/>
    <w:rsid w:val="000D1B04"/>
    <w:rsid w:val="000E24AF"/>
    <w:rsid w:val="000F3F69"/>
    <w:rsid w:val="00104916"/>
    <w:rsid w:val="001140DB"/>
    <w:rsid w:val="00114847"/>
    <w:rsid w:val="001230BF"/>
    <w:rsid w:val="00123877"/>
    <w:rsid w:val="001260C0"/>
    <w:rsid w:val="00131662"/>
    <w:rsid w:val="00134397"/>
    <w:rsid w:val="00137715"/>
    <w:rsid w:val="001420AA"/>
    <w:rsid w:val="001501CB"/>
    <w:rsid w:val="00153CFE"/>
    <w:rsid w:val="00166C96"/>
    <w:rsid w:val="00175718"/>
    <w:rsid w:val="001804C2"/>
    <w:rsid w:val="00182DD3"/>
    <w:rsid w:val="001950BD"/>
    <w:rsid w:val="001A2E26"/>
    <w:rsid w:val="001B5DC7"/>
    <w:rsid w:val="001C58B3"/>
    <w:rsid w:val="001C7B11"/>
    <w:rsid w:val="001D2D33"/>
    <w:rsid w:val="001D747F"/>
    <w:rsid w:val="001E34C9"/>
    <w:rsid w:val="00201087"/>
    <w:rsid w:val="002021B2"/>
    <w:rsid w:val="0020224F"/>
    <w:rsid w:val="00202793"/>
    <w:rsid w:val="0022179F"/>
    <w:rsid w:val="00241AAE"/>
    <w:rsid w:val="00253D34"/>
    <w:rsid w:val="002578B4"/>
    <w:rsid w:val="002707F1"/>
    <w:rsid w:val="0027083C"/>
    <w:rsid w:val="00280455"/>
    <w:rsid w:val="00286CF8"/>
    <w:rsid w:val="0029026A"/>
    <w:rsid w:val="0029192F"/>
    <w:rsid w:val="002A5FAC"/>
    <w:rsid w:val="002A6B81"/>
    <w:rsid w:val="002B5D54"/>
    <w:rsid w:val="002B6E08"/>
    <w:rsid w:val="002C6FBF"/>
    <w:rsid w:val="002D42FB"/>
    <w:rsid w:val="002E2D72"/>
    <w:rsid w:val="002E3770"/>
    <w:rsid w:val="002F0977"/>
    <w:rsid w:val="00301C41"/>
    <w:rsid w:val="00304898"/>
    <w:rsid w:val="00310514"/>
    <w:rsid w:val="00311DB5"/>
    <w:rsid w:val="0031322B"/>
    <w:rsid w:val="003301D2"/>
    <w:rsid w:val="003902FC"/>
    <w:rsid w:val="0039640C"/>
    <w:rsid w:val="003B11A3"/>
    <w:rsid w:val="003D0456"/>
    <w:rsid w:val="003E2C54"/>
    <w:rsid w:val="003F01BE"/>
    <w:rsid w:val="003F1D5F"/>
    <w:rsid w:val="003F4AD3"/>
    <w:rsid w:val="004028BE"/>
    <w:rsid w:val="004113FA"/>
    <w:rsid w:val="0042014C"/>
    <w:rsid w:val="00426F6E"/>
    <w:rsid w:val="004421CC"/>
    <w:rsid w:val="004439BE"/>
    <w:rsid w:val="0046358E"/>
    <w:rsid w:val="00464A70"/>
    <w:rsid w:val="004769BC"/>
    <w:rsid w:val="00486F61"/>
    <w:rsid w:val="00494BE7"/>
    <w:rsid w:val="00495079"/>
    <w:rsid w:val="004B63F9"/>
    <w:rsid w:val="004D1932"/>
    <w:rsid w:val="004D2E7F"/>
    <w:rsid w:val="004D3001"/>
    <w:rsid w:val="004F27E1"/>
    <w:rsid w:val="004F3F24"/>
    <w:rsid w:val="00503CD6"/>
    <w:rsid w:val="00516D93"/>
    <w:rsid w:val="00523136"/>
    <w:rsid w:val="00533936"/>
    <w:rsid w:val="00537E5B"/>
    <w:rsid w:val="00562BBB"/>
    <w:rsid w:val="00573F96"/>
    <w:rsid w:val="00576D35"/>
    <w:rsid w:val="005779BE"/>
    <w:rsid w:val="005811D7"/>
    <w:rsid w:val="00594A65"/>
    <w:rsid w:val="005A0D99"/>
    <w:rsid w:val="005A1F49"/>
    <w:rsid w:val="005A2C38"/>
    <w:rsid w:val="005B0B35"/>
    <w:rsid w:val="005B3BC2"/>
    <w:rsid w:val="005B69C8"/>
    <w:rsid w:val="005D57B1"/>
    <w:rsid w:val="005F1B5F"/>
    <w:rsid w:val="005F4E0A"/>
    <w:rsid w:val="006062CD"/>
    <w:rsid w:val="006073A3"/>
    <w:rsid w:val="00610B11"/>
    <w:rsid w:val="0061206D"/>
    <w:rsid w:val="006140EE"/>
    <w:rsid w:val="0061775F"/>
    <w:rsid w:val="00620E20"/>
    <w:rsid w:val="00624C74"/>
    <w:rsid w:val="00642213"/>
    <w:rsid w:val="00650B47"/>
    <w:rsid w:val="0065507E"/>
    <w:rsid w:val="00655BE9"/>
    <w:rsid w:val="006575CB"/>
    <w:rsid w:val="0067486C"/>
    <w:rsid w:val="006803E3"/>
    <w:rsid w:val="00681A84"/>
    <w:rsid w:val="00693E43"/>
    <w:rsid w:val="00696983"/>
    <w:rsid w:val="0069739A"/>
    <w:rsid w:val="006A2652"/>
    <w:rsid w:val="006A7CD0"/>
    <w:rsid w:val="006C223D"/>
    <w:rsid w:val="006C3AF8"/>
    <w:rsid w:val="006D081D"/>
    <w:rsid w:val="006D59CA"/>
    <w:rsid w:val="006D5EC1"/>
    <w:rsid w:val="006E047F"/>
    <w:rsid w:val="006E5BDA"/>
    <w:rsid w:val="006F5EE6"/>
    <w:rsid w:val="0070102F"/>
    <w:rsid w:val="00722C81"/>
    <w:rsid w:val="0073322B"/>
    <w:rsid w:val="00741A8B"/>
    <w:rsid w:val="00747FD4"/>
    <w:rsid w:val="00757E12"/>
    <w:rsid w:val="00760C09"/>
    <w:rsid w:val="00767584"/>
    <w:rsid w:val="00770A49"/>
    <w:rsid w:val="00773765"/>
    <w:rsid w:val="007C7423"/>
    <w:rsid w:val="007D3ED7"/>
    <w:rsid w:val="007D63FF"/>
    <w:rsid w:val="007D716F"/>
    <w:rsid w:val="007E4EB3"/>
    <w:rsid w:val="007E674C"/>
    <w:rsid w:val="007F0F86"/>
    <w:rsid w:val="007F7AEF"/>
    <w:rsid w:val="007F7EB6"/>
    <w:rsid w:val="008036BD"/>
    <w:rsid w:val="00814F0D"/>
    <w:rsid w:val="008161A8"/>
    <w:rsid w:val="00823CBA"/>
    <w:rsid w:val="00833A8D"/>
    <w:rsid w:val="008359B9"/>
    <w:rsid w:val="00835C11"/>
    <w:rsid w:val="00837CC9"/>
    <w:rsid w:val="0085505B"/>
    <w:rsid w:val="00855F8A"/>
    <w:rsid w:val="008820BD"/>
    <w:rsid w:val="00891604"/>
    <w:rsid w:val="008916E1"/>
    <w:rsid w:val="008A02FC"/>
    <w:rsid w:val="008B11D9"/>
    <w:rsid w:val="008C3138"/>
    <w:rsid w:val="008C4D59"/>
    <w:rsid w:val="008C6405"/>
    <w:rsid w:val="008E1E74"/>
    <w:rsid w:val="008E2298"/>
    <w:rsid w:val="008E5427"/>
    <w:rsid w:val="008F04F9"/>
    <w:rsid w:val="008F4EB8"/>
    <w:rsid w:val="008F5840"/>
    <w:rsid w:val="00920F15"/>
    <w:rsid w:val="009300C1"/>
    <w:rsid w:val="0093041B"/>
    <w:rsid w:val="00933424"/>
    <w:rsid w:val="00934871"/>
    <w:rsid w:val="009362D0"/>
    <w:rsid w:val="00940D9C"/>
    <w:rsid w:val="009514B3"/>
    <w:rsid w:val="009545F4"/>
    <w:rsid w:val="00956C58"/>
    <w:rsid w:val="0096288A"/>
    <w:rsid w:val="00964F6F"/>
    <w:rsid w:val="009723AC"/>
    <w:rsid w:val="00975F5F"/>
    <w:rsid w:val="00993EB5"/>
    <w:rsid w:val="009978B9"/>
    <w:rsid w:val="009B261E"/>
    <w:rsid w:val="009B2FAD"/>
    <w:rsid w:val="009B63B6"/>
    <w:rsid w:val="009D0BE2"/>
    <w:rsid w:val="009E37AD"/>
    <w:rsid w:val="009F072B"/>
    <w:rsid w:val="00A17F3F"/>
    <w:rsid w:val="00A32E9A"/>
    <w:rsid w:val="00A35ECE"/>
    <w:rsid w:val="00A5535D"/>
    <w:rsid w:val="00A56D30"/>
    <w:rsid w:val="00A73B5D"/>
    <w:rsid w:val="00A76778"/>
    <w:rsid w:val="00A77865"/>
    <w:rsid w:val="00A812CA"/>
    <w:rsid w:val="00A90415"/>
    <w:rsid w:val="00A90E0A"/>
    <w:rsid w:val="00AA0663"/>
    <w:rsid w:val="00AA1AFE"/>
    <w:rsid w:val="00AA25A8"/>
    <w:rsid w:val="00AB1E89"/>
    <w:rsid w:val="00AB2830"/>
    <w:rsid w:val="00AB349E"/>
    <w:rsid w:val="00AB4F12"/>
    <w:rsid w:val="00AB64FE"/>
    <w:rsid w:val="00AC5CF8"/>
    <w:rsid w:val="00AD5326"/>
    <w:rsid w:val="00AE0650"/>
    <w:rsid w:val="00AE327E"/>
    <w:rsid w:val="00AE4762"/>
    <w:rsid w:val="00AE72BC"/>
    <w:rsid w:val="00AF6BF7"/>
    <w:rsid w:val="00AF6D3C"/>
    <w:rsid w:val="00B05BC3"/>
    <w:rsid w:val="00B23A48"/>
    <w:rsid w:val="00B41F27"/>
    <w:rsid w:val="00B4301A"/>
    <w:rsid w:val="00B53588"/>
    <w:rsid w:val="00B543DB"/>
    <w:rsid w:val="00B642B0"/>
    <w:rsid w:val="00B76A78"/>
    <w:rsid w:val="00B774D9"/>
    <w:rsid w:val="00B95642"/>
    <w:rsid w:val="00BA008F"/>
    <w:rsid w:val="00BA058E"/>
    <w:rsid w:val="00BC637C"/>
    <w:rsid w:val="00BD748B"/>
    <w:rsid w:val="00BF0AB1"/>
    <w:rsid w:val="00C0431A"/>
    <w:rsid w:val="00C04855"/>
    <w:rsid w:val="00C12EFE"/>
    <w:rsid w:val="00C55901"/>
    <w:rsid w:val="00C74044"/>
    <w:rsid w:val="00C75677"/>
    <w:rsid w:val="00C76289"/>
    <w:rsid w:val="00C8026A"/>
    <w:rsid w:val="00C8323A"/>
    <w:rsid w:val="00C85E0E"/>
    <w:rsid w:val="00C93491"/>
    <w:rsid w:val="00C9540F"/>
    <w:rsid w:val="00C97F0D"/>
    <w:rsid w:val="00CA0192"/>
    <w:rsid w:val="00CA762C"/>
    <w:rsid w:val="00CB2AC7"/>
    <w:rsid w:val="00CB7363"/>
    <w:rsid w:val="00CC1CBC"/>
    <w:rsid w:val="00CD4655"/>
    <w:rsid w:val="00CE436A"/>
    <w:rsid w:val="00CF1358"/>
    <w:rsid w:val="00CF6D28"/>
    <w:rsid w:val="00D12499"/>
    <w:rsid w:val="00D17B03"/>
    <w:rsid w:val="00D2123C"/>
    <w:rsid w:val="00D32458"/>
    <w:rsid w:val="00D32F03"/>
    <w:rsid w:val="00D340BA"/>
    <w:rsid w:val="00D36991"/>
    <w:rsid w:val="00D44B6F"/>
    <w:rsid w:val="00D5490A"/>
    <w:rsid w:val="00D5636E"/>
    <w:rsid w:val="00D61363"/>
    <w:rsid w:val="00D707DF"/>
    <w:rsid w:val="00D749F2"/>
    <w:rsid w:val="00D859F9"/>
    <w:rsid w:val="00D87630"/>
    <w:rsid w:val="00D9790D"/>
    <w:rsid w:val="00DA3F66"/>
    <w:rsid w:val="00DC139B"/>
    <w:rsid w:val="00DD5196"/>
    <w:rsid w:val="00DD52C7"/>
    <w:rsid w:val="00DE38A6"/>
    <w:rsid w:val="00E07361"/>
    <w:rsid w:val="00E1588B"/>
    <w:rsid w:val="00E376C6"/>
    <w:rsid w:val="00E40D47"/>
    <w:rsid w:val="00E5151A"/>
    <w:rsid w:val="00E5419E"/>
    <w:rsid w:val="00E63BD0"/>
    <w:rsid w:val="00E77BEF"/>
    <w:rsid w:val="00E8011C"/>
    <w:rsid w:val="00E9368B"/>
    <w:rsid w:val="00E957B7"/>
    <w:rsid w:val="00EB41B6"/>
    <w:rsid w:val="00EC1875"/>
    <w:rsid w:val="00ED31D1"/>
    <w:rsid w:val="00ED77CB"/>
    <w:rsid w:val="00ED7948"/>
    <w:rsid w:val="00EF3C0F"/>
    <w:rsid w:val="00F05264"/>
    <w:rsid w:val="00F1568C"/>
    <w:rsid w:val="00F22DCB"/>
    <w:rsid w:val="00F24046"/>
    <w:rsid w:val="00F25812"/>
    <w:rsid w:val="00F25EA0"/>
    <w:rsid w:val="00F30F97"/>
    <w:rsid w:val="00F40E2B"/>
    <w:rsid w:val="00F45FC0"/>
    <w:rsid w:val="00F56871"/>
    <w:rsid w:val="00F657F2"/>
    <w:rsid w:val="00F673C4"/>
    <w:rsid w:val="00F80DFA"/>
    <w:rsid w:val="00F82B2F"/>
    <w:rsid w:val="00FA021F"/>
    <w:rsid w:val="00FA6296"/>
    <w:rsid w:val="00FD2766"/>
    <w:rsid w:val="00FD3B28"/>
    <w:rsid w:val="00FD68DB"/>
    <w:rsid w:val="00FE0A03"/>
    <w:rsid w:val="00FF57C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7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201087"/>
  </w:style>
  <w:style w:type="character" w:customStyle="1" w:styleId="Bullets">
    <w:name w:val="Bullets"/>
    <w:rsid w:val="0020108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0108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201087"/>
    <w:pPr>
      <w:spacing w:after="120"/>
    </w:pPr>
  </w:style>
  <w:style w:type="paragraph" w:styleId="List">
    <w:name w:val="List"/>
    <w:basedOn w:val="BodyText"/>
    <w:rsid w:val="00201087"/>
  </w:style>
  <w:style w:type="paragraph" w:styleId="Caption">
    <w:name w:val="caption"/>
    <w:basedOn w:val="Normal"/>
    <w:qFormat/>
    <w:rsid w:val="00201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1087"/>
    <w:pPr>
      <w:suppressLineNumbers/>
    </w:pPr>
  </w:style>
  <w:style w:type="paragraph" w:customStyle="1" w:styleId="PreformattedText">
    <w:name w:val="Preformatted Text"/>
    <w:basedOn w:val="Normal"/>
    <w:rsid w:val="0020108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201087"/>
    <w:pPr>
      <w:suppressLineNumbers/>
    </w:pPr>
  </w:style>
  <w:style w:type="paragraph" w:customStyle="1" w:styleId="TableHeading">
    <w:name w:val="Table Heading"/>
    <w:basedOn w:val="TableContents"/>
    <w:rsid w:val="00201087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table" w:customStyle="1" w:styleId="TableGrid3">
    <w:name w:val="Table Grid3"/>
    <w:basedOn w:val="TableNormal"/>
    <w:next w:val="TableGrid"/>
    <w:rsid w:val="00835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7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201087"/>
  </w:style>
  <w:style w:type="character" w:customStyle="1" w:styleId="Bullets">
    <w:name w:val="Bullets"/>
    <w:rsid w:val="0020108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0108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201087"/>
    <w:pPr>
      <w:spacing w:after="120"/>
    </w:pPr>
  </w:style>
  <w:style w:type="paragraph" w:styleId="List">
    <w:name w:val="List"/>
    <w:basedOn w:val="BodyText"/>
    <w:rsid w:val="00201087"/>
  </w:style>
  <w:style w:type="paragraph" w:styleId="Caption">
    <w:name w:val="caption"/>
    <w:basedOn w:val="Normal"/>
    <w:qFormat/>
    <w:rsid w:val="00201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1087"/>
    <w:pPr>
      <w:suppressLineNumbers/>
    </w:pPr>
  </w:style>
  <w:style w:type="paragraph" w:customStyle="1" w:styleId="PreformattedText">
    <w:name w:val="Preformatted Text"/>
    <w:basedOn w:val="Normal"/>
    <w:rsid w:val="0020108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201087"/>
    <w:pPr>
      <w:suppressLineNumbers/>
    </w:pPr>
  </w:style>
  <w:style w:type="paragraph" w:customStyle="1" w:styleId="TableHeading">
    <w:name w:val="Table Heading"/>
    <w:basedOn w:val="TableContents"/>
    <w:rsid w:val="00201087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table" w:customStyle="1" w:styleId="TableGrid3">
    <w:name w:val="Table Grid3"/>
    <w:basedOn w:val="TableNormal"/>
    <w:next w:val="TableGrid"/>
    <w:rsid w:val="00835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Itc</cp:lastModifiedBy>
  <cp:revision>18</cp:revision>
  <cp:lastPrinted>2012-12-30T09:02:00Z</cp:lastPrinted>
  <dcterms:created xsi:type="dcterms:W3CDTF">2012-12-29T08:49:00Z</dcterms:created>
  <dcterms:modified xsi:type="dcterms:W3CDTF">2013-01-05T19:34:00Z</dcterms:modified>
</cp:coreProperties>
</file>