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2F" w:rsidRPr="008820BD" w:rsidRDefault="0029192F">
      <w:pPr>
        <w:jc w:val="center"/>
        <w:rPr>
          <w:b/>
          <w:bCs/>
          <w:i/>
          <w:iCs/>
          <w:sz w:val="32"/>
          <w:szCs w:val="32"/>
        </w:rPr>
      </w:pPr>
      <w:r w:rsidRPr="008820BD">
        <w:rPr>
          <w:b/>
          <w:bCs/>
          <w:i/>
          <w:iCs/>
          <w:sz w:val="32"/>
          <w:szCs w:val="32"/>
        </w:rPr>
        <w:t>King Fahd University of Petroleum and Minerals</w:t>
      </w:r>
    </w:p>
    <w:p w:rsidR="006A7CD0" w:rsidRPr="008820BD" w:rsidRDefault="006A7CD0">
      <w:pPr>
        <w:jc w:val="center"/>
        <w:rPr>
          <w:b/>
          <w:bCs/>
          <w:i/>
          <w:iCs/>
          <w:sz w:val="32"/>
          <w:szCs w:val="32"/>
        </w:rPr>
      </w:pPr>
      <w:r w:rsidRPr="008820BD">
        <w:rPr>
          <w:b/>
          <w:bCs/>
          <w:i/>
          <w:iCs/>
          <w:sz w:val="32"/>
          <w:szCs w:val="32"/>
        </w:rPr>
        <w:t>College of Computer Science and Engineering</w:t>
      </w:r>
    </w:p>
    <w:p w:rsidR="0029192F" w:rsidRPr="008820BD" w:rsidRDefault="0029192F">
      <w:pPr>
        <w:jc w:val="center"/>
        <w:rPr>
          <w:b/>
          <w:bCs/>
          <w:i/>
          <w:iCs/>
          <w:sz w:val="32"/>
          <w:szCs w:val="32"/>
        </w:rPr>
      </w:pPr>
      <w:r w:rsidRPr="008820BD">
        <w:rPr>
          <w:b/>
          <w:bCs/>
          <w:i/>
          <w:iCs/>
          <w:sz w:val="32"/>
          <w:szCs w:val="32"/>
        </w:rPr>
        <w:t>Computer Engineering Department</w:t>
      </w:r>
    </w:p>
    <w:p w:rsidR="0029192F" w:rsidRPr="008820BD" w:rsidRDefault="0029192F">
      <w:pPr>
        <w:jc w:val="center"/>
        <w:rPr>
          <w:b/>
          <w:bCs/>
          <w:sz w:val="28"/>
          <w:szCs w:val="28"/>
        </w:rPr>
      </w:pPr>
    </w:p>
    <w:p w:rsidR="0029192F" w:rsidRPr="008820BD" w:rsidRDefault="0029192F">
      <w:pPr>
        <w:jc w:val="center"/>
        <w:rPr>
          <w:b/>
          <w:bCs/>
          <w:sz w:val="28"/>
          <w:szCs w:val="28"/>
        </w:rPr>
      </w:pPr>
    </w:p>
    <w:p w:rsidR="0029192F" w:rsidRPr="008820BD" w:rsidRDefault="0029192F">
      <w:pPr>
        <w:jc w:val="center"/>
        <w:rPr>
          <w:b/>
          <w:bCs/>
          <w:sz w:val="28"/>
          <w:szCs w:val="28"/>
        </w:rPr>
      </w:pPr>
      <w:r w:rsidRPr="008820BD">
        <w:rPr>
          <w:b/>
          <w:bCs/>
          <w:sz w:val="28"/>
          <w:szCs w:val="28"/>
        </w:rPr>
        <w:t>COE 202: Digital Logic Design (3-0-3)</w:t>
      </w:r>
    </w:p>
    <w:p w:rsidR="0029192F" w:rsidRPr="008820BD" w:rsidRDefault="00B76A78" w:rsidP="00745966">
      <w:pPr>
        <w:jc w:val="center"/>
        <w:rPr>
          <w:b/>
          <w:bCs/>
          <w:sz w:val="28"/>
          <w:szCs w:val="28"/>
        </w:rPr>
      </w:pPr>
      <w:r w:rsidRPr="008820BD">
        <w:rPr>
          <w:b/>
          <w:bCs/>
          <w:sz w:val="28"/>
          <w:szCs w:val="28"/>
        </w:rPr>
        <w:t xml:space="preserve">Term </w:t>
      </w:r>
      <w:r w:rsidR="00745966">
        <w:rPr>
          <w:b/>
          <w:bCs/>
          <w:color w:val="FF0000"/>
          <w:sz w:val="28"/>
          <w:szCs w:val="28"/>
        </w:rPr>
        <w:t>141</w:t>
      </w:r>
      <w:r w:rsidR="0029192F" w:rsidRPr="008820BD">
        <w:rPr>
          <w:b/>
          <w:bCs/>
          <w:sz w:val="28"/>
          <w:szCs w:val="28"/>
        </w:rPr>
        <w:t xml:space="preserve"> (</w:t>
      </w:r>
      <w:r w:rsidR="00745966">
        <w:rPr>
          <w:b/>
          <w:bCs/>
          <w:color w:val="FF0000"/>
          <w:sz w:val="28"/>
          <w:szCs w:val="28"/>
        </w:rPr>
        <w:t>Fall</w:t>
      </w:r>
      <w:r w:rsidR="0029192F" w:rsidRPr="008820BD">
        <w:rPr>
          <w:b/>
          <w:bCs/>
          <w:sz w:val="28"/>
          <w:szCs w:val="28"/>
        </w:rPr>
        <w:t xml:space="preserve"> </w:t>
      </w:r>
      <w:r w:rsidRPr="001A0D02">
        <w:rPr>
          <w:b/>
          <w:bCs/>
          <w:color w:val="FF0000"/>
          <w:sz w:val="28"/>
          <w:szCs w:val="28"/>
        </w:rPr>
        <w:t>201</w:t>
      </w:r>
      <w:r w:rsidR="00745966">
        <w:rPr>
          <w:b/>
          <w:bCs/>
          <w:color w:val="FF0000"/>
          <w:sz w:val="28"/>
          <w:szCs w:val="28"/>
        </w:rPr>
        <w:t>4</w:t>
      </w:r>
      <w:r w:rsidR="0029192F" w:rsidRPr="008820BD">
        <w:rPr>
          <w:b/>
          <w:bCs/>
          <w:sz w:val="28"/>
          <w:szCs w:val="28"/>
        </w:rPr>
        <w:t>)</w:t>
      </w:r>
    </w:p>
    <w:p w:rsidR="0029192F" w:rsidRPr="008820BD" w:rsidRDefault="00B76A78" w:rsidP="00A14EA5">
      <w:pPr>
        <w:jc w:val="center"/>
        <w:rPr>
          <w:b/>
          <w:bCs/>
          <w:sz w:val="28"/>
          <w:szCs w:val="28"/>
        </w:rPr>
      </w:pPr>
      <w:r w:rsidRPr="008820BD">
        <w:rPr>
          <w:b/>
          <w:bCs/>
          <w:sz w:val="28"/>
          <w:szCs w:val="28"/>
        </w:rPr>
        <w:t xml:space="preserve">Major Exam </w:t>
      </w:r>
      <w:r w:rsidR="00A14EA5">
        <w:rPr>
          <w:b/>
          <w:bCs/>
          <w:sz w:val="28"/>
          <w:szCs w:val="28"/>
        </w:rPr>
        <w:t>II</w:t>
      </w:r>
    </w:p>
    <w:p w:rsidR="0029192F" w:rsidRPr="008820BD" w:rsidRDefault="008A7E91" w:rsidP="00195A38">
      <w:pPr>
        <w:jc w:val="center"/>
        <w:rPr>
          <w:b/>
          <w:bCs/>
        </w:rPr>
      </w:pPr>
      <w:r>
        <w:rPr>
          <w:b/>
          <w:bCs/>
        </w:rPr>
        <w:t>Satur</w:t>
      </w:r>
      <w:r w:rsidR="00B76A78" w:rsidRPr="008820BD">
        <w:rPr>
          <w:b/>
          <w:bCs/>
        </w:rPr>
        <w:t xml:space="preserve">day </w:t>
      </w:r>
      <w:r w:rsidR="00745966">
        <w:rPr>
          <w:b/>
          <w:bCs/>
          <w:color w:val="FF0000"/>
        </w:rPr>
        <w:t>November</w:t>
      </w:r>
      <w:r w:rsidR="00B76A78" w:rsidRPr="001A0D02">
        <w:rPr>
          <w:b/>
          <w:bCs/>
          <w:color w:val="FF0000"/>
        </w:rPr>
        <w:t xml:space="preserve"> </w:t>
      </w:r>
      <w:r w:rsidR="00195A38">
        <w:rPr>
          <w:b/>
          <w:bCs/>
          <w:color w:val="FF0000"/>
        </w:rPr>
        <w:t>29</w:t>
      </w:r>
      <w:r w:rsidR="00B76A78" w:rsidRPr="001A0D02">
        <w:rPr>
          <w:b/>
          <w:bCs/>
          <w:color w:val="FF0000"/>
        </w:rPr>
        <w:t>, 201</w:t>
      </w:r>
      <w:r w:rsidR="007C394E">
        <w:rPr>
          <w:b/>
          <w:bCs/>
          <w:color w:val="FF0000"/>
        </w:rPr>
        <w:t>4</w:t>
      </w:r>
    </w:p>
    <w:p w:rsidR="0029192F" w:rsidRPr="008820BD" w:rsidRDefault="0029192F">
      <w:pPr>
        <w:jc w:val="center"/>
        <w:rPr>
          <w:b/>
          <w:bCs/>
        </w:rPr>
      </w:pPr>
    </w:p>
    <w:p w:rsidR="0029192F" w:rsidRPr="008820BD" w:rsidRDefault="0029192F">
      <w:pPr>
        <w:jc w:val="center"/>
        <w:rPr>
          <w:b/>
          <w:bCs/>
        </w:rPr>
      </w:pPr>
    </w:p>
    <w:p w:rsidR="0029192F" w:rsidRPr="008820BD" w:rsidRDefault="0029192F" w:rsidP="00AB442F">
      <w:pPr>
        <w:jc w:val="center"/>
        <w:rPr>
          <w:b/>
          <w:bCs/>
          <w:sz w:val="28"/>
          <w:szCs w:val="28"/>
        </w:rPr>
      </w:pPr>
      <w:r w:rsidRPr="008820BD">
        <w:rPr>
          <w:b/>
          <w:bCs/>
          <w:sz w:val="28"/>
          <w:szCs w:val="28"/>
        </w:rPr>
        <w:t xml:space="preserve">Time: </w:t>
      </w:r>
      <w:r w:rsidR="003A5038">
        <w:rPr>
          <w:b/>
          <w:bCs/>
          <w:color w:val="FF0000"/>
          <w:sz w:val="28"/>
          <w:szCs w:val="28"/>
        </w:rPr>
        <w:t>1</w:t>
      </w:r>
      <w:r w:rsidR="00745966">
        <w:rPr>
          <w:b/>
          <w:bCs/>
          <w:color w:val="FF0000"/>
          <w:sz w:val="28"/>
          <w:szCs w:val="28"/>
        </w:rPr>
        <w:t>5</w:t>
      </w:r>
      <w:r w:rsidR="00FB3267" w:rsidRPr="001A0D02">
        <w:rPr>
          <w:b/>
          <w:bCs/>
          <w:color w:val="FF0000"/>
          <w:sz w:val="28"/>
          <w:szCs w:val="28"/>
        </w:rPr>
        <w:t>0</w:t>
      </w:r>
      <w:r w:rsidRPr="008820BD">
        <w:rPr>
          <w:b/>
          <w:bCs/>
          <w:sz w:val="28"/>
          <w:szCs w:val="28"/>
        </w:rPr>
        <w:t xml:space="preserve"> minutes, </w:t>
      </w:r>
      <w:r w:rsidR="00814F0D" w:rsidRPr="008820BD">
        <w:rPr>
          <w:b/>
          <w:bCs/>
          <w:sz w:val="28"/>
          <w:szCs w:val="28"/>
        </w:rPr>
        <w:t xml:space="preserve">Total </w:t>
      </w:r>
      <w:r w:rsidRPr="008820BD">
        <w:rPr>
          <w:b/>
          <w:bCs/>
          <w:sz w:val="28"/>
          <w:szCs w:val="28"/>
        </w:rPr>
        <w:t>Pages:</w:t>
      </w:r>
      <w:r w:rsidR="00767584" w:rsidRPr="008820BD">
        <w:rPr>
          <w:b/>
          <w:bCs/>
          <w:sz w:val="28"/>
          <w:szCs w:val="28"/>
        </w:rPr>
        <w:t xml:space="preserve"> </w:t>
      </w:r>
      <w:r w:rsidR="00286A38">
        <w:rPr>
          <w:b/>
          <w:bCs/>
          <w:color w:val="FF0000"/>
          <w:sz w:val="28"/>
          <w:szCs w:val="28"/>
        </w:rPr>
        <w:t>1</w:t>
      </w:r>
      <w:r w:rsidR="00AB442F">
        <w:rPr>
          <w:b/>
          <w:bCs/>
          <w:color w:val="FF0000"/>
          <w:sz w:val="28"/>
          <w:szCs w:val="28"/>
        </w:rPr>
        <w:t>1</w:t>
      </w:r>
    </w:p>
    <w:p w:rsidR="0029192F" w:rsidRPr="008820BD" w:rsidRDefault="0029192F">
      <w:pPr>
        <w:jc w:val="center"/>
        <w:rPr>
          <w:b/>
          <w:bCs/>
          <w:sz w:val="28"/>
          <w:szCs w:val="28"/>
        </w:rPr>
      </w:pPr>
    </w:p>
    <w:p w:rsidR="00814F0D" w:rsidRPr="008820BD" w:rsidRDefault="00814F0D">
      <w:pPr>
        <w:jc w:val="center"/>
        <w:rPr>
          <w:b/>
          <w:bCs/>
          <w:sz w:val="28"/>
          <w:szCs w:val="28"/>
        </w:rPr>
      </w:pPr>
    </w:p>
    <w:p w:rsidR="0029192F" w:rsidRPr="008820BD" w:rsidRDefault="0029192F"/>
    <w:p w:rsidR="0029192F" w:rsidRPr="008820BD" w:rsidRDefault="0029192F" w:rsidP="003D615D">
      <w:pPr>
        <w:rPr>
          <w:b/>
          <w:bCs/>
          <w:sz w:val="28"/>
          <w:szCs w:val="28"/>
        </w:rPr>
      </w:pPr>
      <w:proofErr w:type="spellStart"/>
      <w:r w:rsidRPr="008820BD">
        <w:rPr>
          <w:b/>
          <w:bCs/>
          <w:sz w:val="28"/>
          <w:szCs w:val="28"/>
        </w:rPr>
        <w:t>Name</w:t>
      </w:r>
      <w:proofErr w:type="gramStart"/>
      <w:r w:rsidRPr="008820BD">
        <w:rPr>
          <w:b/>
          <w:bCs/>
          <w:sz w:val="28"/>
          <w:szCs w:val="28"/>
        </w:rPr>
        <w:t>:_</w:t>
      </w:r>
      <w:proofErr w:type="gramEnd"/>
      <w:r w:rsidR="003D615D">
        <w:rPr>
          <w:b/>
          <w:bCs/>
          <w:sz w:val="28"/>
          <w:szCs w:val="28"/>
        </w:rPr>
        <w:t>KEY</w:t>
      </w:r>
      <w:proofErr w:type="spellEnd"/>
      <w:r w:rsidRPr="008820BD">
        <w:rPr>
          <w:b/>
          <w:bCs/>
          <w:sz w:val="28"/>
          <w:szCs w:val="28"/>
        </w:rPr>
        <w:t>_________________________</w:t>
      </w:r>
      <w:r w:rsidR="00075231" w:rsidRPr="008820BD">
        <w:rPr>
          <w:b/>
          <w:bCs/>
          <w:sz w:val="28"/>
          <w:szCs w:val="28"/>
        </w:rPr>
        <w:t xml:space="preserve"> </w:t>
      </w:r>
      <w:r w:rsidRPr="008820BD">
        <w:rPr>
          <w:b/>
          <w:bCs/>
          <w:sz w:val="28"/>
          <w:szCs w:val="28"/>
        </w:rPr>
        <w:t>ID:______________ Section: _______</w:t>
      </w:r>
      <w:r w:rsidRPr="008820BD">
        <w:rPr>
          <w:b/>
          <w:bCs/>
          <w:sz w:val="28"/>
          <w:szCs w:val="28"/>
        </w:rPr>
        <w:tab/>
      </w:r>
    </w:p>
    <w:p w:rsidR="0029192F" w:rsidRPr="008820BD" w:rsidRDefault="0029192F"/>
    <w:p w:rsidR="0029192F" w:rsidRPr="008820BD" w:rsidRDefault="0029192F"/>
    <w:p w:rsidR="0029192F" w:rsidRPr="008820BD" w:rsidRDefault="0029192F">
      <w:pPr>
        <w:rPr>
          <w:b/>
          <w:bCs/>
          <w:sz w:val="28"/>
          <w:szCs w:val="28"/>
        </w:rPr>
      </w:pPr>
      <w:r w:rsidRPr="008820BD">
        <w:rPr>
          <w:b/>
          <w:bCs/>
          <w:sz w:val="28"/>
          <w:szCs w:val="28"/>
        </w:rPr>
        <w:t>Notes:</w:t>
      </w:r>
    </w:p>
    <w:p w:rsidR="0029192F" w:rsidRPr="008820BD" w:rsidRDefault="0029192F" w:rsidP="00697601">
      <w:pPr>
        <w:numPr>
          <w:ilvl w:val="0"/>
          <w:numId w:val="1"/>
        </w:numPr>
        <w:tabs>
          <w:tab w:val="clear" w:pos="720"/>
        </w:tabs>
        <w:spacing w:line="360" w:lineRule="auto"/>
        <w:ind w:left="990"/>
      </w:pPr>
      <w:r w:rsidRPr="008820BD">
        <w:t>Do not open the exam book until instructed</w:t>
      </w:r>
    </w:p>
    <w:p w:rsidR="0029192F" w:rsidRPr="008820BD" w:rsidRDefault="0029192F" w:rsidP="00697601">
      <w:pPr>
        <w:numPr>
          <w:ilvl w:val="0"/>
          <w:numId w:val="1"/>
        </w:numPr>
        <w:tabs>
          <w:tab w:val="clear" w:pos="720"/>
        </w:tabs>
        <w:spacing w:line="360" w:lineRule="auto"/>
        <w:ind w:left="990"/>
      </w:pPr>
      <w:r w:rsidRPr="00FB3267">
        <w:rPr>
          <w:b/>
          <w:bCs/>
        </w:rPr>
        <w:t>Calculator</w:t>
      </w:r>
      <w:r w:rsidR="00464A70" w:rsidRPr="00FB3267">
        <w:rPr>
          <w:b/>
          <w:bCs/>
        </w:rPr>
        <w:t>s</w:t>
      </w:r>
      <w:r w:rsidRPr="00FB3267">
        <w:rPr>
          <w:b/>
          <w:bCs/>
        </w:rPr>
        <w:t xml:space="preserve"> are not allowed</w:t>
      </w:r>
      <w:r w:rsidRPr="008820BD">
        <w:t xml:space="preserve"> (</w:t>
      </w:r>
      <w:r w:rsidRPr="00FB3267">
        <w:rPr>
          <w:i/>
          <w:iCs/>
        </w:rPr>
        <w:t>basic, advanced, cell phones, etc</w:t>
      </w:r>
      <w:r w:rsidRPr="008820BD">
        <w:t>.)</w:t>
      </w:r>
    </w:p>
    <w:p w:rsidR="0029192F" w:rsidRPr="008820BD" w:rsidRDefault="0029192F" w:rsidP="00697601">
      <w:pPr>
        <w:numPr>
          <w:ilvl w:val="0"/>
          <w:numId w:val="1"/>
        </w:numPr>
        <w:tabs>
          <w:tab w:val="clear" w:pos="720"/>
        </w:tabs>
        <w:spacing w:line="360" w:lineRule="auto"/>
        <w:ind w:left="990"/>
      </w:pPr>
      <w:r w:rsidRPr="008820BD">
        <w:t>Answer all questions</w:t>
      </w:r>
    </w:p>
    <w:p w:rsidR="0029192F" w:rsidRPr="008820BD" w:rsidRDefault="0029192F" w:rsidP="00697601">
      <w:pPr>
        <w:numPr>
          <w:ilvl w:val="0"/>
          <w:numId w:val="1"/>
        </w:numPr>
        <w:tabs>
          <w:tab w:val="clear" w:pos="720"/>
        </w:tabs>
        <w:spacing w:line="360" w:lineRule="auto"/>
        <w:ind w:left="990"/>
      </w:pPr>
      <w:r w:rsidRPr="008820BD">
        <w:t>All steps must be shown</w:t>
      </w:r>
    </w:p>
    <w:p w:rsidR="0029192F" w:rsidRPr="008820BD" w:rsidRDefault="0029192F" w:rsidP="00697601">
      <w:pPr>
        <w:numPr>
          <w:ilvl w:val="0"/>
          <w:numId w:val="1"/>
        </w:numPr>
        <w:tabs>
          <w:tab w:val="clear" w:pos="720"/>
        </w:tabs>
        <w:spacing w:line="360" w:lineRule="auto"/>
        <w:ind w:left="990"/>
      </w:pPr>
      <w:r w:rsidRPr="008820BD">
        <w:t>Any assumptions made must be clearly stated</w:t>
      </w:r>
    </w:p>
    <w:p w:rsidR="0029192F" w:rsidRPr="008820BD" w:rsidRDefault="0029192F">
      <w:pPr>
        <w:jc w:val="center"/>
        <w:rPr>
          <w:b/>
          <w:bCs/>
          <w:sz w:val="28"/>
          <w:szCs w:val="28"/>
        </w:rPr>
      </w:pPr>
    </w:p>
    <w:p w:rsidR="0029192F" w:rsidRPr="008820BD" w:rsidRDefault="0029192F">
      <w:pPr>
        <w:jc w:val="center"/>
        <w:rPr>
          <w:b/>
          <w:bCs/>
          <w:sz w:val="28"/>
          <w:szCs w:val="28"/>
        </w:rPr>
      </w:pPr>
    </w:p>
    <w:tbl>
      <w:tblPr>
        <w:tblW w:w="0" w:type="auto"/>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12"/>
        <w:gridCol w:w="2238"/>
        <w:gridCol w:w="1858"/>
      </w:tblGrid>
      <w:tr w:rsidR="0029192F" w:rsidRPr="008820BD" w:rsidTr="008C6405">
        <w:tc>
          <w:tcPr>
            <w:tcW w:w="1512" w:type="dxa"/>
          </w:tcPr>
          <w:p w:rsidR="0029192F" w:rsidRPr="008820BD" w:rsidRDefault="0029192F">
            <w:pPr>
              <w:pStyle w:val="TableContents"/>
              <w:jc w:val="center"/>
              <w:rPr>
                <w:b/>
                <w:bCs/>
                <w:sz w:val="28"/>
                <w:szCs w:val="28"/>
              </w:rPr>
            </w:pPr>
            <w:r w:rsidRPr="008820BD">
              <w:rPr>
                <w:b/>
                <w:bCs/>
                <w:sz w:val="28"/>
                <w:szCs w:val="28"/>
              </w:rPr>
              <w:t>Question</w:t>
            </w:r>
          </w:p>
        </w:tc>
        <w:tc>
          <w:tcPr>
            <w:tcW w:w="2238" w:type="dxa"/>
          </w:tcPr>
          <w:p w:rsidR="0029192F" w:rsidRPr="008820BD" w:rsidRDefault="0029192F">
            <w:pPr>
              <w:pStyle w:val="TableContents"/>
              <w:jc w:val="center"/>
              <w:rPr>
                <w:b/>
                <w:bCs/>
                <w:sz w:val="28"/>
                <w:szCs w:val="28"/>
              </w:rPr>
            </w:pPr>
            <w:r w:rsidRPr="008820BD">
              <w:rPr>
                <w:b/>
                <w:bCs/>
                <w:sz w:val="28"/>
                <w:szCs w:val="28"/>
              </w:rPr>
              <w:t>Maximum Points</w:t>
            </w:r>
          </w:p>
        </w:tc>
        <w:tc>
          <w:tcPr>
            <w:tcW w:w="1858" w:type="dxa"/>
          </w:tcPr>
          <w:p w:rsidR="0029192F" w:rsidRPr="008820BD" w:rsidRDefault="0029192F">
            <w:pPr>
              <w:pStyle w:val="TableContents"/>
              <w:jc w:val="center"/>
              <w:rPr>
                <w:b/>
                <w:bCs/>
                <w:sz w:val="28"/>
                <w:szCs w:val="28"/>
              </w:rPr>
            </w:pPr>
            <w:r w:rsidRPr="008820BD">
              <w:rPr>
                <w:b/>
                <w:bCs/>
                <w:sz w:val="28"/>
                <w:szCs w:val="28"/>
              </w:rPr>
              <w:t>Your Points</w:t>
            </w:r>
          </w:p>
        </w:tc>
      </w:tr>
      <w:tr w:rsidR="0029192F" w:rsidRPr="008820BD" w:rsidTr="008C6405">
        <w:tc>
          <w:tcPr>
            <w:tcW w:w="1512" w:type="dxa"/>
          </w:tcPr>
          <w:p w:rsidR="0029192F" w:rsidRPr="008820BD" w:rsidRDefault="0029192F">
            <w:pPr>
              <w:pStyle w:val="TableContents"/>
              <w:jc w:val="center"/>
              <w:rPr>
                <w:b/>
                <w:bCs/>
                <w:sz w:val="28"/>
                <w:szCs w:val="28"/>
              </w:rPr>
            </w:pPr>
            <w:bookmarkStart w:id="0" w:name="_Hlk291583828"/>
            <w:r w:rsidRPr="008820BD">
              <w:rPr>
                <w:b/>
                <w:bCs/>
                <w:sz w:val="28"/>
                <w:szCs w:val="28"/>
              </w:rPr>
              <w:t>1</w:t>
            </w:r>
          </w:p>
        </w:tc>
        <w:tc>
          <w:tcPr>
            <w:tcW w:w="2238" w:type="dxa"/>
          </w:tcPr>
          <w:p w:rsidR="0029192F" w:rsidRPr="001421F0" w:rsidRDefault="00CA0ABA" w:rsidP="003C1009">
            <w:pPr>
              <w:pStyle w:val="TableContents"/>
              <w:jc w:val="center"/>
              <w:rPr>
                <w:b/>
                <w:bCs/>
                <w:color w:val="FF0000"/>
                <w:sz w:val="28"/>
                <w:szCs w:val="28"/>
              </w:rPr>
            </w:pPr>
            <w:r>
              <w:rPr>
                <w:b/>
                <w:bCs/>
                <w:color w:val="FF0000"/>
                <w:sz w:val="28"/>
                <w:szCs w:val="28"/>
              </w:rPr>
              <w:t>17</w:t>
            </w:r>
          </w:p>
        </w:tc>
        <w:tc>
          <w:tcPr>
            <w:tcW w:w="1858" w:type="dxa"/>
          </w:tcPr>
          <w:p w:rsidR="0029192F" w:rsidRPr="008820BD" w:rsidRDefault="0029192F">
            <w:pPr>
              <w:pStyle w:val="TableContents"/>
              <w:jc w:val="center"/>
              <w:rPr>
                <w:b/>
                <w:bCs/>
                <w:sz w:val="28"/>
                <w:szCs w:val="28"/>
              </w:rPr>
            </w:pPr>
          </w:p>
        </w:tc>
      </w:tr>
      <w:tr w:rsidR="0029192F" w:rsidRPr="008820BD" w:rsidTr="008C6405">
        <w:tc>
          <w:tcPr>
            <w:tcW w:w="1512" w:type="dxa"/>
          </w:tcPr>
          <w:p w:rsidR="0029192F" w:rsidRPr="008820BD" w:rsidRDefault="0029192F">
            <w:pPr>
              <w:pStyle w:val="TableContents"/>
              <w:jc w:val="center"/>
              <w:rPr>
                <w:b/>
                <w:bCs/>
                <w:sz w:val="28"/>
                <w:szCs w:val="28"/>
              </w:rPr>
            </w:pPr>
            <w:r w:rsidRPr="008820BD">
              <w:rPr>
                <w:b/>
                <w:bCs/>
                <w:sz w:val="28"/>
                <w:szCs w:val="28"/>
              </w:rPr>
              <w:t>2</w:t>
            </w:r>
          </w:p>
        </w:tc>
        <w:tc>
          <w:tcPr>
            <w:tcW w:w="2238" w:type="dxa"/>
          </w:tcPr>
          <w:p w:rsidR="0029192F" w:rsidRPr="001421F0" w:rsidRDefault="00CA0ABA" w:rsidP="00360C0B">
            <w:pPr>
              <w:pStyle w:val="TableContents"/>
              <w:jc w:val="center"/>
              <w:rPr>
                <w:b/>
                <w:bCs/>
                <w:color w:val="FF0000"/>
                <w:sz w:val="28"/>
                <w:szCs w:val="28"/>
              </w:rPr>
            </w:pPr>
            <w:r>
              <w:rPr>
                <w:b/>
                <w:bCs/>
                <w:color w:val="FF0000"/>
                <w:sz w:val="28"/>
                <w:szCs w:val="28"/>
              </w:rPr>
              <w:t>14</w:t>
            </w:r>
          </w:p>
        </w:tc>
        <w:tc>
          <w:tcPr>
            <w:tcW w:w="1858" w:type="dxa"/>
          </w:tcPr>
          <w:p w:rsidR="0029192F" w:rsidRPr="008820BD" w:rsidRDefault="0029192F">
            <w:pPr>
              <w:pStyle w:val="TableContents"/>
              <w:jc w:val="center"/>
              <w:rPr>
                <w:b/>
                <w:bCs/>
                <w:sz w:val="28"/>
                <w:szCs w:val="28"/>
              </w:rPr>
            </w:pPr>
          </w:p>
        </w:tc>
      </w:tr>
      <w:tr w:rsidR="0029192F" w:rsidRPr="008820BD" w:rsidTr="008C6405">
        <w:tc>
          <w:tcPr>
            <w:tcW w:w="1512" w:type="dxa"/>
          </w:tcPr>
          <w:p w:rsidR="0029192F" w:rsidRPr="008820BD" w:rsidRDefault="0029192F">
            <w:pPr>
              <w:pStyle w:val="TableContents"/>
              <w:jc w:val="center"/>
              <w:rPr>
                <w:b/>
                <w:bCs/>
                <w:sz w:val="28"/>
                <w:szCs w:val="28"/>
              </w:rPr>
            </w:pPr>
            <w:r w:rsidRPr="008820BD">
              <w:rPr>
                <w:b/>
                <w:bCs/>
                <w:sz w:val="28"/>
                <w:szCs w:val="28"/>
              </w:rPr>
              <w:t>3</w:t>
            </w:r>
          </w:p>
        </w:tc>
        <w:tc>
          <w:tcPr>
            <w:tcW w:w="2238" w:type="dxa"/>
          </w:tcPr>
          <w:p w:rsidR="0029192F" w:rsidRPr="001421F0" w:rsidRDefault="00CA0ABA" w:rsidP="00286A38">
            <w:pPr>
              <w:pStyle w:val="TableContents"/>
              <w:jc w:val="center"/>
              <w:rPr>
                <w:b/>
                <w:bCs/>
                <w:color w:val="FF0000"/>
                <w:sz w:val="28"/>
                <w:szCs w:val="28"/>
              </w:rPr>
            </w:pPr>
            <w:r>
              <w:rPr>
                <w:b/>
                <w:bCs/>
                <w:color w:val="FF0000"/>
                <w:sz w:val="28"/>
                <w:szCs w:val="28"/>
              </w:rPr>
              <w:t>10</w:t>
            </w:r>
          </w:p>
        </w:tc>
        <w:tc>
          <w:tcPr>
            <w:tcW w:w="1858" w:type="dxa"/>
          </w:tcPr>
          <w:p w:rsidR="0029192F" w:rsidRPr="008820BD" w:rsidRDefault="0029192F">
            <w:pPr>
              <w:pStyle w:val="TableContents"/>
              <w:jc w:val="center"/>
              <w:rPr>
                <w:b/>
                <w:bCs/>
                <w:sz w:val="28"/>
                <w:szCs w:val="28"/>
              </w:rPr>
            </w:pPr>
          </w:p>
        </w:tc>
      </w:tr>
      <w:tr w:rsidR="001B02D6" w:rsidRPr="008820BD" w:rsidTr="0050585E">
        <w:tc>
          <w:tcPr>
            <w:tcW w:w="1512" w:type="dxa"/>
          </w:tcPr>
          <w:p w:rsidR="001B02D6" w:rsidRPr="008820BD" w:rsidRDefault="001B02D6" w:rsidP="0050585E">
            <w:pPr>
              <w:pStyle w:val="TableContents"/>
              <w:jc w:val="center"/>
              <w:rPr>
                <w:b/>
                <w:bCs/>
                <w:sz w:val="28"/>
                <w:szCs w:val="28"/>
              </w:rPr>
            </w:pPr>
            <w:r w:rsidRPr="008820BD">
              <w:rPr>
                <w:b/>
                <w:bCs/>
                <w:sz w:val="28"/>
                <w:szCs w:val="28"/>
              </w:rPr>
              <w:t>4</w:t>
            </w:r>
          </w:p>
        </w:tc>
        <w:tc>
          <w:tcPr>
            <w:tcW w:w="2238" w:type="dxa"/>
          </w:tcPr>
          <w:p w:rsidR="001B02D6" w:rsidRPr="004D266A" w:rsidRDefault="00CA0ABA" w:rsidP="00035B85">
            <w:pPr>
              <w:pStyle w:val="TableContents"/>
              <w:jc w:val="center"/>
              <w:rPr>
                <w:b/>
                <w:bCs/>
                <w:color w:val="FF0000"/>
                <w:sz w:val="28"/>
                <w:szCs w:val="28"/>
              </w:rPr>
            </w:pPr>
            <w:r>
              <w:rPr>
                <w:b/>
                <w:bCs/>
                <w:color w:val="FF0000"/>
                <w:sz w:val="28"/>
                <w:szCs w:val="28"/>
              </w:rPr>
              <w:t>12</w:t>
            </w:r>
          </w:p>
        </w:tc>
        <w:tc>
          <w:tcPr>
            <w:tcW w:w="1858" w:type="dxa"/>
          </w:tcPr>
          <w:p w:rsidR="001B02D6" w:rsidRPr="008820BD" w:rsidRDefault="001B02D6" w:rsidP="0050585E">
            <w:pPr>
              <w:pStyle w:val="TableContents"/>
              <w:jc w:val="center"/>
              <w:rPr>
                <w:b/>
                <w:bCs/>
                <w:sz w:val="28"/>
                <w:szCs w:val="28"/>
              </w:rPr>
            </w:pPr>
          </w:p>
        </w:tc>
      </w:tr>
      <w:tr w:rsidR="0029192F" w:rsidRPr="008820BD" w:rsidTr="008C6405">
        <w:tc>
          <w:tcPr>
            <w:tcW w:w="1512" w:type="dxa"/>
          </w:tcPr>
          <w:p w:rsidR="0029192F" w:rsidRPr="008820BD" w:rsidRDefault="001B02D6">
            <w:pPr>
              <w:pStyle w:val="TableContents"/>
              <w:jc w:val="center"/>
              <w:rPr>
                <w:b/>
                <w:bCs/>
                <w:sz w:val="28"/>
                <w:szCs w:val="28"/>
              </w:rPr>
            </w:pPr>
            <w:r>
              <w:rPr>
                <w:b/>
                <w:bCs/>
                <w:sz w:val="28"/>
                <w:szCs w:val="28"/>
              </w:rPr>
              <w:t>5</w:t>
            </w:r>
          </w:p>
        </w:tc>
        <w:tc>
          <w:tcPr>
            <w:tcW w:w="2238" w:type="dxa"/>
          </w:tcPr>
          <w:p w:rsidR="0029192F" w:rsidRPr="004D266A" w:rsidRDefault="007309DA" w:rsidP="00035B85">
            <w:pPr>
              <w:pStyle w:val="TableContents"/>
              <w:jc w:val="center"/>
              <w:rPr>
                <w:b/>
                <w:bCs/>
                <w:color w:val="FF0000"/>
                <w:sz w:val="28"/>
                <w:szCs w:val="28"/>
              </w:rPr>
            </w:pPr>
            <w:r>
              <w:rPr>
                <w:b/>
                <w:bCs/>
                <w:color w:val="FF0000"/>
                <w:sz w:val="28"/>
                <w:szCs w:val="28"/>
              </w:rPr>
              <w:t>1</w:t>
            </w:r>
            <w:r w:rsidR="00745966">
              <w:rPr>
                <w:b/>
                <w:bCs/>
                <w:color w:val="FF0000"/>
                <w:sz w:val="28"/>
                <w:szCs w:val="28"/>
              </w:rPr>
              <w:t>2</w:t>
            </w:r>
          </w:p>
        </w:tc>
        <w:tc>
          <w:tcPr>
            <w:tcW w:w="1858" w:type="dxa"/>
          </w:tcPr>
          <w:p w:rsidR="0029192F" w:rsidRPr="008820BD" w:rsidRDefault="0029192F">
            <w:pPr>
              <w:pStyle w:val="TableContents"/>
              <w:jc w:val="center"/>
              <w:rPr>
                <w:b/>
                <w:bCs/>
                <w:sz w:val="28"/>
                <w:szCs w:val="28"/>
              </w:rPr>
            </w:pPr>
          </w:p>
        </w:tc>
      </w:tr>
      <w:bookmarkEnd w:id="0"/>
      <w:tr w:rsidR="0029192F" w:rsidRPr="008820BD" w:rsidTr="008C6405">
        <w:tc>
          <w:tcPr>
            <w:tcW w:w="1512" w:type="dxa"/>
          </w:tcPr>
          <w:p w:rsidR="0029192F" w:rsidRPr="008820BD" w:rsidRDefault="0029192F">
            <w:pPr>
              <w:pStyle w:val="TableContents"/>
              <w:jc w:val="center"/>
              <w:rPr>
                <w:b/>
                <w:bCs/>
                <w:sz w:val="28"/>
                <w:szCs w:val="28"/>
              </w:rPr>
            </w:pPr>
            <w:r w:rsidRPr="008820BD">
              <w:rPr>
                <w:b/>
                <w:bCs/>
                <w:sz w:val="28"/>
                <w:szCs w:val="28"/>
              </w:rPr>
              <w:t>Total</w:t>
            </w:r>
          </w:p>
        </w:tc>
        <w:tc>
          <w:tcPr>
            <w:tcW w:w="2238" w:type="dxa"/>
          </w:tcPr>
          <w:p w:rsidR="0029192F" w:rsidRPr="004D266A" w:rsidRDefault="00CA0ABA" w:rsidP="00487AB3">
            <w:pPr>
              <w:pStyle w:val="TableContents"/>
              <w:jc w:val="center"/>
              <w:rPr>
                <w:b/>
                <w:bCs/>
                <w:color w:val="FF0000"/>
                <w:sz w:val="28"/>
                <w:szCs w:val="28"/>
              </w:rPr>
            </w:pPr>
            <w:r>
              <w:rPr>
                <w:b/>
                <w:bCs/>
                <w:color w:val="FF0000"/>
                <w:sz w:val="28"/>
                <w:szCs w:val="28"/>
              </w:rPr>
              <w:t>65</w:t>
            </w:r>
          </w:p>
        </w:tc>
        <w:tc>
          <w:tcPr>
            <w:tcW w:w="1858" w:type="dxa"/>
          </w:tcPr>
          <w:p w:rsidR="0029192F" w:rsidRPr="008820BD" w:rsidRDefault="0029192F">
            <w:pPr>
              <w:pStyle w:val="TableContents"/>
              <w:jc w:val="center"/>
              <w:rPr>
                <w:b/>
                <w:bCs/>
                <w:sz w:val="28"/>
                <w:szCs w:val="28"/>
              </w:rPr>
            </w:pPr>
          </w:p>
        </w:tc>
      </w:tr>
    </w:tbl>
    <w:p w:rsidR="00AA1AFE" w:rsidRPr="008820BD" w:rsidRDefault="00AA1AFE" w:rsidP="00183EF4">
      <w:pPr>
        <w:rPr>
          <w:b/>
          <w:bCs/>
        </w:rPr>
      </w:pPr>
    </w:p>
    <w:p w:rsidR="00510F21" w:rsidRDefault="003F01BE" w:rsidP="00510F21">
      <w:pPr>
        <w:spacing w:line="360" w:lineRule="auto"/>
        <w:rPr>
          <w:b/>
          <w:bCs/>
        </w:rPr>
      </w:pPr>
      <w:r w:rsidRPr="008820BD">
        <w:rPr>
          <w:b/>
          <w:bCs/>
        </w:rPr>
        <w:br w:type="page"/>
      </w:r>
    </w:p>
    <w:p w:rsidR="00CA0ABA" w:rsidRDefault="0017131E" w:rsidP="00CA0ABA">
      <w:pPr>
        <w:spacing w:line="360" w:lineRule="auto"/>
        <w:rPr>
          <w:b/>
          <w:bCs/>
        </w:rPr>
      </w:pPr>
      <w:r>
        <w:rPr>
          <w:b/>
        </w:rPr>
        <w:lastRenderedPageBreak/>
        <w:t>Question 1</w:t>
      </w:r>
      <w:r>
        <w:rPr>
          <w:b/>
        </w:rPr>
        <w:tab/>
      </w:r>
      <w:r>
        <w:rPr>
          <w:b/>
        </w:rPr>
        <w:tab/>
      </w:r>
      <w:r>
        <w:rPr>
          <w:b/>
        </w:rPr>
        <w:tab/>
      </w:r>
      <w:r>
        <w:rPr>
          <w:b/>
        </w:rPr>
        <w:tab/>
      </w:r>
      <w:r>
        <w:rPr>
          <w:b/>
        </w:rPr>
        <w:tab/>
      </w:r>
      <w:r>
        <w:rPr>
          <w:b/>
        </w:rPr>
        <w:tab/>
      </w:r>
      <w:r>
        <w:rPr>
          <w:b/>
        </w:rPr>
        <w:tab/>
      </w:r>
      <w:r>
        <w:rPr>
          <w:b/>
        </w:rPr>
        <w:tab/>
      </w:r>
      <w:r>
        <w:rPr>
          <w:b/>
        </w:rPr>
        <w:tab/>
      </w:r>
      <w:r w:rsidR="00CA0ABA">
        <w:rPr>
          <w:b/>
        </w:rPr>
        <w:tab/>
      </w:r>
      <w:r w:rsidR="00CA0ABA">
        <w:rPr>
          <w:b/>
        </w:rPr>
        <w:tab/>
        <w:t xml:space="preserve">      </w:t>
      </w:r>
      <w:r w:rsidR="00CA0ABA" w:rsidRPr="008820BD">
        <w:rPr>
          <w:b/>
          <w:bCs/>
        </w:rPr>
        <w:t>(</w:t>
      </w:r>
      <w:r w:rsidR="00CA0ABA">
        <w:rPr>
          <w:b/>
          <w:bCs/>
          <w:color w:val="FF0000"/>
        </w:rPr>
        <w:t>17</w:t>
      </w:r>
      <w:r w:rsidR="00CA0ABA">
        <w:rPr>
          <w:b/>
          <w:bCs/>
        </w:rPr>
        <w:t xml:space="preserve"> P</w:t>
      </w:r>
      <w:r w:rsidR="00CA0ABA" w:rsidRPr="008820BD">
        <w:rPr>
          <w:b/>
          <w:bCs/>
        </w:rPr>
        <w:t>oints)</w:t>
      </w:r>
    </w:p>
    <w:p w:rsidR="0017131E" w:rsidRDefault="0017131E" w:rsidP="00CA0ABA"/>
    <w:tbl>
      <w:tblPr>
        <w:tblStyle w:val="TableGrid"/>
        <w:tblpPr w:leftFromText="180" w:rightFromText="180" w:vertAnchor="page" w:horzAnchor="margin" w:tblpXSpec="right" w:tblpY="1646"/>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89"/>
        <w:gridCol w:w="720"/>
        <w:gridCol w:w="720"/>
        <w:gridCol w:w="720"/>
        <w:gridCol w:w="720"/>
      </w:tblGrid>
      <w:tr w:rsidR="00745966" w:rsidTr="00745966">
        <w:trPr>
          <w:trHeight w:val="720"/>
        </w:trPr>
        <w:tc>
          <w:tcPr>
            <w:tcW w:w="889" w:type="dxa"/>
            <w:tcBorders>
              <w:top w:val="nil"/>
              <w:left w:val="nil"/>
              <w:bottom w:val="nil"/>
              <w:right w:val="nil"/>
            </w:tcBorders>
            <w:vAlign w:val="center"/>
          </w:tcPr>
          <w:p w:rsidR="00745966" w:rsidRPr="00FE5BB5" w:rsidRDefault="00745966" w:rsidP="00745966">
            <w:pPr>
              <w:jc w:val="center"/>
              <w:rPr>
                <w:sz w:val="22"/>
                <w:szCs w:val="22"/>
              </w:rPr>
            </w:pPr>
            <w:r w:rsidRPr="00FE5BB5">
              <w:rPr>
                <w:sz w:val="22"/>
                <w:szCs w:val="22"/>
              </w:rPr>
              <w:t>AB/CD</w:t>
            </w:r>
          </w:p>
        </w:tc>
        <w:tc>
          <w:tcPr>
            <w:tcW w:w="720" w:type="dxa"/>
            <w:tcBorders>
              <w:top w:val="nil"/>
              <w:left w:val="nil"/>
              <w:bottom w:val="single" w:sz="8" w:space="0" w:color="000000" w:themeColor="text1"/>
              <w:right w:val="nil"/>
            </w:tcBorders>
            <w:vAlign w:val="center"/>
          </w:tcPr>
          <w:p w:rsidR="00745966" w:rsidRPr="00FE5BB5" w:rsidRDefault="00745966" w:rsidP="00745966">
            <w:pPr>
              <w:jc w:val="center"/>
            </w:pPr>
            <w:r>
              <w:t>00</w:t>
            </w:r>
          </w:p>
        </w:tc>
        <w:tc>
          <w:tcPr>
            <w:tcW w:w="720" w:type="dxa"/>
            <w:tcBorders>
              <w:top w:val="nil"/>
              <w:left w:val="nil"/>
              <w:bottom w:val="single" w:sz="8" w:space="0" w:color="000000" w:themeColor="text1"/>
              <w:right w:val="nil"/>
            </w:tcBorders>
            <w:vAlign w:val="center"/>
          </w:tcPr>
          <w:p w:rsidR="00745966" w:rsidRPr="00FE5BB5" w:rsidRDefault="00745966" w:rsidP="00745966">
            <w:pPr>
              <w:jc w:val="center"/>
            </w:pPr>
            <w:r>
              <w:t>01</w:t>
            </w:r>
          </w:p>
        </w:tc>
        <w:tc>
          <w:tcPr>
            <w:tcW w:w="720" w:type="dxa"/>
            <w:tcBorders>
              <w:top w:val="nil"/>
              <w:left w:val="nil"/>
              <w:bottom w:val="single" w:sz="8" w:space="0" w:color="000000" w:themeColor="text1"/>
              <w:right w:val="nil"/>
            </w:tcBorders>
            <w:vAlign w:val="center"/>
          </w:tcPr>
          <w:p w:rsidR="00745966" w:rsidRPr="00FE5BB5" w:rsidRDefault="00745966" w:rsidP="00745966">
            <w:pPr>
              <w:jc w:val="center"/>
            </w:pPr>
            <w:r>
              <w:t>11</w:t>
            </w:r>
          </w:p>
        </w:tc>
        <w:tc>
          <w:tcPr>
            <w:tcW w:w="720" w:type="dxa"/>
            <w:tcBorders>
              <w:top w:val="nil"/>
              <w:left w:val="nil"/>
              <w:bottom w:val="single" w:sz="8" w:space="0" w:color="000000" w:themeColor="text1"/>
              <w:right w:val="nil"/>
            </w:tcBorders>
            <w:vAlign w:val="center"/>
          </w:tcPr>
          <w:p w:rsidR="00745966" w:rsidRPr="00FE5BB5" w:rsidRDefault="00745966" w:rsidP="00745966">
            <w:pPr>
              <w:jc w:val="center"/>
            </w:pPr>
            <w:r>
              <w:t>10</w:t>
            </w:r>
          </w:p>
        </w:tc>
      </w:tr>
      <w:tr w:rsidR="00745966" w:rsidTr="00745966">
        <w:trPr>
          <w:trHeight w:val="720"/>
        </w:trPr>
        <w:tc>
          <w:tcPr>
            <w:tcW w:w="889" w:type="dxa"/>
            <w:tcBorders>
              <w:top w:val="nil"/>
              <w:left w:val="nil"/>
              <w:bottom w:val="nil"/>
              <w:right w:val="single" w:sz="8" w:space="0" w:color="000000" w:themeColor="text1"/>
            </w:tcBorders>
            <w:vAlign w:val="center"/>
          </w:tcPr>
          <w:p w:rsidR="00745966" w:rsidRPr="00FE5BB5" w:rsidRDefault="00745966" w:rsidP="00745966">
            <w:pPr>
              <w:jc w:val="center"/>
            </w:pPr>
            <w:r>
              <w:t>00</w:t>
            </w:r>
          </w:p>
        </w:tc>
        <w:tc>
          <w:tcPr>
            <w:tcW w:w="720" w:type="dxa"/>
            <w:tcBorders>
              <w:top w:val="single" w:sz="8" w:space="0" w:color="000000" w:themeColor="text1"/>
              <w:left w:val="single" w:sz="8" w:space="0" w:color="000000" w:themeColor="text1"/>
            </w:tcBorders>
            <w:vAlign w:val="center"/>
          </w:tcPr>
          <w:p w:rsidR="00745966" w:rsidRPr="00FE5BB5" w:rsidRDefault="00745966" w:rsidP="00745966">
            <w:pPr>
              <w:jc w:val="center"/>
            </w:pPr>
          </w:p>
        </w:tc>
        <w:tc>
          <w:tcPr>
            <w:tcW w:w="720" w:type="dxa"/>
            <w:tcBorders>
              <w:top w:val="single" w:sz="8" w:space="0" w:color="000000" w:themeColor="text1"/>
            </w:tcBorders>
            <w:vAlign w:val="center"/>
          </w:tcPr>
          <w:p w:rsidR="00745966" w:rsidRPr="00FE5BB5" w:rsidRDefault="00745966" w:rsidP="00745966">
            <w:pPr>
              <w:jc w:val="center"/>
            </w:pPr>
            <w:r>
              <w:t>1</w:t>
            </w:r>
          </w:p>
        </w:tc>
        <w:tc>
          <w:tcPr>
            <w:tcW w:w="720" w:type="dxa"/>
            <w:tcBorders>
              <w:top w:val="single" w:sz="8" w:space="0" w:color="000000" w:themeColor="text1"/>
            </w:tcBorders>
            <w:vAlign w:val="center"/>
          </w:tcPr>
          <w:p w:rsidR="00745966" w:rsidRPr="00FE5BB5" w:rsidRDefault="00745966" w:rsidP="00745966">
            <w:pPr>
              <w:jc w:val="center"/>
            </w:pPr>
          </w:p>
        </w:tc>
        <w:tc>
          <w:tcPr>
            <w:tcW w:w="720" w:type="dxa"/>
            <w:tcBorders>
              <w:top w:val="single" w:sz="8" w:space="0" w:color="000000" w:themeColor="text1"/>
            </w:tcBorders>
            <w:vAlign w:val="center"/>
          </w:tcPr>
          <w:p w:rsidR="00745966" w:rsidRPr="00FE5BB5" w:rsidRDefault="00745966" w:rsidP="00745966">
            <w:pPr>
              <w:jc w:val="center"/>
            </w:pPr>
          </w:p>
        </w:tc>
      </w:tr>
      <w:tr w:rsidR="00745966" w:rsidTr="00745966">
        <w:trPr>
          <w:trHeight w:val="720"/>
        </w:trPr>
        <w:tc>
          <w:tcPr>
            <w:tcW w:w="889" w:type="dxa"/>
            <w:tcBorders>
              <w:top w:val="nil"/>
              <w:left w:val="nil"/>
              <w:bottom w:val="nil"/>
              <w:right w:val="single" w:sz="8" w:space="0" w:color="000000" w:themeColor="text1"/>
            </w:tcBorders>
            <w:vAlign w:val="center"/>
          </w:tcPr>
          <w:p w:rsidR="00745966" w:rsidRPr="00FE5BB5" w:rsidRDefault="00745966" w:rsidP="00745966">
            <w:pPr>
              <w:jc w:val="center"/>
            </w:pPr>
            <w:r>
              <w:t>01</w:t>
            </w:r>
          </w:p>
        </w:tc>
        <w:tc>
          <w:tcPr>
            <w:tcW w:w="720" w:type="dxa"/>
            <w:tcBorders>
              <w:left w:val="single" w:sz="8" w:space="0" w:color="000000" w:themeColor="text1"/>
            </w:tcBorders>
            <w:vAlign w:val="center"/>
          </w:tcPr>
          <w:p w:rsidR="00745966" w:rsidRPr="00FE5BB5" w:rsidRDefault="00745966" w:rsidP="00745966">
            <w:pPr>
              <w:jc w:val="center"/>
            </w:pPr>
          </w:p>
        </w:tc>
        <w:tc>
          <w:tcPr>
            <w:tcW w:w="720" w:type="dxa"/>
            <w:vAlign w:val="center"/>
          </w:tcPr>
          <w:p w:rsidR="00745966" w:rsidRPr="00FE5BB5" w:rsidRDefault="00745966" w:rsidP="00745966">
            <w:pPr>
              <w:jc w:val="center"/>
            </w:pPr>
            <w:r>
              <w:t>1</w:t>
            </w:r>
          </w:p>
        </w:tc>
        <w:tc>
          <w:tcPr>
            <w:tcW w:w="720" w:type="dxa"/>
            <w:vAlign w:val="center"/>
          </w:tcPr>
          <w:p w:rsidR="00745966" w:rsidRPr="00FE5BB5" w:rsidRDefault="00745966" w:rsidP="00745966">
            <w:pPr>
              <w:jc w:val="center"/>
            </w:pPr>
            <w:r>
              <w:t>1</w:t>
            </w:r>
          </w:p>
        </w:tc>
        <w:tc>
          <w:tcPr>
            <w:tcW w:w="720" w:type="dxa"/>
            <w:vAlign w:val="center"/>
          </w:tcPr>
          <w:p w:rsidR="00745966" w:rsidRPr="00FE5BB5" w:rsidRDefault="00745966" w:rsidP="00745966">
            <w:pPr>
              <w:jc w:val="center"/>
            </w:pPr>
            <w:r>
              <w:t>1</w:t>
            </w:r>
          </w:p>
        </w:tc>
      </w:tr>
      <w:tr w:rsidR="00745966" w:rsidTr="00745966">
        <w:trPr>
          <w:trHeight w:val="720"/>
        </w:trPr>
        <w:tc>
          <w:tcPr>
            <w:tcW w:w="889" w:type="dxa"/>
            <w:tcBorders>
              <w:top w:val="nil"/>
              <w:left w:val="nil"/>
              <w:bottom w:val="nil"/>
              <w:right w:val="single" w:sz="8" w:space="0" w:color="000000" w:themeColor="text1"/>
            </w:tcBorders>
            <w:vAlign w:val="center"/>
          </w:tcPr>
          <w:p w:rsidR="00745966" w:rsidRPr="00FE5BB5" w:rsidRDefault="00745966" w:rsidP="00745966">
            <w:pPr>
              <w:jc w:val="center"/>
            </w:pPr>
            <w:r>
              <w:t>11</w:t>
            </w:r>
          </w:p>
        </w:tc>
        <w:tc>
          <w:tcPr>
            <w:tcW w:w="720" w:type="dxa"/>
            <w:tcBorders>
              <w:left w:val="single" w:sz="8" w:space="0" w:color="000000" w:themeColor="text1"/>
            </w:tcBorders>
            <w:vAlign w:val="center"/>
          </w:tcPr>
          <w:p w:rsidR="00745966" w:rsidRPr="00FE5BB5" w:rsidRDefault="00745966" w:rsidP="00745966">
            <w:pPr>
              <w:jc w:val="center"/>
            </w:pPr>
            <w:r>
              <w:t>1</w:t>
            </w:r>
          </w:p>
        </w:tc>
        <w:tc>
          <w:tcPr>
            <w:tcW w:w="720" w:type="dxa"/>
            <w:vAlign w:val="center"/>
          </w:tcPr>
          <w:p w:rsidR="00745966" w:rsidRPr="00FE5BB5" w:rsidRDefault="00745966" w:rsidP="00745966">
            <w:pPr>
              <w:jc w:val="center"/>
            </w:pPr>
            <w:r>
              <w:t>1</w:t>
            </w:r>
          </w:p>
        </w:tc>
        <w:tc>
          <w:tcPr>
            <w:tcW w:w="720" w:type="dxa"/>
            <w:vAlign w:val="center"/>
          </w:tcPr>
          <w:p w:rsidR="00745966" w:rsidRPr="00FE5BB5" w:rsidRDefault="00745966" w:rsidP="00745966">
            <w:pPr>
              <w:jc w:val="center"/>
            </w:pPr>
          </w:p>
        </w:tc>
        <w:tc>
          <w:tcPr>
            <w:tcW w:w="720" w:type="dxa"/>
            <w:vAlign w:val="center"/>
          </w:tcPr>
          <w:p w:rsidR="00745966" w:rsidRPr="00FE5BB5" w:rsidRDefault="00745966" w:rsidP="00745966">
            <w:pPr>
              <w:jc w:val="center"/>
            </w:pPr>
            <w:r>
              <w:t>1</w:t>
            </w:r>
          </w:p>
        </w:tc>
      </w:tr>
      <w:tr w:rsidR="00745966" w:rsidTr="00745966">
        <w:trPr>
          <w:trHeight w:val="720"/>
        </w:trPr>
        <w:tc>
          <w:tcPr>
            <w:tcW w:w="889" w:type="dxa"/>
            <w:tcBorders>
              <w:top w:val="nil"/>
              <w:left w:val="nil"/>
              <w:bottom w:val="nil"/>
              <w:right w:val="single" w:sz="8" w:space="0" w:color="000000" w:themeColor="text1"/>
            </w:tcBorders>
            <w:vAlign w:val="center"/>
          </w:tcPr>
          <w:p w:rsidR="00745966" w:rsidRPr="00FE5BB5" w:rsidRDefault="00745966" w:rsidP="00745966">
            <w:pPr>
              <w:jc w:val="center"/>
            </w:pPr>
            <w:r>
              <w:t>10</w:t>
            </w:r>
          </w:p>
        </w:tc>
        <w:tc>
          <w:tcPr>
            <w:tcW w:w="720" w:type="dxa"/>
            <w:tcBorders>
              <w:left w:val="single" w:sz="8" w:space="0" w:color="000000" w:themeColor="text1"/>
            </w:tcBorders>
            <w:vAlign w:val="center"/>
          </w:tcPr>
          <w:p w:rsidR="00745966" w:rsidRPr="00FE5BB5" w:rsidRDefault="00745966" w:rsidP="00745966">
            <w:pPr>
              <w:jc w:val="center"/>
            </w:pPr>
            <w:r>
              <w:t>1</w:t>
            </w:r>
          </w:p>
        </w:tc>
        <w:tc>
          <w:tcPr>
            <w:tcW w:w="720" w:type="dxa"/>
            <w:vAlign w:val="center"/>
          </w:tcPr>
          <w:p w:rsidR="00745966" w:rsidRPr="00FE5BB5" w:rsidRDefault="00745966" w:rsidP="00745966">
            <w:pPr>
              <w:jc w:val="center"/>
            </w:pPr>
            <w:r>
              <w:t>1</w:t>
            </w:r>
          </w:p>
        </w:tc>
        <w:tc>
          <w:tcPr>
            <w:tcW w:w="720" w:type="dxa"/>
            <w:vAlign w:val="center"/>
          </w:tcPr>
          <w:p w:rsidR="00745966" w:rsidRPr="00FE5BB5" w:rsidRDefault="00745966" w:rsidP="00745966">
            <w:pPr>
              <w:jc w:val="center"/>
            </w:pPr>
          </w:p>
        </w:tc>
        <w:tc>
          <w:tcPr>
            <w:tcW w:w="720" w:type="dxa"/>
            <w:vAlign w:val="center"/>
          </w:tcPr>
          <w:p w:rsidR="00745966" w:rsidRPr="00FE5BB5" w:rsidRDefault="00745966" w:rsidP="00745966">
            <w:pPr>
              <w:jc w:val="center"/>
            </w:pPr>
            <w:r>
              <w:t>1</w:t>
            </w:r>
          </w:p>
        </w:tc>
      </w:tr>
    </w:tbl>
    <w:p w:rsidR="00745966" w:rsidRDefault="00745966" w:rsidP="00745966">
      <w:r>
        <w:t>For the given K-map representing the Boolean function F, answer the following questions:</w:t>
      </w:r>
    </w:p>
    <w:p w:rsidR="00745966" w:rsidRDefault="00745966" w:rsidP="00745966"/>
    <w:p w:rsidR="00745966" w:rsidRDefault="00745966" w:rsidP="00745966"/>
    <w:p w:rsidR="00745966" w:rsidRDefault="00745966" w:rsidP="00634A68">
      <w:pPr>
        <w:pStyle w:val="ListParagraph"/>
        <w:numPr>
          <w:ilvl w:val="0"/>
          <w:numId w:val="3"/>
        </w:numPr>
        <w:spacing w:after="0" w:line="240" w:lineRule="auto"/>
      </w:pPr>
      <w:r>
        <w:t xml:space="preserve">Which one of the following is an </w:t>
      </w:r>
      <w:proofErr w:type="spellStart"/>
      <w:r>
        <w:t>Implicant</w:t>
      </w:r>
      <w:proofErr w:type="spellEnd"/>
      <w:r>
        <w:t xml:space="preserve"> of F:</w:t>
      </w:r>
    </w:p>
    <w:p w:rsidR="00745966" w:rsidRDefault="00745966" w:rsidP="00745966">
      <w:pPr>
        <w:pStyle w:val="ListParagraph"/>
        <w:ind w:left="1080"/>
      </w:pPr>
    </w:p>
    <w:tbl>
      <w:tblPr>
        <w:tblStyle w:val="TableGrid"/>
        <w:tblW w:w="0" w:type="auto"/>
        <w:tblInd w:w="1081" w:type="dxa"/>
        <w:tblLook w:val="04A0" w:firstRow="1" w:lastRow="0" w:firstColumn="1" w:lastColumn="0" w:noHBand="0" w:noVBand="1"/>
      </w:tblPr>
      <w:tblGrid>
        <w:gridCol w:w="1136"/>
        <w:gridCol w:w="576"/>
        <w:gridCol w:w="654"/>
        <w:gridCol w:w="576"/>
        <w:gridCol w:w="745"/>
        <w:gridCol w:w="644"/>
        <w:gridCol w:w="644"/>
      </w:tblGrid>
      <w:tr w:rsidR="004F41F4" w:rsidRPr="003C7998" w:rsidTr="00634A68">
        <w:trPr>
          <w:trHeight w:val="548"/>
        </w:trPr>
        <w:tc>
          <w:tcPr>
            <w:tcW w:w="1136" w:type="dxa"/>
            <w:vAlign w:val="center"/>
          </w:tcPr>
          <w:p w:rsidR="004F41F4" w:rsidRPr="00D02B46" w:rsidRDefault="004F41F4" w:rsidP="00745966">
            <w:pPr>
              <w:pStyle w:val="ListParagraph"/>
              <w:ind w:left="0"/>
              <w:jc w:val="center"/>
            </w:pPr>
            <w:r>
              <w:t>Term</w:t>
            </w:r>
          </w:p>
        </w:tc>
        <w:tc>
          <w:tcPr>
            <w:tcW w:w="576" w:type="dxa"/>
            <w:vAlign w:val="center"/>
          </w:tcPr>
          <w:p w:rsidR="004F41F4" w:rsidRPr="00D02B46" w:rsidRDefault="004F41F4" w:rsidP="00745966">
            <w:pPr>
              <w:pStyle w:val="ListParagraph"/>
              <w:ind w:left="0"/>
              <w:jc w:val="center"/>
            </w:pPr>
            <w:r w:rsidRPr="00D02B46">
              <w:t>A’C’</w:t>
            </w:r>
          </w:p>
        </w:tc>
        <w:tc>
          <w:tcPr>
            <w:tcW w:w="654" w:type="dxa"/>
            <w:vAlign w:val="center"/>
          </w:tcPr>
          <w:p w:rsidR="004F41F4" w:rsidRPr="00D02B46" w:rsidRDefault="004F41F4" w:rsidP="00745966">
            <w:pPr>
              <w:pStyle w:val="ListParagraph"/>
              <w:ind w:left="0"/>
              <w:jc w:val="center"/>
            </w:pPr>
            <w:r w:rsidRPr="00D02B46">
              <w:t>A’BD</w:t>
            </w:r>
          </w:p>
        </w:tc>
        <w:tc>
          <w:tcPr>
            <w:tcW w:w="576" w:type="dxa"/>
            <w:vAlign w:val="center"/>
          </w:tcPr>
          <w:p w:rsidR="004F41F4" w:rsidRPr="00D02B46" w:rsidRDefault="004F41F4" w:rsidP="00745966">
            <w:pPr>
              <w:pStyle w:val="ListParagraph"/>
              <w:ind w:left="0"/>
              <w:jc w:val="center"/>
            </w:pPr>
            <w:r w:rsidRPr="00D02B46">
              <w:t>AC</w:t>
            </w:r>
          </w:p>
        </w:tc>
        <w:tc>
          <w:tcPr>
            <w:tcW w:w="745" w:type="dxa"/>
            <w:vAlign w:val="center"/>
          </w:tcPr>
          <w:p w:rsidR="004F41F4" w:rsidRPr="00D02B46" w:rsidRDefault="004F41F4" w:rsidP="00745966">
            <w:pPr>
              <w:pStyle w:val="ListParagraph"/>
              <w:ind w:left="0"/>
              <w:jc w:val="center"/>
            </w:pPr>
            <w:r w:rsidRPr="00D02B46">
              <w:t>A’B’C’</w:t>
            </w:r>
          </w:p>
        </w:tc>
        <w:tc>
          <w:tcPr>
            <w:tcW w:w="644" w:type="dxa"/>
            <w:tcBorders>
              <w:right w:val="single" w:sz="4" w:space="0" w:color="auto"/>
            </w:tcBorders>
            <w:vAlign w:val="center"/>
          </w:tcPr>
          <w:p w:rsidR="004F41F4" w:rsidRPr="00D02B46" w:rsidRDefault="004F41F4" w:rsidP="004F41F4">
            <w:pPr>
              <w:pStyle w:val="ListParagraph"/>
              <w:ind w:left="0"/>
              <w:jc w:val="center"/>
            </w:pPr>
            <w:r>
              <w:t>BCD’</w:t>
            </w:r>
          </w:p>
        </w:tc>
        <w:tc>
          <w:tcPr>
            <w:tcW w:w="644" w:type="dxa"/>
            <w:tcBorders>
              <w:top w:val="nil"/>
              <w:left w:val="single" w:sz="4" w:space="0" w:color="auto"/>
              <w:bottom w:val="nil"/>
              <w:right w:val="nil"/>
            </w:tcBorders>
            <w:vAlign w:val="center"/>
          </w:tcPr>
          <w:p w:rsidR="004F41F4" w:rsidRPr="00D02B46" w:rsidRDefault="004F41F4" w:rsidP="00745966">
            <w:pPr>
              <w:pStyle w:val="ListParagraph"/>
              <w:ind w:left="0"/>
              <w:jc w:val="center"/>
            </w:pPr>
          </w:p>
        </w:tc>
      </w:tr>
      <w:tr w:rsidR="00632EBA" w:rsidRPr="003C7998" w:rsidTr="00C516F4">
        <w:trPr>
          <w:trHeight w:val="720"/>
        </w:trPr>
        <w:tc>
          <w:tcPr>
            <w:tcW w:w="1136" w:type="dxa"/>
            <w:vAlign w:val="center"/>
          </w:tcPr>
          <w:p w:rsidR="00632EBA" w:rsidRPr="00D02B46" w:rsidRDefault="00632EBA" w:rsidP="00632EBA">
            <w:pPr>
              <w:pStyle w:val="ListParagraph"/>
              <w:ind w:left="0"/>
              <w:jc w:val="center"/>
            </w:pPr>
            <w:proofErr w:type="spellStart"/>
            <w:r w:rsidRPr="00D02B46">
              <w:t>Implicant</w:t>
            </w:r>
            <w:proofErr w:type="spellEnd"/>
            <w:r w:rsidRPr="00D02B46">
              <w:t xml:space="preserve"> (Y/N)</w:t>
            </w:r>
          </w:p>
        </w:tc>
        <w:tc>
          <w:tcPr>
            <w:tcW w:w="576" w:type="dxa"/>
            <w:vAlign w:val="center"/>
          </w:tcPr>
          <w:p w:rsidR="00632EBA" w:rsidRPr="00D02B46" w:rsidRDefault="00632EBA" w:rsidP="00632EBA">
            <w:pPr>
              <w:pStyle w:val="ListParagraph"/>
              <w:ind w:left="0"/>
              <w:jc w:val="center"/>
              <w:rPr>
                <w:color w:val="FF0000"/>
              </w:rPr>
            </w:pPr>
            <w:r w:rsidRPr="00D02B46">
              <w:rPr>
                <w:color w:val="FF0000"/>
              </w:rPr>
              <w:t>N</w:t>
            </w:r>
          </w:p>
        </w:tc>
        <w:tc>
          <w:tcPr>
            <w:tcW w:w="654" w:type="dxa"/>
            <w:vAlign w:val="center"/>
          </w:tcPr>
          <w:p w:rsidR="00632EBA" w:rsidRPr="00D02B46" w:rsidRDefault="00632EBA" w:rsidP="00632EBA">
            <w:pPr>
              <w:pStyle w:val="ListParagraph"/>
              <w:ind w:left="0"/>
              <w:jc w:val="center"/>
              <w:rPr>
                <w:color w:val="FF0000"/>
              </w:rPr>
            </w:pPr>
            <w:r w:rsidRPr="00D02B46">
              <w:rPr>
                <w:color w:val="FF0000"/>
              </w:rPr>
              <w:t>Y</w:t>
            </w:r>
          </w:p>
        </w:tc>
        <w:tc>
          <w:tcPr>
            <w:tcW w:w="576" w:type="dxa"/>
            <w:vAlign w:val="center"/>
          </w:tcPr>
          <w:p w:rsidR="00632EBA" w:rsidRPr="00D02B46" w:rsidRDefault="00632EBA" w:rsidP="00632EBA">
            <w:pPr>
              <w:pStyle w:val="ListParagraph"/>
              <w:ind w:left="0"/>
              <w:jc w:val="center"/>
              <w:rPr>
                <w:color w:val="FF0000"/>
              </w:rPr>
            </w:pPr>
            <w:r w:rsidRPr="00D02B46">
              <w:rPr>
                <w:color w:val="FF0000"/>
              </w:rPr>
              <w:t>N</w:t>
            </w:r>
          </w:p>
        </w:tc>
        <w:tc>
          <w:tcPr>
            <w:tcW w:w="745" w:type="dxa"/>
            <w:vAlign w:val="center"/>
          </w:tcPr>
          <w:p w:rsidR="00632EBA" w:rsidRPr="00D02B46" w:rsidRDefault="00632EBA" w:rsidP="00632EBA">
            <w:pPr>
              <w:pStyle w:val="ListParagraph"/>
              <w:ind w:left="0"/>
              <w:jc w:val="center"/>
              <w:rPr>
                <w:color w:val="FF0000"/>
              </w:rPr>
            </w:pPr>
            <w:r w:rsidRPr="00D02B46">
              <w:rPr>
                <w:color w:val="FF0000"/>
              </w:rPr>
              <w:t>N</w:t>
            </w:r>
          </w:p>
        </w:tc>
        <w:tc>
          <w:tcPr>
            <w:tcW w:w="644" w:type="dxa"/>
            <w:tcBorders>
              <w:right w:val="single" w:sz="4" w:space="0" w:color="auto"/>
            </w:tcBorders>
            <w:vAlign w:val="center"/>
          </w:tcPr>
          <w:p w:rsidR="00632EBA" w:rsidRPr="00D02B46" w:rsidRDefault="00632EBA" w:rsidP="00632EBA">
            <w:pPr>
              <w:pStyle w:val="ListParagraph"/>
              <w:ind w:left="0"/>
              <w:jc w:val="center"/>
              <w:rPr>
                <w:color w:val="FF0000"/>
              </w:rPr>
            </w:pPr>
            <w:r w:rsidRPr="00D02B46">
              <w:rPr>
                <w:color w:val="FF0000"/>
              </w:rPr>
              <w:t>Y</w:t>
            </w:r>
          </w:p>
        </w:tc>
        <w:tc>
          <w:tcPr>
            <w:tcW w:w="644" w:type="dxa"/>
            <w:tcBorders>
              <w:top w:val="nil"/>
              <w:left w:val="single" w:sz="4" w:space="0" w:color="auto"/>
              <w:bottom w:val="nil"/>
              <w:right w:val="nil"/>
            </w:tcBorders>
            <w:vAlign w:val="center"/>
          </w:tcPr>
          <w:p w:rsidR="00632EBA" w:rsidRPr="00C15A7D" w:rsidRDefault="00632EBA" w:rsidP="00632EBA">
            <w:pPr>
              <w:pStyle w:val="ListParagraph"/>
              <w:ind w:left="0"/>
              <w:jc w:val="center"/>
            </w:pPr>
          </w:p>
        </w:tc>
      </w:tr>
    </w:tbl>
    <w:p w:rsidR="00745966" w:rsidRDefault="00745966" w:rsidP="00745966">
      <w:pPr>
        <w:pStyle w:val="ListParagraph"/>
        <w:ind w:left="1080"/>
      </w:pPr>
    </w:p>
    <w:p w:rsidR="00745966" w:rsidRDefault="00745966" w:rsidP="00745966">
      <w:pPr>
        <w:pStyle w:val="ListParagraph"/>
        <w:ind w:left="1080"/>
      </w:pPr>
    </w:p>
    <w:p w:rsidR="009E6773" w:rsidRDefault="009E6773" w:rsidP="00745966">
      <w:pPr>
        <w:pStyle w:val="ListParagraph"/>
        <w:ind w:left="1080"/>
      </w:pPr>
    </w:p>
    <w:p w:rsidR="00745966" w:rsidRDefault="00745966" w:rsidP="00634A68">
      <w:pPr>
        <w:pStyle w:val="ListParagraph"/>
        <w:numPr>
          <w:ilvl w:val="0"/>
          <w:numId w:val="3"/>
        </w:numPr>
        <w:spacing w:after="0" w:line="240" w:lineRule="auto"/>
      </w:pPr>
      <w:r>
        <w:t xml:space="preserve">Which one of the following is a Prime </w:t>
      </w:r>
      <w:proofErr w:type="spellStart"/>
      <w:r>
        <w:t>Implicant</w:t>
      </w:r>
      <w:proofErr w:type="spellEnd"/>
      <w:r w:rsidR="00C15A7D">
        <w:t xml:space="preserve"> </w:t>
      </w:r>
      <w:r w:rsidR="009E6773">
        <w:t xml:space="preserve">(PI) </w:t>
      </w:r>
      <w:r w:rsidR="00C15A7D">
        <w:t>of F:</w:t>
      </w:r>
    </w:p>
    <w:p w:rsidR="00745966" w:rsidRDefault="00745966" w:rsidP="004F41F4">
      <w:pPr>
        <w:pStyle w:val="ListParagraph"/>
        <w:ind w:left="1080"/>
      </w:pPr>
    </w:p>
    <w:tbl>
      <w:tblPr>
        <w:tblStyle w:val="TableGrid"/>
        <w:tblW w:w="0" w:type="auto"/>
        <w:tblInd w:w="1139" w:type="dxa"/>
        <w:tblLook w:val="04A0" w:firstRow="1" w:lastRow="0" w:firstColumn="1" w:lastColumn="0" w:noHBand="0" w:noVBand="1"/>
      </w:tblPr>
      <w:tblGrid>
        <w:gridCol w:w="1008"/>
        <w:gridCol w:w="576"/>
        <w:gridCol w:w="636"/>
        <w:gridCol w:w="644"/>
        <w:gridCol w:w="576"/>
        <w:gridCol w:w="576"/>
        <w:gridCol w:w="576"/>
      </w:tblGrid>
      <w:tr w:rsidR="00634A68" w:rsidRPr="003C7998" w:rsidTr="00634A68">
        <w:trPr>
          <w:trHeight w:val="431"/>
        </w:trPr>
        <w:tc>
          <w:tcPr>
            <w:tcW w:w="1008" w:type="dxa"/>
            <w:vAlign w:val="center"/>
          </w:tcPr>
          <w:p w:rsidR="00634A68" w:rsidRPr="00D02B46" w:rsidRDefault="00634A68" w:rsidP="004F41F4">
            <w:pPr>
              <w:pStyle w:val="ListParagraph"/>
              <w:ind w:left="0"/>
              <w:jc w:val="center"/>
            </w:pPr>
            <w:r>
              <w:t>Term</w:t>
            </w:r>
          </w:p>
        </w:tc>
        <w:tc>
          <w:tcPr>
            <w:tcW w:w="576" w:type="dxa"/>
            <w:vAlign w:val="center"/>
          </w:tcPr>
          <w:p w:rsidR="00634A68" w:rsidRPr="00D02B46" w:rsidRDefault="00634A68" w:rsidP="004F41F4">
            <w:pPr>
              <w:pStyle w:val="ListParagraph"/>
              <w:ind w:left="0"/>
              <w:jc w:val="center"/>
            </w:pPr>
            <w:r w:rsidRPr="00D02B46">
              <w:t>AC’</w:t>
            </w:r>
          </w:p>
        </w:tc>
        <w:tc>
          <w:tcPr>
            <w:tcW w:w="636" w:type="dxa"/>
            <w:vAlign w:val="center"/>
          </w:tcPr>
          <w:p w:rsidR="00634A68" w:rsidRPr="00D02B46" w:rsidRDefault="00634A68" w:rsidP="004F41F4">
            <w:pPr>
              <w:pStyle w:val="ListParagraph"/>
              <w:ind w:left="0"/>
              <w:jc w:val="center"/>
            </w:pPr>
            <w:r w:rsidRPr="00D02B46">
              <w:t>A’BC</w:t>
            </w:r>
          </w:p>
        </w:tc>
        <w:tc>
          <w:tcPr>
            <w:tcW w:w="644" w:type="dxa"/>
            <w:vAlign w:val="center"/>
          </w:tcPr>
          <w:p w:rsidR="00634A68" w:rsidRPr="00D02B46" w:rsidRDefault="00634A68" w:rsidP="004F41F4">
            <w:pPr>
              <w:pStyle w:val="ListParagraph"/>
              <w:ind w:left="0"/>
              <w:jc w:val="center"/>
            </w:pPr>
            <w:r w:rsidRPr="00D02B46">
              <w:t>BC’D</w:t>
            </w:r>
          </w:p>
        </w:tc>
        <w:tc>
          <w:tcPr>
            <w:tcW w:w="576" w:type="dxa"/>
            <w:vAlign w:val="center"/>
          </w:tcPr>
          <w:p w:rsidR="00634A68" w:rsidRPr="00D02B46" w:rsidRDefault="00634A68" w:rsidP="004F41F4">
            <w:pPr>
              <w:pStyle w:val="ListParagraph"/>
              <w:ind w:left="0"/>
              <w:jc w:val="center"/>
            </w:pPr>
            <w:r w:rsidRPr="00D02B46">
              <w:t>C’D</w:t>
            </w:r>
          </w:p>
        </w:tc>
        <w:tc>
          <w:tcPr>
            <w:tcW w:w="576" w:type="dxa"/>
            <w:tcBorders>
              <w:right w:val="single" w:sz="4" w:space="0" w:color="auto"/>
            </w:tcBorders>
            <w:vAlign w:val="center"/>
          </w:tcPr>
          <w:p w:rsidR="00634A68" w:rsidRPr="00D02B46" w:rsidRDefault="00634A68" w:rsidP="00C516F4">
            <w:pPr>
              <w:pStyle w:val="ListParagraph"/>
              <w:ind w:left="0"/>
              <w:jc w:val="center"/>
            </w:pPr>
            <w:r w:rsidRPr="00D02B46">
              <w:t>AD’</w:t>
            </w:r>
          </w:p>
        </w:tc>
        <w:tc>
          <w:tcPr>
            <w:tcW w:w="576" w:type="dxa"/>
            <w:tcBorders>
              <w:top w:val="nil"/>
              <w:left w:val="single" w:sz="4" w:space="0" w:color="auto"/>
              <w:bottom w:val="nil"/>
              <w:right w:val="nil"/>
            </w:tcBorders>
            <w:vAlign w:val="center"/>
          </w:tcPr>
          <w:p w:rsidR="00634A68" w:rsidRPr="00D02B46" w:rsidRDefault="00634A68" w:rsidP="004F41F4">
            <w:pPr>
              <w:pStyle w:val="ListParagraph"/>
              <w:ind w:left="0"/>
              <w:jc w:val="center"/>
            </w:pPr>
          </w:p>
        </w:tc>
      </w:tr>
      <w:tr w:rsidR="00632EBA" w:rsidRPr="003C7998" w:rsidTr="00634A68">
        <w:trPr>
          <w:trHeight w:val="720"/>
        </w:trPr>
        <w:tc>
          <w:tcPr>
            <w:tcW w:w="1008" w:type="dxa"/>
            <w:vAlign w:val="center"/>
          </w:tcPr>
          <w:p w:rsidR="00632EBA" w:rsidRPr="00D02B46" w:rsidRDefault="00632EBA" w:rsidP="00632EBA">
            <w:pPr>
              <w:pStyle w:val="ListParagraph"/>
              <w:ind w:left="0"/>
              <w:jc w:val="center"/>
            </w:pPr>
            <w:r w:rsidRPr="00D02B46">
              <w:t>PI</w:t>
            </w:r>
          </w:p>
          <w:p w:rsidR="00632EBA" w:rsidRPr="00D02B46" w:rsidRDefault="00632EBA" w:rsidP="00632EBA">
            <w:pPr>
              <w:pStyle w:val="ListParagraph"/>
              <w:ind w:left="0"/>
              <w:jc w:val="center"/>
            </w:pPr>
            <w:r w:rsidRPr="00D02B46">
              <w:t>(Y/N)</w:t>
            </w:r>
          </w:p>
        </w:tc>
        <w:tc>
          <w:tcPr>
            <w:tcW w:w="576" w:type="dxa"/>
            <w:vAlign w:val="center"/>
          </w:tcPr>
          <w:p w:rsidR="00632EBA" w:rsidRPr="00D02B46" w:rsidRDefault="00632EBA" w:rsidP="00632EBA">
            <w:pPr>
              <w:pStyle w:val="ListParagraph"/>
              <w:ind w:left="0"/>
              <w:jc w:val="center"/>
              <w:rPr>
                <w:color w:val="FF0000"/>
              </w:rPr>
            </w:pPr>
            <w:r w:rsidRPr="00D02B46">
              <w:rPr>
                <w:color w:val="FF0000"/>
              </w:rPr>
              <w:t>Y</w:t>
            </w:r>
          </w:p>
        </w:tc>
        <w:tc>
          <w:tcPr>
            <w:tcW w:w="636" w:type="dxa"/>
            <w:vAlign w:val="center"/>
          </w:tcPr>
          <w:p w:rsidR="00632EBA" w:rsidRPr="00D02B46" w:rsidRDefault="00632EBA" w:rsidP="00632EBA">
            <w:pPr>
              <w:pStyle w:val="ListParagraph"/>
              <w:ind w:left="0"/>
              <w:jc w:val="center"/>
              <w:rPr>
                <w:color w:val="FF0000"/>
              </w:rPr>
            </w:pPr>
            <w:r w:rsidRPr="00D02B46">
              <w:rPr>
                <w:color w:val="FF0000"/>
              </w:rPr>
              <w:t>Y</w:t>
            </w:r>
          </w:p>
        </w:tc>
        <w:tc>
          <w:tcPr>
            <w:tcW w:w="644" w:type="dxa"/>
            <w:vAlign w:val="center"/>
          </w:tcPr>
          <w:p w:rsidR="00632EBA" w:rsidRPr="00D02B46" w:rsidRDefault="00632EBA" w:rsidP="00632EBA">
            <w:pPr>
              <w:pStyle w:val="ListParagraph"/>
              <w:ind w:left="0"/>
              <w:jc w:val="center"/>
              <w:rPr>
                <w:color w:val="FF0000"/>
              </w:rPr>
            </w:pPr>
            <w:r w:rsidRPr="00D02B46">
              <w:rPr>
                <w:color w:val="FF0000"/>
              </w:rPr>
              <w:t>N</w:t>
            </w:r>
          </w:p>
        </w:tc>
        <w:tc>
          <w:tcPr>
            <w:tcW w:w="576" w:type="dxa"/>
            <w:vAlign w:val="center"/>
          </w:tcPr>
          <w:p w:rsidR="00632EBA" w:rsidRPr="00D02B46" w:rsidRDefault="00632EBA" w:rsidP="00632EBA">
            <w:pPr>
              <w:pStyle w:val="ListParagraph"/>
              <w:ind w:left="0"/>
              <w:jc w:val="center"/>
              <w:rPr>
                <w:color w:val="FF0000"/>
              </w:rPr>
            </w:pPr>
            <w:r w:rsidRPr="00D02B46">
              <w:rPr>
                <w:color w:val="FF0000"/>
              </w:rPr>
              <w:t>Y</w:t>
            </w:r>
          </w:p>
        </w:tc>
        <w:tc>
          <w:tcPr>
            <w:tcW w:w="576" w:type="dxa"/>
            <w:tcBorders>
              <w:right w:val="single" w:sz="4" w:space="0" w:color="auto"/>
            </w:tcBorders>
            <w:vAlign w:val="center"/>
          </w:tcPr>
          <w:p w:rsidR="00632EBA" w:rsidRPr="00D02B46" w:rsidRDefault="00632EBA" w:rsidP="00632EBA">
            <w:pPr>
              <w:pStyle w:val="ListParagraph"/>
              <w:ind w:left="0"/>
              <w:jc w:val="center"/>
              <w:rPr>
                <w:color w:val="FF0000"/>
              </w:rPr>
            </w:pPr>
            <w:r w:rsidRPr="00D02B46">
              <w:rPr>
                <w:color w:val="FF0000"/>
              </w:rPr>
              <w:t>Y</w:t>
            </w:r>
          </w:p>
        </w:tc>
        <w:tc>
          <w:tcPr>
            <w:tcW w:w="576" w:type="dxa"/>
            <w:tcBorders>
              <w:top w:val="nil"/>
              <w:left w:val="single" w:sz="4" w:space="0" w:color="auto"/>
              <w:bottom w:val="nil"/>
              <w:right w:val="nil"/>
            </w:tcBorders>
            <w:vAlign w:val="center"/>
          </w:tcPr>
          <w:p w:rsidR="00632EBA" w:rsidRPr="00D02B46" w:rsidRDefault="00632EBA" w:rsidP="00632EBA">
            <w:pPr>
              <w:pStyle w:val="ListParagraph"/>
              <w:ind w:left="0"/>
              <w:jc w:val="center"/>
              <w:rPr>
                <w:color w:val="FF0000"/>
              </w:rPr>
            </w:pPr>
          </w:p>
        </w:tc>
      </w:tr>
    </w:tbl>
    <w:p w:rsidR="00745966" w:rsidRDefault="00745966" w:rsidP="00745966">
      <w:pPr>
        <w:pStyle w:val="ListParagraph"/>
        <w:ind w:left="1080"/>
      </w:pPr>
    </w:p>
    <w:p w:rsidR="00745966" w:rsidRDefault="00745966" w:rsidP="00745966">
      <w:pPr>
        <w:pStyle w:val="ListParagraph"/>
        <w:ind w:left="1080"/>
      </w:pPr>
    </w:p>
    <w:p w:rsidR="009E6773" w:rsidRDefault="009E6773" w:rsidP="00745966">
      <w:pPr>
        <w:pStyle w:val="ListParagraph"/>
        <w:ind w:left="1080"/>
      </w:pPr>
    </w:p>
    <w:p w:rsidR="00745966" w:rsidRDefault="00745966" w:rsidP="00634A68">
      <w:pPr>
        <w:pStyle w:val="ListParagraph"/>
        <w:numPr>
          <w:ilvl w:val="0"/>
          <w:numId w:val="3"/>
        </w:numPr>
        <w:spacing w:after="0" w:line="240" w:lineRule="auto"/>
      </w:pPr>
      <w:r>
        <w:t xml:space="preserve">Which one of the following is an Essential Prime </w:t>
      </w:r>
      <w:proofErr w:type="spellStart"/>
      <w:r>
        <w:t>Implicant</w:t>
      </w:r>
      <w:proofErr w:type="spellEnd"/>
      <w:r w:rsidR="009E6773">
        <w:t xml:space="preserve"> (EPI) of F:</w:t>
      </w:r>
    </w:p>
    <w:tbl>
      <w:tblPr>
        <w:tblStyle w:val="TableGrid"/>
        <w:tblpPr w:leftFromText="181" w:rightFromText="181" w:vertAnchor="text" w:horzAnchor="page" w:tblpX="2388" w:tblpY="438"/>
        <w:tblW w:w="0" w:type="auto"/>
        <w:tblLook w:val="04A0" w:firstRow="1" w:lastRow="0" w:firstColumn="1" w:lastColumn="0" w:noHBand="0" w:noVBand="1"/>
      </w:tblPr>
      <w:tblGrid>
        <w:gridCol w:w="981"/>
        <w:gridCol w:w="576"/>
        <w:gridCol w:w="636"/>
        <w:gridCol w:w="576"/>
        <w:gridCol w:w="644"/>
        <w:gridCol w:w="576"/>
        <w:gridCol w:w="576"/>
      </w:tblGrid>
      <w:tr w:rsidR="004F41F4" w:rsidRPr="003C7998" w:rsidTr="004F41F4">
        <w:trPr>
          <w:trHeight w:val="436"/>
        </w:trPr>
        <w:tc>
          <w:tcPr>
            <w:tcW w:w="981" w:type="dxa"/>
            <w:vAlign w:val="center"/>
          </w:tcPr>
          <w:p w:rsidR="004F41F4" w:rsidRPr="00D02B46" w:rsidRDefault="004F41F4" w:rsidP="004F41F4">
            <w:pPr>
              <w:pStyle w:val="ListParagraph"/>
              <w:ind w:left="0"/>
              <w:jc w:val="center"/>
            </w:pPr>
          </w:p>
        </w:tc>
        <w:tc>
          <w:tcPr>
            <w:tcW w:w="576" w:type="dxa"/>
            <w:vAlign w:val="center"/>
          </w:tcPr>
          <w:p w:rsidR="004F41F4" w:rsidRPr="00D02B46" w:rsidRDefault="004F41F4" w:rsidP="004F41F4">
            <w:pPr>
              <w:pStyle w:val="ListParagraph"/>
              <w:ind w:left="0"/>
              <w:jc w:val="center"/>
            </w:pPr>
            <w:r w:rsidRPr="00D02B46">
              <w:t>C’D</w:t>
            </w:r>
          </w:p>
        </w:tc>
        <w:tc>
          <w:tcPr>
            <w:tcW w:w="636" w:type="dxa"/>
            <w:vAlign w:val="center"/>
          </w:tcPr>
          <w:p w:rsidR="004F41F4" w:rsidRPr="00D02B46" w:rsidRDefault="004F41F4" w:rsidP="004F41F4">
            <w:pPr>
              <w:pStyle w:val="ListParagraph"/>
              <w:ind w:left="0"/>
              <w:jc w:val="center"/>
            </w:pPr>
            <w:r w:rsidRPr="00D02B46">
              <w:t>A’BC</w:t>
            </w:r>
          </w:p>
        </w:tc>
        <w:tc>
          <w:tcPr>
            <w:tcW w:w="576" w:type="dxa"/>
            <w:vAlign w:val="center"/>
          </w:tcPr>
          <w:p w:rsidR="004F41F4" w:rsidRPr="00D02B46" w:rsidRDefault="004F41F4" w:rsidP="004F41F4">
            <w:pPr>
              <w:pStyle w:val="ListParagraph"/>
              <w:ind w:left="0"/>
              <w:jc w:val="center"/>
            </w:pPr>
            <w:r w:rsidRPr="00D02B46">
              <w:t>A</w:t>
            </w:r>
            <w:r>
              <w:t>’</w:t>
            </w:r>
            <w:r w:rsidRPr="00D02B46">
              <w:t>C’</w:t>
            </w:r>
          </w:p>
        </w:tc>
        <w:tc>
          <w:tcPr>
            <w:tcW w:w="644" w:type="dxa"/>
            <w:vAlign w:val="center"/>
          </w:tcPr>
          <w:p w:rsidR="004F41F4" w:rsidRPr="00D02B46" w:rsidRDefault="004F41F4" w:rsidP="004F41F4">
            <w:pPr>
              <w:pStyle w:val="ListParagraph"/>
              <w:ind w:left="0"/>
              <w:jc w:val="center"/>
            </w:pPr>
            <w:r w:rsidRPr="00D02B46">
              <w:t>B</w:t>
            </w:r>
            <w:r>
              <w:t>C’</w:t>
            </w:r>
            <w:r w:rsidRPr="00D02B46">
              <w:t>D</w:t>
            </w:r>
          </w:p>
        </w:tc>
        <w:tc>
          <w:tcPr>
            <w:tcW w:w="576" w:type="dxa"/>
            <w:tcBorders>
              <w:right w:val="single" w:sz="4" w:space="0" w:color="auto"/>
            </w:tcBorders>
            <w:vAlign w:val="center"/>
          </w:tcPr>
          <w:p w:rsidR="004F41F4" w:rsidRPr="00D02B46" w:rsidRDefault="004F41F4" w:rsidP="004F41F4">
            <w:pPr>
              <w:pStyle w:val="ListParagraph"/>
              <w:ind w:left="0"/>
              <w:jc w:val="center"/>
            </w:pPr>
            <w:r w:rsidRPr="00D02B46">
              <w:t>AD’</w:t>
            </w:r>
          </w:p>
        </w:tc>
        <w:tc>
          <w:tcPr>
            <w:tcW w:w="576" w:type="dxa"/>
            <w:tcBorders>
              <w:top w:val="nil"/>
              <w:left w:val="single" w:sz="4" w:space="0" w:color="auto"/>
              <w:bottom w:val="nil"/>
              <w:right w:val="nil"/>
            </w:tcBorders>
            <w:vAlign w:val="center"/>
          </w:tcPr>
          <w:p w:rsidR="004F41F4" w:rsidRPr="00D02B46" w:rsidRDefault="004F41F4" w:rsidP="004F41F4">
            <w:pPr>
              <w:pStyle w:val="ListParagraph"/>
              <w:ind w:left="0"/>
              <w:jc w:val="center"/>
            </w:pPr>
          </w:p>
        </w:tc>
      </w:tr>
      <w:tr w:rsidR="00632EBA" w:rsidRPr="003C7998" w:rsidTr="004F41F4">
        <w:trPr>
          <w:trHeight w:val="720"/>
        </w:trPr>
        <w:tc>
          <w:tcPr>
            <w:tcW w:w="981" w:type="dxa"/>
            <w:vAlign w:val="center"/>
          </w:tcPr>
          <w:p w:rsidR="00632EBA" w:rsidRPr="00D02B46" w:rsidRDefault="00632EBA" w:rsidP="00632EBA">
            <w:pPr>
              <w:pStyle w:val="ListParagraph"/>
              <w:ind w:left="0"/>
              <w:jc w:val="center"/>
            </w:pPr>
            <w:r w:rsidRPr="00D02B46">
              <w:t>EPI</w:t>
            </w:r>
          </w:p>
          <w:p w:rsidR="00632EBA" w:rsidRPr="00D02B46" w:rsidRDefault="00632EBA" w:rsidP="00632EBA">
            <w:pPr>
              <w:pStyle w:val="ListParagraph"/>
              <w:ind w:left="0"/>
              <w:jc w:val="center"/>
            </w:pPr>
            <w:r w:rsidRPr="00D02B46">
              <w:t>(Y/N)</w:t>
            </w:r>
          </w:p>
        </w:tc>
        <w:tc>
          <w:tcPr>
            <w:tcW w:w="576" w:type="dxa"/>
            <w:vAlign w:val="center"/>
          </w:tcPr>
          <w:p w:rsidR="00632EBA" w:rsidRPr="00D02B46" w:rsidRDefault="00632EBA" w:rsidP="00632EBA">
            <w:pPr>
              <w:pStyle w:val="ListParagraph"/>
              <w:ind w:left="0"/>
              <w:jc w:val="center"/>
              <w:rPr>
                <w:color w:val="FF0000"/>
              </w:rPr>
            </w:pPr>
            <w:r w:rsidRPr="00D02B46">
              <w:rPr>
                <w:color w:val="FF0000"/>
              </w:rPr>
              <w:t>Y</w:t>
            </w:r>
          </w:p>
        </w:tc>
        <w:tc>
          <w:tcPr>
            <w:tcW w:w="636" w:type="dxa"/>
            <w:vAlign w:val="center"/>
          </w:tcPr>
          <w:p w:rsidR="00632EBA" w:rsidRPr="00D02B46" w:rsidRDefault="00632EBA" w:rsidP="00632EBA">
            <w:pPr>
              <w:pStyle w:val="ListParagraph"/>
              <w:ind w:left="0"/>
              <w:jc w:val="center"/>
              <w:rPr>
                <w:color w:val="FF0000"/>
              </w:rPr>
            </w:pPr>
            <w:r w:rsidRPr="00D02B46">
              <w:rPr>
                <w:color w:val="FF0000"/>
              </w:rPr>
              <w:t>N</w:t>
            </w:r>
          </w:p>
        </w:tc>
        <w:tc>
          <w:tcPr>
            <w:tcW w:w="576" w:type="dxa"/>
            <w:vAlign w:val="center"/>
          </w:tcPr>
          <w:p w:rsidR="00632EBA" w:rsidRPr="00D02B46" w:rsidRDefault="00632EBA" w:rsidP="00632EBA">
            <w:pPr>
              <w:pStyle w:val="ListParagraph"/>
              <w:ind w:left="0"/>
              <w:jc w:val="center"/>
              <w:rPr>
                <w:color w:val="FF0000"/>
              </w:rPr>
            </w:pPr>
            <w:r w:rsidRPr="00D02B46">
              <w:rPr>
                <w:color w:val="FF0000"/>
              </w:rPr>
              <w:t>N</w:t>
            </w:r>
          </w:p>
        </w:tc>
        <w:tc>
          <w:tcPr>
            <w:tcW w:w="644" w:type="dxa"/>
            <w:vAlign w:val="center"/>
          </w:tcPr>
          <w:p w:rsidR="00632EBA" w:rsidRPr="00D02B46" w:rsidRDefault="00632EBA" w:rsidP="00632EBA">
            <w:pPr>
              <w:pStyle w:val="ListParagraph"/>
              <w:ind w:left="0"/>
              <w:jc w:val="center"/>
              <w:rPr>
                <w:color w:val="FF0000"/>
              </w:rPr>
            </w:pPr>
            <w:r w:rsidRPr="00D02B46">
              <w:rPr>
                <w:color w:val="FF0000"/>
              </w:rPr>
              <w:t>N</w:t>
            </w:r>
          </w:p>
        </w:tc>
        <w:tc>
          <w:tcPr>
            <w:tcW w:w="576" w:type="dxa"/>
            <w:tcBorders>
              <w:right w:val="single" w:sz="4" w:space="0" w:color="auto"/>
            </w:tcBorders>
            <w:vAlign w:val="center"/>
          </w:tcPr>
          <w:p w:rsidR="00632EBA" w:rsidRPr="00D02B46" w:rsidRDefault="00632EBA" w:rsidP="00632EBA">
            <w:pPr>
              <w:pStyle w:val="ListParagraph"/>
              <w:ind w:left="0"/>
              <w:jc w:val="center"/>
              <w:rPr>
                <w:color w:val="FF0000"/>
              </w:rPr>
            </w:pPr>
            <w:r w:rsidRPr="00D02B46">
              <w:rPr>
                <w:color w:val="FF0000"/>
              </w:rPr>
              <w:t>Y</w:t>
            </w:r>
          </w:p>
        </w:tc>
        <w:tc>
          <w:tcPr>
            <w:tcW w:w="576" w:type="dxa"/>
            <w:tcBorders>
              <w:top w:val="nil"/>
              <w:left w:val="single" w:sz="4" w:space="0" w:color="auto"/>
              <w:bottom w:val="nil"/>
              <w:right w:val="nil"/>
            </w:tcBorders>
            <w:vAlign w:val="center"/>
          </w:tcPr>
          <w:p w:rsidR="00632EBA" w:rsidRPr="00D02B46" w:rsidRDefault="00632EBA" w:rsidP="00632EBA">
            <w:pPr>
              <w:pStyle w:val="ListParagraph"/>
              <w:ind w:left="0"/>
              <w:jc w:val="center"/>
              <w:rPr>
                <w:color w:val="FF0000"/>
              </w:rPr>
            </w:pPr>
          </w:p>
        </w:tc>
      </w:tr>
    </w:tbl>
    <w:p w:rsidR="00745966" w:rsidRDefault="00745966" w:rsidP="004F41F4">
      <w:pPr>
        <w:pStyle w:val="ListParagraph"/>
        <w:ind w:left="1080"/>
      </w:pPr>
    </w:p>
    <w:p w:rsidR="00745966" w:rsidRDefault="00745966" w:rsidP="004F41F4">
      <w:pPr>
        <w:pStyle w:val="ListParagraph"/>
        <w:ind w:left="1080"/>
      </w:pPr>
    </w:p>
    <w:p w:rsidR="00745966" w:rsidRDefault="00745966" w:rsidP="004F41F4">
      <w:pPr>
        <w:pStyle w:val="ListParagraph"/>
        <w:ind w:left="1080"/>
      </w:pPr>
    </w:p>
    <w:p w:rsidR="00745966" w:rsidRDefault="00745966" w:rsidP="004F41F4">
      <w:pPr>
        <w:pStyle w:val="ListParagraph"/>
        <w:ind w:left="1080"/>
      </w:pPr>
    </w:p>
    <w:p w:rsidR="00745966" w:rsidRDefault="00745966" w:rsidP="004F41F4">
      <w:pPr>
        <w:pStyle w:val="ListParagraph"/>
        <w:ind w:left="1080"/>
      </w:pPr>
    </w:p>
    <w:p w:rsidR="00745966" w:rsidRDefault="00745966" w:rsidP="004F41F4">
      <w:pPr>
        <w:pStyle w:val="ListParagraph"/>
        <w:ind w:left="1080"/>
      </w:pPr>
    </w:p>
    <w:p w:rsidR="00745966" w:rsidRDefault="00745966" w:rsidP="004F41F4">
      <w:pPr>
        <w:pStyle w:val="ListParagraph"/>
        <w:ind w:left="1080"/>
      </w:pPr>
    </w:p>
    <w:p w:rsidR="009E6773" w:rsidRDefault="009E6773" w:rsidP="004F41F4">
      <w:pPr>
        <w:pStyle w:val="ListParagraph"/>
        <w:ind w:left="1080"/>
      </w:pPr>
    </w:p>
    <w:p w:rsidR="00745966" w:rsidRDefault="00745966" w:rsidP="004F41F4">
      <w:pPr>
        <w:pStyle w:val="ListParagraph"/>
        <w:ind w:left="1080"/>
      </w:pPr>
    </w:p>
    <w:p w:rsidR="009E6773" w:rsidRDefault="00745966" w:rsidP="00634A68">
      <w:pPr>
        <w:pStyle w:val="ListParagraph"/>
        <w:numPr>
          <w:ilvl w:val="0"/>
          <w:numId w:val="3"/>
        </w:numPr>
        <w:spacing w:after="120" w:line="240" w:lineRule="auto"/>
        <w:jc w:val="both"/>
      </w:pPr>
      <w:r>
        <w:t xml:space="preserve">Obtain </w:t>
      </w:r>
      <w:r w:rsidR="009E6773">
        <w:t>a</w:t>
      </w:r>
      <w:r>
        <w:t xml:space="preserve"> simplified </w:t>
      </w:r>
      <w:r w:rsidR="009E6773">
        <w:t xml:space="preserve">sum-of-product (SOP) expression for F. </w:t>
      </w:r>
    </w:p>
    <w:p w:rsidR="009E6773" w:rsidRDefault="009E6773" w:rsidP="009E6773">
      <w:pPr>
        <w:pStyle w:val="ListParagraph"/>
        <w:spacing w:after="120" w:line="240" w:lineRule="auto"/>
        <w:ind w:left="1080"/>
        <w:jc w:val="both"/>
      </w:pPr>
    </w:p>
    <w:p w:rsidR="00632EBA" w:rsidRDefault="00632EBA" w:rsidP="009E6773">
      <w:pPr>
        <w:pStyle w:val="ListParagraph"/>
        <w:spacing w:after="120" w:line="240" w:lineRule="auto"/>
        <w:ind w:left="1080"/>
        <w:jc w:val="both"/>
      </w:pPr>
      <w:r w:rsidRPr="009D7BAD">
        <w:rPr>
          <w:color w:val="FF0000"/>
        </w:rPr>
        <w:t>F</w:t>
      </w:r>
      <w:proofErr w:type="gramStart"/>
      <w:r w:rsidRPr="009D7BAD">
        <w:rPr>
          <w:color w:val="FF0000"/>
        </w:rPr>
        <w:t>=  AD’</w:t>
      </w:r>
      <w:proofErr w:type="gramEnd"/>
      <w:r w:rsidRPr="009D7BAD">
        <w:rPr>
          <w:color w:val="FF0000"/>
        </w:rPr>
        <w:t xml:space="preserve"> + C’D + A’BC</w:t>
      </w:r>
    </w:p>
    <w:p w:rsidR="009E6773" w:rsidRDefault="009E6773" w:rsidP="009E6773">
      <w:pPr>
        <w:pStyle w:val="ListParagraph"/>
        <w:spacing w:after="120" w:line="240" w:lineRule="auto"/>
        <w:ind w:left="1080"/>
        <w:jc w:val="both"/>
      </w:pPr>
    </w:p>
    <w:p w:rsidR="009E6773" w:rsidRDefault="009E6773" w:rsidP="009E6773">
      <w:pPr>
        <w:pStyle w:val="ListParagraph"/>
        <w:spacing w:after="120" w:line="240" w:lineRule="auto"/>
        <w:ind w:left="1080"/>
        <w:jc w:val="both"/>
      </w:pPr>
    </w:p>
    <w:p w:rsidR="009E6773" w:rsidRDefault="009E6773" w:rsidP="009E6773">
      <w:pPr>
        <w:pStyle w:val="ListParagraph"/>
        <w:spacing w:after="120" w:line="240" w:lineRule="auto"/>
        <w:ind w:left="1080"/>
        <w:jc w:val="both"/>
      </w:pPr>
    </w:p>
    <w:p w:rsidR="009E6773" w:rsidRDefault="009E6773" w:rsidP="009E6773">
      <w:pPr>
        <w:pStyle w:val="ListParagraph"/>
        <w:spacing w:after="120" w:line="240" w:lineRule="auto"/>
        <w:ind w:left="1080"/>
        <w:jc w:val="both"/>
      </w:pPr>
    </w:p>
    <w:p w:rsidR="009E6773" w:rsidRDefault="009E6773" w:rsidP="009E6773">
      <w:pPr>
        <w:pStyle w:val="ListParagraph"/>
        <w:spacing w:after="120" w:line="240" w:lineRule="auto"/>
        <w:ind w:left="1080"/>
        <w:jc w:val="both"/>
      </w:pPr>
    </w:p>
    <w:p w:rsidR="009E6773" w:rsidRDefault="009E6773" w:rsidP="009E6773">
      <w:pPr>
        <w:pStyle w:val="ListParagraph"/>
        <w:spacing w:after="120" w:line="240" w:lineRule="auto"/>
        <w:ind w:left="1080"/>
        <w:jc w:val="both"/>
      </w:pPr>
    </w:p>
    <w:p w:rsidR="009E6773" w:rsidRDefault="009E6773" w:rsidP="009E6773">
      <w:pPr>
        <w:pStyle w:val="ListParagraph"/>
        <w:spacing w:after="120" w:line="240" w:lineRule="auto"/>
        <w:ind w:left="1080"/>
        <w:jc w:val="both"/>
      </w:pPr>
    </w:p>
    <w:p w:rsidR="009E6773" w:rsidRDefault="009E6773" w:rsidP="009E6773">
      <w:pPr>
        <w:pStyle w:val="ListParagraph"/>
        <w:spacing w:after="120" w:line="240" w:lineRule="auto"/>
        <w:ind w:left="1080"/>
        <w:jc w:val="both"/>
      </w:pPr>
    </w:p>
    <w:p w:rsidR="009E6773" w:rsidRDefault="009E6773" w:rsidP="009E6773">
      <w:pPr>
        <w:pStyle w:val="ListParagraph"/>
        <w:spacing w:after="0" w:line="240" w:lineRule="auto"/>
        <w:ind w:left="1080"/>
      </w:pPr>
    </w:p>
    <w:p w:rsidR="009E6773" w:rsidRDefault="009E6773" w:rsidP="00634A68">
      <w:pPr>
        <w:pStyle w:val="ListParagraph"/>
        <w:numPr>
          <w:ilvl w:val="0"/>
          <w:numId w:val="3"/>
        </w:numPr>
        <w:spacing w:after="0" w:line="240" w:lineRule="auto"/>
      </w:pPr>
      <w:r>
        <w:t xml:space="preserve">The following Boolean </w:t>
      </w:r>
      <w:proofErr w:type="gramStart"/>
      <w:r>
        <w:t>expression  F</w:t>
      </w:r>
      <w:proofErr w:type="gramEnd"/>
      <w:r>
        <w:t>= AD + A’C’D’ is a simplified version of the expression  F= A’B’C’D’ + ABCD + AB’C’D. Are there any don`t care conditions? If so, what are they?</w:t>
      </w:r>
    </w:p>
    <w:p w:rsidR="009E6773" w:rsidRDefault="009E6773" w:rsidP="009E6773"/>
    <w:tbl>
      <w:tblPr>
        <w:tblStyle w:val="TableGrid"/>
        <w:tblpPr w:leftFromText="180" w:rightFromText="180" w:vertAnchor="page" w:horzAnchor="margin" w:tblpXSpec="right" w:tblpY="2236"/>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889"/>
        <w:gridCol w:w="633"/>
        <w:gridCol w:w="633"/>
        <w:gridCol w:w="633"/>
        <w:gridCol w:w="633"/>
      </w:tblGrid>
      <w:tr w:rsidR="004B5ED0" w:rsidRPr="008127D6" w:rsidTr="004B5ED0">
        <w:trPr>
          <w:trHeight w:val="556"/>
        </w:trPr>
        <w:tc>
          <w:tcPr>
            <w:tcW w:w="889" w:type="dxa"/>
            <w:tcBorders>
              <w:top w:val="nil"/>
              <w:left w:val="nil"/>
              <w:bottom w:val="nil"/>
              <w:right w:val="nil"/>
            </w:tcBorders>
            <w:vAlign w:val="center"/>
          </w:tcPr>
          <w:p w:rsidR="004B5ED0" w:rsidRPr="008127D6" w:rsidRDefault="004B5ED0" w:rsidP="004B5ED0">
            <w:pPr>
              <w:jc w:val="center"/>
              <w:rPr>
                <w:color w:val="FF0000"/>
                <w:sz w:val="22"/>
                <w:szCs w:val="22"/>
              </w:rPr>
            </w:pPr>
            <w:r w:rsidRPr="008127D6">
              <w:rPr>
                <w:color w:val="FF0000"/>
                <w:sz w:val="22"/>
                <w:szCs w:val="22"/>
              </w:rPr>
              <w:t>AB/CD</w:t>
            </w:r>
          </w:p>
        </w:tc>
        <w:tc>
          <w:tcPr>
            <w:tcW w:w="633" w:type="dxa"/>
            <w:tcBorders>
              <w:top w:val="nil"/>
              <w:left w:val="nil"/>
              <w:bottom w:val="single" w:sz="8" w:space="0" w:color="000000" w:themeColor="text1"/>
              <w:right w:val="nil"/>
            </w:tcBorders>
            <w:vAlign w:val="center"/>
          </w:tcPr>
          <w:p w:rsidR="004B5ED0" w:rsidRPr="008127D6" w:rsidRDefault="004B5ED0" w:rsidP="004B5ED0">
            <w:pPr>
              <w:jc w:val="center"/>
              <w:rPr>
                <w:color w:val="FF0000"/>
              </w:rPr>
            </w:pPr>
            <w:r w:rsidRPr="008127D6">
              <w:rPr>
                <w:color w:val="FF0000"/>
              </w:rPr>
              <w:t>00</w:t>
            </w:r>
          </w:p>
        </w:tc>
        <w:tc>
          <w:tcPr>
            <w:tcW w:w="633" w:type="dxa"/>
            <w:tcBorders>
              <w:top w:val="nil"/>
              <w:left w:val="nil"/>
              <w:bottom w:val="single" w:sz="8" w:space="0" w:color="000000" w:themeColor="text1"/>
              <w:right w:val="nil"/>
            </w:tcBorders>
            <w:vAlign w:val="center"/>
          </w:tcPr>
          <w:p w:rsidR="004B5ED0" w:rsidRPr="008127D6" w:rsidRDefault="004B5ED0" w:rsidP="004B5ED0">
            <w:pPr>
              <w:jc w:val="center"/>
              <w:rPr>
                <w:color w:val="FF0000"/>
              </w:rPr>
            </w:pPr>
            <w:r w:rsidRPr="008127D6">
              <w:rPr>
                <w:color w:val="FF0000"/>
              </w:rPr>
              <w:t>01</w:t>
            </w:r>
          </w:p>
        </w:tc>
        <w:tc>
          <w:tcPr>
            <w:tcW w:w="633" w:type="dxa"/>
            <w:tcBorders>
              <w:top w:val="nil"/>
              <w:left w:val="nil"/>
              <w:bottom w:val="single" w:sz="8" w:space="0" w:color="000000" w:themeColor="text1"/>
              <w:right w:val="nil"/>
            </w:tcBorders>
            <w:vAlign w:val="center"/>
          </w:tcPr>
          <w:p w:rsidR="004B5ED0" w:rsidRPr="008127D6" w:rsidRDefault="004B5ED0" w:rsidP="004B5ED0">
            <w:pPr>
              <w:jc w:val="center"/>
              <w:rPr>
                <w:color w:val="FF0000"/>
              </w:rPr>
            </w:pPr>
            <w:r w:rsidRPr="008127D6">
              <w:rPr>
                <w:color w:val="FF0000"/>
              </w:rPr>
              <w:t>11</w:t>
            </w:r>
          </w:p>
        </w:tc>
        <w:tc>
          <w:tcPr>
            <w:tcW w:w="633" w:type="dxa"/>
            <w:tcBorders>
              <w:top w:val="nil"/>
              <w:left w:val="nil"/>
              <w:bottom w:val="single" w:sz="8" w:space="0" w:color="000000" w:themeColor="text1"/>
              <w:right w:val="nil"/>
            </w:tcBorders>
            <w:vAlign w:val="center"/>
          </w:tcPr>
          <w:p w:rsidR="004B5ED0" w:rsidRPr="008127D6" w:rsidRDefault="004B5ED0" w:rsidP="004B5ED0">
            <w:pPr>
              <w:jc w:val="center"/>
              <w:rPr>
                <w:color w:val="FF0000"/>
              </w:rPr>
            </w:pPr>
            <w:r w:rsidRPr="008127D6">
              <w:rPr>
                <w:color w:val="FF0000"/>
              </w:rPr>
              <w:t>10</w:t>
            </w:r>
          </w:p>
        </w:tc>
      </w:tr>
      <w:tr w:rsidR="004B5ED0" w:rsidRPr="008127D6" w:rsidTr="004B5ED0">
        <w:trPr>
          <w:trHeight w:val="556"/>
        </w:trPr>
        <w:tc>
          <w:tcPr>
            <w:tcW w:w="889" w:type="dxa"/>
            <w:tcBorders>
              <w:top w:val="nil"/>
              <w:left w:val="nil"/>
              <w:bottom w:val="nil"/>
              <w:right w:val="single" w:sz="8" w:space="0" w:color="000000" w:themeColor="text1"/>
            </w:tcBorders>
            <w:vAlign w:val="center"/>
          </w:tcPr>
          <w:p w:rsidR="004B5ED0" w:rsidRPr="008127D6" w:rsidRDefault="004B5ED0" w:rsidP="004B5ED0">
            <w:pPr>
              <w:jc w:val="center"/>
              <w:rPr>
                <w:color w:val="FF0000"/>
              </w:rPr>
            </w:pPr>
            <w:r w:rsidRPr="008127D6">
              <w:rPr>
                <w:color w:val="FF0000"/>
              </w:rPr>
              <w:t>00</w:t>
            </w:r>
          </w:p>
        </w:tc>
        <w:tc>
          <w:tcPr>
            <w:tcW w:w="633" w:type="dxa"/>
            <w:tcBorders>
              <w:top w:val="single" w:sz="8" w:space="0" w:color="000000" w:themeColor="text1"/>
              <w:left w:val="single" w:sz="8" w:space="0" w:color="000000" w:themeColor="text1"/>
            </w:tcBorders>
            <w:vAlign w:val="center"/>
          </w:tcPr>
          <w:p w:rsidR="004B5ED0" w:rsidRPr="008127D6" w:rsidRDefault="004B5ED0" w:rsidP="004B5ED0">
            <w:pPr>
              <w:jc w:val="center"/>
              <w:rPr>
                <w:color w:val="FF0000"/>
              </w:rPr>
            </w:pPr>
            <w:r w:rsidRPr="008127D6">
              <w:rPr>
                <w:color w:val="FF0000"/>
              </w:rPr>
              <w:t>1</w:t>
            </w:r>
          </w:p>
        </w:tc>
        <w:tc>
          <w:tcPr>
            <w:tcW w:w="633" w:type="dxa"/>
            <w:tcBorders>
              <w:top w:val="single" w:sz="8" w:space="0" w:color="000000" w:themeColor="text1"/>
            </w:tcBorders>
            <w:vAlign w:val="center"/>
          </w:tcPr>
          <w:p w:rsidR="004B5ED0" w:rsidRPr="008127D6" w:rsidRDefault="004B5ED0" w:rsidP="004B5ED0">
            <w:pPr>
              <w:jc w:val="center"/>
              <w:rPr>
                <w:color w:val="FF0000"/>
              </w:rPr>
            </w:pPr>
          </w:p>
        </w:tc>
        <w:tc>
          <w:tcPr>
            <w:tcW w:w="633" w:type="dxa"/>
            <w:tcBorders>
              <w:top w:val="single" w:sz="8" w:space="0" w:color="000000" w:themeColor="text1"/>
            </w:tcBorders>
            <w:vAlign w:val="center"/>
          </w:tcPr>
          <w:p w:rsidR="004B5ED0" w:rsidRPr="008127D6" w:rsidRDefault="004B5ED0" w:rsidP="004B5ED0">
            <w:pPr>
              <w:jc w:val="center"/>
              <w:rPr>
                <w:color w:val="FF0000"/>
              </w:rPr>
            </w:pPr>
          </w:p>
        </w:tc>
        <w:tc>
          <w:tcPr>
            <w:tcW w:w="633" w:type="dxa"/>
            <w:tcBorders>
              <w:top w:val="single" w:sz="8" w:space="0" w:color="000000" w:themeColor="text1"/>
            </w:tcBorders>
            <w:vAlign w:val="center"/>
          </w:tcPr>
          <w:p w:rsidR="004B5ED0" w:rsidRPr="008127D6" w:rsidRDefault="004B5ED0" w:rsidP="004B5ED0">
            <w:pPr>
              <w:jc w:val="center"/>
              <w:rPr>
                <w:color w:val="FF0000"/>
              </w:rPr>
            </w:pPr>
          </w:p>
        </w:tc>
      </w:tr>
      <w:tr w:rsidR="004B5ED0" w:rsidRPr="008127D6" w:rsidTr="004B5ED0">
        <w:trPr>
          <w:trHeight w:val="556"/>
        </w:trPr>
        <w:tc>
          <w:tcPr>
            <w:tcW w:w="889" w:type="dxa"/>
            <w:tcBorders>
              <w:top w:val="nil"/>
              <w:left w:val="nil"/>
              <w:bottom w:val="nil"/>
              <w:right w:val="single" w:sz="8" w:space="0" w:color="000000" w:themeColor="text1"/>
            </w:tcBorders>
            <w:vAlign w:val="center"/>
          </w:tcPr>
          <w:p w:rsidR="004B5ED0" w:rsidRPr="008127D6" w:rsidRDefault="004B5ED0" w:rsidP="004B5ED0">
            <w:pPr>
              <w:jc w:val="center"/>
              <w:rPr>
                <w:color w:val="FF0000"/>
              </w:rPr>
            </w:pPr>
            <w:r w:rsidRPr="008127D6">
              <w:rPr>
                <w:color w:val="FF0000"/>
              </w:rPr>
              <w:t>01</w:t>
            </w:r>
          </w:p>
        </w:tc>
        <w:tc>
          <w:tcPr>
            <w:tcW w:w="633" w:type="dxa"/>
            <w:tcBorders>
              <w:left w:val="single" w:sz="8" w:space="0" w:color="000000" w:themeColor="text1"/>
            </w:tcBorders>
            <w:vAlign w:val="center"/>
          </w:tcPr>
          <w:p w:rsidR="004B5ED0" w:rsidRPr="008127D6" w:rsidRDefault="004B5ED0" w:rsidP="004B5ED0">
            <w:pPr>
              <w:jc w:val="center"/>
              <w:rPr>
                <w:color w:val="FF0000"/>
              </w:rPr>
            </w:pPr>
            <w:r w:rsidRPr="008127D6">
              <w:rPr>
                <w:color w:val="FF0000"/>
              </w:rPr>
              <w:t>X</w:t>
            </w:r>
          </w:p>
        </w:tc>
        <w:tc>
          <w:tcPr>
            <w:tcW w:w="633" w:type="dxa"/>
            <w:vAlign w:val="center"/>
          </w:tcPr>
          <w:p w:rsidR="004B5ED0" w:rsidRPr="008127D6" w:rsidRDefault="004B5ED0" w:rsidP="004B5ED0">
            <w:pPr>
              <w:jc w:val="center"/>
              <w:rPr>
                <w:color w:val="FF0000"/>
              </w:rPr>
            </w:pPr>
          </w:p>
        </w:tc>
        <w:tc>
          <w:tcPr>
            <w:tcW w:w="633" w:type="dxa"/>
            <w:vAlign w:val="center"/>
          </w:tcPr>
          <w:p w:rsidR="004B5ED0" w:rsidRPr="008127D6" w:rsidRDefault="004B5ED0" w:rsidP="004B5ED0">
            <w:pPr>
              <w:jc w:val="center"/>
              <w:rPr>
                <w:color w:val="FF0000"/>
              </w:rPr>
            </w:pPr>
          </w:p>
        </w:tc>
        <w:tc>
          <w:tcPr>
            <w:tcW w:w="633" w:type="dxa"/>
            <w:vAlign w:val="center"/>
          </w:tcPr>
          <w:p w:rsidR="004B5ED0" w:rsidRPr="008127D6" w:rsidRDefault="004B5ED0" w:rsidP="004B5ED0">
            <w:pPr>
              <w:jc w:val="center"/>
              <w:rPr>
                <w:color w:val="FF0000"/>
              </w:rPr>
            </w:pPr>
          </w:p>
        </w:tc>
      </w:tr>
      <w:tr w:rsidR="004B5ED0" w:rsidRPr="008127D6" w:rsidTr="004B5ED0">
        <w:trPr>
          <w:trHeight w:val="556"/>
        </w:trPr>
        <w:tc>
          <w:tcPr>
            <w:tcW w:w="889" w:type="dxa"/>
            <w:tcBorders>
              <w:top w:val="nil"/>
              <w:left w:val="nil"/>
              <w:bottom w:val="nil"/>
              <w:right w:val="single" w:sz="8" w:space="0" w:color="000000" w:themeColor="text1"/>
            </w:tcBorders>
            <w:vAlign w:val="center"/>
          </w:tcPr>
          <w:p w:rsidR="004B5ED0" w:rsidRPr="008127D6" w:rsidRDefault="004B5ED0" w:rsidP="004B5ED0">
            <w:pPr>
              <w:jc w:val="center"/>
              <w:rPr>
                <w:color w:val="FF0000"/>
              </w:rPr>
            </w:pPr>
            <w:r w:rsidRPr="008127D6">
              <w:rPr>
                <w:color w:val="FF0000"/>
              </w:rPr>
              <w:t>11</w:t>
            </w:r>
          </w:p>
        </w:tc>
        <w:tc>
          <w:tcPr>
            <w:tcW w:w="633" w:type="dxa"/>
            <w:tcBorders>
              <w:left w:val="single" w:sz="8" w:space="0" w:color="000000" w:themeColor="text1"/>
            </w:tcBorders>
            <w:vAlign w:val="center"/>
          </w:tcPr>
          <w:p w:rsidR="004B5ED0" w:rsidRPr="008127D6" w:rsidRDefault="004B5ED0" w:rsidP="004B5ED0">
            <w:pPr>
              <w:jc w:val="center"/>
              <w:rPr>
                <w:color w:val="FF0000"/>
              </w:rPr>
            </w:pPr>
          </w:p>
        </w:tc>
        <w:tc>
          <w:tcPr>
            <w:tcW w:w="633" w:type="dxa"/>
            <w:vAlign w:val="center"/>
          </w:tcPr>
          <w:p w:rsidR="004B5ED0" w:rsidRPr="008127D6" w:rsidRDefault="004B5ED0" w:rsidP="004B5ED0">
            <w:pPr>
              <w:jc w:val="center"/>
              <w:rPr>
                <w:color w:val="FF0000"/>
              </w:rPr>
            </w:pPr>
            <w:r w:rsidRPr="008127D6">
              <w:rPr>
                <w:color w:val="FF0000"/>
              </w:rPr>
              <w:t>X</w:t>
            </w:r>
          </w:p>
        </w:tc>
        <w:tc>
          <w:tcPr>
            <w:tcW w:w="633" w:type="dxa"/>
            <w:vAlign w:val="center"/>
          </w:tcPr>
          <w:p w:rsidR="004B5ED0" w:rsidRPr="008127D6" w:rsidRDefault="004B5ED0" w:rsidP="004B5ED0">
            <w:pPr>
              <w:jc w:val="center"/>
              <w:rPr>
                <w:color w:val="FF0000"/>
              </w:rPr>
            </w:pPr>
            <w:r w:rsidRPr="008127D6">
              <w:rPr>
                <w:color w:val="FF0000"/>
              </w:rPr>
              <w:t>1</w:t>
            </w:r>
          </w:p>
        </w:tc>
        <w:tc>
          <w:tcPr>
            <w:tcW w:w="633" w:type="dxa"/>
            <w:vAlign w:val="center"/>
          </w:tcPr>
          <w:p w:rsidR="004B5ED0" w:rsidRPr="008127D6" w:rsidRDefault="004B5ED0" w:rsidP="004B5ED0">
            <w:pPr>
              <w:jc w:val="center"/>
              <w:rPr>
                <w:color w:val="FF0000"/>
              </w:rPr>
            </w:pPr>
          </w:p>
        </w:tc>
      </w:tr>
      <w:tr w:rsidR="004B5ED0" w:rsidRPr="008127D6" w:rsidTr="004B5ED0">
        <w:trPr>
          <w:trHeight w:val="556"/>
        </w:trPr>
        <w:tc>
          <w:tcPr>
            <w:tcW w:w="889" w:type="dxa"/>
            <w:tcBorders>
              <w:top w:val="nil"/>
              <w:left w:val="nil"/>
              <w:bottom w:val="nil"/>
              <w:right w:val="single" w:sz="8" w:space="0" w:color="000000" w:themeColor="text1"/>
            </w:tcBorders>
            <w:vAlign w:val="center"/>
          </w:tcPr>
          <w:p w:rsidR="004B5ED0" w:rsidRPr="008127D6" w:rsidRDefault="004B5ED0" w:rsidP="004B5ED0">
            <w:pPr>
              <w:jc w:val="center"/>
              <w:rPr>
                <w:color w:val="FF0000"/>
              </w:rPr>
            </w:pPr>
            <w:r w:rsidRPr="008127D6">
              <w:rPr>
                <w:color w:val="FF0000"/>
              </w:rPr>
              <w:t>10</w:t>
            </w:r>
          </w:p>
        </w:tc>
        <w:tc>
          <w:tcPr>
            <w:tcW w:w="633" w:type="dxa"/>
            <w:tcBorders>
              <w:left w:val="single" w:sz="8" w:space="0" w:color="000000" w:themeColor="text1"/>
            </w:tcBorders>
            <w:vAlign w:val="center"/>
          </w:tcPr>
          <w:p w:rsidR="004B5ED0" w:rsidRPr="008127D6" w:rsidRDefault="004B5ED0" w:rsidP="004B5ED0">
            <w:pPr>
              <w:jc w:val="center"/>
              <w:rPr>
                <w:color w:val="FF0000"/>
              </w:rPr>
            </w:pPr>
          </w:p>
        </w:tc>
        <w:tc>
          <w:tcPr>
            <w:tcW w:w="633" w:type="dxa"/>
            <w:vAlign w:val="center"/>
          </w:tcPr>
          <w:p w:rsidR="004B5ED0" w:rsidRPr="008127D6" w:rsidRDefault="004B5ED0" w:rsidP="004B5ED0">
            <w:pPr>
              <w:jc w:val="center"/>
              <w:rPr>
                <w:color w:val="FF0000"/>
              </w:rPr>
            </w:pPr>
            <w:r w:rsidRPr="008127D6">
              <w:rPr>
                <w:color w:val="FF0000"/>
              </w:rPr>
              <w:t>1</w:t>
            </w:r>
          </w:p>
        </w:tc>
        <w:tc>
          <w:tcPr>
            <w:tcW w:w="633" w:type="dxa"/>
            <w:vAlign w:val="center"/>
          </w:tcPr>
          <w:p w:rsidR="004B5ED0" w:rsidRPr="008127D6" w:rsidRDefault="004B5ED0" w:rsidP="004B5ED0">
            <w:pPr>
              <w:jc w:val="center"/>
              <w:rPr>
                <w:color w:val="FF0000"/>
              </w:rPr>
            </w:pPr>
            <w:r w:rsidRPr="008127D6">
              <w:rPr>
                <w:color w:val="FF0000"/>
              </w:rPr>
              <w:t>X</w:t>
            </w:r>
          </w:p>
        </w:tc>
        <w:tc>
          <w:tcPr>
            <w:tcW w:w="633" w:type="dxa"/>
            <w:vAlign w:val="center"/>
          </w:tcPr>
          <w:p w:rsidR="004B5ED0" w:rsidRPr="008127D6" w:rsidRDefault="004B5ED0" w:rsidP="004B5ED0">
            <w:pPr>
              <w:jc w:val="center"/>
              <w:rPr>
                <w:color w:val="FF0000"/>
              </w:rPr>
            </w:pPr>
          </w:p>
        </w:tc>
      </w:tr>
    </w:tbl>
    <w:p w:rsidR="009E6773" w:rsidRDefault="009E6773" w:rsidP="009E6773"/>
    <w:p w:rsidR="00632EBA" w:rsidRPr="00632EBA" w:rsidRDefault="00632EBA" w:rsidP="009E6773">
      <w:pPr>
        <w:rPr>
          <w:color w:val="FF0000"/>
        </w:rPr>
      </w:pPr>
      <w:r>
        <w:tab/>
      </w:r>
      <w:r w:rsidRPr="00632EBA">
        <w:rPr>
          <w:color w:val="FF0000"/>
        </w:rPr>
        <w:t>The don’t care conditions are:</w:t>
      </w:r>
    </w:p>
    <w:p w:rsidR="00632EBA" w:rsidRPr="00632EBA" w:rsidRDefault="00632EBA" w:rsidP="009E6773">
      <w:pPr>
        <w:rPr>
          <w:color w:val="FF0000"/>
        </w:rPr>
      </w:pPr>
      <w:r w:rsidRPr="00632EBA">
        <w:rPr>
          <w:color w:val="FF0000"/>
        </w:rPr>
        <w:tab/>
        <w:t>A’BC’D’. ABC’D, AB’CD</w:t>
      </w:r>
    </w:p>
    <w:p w:rsidR="009E6773" w:rsidRPr="00632EBA" w:rsidRDefault="009E6773" w:rsidP="009E6773">
      <w:pPr>
        <w:rPr>
          <w:color w:val="FF0000"/>
        </w:rPr>
      </w:pPr>
    </w:p>
    <w:p w:rsidR="009E6773" w:rsidRDefault="009E6773" w:rsidP="009E6773"/>
    <w:p w:rsidR="009E6773" w:rsidRDefault="009E6773" w:rsidP="009E6773">
      <w:bookmarkStart w:id="1" w:name="_GoBack"/>
      <w:bookmarkEnd w:id="1"/>
    </w:p>
    <w:p w:rsidR="009E6773" w:rsidRPr="009E6773" w:rsidRDefault="009E6773" w:rsidP="00634A68">
      <w:pPr>
        <w:pStyle w:val="ListParagraph"/>
        <w:numPr>
          <w:ilvl w:val="0"/>
          <w:numId w:val="3"/>
        </w:numPr>
        <w:spacing w:after="0" w:line="240" w:lineRule="auto"/>
        <w:rPr>
          <w:rFonts w:asciiTheme="majorBidi" w:hAnsiTheme="majorBidi" w:cstheme="majorBidi"/>
        </w:rPr>
      </w:pPr>
      <w:r w:rsidRPr="009E6773">
        <w:rPr>
          <w:rFonts w:asciiTheme="majorBidi" w:hAnsiTheme="majorBidi" w:cstheme="majorBidi"/>
        </w:rPr>
        <w:t>Implement the circuit given below</w:t>
      </w:r>
      <w:r>
        <w:rPr>
          <w:rFonts w:asciiTheme="majorBidi" w:hAnsiTheme="majorBidi" w:cstheme="majorBidi"/>
          <w:b/>
          <w:bCs/>
          <w:u w:val="single"/>
        </w:rPr>
        <w:t xml:space="preserve"> using only 2-input</w:t>
      </w:r>
      <w:r w:rsidRPr="00AE5C98">
        <w:rPr>
          <w:rFonts w:asciiTheme="majorBidi" w:hAnsiTheme="majorBidi" w:cstheme="majorBidi"/>
          <w:b/>
          <w:bCs/>
          <w:u w:val="single"/>
        </w:rPr>
        <w:t xml:space="preserve"> NAND gates</w:t>
      </w:r>
      <w:r w:rsidRPr="009E6773">
        <w:rPr>
          <w:rFonts w:asciiTheme="majorBidi" w:hAnsiTheme="majorBidi" w:cstheme="majorBidi"/>
        </w:rPr>
        <w:t>. Redraw the circuit to obtain a multi-level NAND circuit</w:t>
      </w:r>
      <w:r>
        <w:rPr>
          <w:rFonts w:asciiTheme="majorBidi" w:hAnsiTheme="majorBidi" w:cstheme="majorBidi"/>
        </w:rPr>
        <w:t xml:space="preserve"> implementation</w:t>
      </w:r>
      <w:r w:rsidRPr="009E6773">
        <w:rPr>
          <w:rFonts w:asciiTheme="majorBidi" w:hAnsiTheme="majorBidi" w:cstheme="majorBidi"/>
        </w:rPr>
        <w:t>.</w:t>
      </w:r>
      <w:r>
        <w:rPr>
          <w:rFonts w:asciiTheme="majorBidi" w:hAnsiTheme="majorBidi" w:cstheme="majorBidi"/>
        </w:rPr>
        <w:t xml:space="preserve"> Assume that only the </w:t>
      </w:r>
      <w:r w:rsidRPr="009E6773">
        <w:rPr>
          <w:rFonts w:asciiTheme="majorBidi" w:hAnsiTheme="majorBidi" w:cstheme="majorBidi"/>
        </w:rPr>
        <w:t>true</w:t>
      </w:r>
      <w:r>
        <w:rPr>
          <w:rFonts w:asciiTheme="majorBidi" w:hAnsiTheme="majorBidi" w:cstheme="majorBidi"/>
        </w:rPr>
        <w:t xml:space="preserve"> form of each input variable is available.</w:t>
      </w:r>
    </w:p>
    <w:p w:rsidR="004B5ED0" w:rsidRDefault="009E6773" w:rsidP="004B5ED0">
      <w:pPr>
        <w:widowControl/>
        <w:suppressAutoHyphens w:val="0"/>
        <w:jc w:val="center"/>
      </w:pPr>
      <w:r>
        <w:rPr>
          <w:noProof/>
        </w:rPr>
        <w:drawing>
          <wp:inline distT="0" distB="0" distL="0" distR="0">
            <wp:extent cx="3905679" cy="192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931646" cy="1934250"/>
                    </a:xfrm>
                    <a:prstGeom prst="rect">
                      <a:avLst/>
                    </a:prstGeom>
                    <a:noFill/>
                    <a:ln w="9525">
                      <a:noFill/>
                      <a:miter lim="800000"/>
                      <a:headEnd/>
                      <a:tailEnd/>
                    </a:ln>
                  </pic:spPr>
                </pic:pic>
              </a:graphicData>
            </a:graphic>
          </wp:inline>
        </w:drawing>
      </w:r>
    </w:p>
    <w:p w:rsidR="004B5ED0" w:rsidRDefault="004B5ED0" w:rsidP="004B5ED0">
      <w:pPr>
        <w:widowControl/>
        <w:suppressAutoHyphens w:val="0"/>
        <w:jc w:val="center"/>
      </w:pPr>
    </w:p>
    <w:p w:rsidR="004B5ED0" w:rsidRDefault="004B5ED0" w:rsidP="004B5ED0">
      <w:pPr>
        <w:widowControl/>
        <w:suppressAutoHyphens w:val="0"/>
      </w:pPr>
      <w:r>
        <w:t>The implementation using only 2-input NAND gates is:</w:t>
      </w:r>
    </w:p>
    <w:p w:rsidR="004B5ED0" w:rsidRDefault="004B5ED0" w:rsidP="004B5ED0">
      <w:pPr>
        <w:widowControl/>
        <w:suppressAutoHyphens w:val="0"/>
      </w:pPr>
    </w:p>
    <w:p w:rsidR="004B5ED0" w:rsidRDefault="004B5ED0" w:rsidP="004B5ED0">
      <w:pPr>
        <w:widowControl/>
        <w:suppressAutoHyphens w:val="0"/>
        <w:jc w:val="center"/>
      </w:pPr>
      <w:r>
        <w:rPr>
          <w:noProof/>
        </w:rPr>
        <w:drawing>
          <wp:inline distT="0" distB="0" distL="0" distR="0">
            <wp:extent cx="4970840" cy="2238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060" cy="2269995"/>
                    </a:xfrm>
                    <a:prstGeom prst="rect">
                      <a:avLst/>
                    </a:prstGeom>
                    <a:noFill/>
                    <a:ln>
                      <a:noFill/>
                    </a:ln>
                  </pic:spPr>
                </pic:pic>
              </a:graphicData>
            </a:graphic>
          </wp:inline>
        </w:drawing>
      </w:r>
    </w:p>
    <w:p w:rsidR="004B5ED0" w:rsidRDefault="009E6773" w:rsidP="004B5ED0">
      <w:pPr>
        <w:widowControl/>
        <w:suppressAutoHyphens w:val="0"/>
      </w:pPr>
      <w:r>
        <w:br w:type="page"/>
      </w:r>
    </w:p>
    <w:p w:rsidR="004B5ED0" w:rsidRDefault="004B5ED0" w:rsidP="004B5ED0">
      <w:pPr>
        <w:widowControl/>
        <w:suppressAutoHyphens w:val="0"/>
        <w:jc w:val="center"/>
      </w:pPr>
    </w:p>
    <w:p w:rsidR="009E6773" w:rsidRDefault="009E6773" w:rsidP="009E6773">
      <w:pPr>
        <w:pStyle w:val="ListParagraph"/>
        <w:spacing w:after="120" w:line="240" w:lineRule="auto"/>
        <w:ind w:left="1080"/>
        <w:jc w:val="both"/>
      </w:pPr>
    </w:p>
    <w:p w:rsidR="00CA0ABA" w:rsidRDefault="00CA0ABA" w:rsidP="00CA0ABA">
      <w:pPr>
        <w:spacing w:line="360" w:lineRule="auto"/>
        <w:rPr>
          <w:b/>
          <w:bCs/>
        </w:rPr>
      </w:pPr>
      <w:r>
        <w:rPr>
          <w:b/>
          <w:bCs/>
        </w:rPr>
        <w:t>Question 2.</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8820BD">
        <w:rPr>
          <w:b/>
          <w:bCs/>
        </w:rPr>
        <w:t>(</w:t>
      </w:r>
      <w:r>
        <w:rPr>
          <w:b/>
          <w:bCs/>
          <w:color w:val="FF0000"/>
        </w:rPr>
        <w:t>14</w:t>
      </w:r>
      <w:r>
        <w:rPr>
          <w:b/>
          <w:bCs/>
        </w:rPr>
        <w:t xml:space="preserve"> P</w:t>
      </w:r>
      <w:r w:rsidRPr="008820BD">
        <w:rPr>
          <w:b/>
          <w:bCs/>
        </w:rPr>
        <w:t>oints)</w:t>
      </w:r>
    </w:p>
    <w:p w:rsidR="00CA0ABA" w:rsidRDefault="00CA0ABA" w:rsidP="00CA0ABA">
      <w:pPr>
        <w:ind w:left="90"/>
      </w:pPr>
    </w:p>
    <w:p w:rsidR="00CA0ABA" w:rsidRDefault="00CA0ABA" w:rsidP="00634A68">
      <w:pPr>
        <w:pStyle w:val="ListParagraph"/>
        <w:numPr>
          <w:ilvl w:val="0"/>
          <w:numId w:val="9"/>
        </w:numPr>
        <w:spacing w:after="0" w:line="240" w:lineRule="auto"/>
      </w:pPr>
      <w:r>
        <w:t>Fill in all blank cells in the two tables below.</w:t>
      </w:r>
    </w:p>
    <w:p w:rsidR="00CA0ABA" w:rsidRPr="005673A7" w:rsidRDefault="00CA0ABA" w:rsidP="00CA0ABA">
      <w:r>
        <w:t xml:space="preserve"> </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6"/>
        <w:gridCol w:w="1400"/>
        <w:gridCol w:w="2071"/>
        <w:gridCol w:w="2214"/>
        <w:gridCol w:w="2613"/>
      </w:tblGrid>
      <w:tr w:rsidR="00CA0ABA" w:rsidTr="004F41F4">
        <w:trPr>
          <w:trHeight w:val="283"/>
          <w:jc w:val="center"/>
        </w:trPr>
        <w:tc>
          <w:tcPr>
            <w:tcW w:w="1176" w:type="dxa"/>
            <w:vMerge w:val="restart"/>
            <w:vAlign w:val="center"/>
          </w:tcPr>
          <w:p w:rsidR="00CA0ABA" w:rsidRDefault="00CA0ABA" w:rsidP="004F41F4">
            <w:pPr>
              <w:jc w:val="center"/>
            </w:pPr>
            <w:r>
              <w:t>Binary</w:t>
            </w:r>
          </w:p>
        </w:tc>
        <w:tc>
          <w:tcPr>
            <w:tcW w:w="8298" w:type="dxa"/>
            <w:gridSpan w:val="4"/>
          </w:tcPr>
          <w:p w:rsidR="00CA0ABA" w:rsidRDefault="00CA0ABA" w:rsidP="004F41F4">
            <w:pPr>
              <w:jc w:val="center"/>
            </w:pPr>
            <w:r>
              <w:t>Equivalent decimal value with the binary interpreted as:</w:t>
            </w:r>
          </w:p>
        </w:tc>
      </w:tr>
      <w:tr w:rsidR="00CA0ABA" w:rsidTr="004F41F4">
        <w:trPr>
          <w:trHeight w:val="151"/>
          <w:jc w:val="center"/>
        </w:trPr>
        <w:tc>
          <w:tcPr>
            <w:tcW w:w="1176" w:type="dxa"/>
            <w:vMerge/>
          </w:tcPr>
          <w:p w:rsidR="00CA0ABA" w:rsidRPr="00A3119B" w:rsidRDefault="00CA0ABA" w:rsidP="004F41F4">
            <w:pPr>
              <w:jc w:val="center"/>
            </w:pPr>
          </w:p>
        </w:tc>
        <w:tc>
          <w:tcPr>
            <w:tcW w:w="1400" w:type="dxa"/>
          </w:tcPr>
          <w:p w:rsidR="00CA0ABA" w:rsidRPr="00A3119B" w:rsidRDefault="00CA0ABA" w:rsidP="004F41F4">
            <w:pPr>
              <w:jc w:val="center"/>
            </w:pPr>
            <w:r w:rsidRPr="00A3119B">
              <w:t>Unsigned</w:t>
            </w:r>
            <w:r>
              <w:t xml:space="preserve"> number</w:t>
            </w:r>
          </w:p>
        </w:tc>
        <w:tc>
          <w:tcPr>
            <w:tcW w:w="2071" w:type="dxa"/>
          </w:tcPr>
          <w:p w:rsidR="00CA0ABA" w:rsidRPr="00A3119B" w:rsidRDefault="00CA0ABA" w:rsidP="004F41F4">
            <w:pPr>
              <w:jc w:val="center"/>
            </w:pPr>
            <w:r w:rsidRPr="00A3119B">
              <w:t>Signed-magnitude</w:t>
            </w:r>
            <w:r>
              <w:t xml:space="preserve"> number</w:t>
            </w:r>
          </w:p>
        </w:tc>
        <w:tc>
          <w:tcPr>
            <w:tcW w:w="2214" w:type="dxa"/>
          </w:tcPr>
          <w:p w:rsidR="00CA0ABA" w:rsidRPr="00A3119B" w:rsidRDefault="00CA0ABA" w:rsidP="004F41F4">
            <w:pPr>
              <w:jc w:val="center"/>
            </w:pPr>
            <w:r w:rsidRPr="00A3119B">
              <w:t>Signed-1’s complement</w:t>
            </w:r>
            <w:r>
              <w:t xml:space="preserve"> number</w:t>
            </w:r>
            <w:r w:rsidRPr="00A3119B">
              <w:t xml:space="preserve"> </w:t>
            </w:r>
            <w:r>
              <w:t xml:space="preserve"> </w:t>
            </w:r>
          </w:p>
        </w:tc>
        <w:tc>
          <w:tcPr>
            <w:tcW w:w="2613" w:type="dxa"/>
          </w:tcPr>
          <w:p w:rsidR="00CA0ABA" w:rsidRPr="00A3119B" w:rsidRDefault="00CA0ABA" w:rsidP="004F41F4">
            <w:pPr>
              <w:jc w:val="center"/>
            </w:pPr>
            <w:r>
              <w:t>Signed-2’s complement number</w:t>
            </w:r>
          </w:p>
        </w:tc>
      </w:tr>
      <w:tr w:rsidR="00CA0ABA" w:rsidTr="004F41F4">
        <w:trPr>
          <w:trHeight w:val="584"/>
          <w:jc w:val="center"/>
        </w:trPr>
        <w:tc>
          <w:tcPr>
            <w:tcW w:w="1176" w:type="dxa"/>
            <w:vAlign w:val="center"/>
          </w:tcPr>
          <w:p w:rsidR="00CA0ABA" w:rsidRDefault="00CA0ABA" w:rsidP="004F41F4">
            <w:pPr>
              <w:jc w:val="center"/>
            </w:pPr>
          </w:p>
          <w:p w:rsidR="00CA0ABA" w:rsidRDefault="00CA0ABA" w:rsidP="004F41F4">
            <w:pPr>
              <w:jc w:val="center"/>
            </w:pPr>
            <w:r>
              <w:t>10110110</w:t>
            </w:r>
          </w:p>
          <w:p w:rsidR="00CA0ABA" w:rsidRDefault="00CA0ABA" w:rsidP="004F41F4">
            <w:pPr>
              <w:jc w:val="center"/>
            </w:pPr>
          </w:p>
        </w:tc>
        <w:tc>
          <w:tcPr>
            <w:tcW w:w="1400" w:type="dxa"/>
            <w:vAlign w:val="center"/>
          </w:tcPr>
          <w:p w:rsidR="00CA0ABA" w:rsidRPr="00A3119B" w:rsidRDefault="00CA0ABA" w:rsidP="004F41F4">
            <w:r>
              <w:t xml:space="preserve">     </w:t>
            </w:r>
            <w:r w:rsidR="003044C0">
              <w:t>182</w:t>
            </w:r>
          </w:p>
        </w:tc>
        <w:tc>
          <w:tcPr>
            <w:tcW w:w="2071" w:type="dxa"/>
            <w:vAlign w:val="center"/>
          </w:tcPr>
          <w:p w:rsidR="00CA0ABA" w:rsidRPr="00A3119B" w:rsidRDefault="003044C0" w:rsidP="004F41F4">
            <w:pPr>
              <w:jc w:val="center"/>
            </w:pPr>
            <w:r>
              <w:t>-54</w:t>
            </w:r>
          </w:p>
        </w:tc>
        <w:tc>
          <w:tcPr>
            <w:tcW w:w="2214" w:type="dxa"/>
            <w:vAlign w:val="center"/>
          </w:tcPr>
          <w:p w:rsidR="00CA0ABA" w:rsidRPr="00A3119B" w:rsidRDefault="003044C0" w:rsidP="004F41F4">
            <w:pPr>
              <w:jc w:val="center"/>
            </w:pPr>
            <w:r>
              <w:t>-73</w:t>
            </w:r>
          </w:p>
        </w:tc>
        <w:tc>
          <w:tcPr>
            <w:tcW w:w="2613" w:type="dxa"/>
            <w:vAlign w:val="center"/>
          </w:tcPr>
          <w:p w:rsidR="00CA0ABA" w:rsidRPr="00A3119B" w:rsidRDefault="003044C0" w:rsidP="004F41F4">
            <w:pPr>
              <w:jc w:val="center"/>
            </w:pPr>
            <w:r>
              <w:t>-74</w:t>
            </w:r>
          </w:p>
        </w:tc>
      </w:tr>
    </w:tbl>
    <w:p w:rsidR="00CA0ABA" w:rsidRPr="008C3EB9" w:rsidRDefault="00CA0ABA" w:rsidP="00CA0ABA"/>
    <w:tbl>
      <w:tblPr>
        <w:tblW w:w="9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
        <w:gridCol w:w="2664"/>
        <w:gridCol w:w="3039"/>
        <w:gridCol w:w="2688"/>
      </w:tblGrid>
      <w:tr w:rsidR="00CA0ABA" w:rsidTr="00BF5F44">
        <w:trPr>
          <w:jc w:val="center"/>
        </w:trPr>
        <w:tc>
          <w:tcPr>
            <w:tcW w:w="1029" w:type="dxa"/>
            <w:vMerge w:val="restart"/>
            <w:vAlign w:val="center"/>
          </w:tcPr>
          <w:p w:rsidR="00CA0ABA" w:rsidRDefault="00CA0ABA" w:rsidP="004F41F4">
            <w:pPr>
              <w:jc w:val="center"/>
            </w:pPr>
            <w:r>
              <w:t>Decimal</w:t>
            </w:r>
          </w:p>
        </w:tc>
        <w:tc>
          <w:tcPr>
            <w:tcW w:w="8391" w:type="dxa"/>
            <w:gridSpan w:val="3"/>
          </w:tcPr>
          <w:p w:rsidR="00CA0ABA" w:rsidRDefault="00CA0ABA" w:rsidP="004F41F4">
            <w:pPr>
              <w:jc w:val="center"/>
            </w:pPr>
            <w:r>
              <w:t>Binary representation in 8 bits:</w:t>
            </w:r>
          </w:p>
        </w:tc>
      </w:tr>
      <w:tr w:rsidR="00CA0ABA" w:rsidTr="00BF5F44">
        <w:trPr>
          <w:jc w:val="center"/>
        </w:trPr>
        <w:tc>
          <w:tcPr>
            <w:tcW w:w="1029" w:type="dxa"/>
            <w:vMerge/>
          </w:tcPr>
          <w:p w:rsidR="00CA0ABA" w:rsidRPr="00A3119B" w:rsidRDefault="00CA0ABA" w:rsidP="004F41F4">
            <w:pPr>
              <w:jc w:val="center"/>
            </w:pPr>
          </w:p>
        </w:tc>
        <w:tc>
          <w:tcPr>
            <w:tcW w:w="2664" w:type="dxa"/>
          </w:tcPr>
          <w:p w:rsidR="00CA0ABA" w:rsidRPr="00A3119B" w:rsidRDefault="00CA0ABA" w:rsidP="004F41F4">
            <w:pPr>
              <w:jc w:val="center"/>
            </w:pPr>
            <w:r w:rsidRPr="00A3119B">
              <w:t>Signed-magnitude</w:t>
            </w:r>
            <w:r>
              <w:t xml:space="preserve"> representation</w:t>
            </w:r>
          </w:p>
        </w:tc>
        <w:tc>
          <w:tcPr>
            <w:tcW w:w="3039" w:type="dxa"/>
          </w:tcPr>
          <w:p w:rsidR="00CA0ABA" w:rsidRPr="00A3119B" w:rsidRDefault="00CA0ABA" w:rsidP="004F41F4">
            <w:pPr>
              <w:jc w:val="center"/>
            </w:pPr>
            <w:r w:rsidRPr="00A3119B">
              <w:t>Signed-1’s complement</w:t>
            </w:r>
            <w:r>
              <w:t xml:space="preserve"> representation </w:t>
            </w:r>
          </w:p>
        </w:tc>
        <w:tc>
          <w:tcPr>
            <w:tcW w:w="2688" w:type="dxa"/>
          </w:tcPr>
          <w:p w:rsidR="00CA0ABA" w:rsidRPr="00A3119B" w:rsidRDefault="00CA0ABA" w:rsidP="004F41F4">
            <w:pPr>
              <w:jc w:val="center"/>
            </w:pPr>
            <w:r>
              <w:t>Signed-2’s complement representation</w:t>
            </w:r>
          </w:p>
        </w:tc>
      </w:tr>
      <w:tr w:rsidR="00BF5F44" w:rsidTr="00BF5F44">
        <w:trPr>
          <w:trHeight w:val="602"/>
          <w:jc w:val="center"/>
        </w:trPr>
        <w:tc>
          <w:tcPr>
            <w:tcW w:w="1029" w:type="dxa"/>
            <w:vAlign w:val="center"/>
          </w:tcPr>
          <w:p w:rsidR="00BF5F44" w:rsidRDefault="00BF5F44" w:rsidP="00BF5F44">
            <w:pPr>
              <w:jc w:val="center"/>
            </w:pPr>
            <w:r>
              <w:t>+ 100</w:t>
            </w:r>
          </w:p>
        </w:tc>
        <w:tc>
          <w:tcPr>
            <w:tcW w:w="2664" w:type="dxa"/>
            <w:vAlign w:val="center"/>
          </w:tcPr>
          <w:p w:rsidR="00BF5F44" w:rsidRDefault="00BF5F44" w:rsidP="00BF5F44">
            <w:pPr>
              <w:jc w:val="center"/>
            </w:pPr>
            <w:r>
              <w:t>01100100</w:t>
            </w:r>
          </w:p>
        </w:tc>
        <w:tc>
          <w:tcPr>
            <w:tcW w:w="3039" w:type="dxa"/>
            <w:vAlign w:val="center"/>
          </w:tcPr>
          <w:p w:rsidR="00BF5F44" w:rsidRDefault="00BF5F44" w:rsidP="00BF5F44">
            <w:pPr>
              <w:jc w:val="center"/>
            </w:pPr>
            <w:r>
              <w:t>01100100</w:t>
            </w:r>
          </w:p>
        </w:tc>
        <w:tc>
          <w:tcPr>
            <w:tcW w:w="2688" w:type="dxa"/>
            <w:vAlign w:val="center"/>
          </w:tcPr>
          <w:p w:rsidR="00BF5F44" w:rsidRDefault="00BF5F44" w:rsidP="00BF5F44">
            <w:pPr>
              <w:jc w:val="center"/>
            </w:pPr>
            <w:r>
              <w:t>01100100</w:t>
            </w:r>
          </w:p>
        </w:tc>
      </w:tr>
      <w:tr w:rsidR="00BF5F44" w:rsidTr="00BF5F44">
        <w:trPr>
          <w:trHeight w:val="602"/>
          <w:jc w:val="center"/>
        </w:trPr>
        <w:tc>
          <w:tcPr>
            <w:tcW w:w="1029" w:type="dxa"/>
            <w:vAlign w:val="center"/>
          </w:tcPr>
          <w:p w:rsidR="00BF5F44" w:rsidRDefault="00BF5F44" w:rsidP="00BF5F44">
            <w:pPr>
              <w:jc w:val="center"/>
            </w:pPr>
          </w:p>
          <w:p w:rsidR="00BF5F44" w:rsidRDefault="00BF5F44" w:rsidP="00BF5F44">
            <w:r>
              <w:t xml:space="preserve">    - 100</w:t>
            </w:r>
          </w:p>
          <w:p w:rsidR="00BF5F44" w:rsidRDefault="00BF5F44" w:rsidP="00BF5F44">
            <w:pPr>
              <w:jc w:val="center"/>
            </w:pPr>
          </w:p>
        </w:tc>
        <w:tc>
          <w:tcPr>
            <w:tcW w:w="2664" w:type="dxa"/>
            <w:vAlign w:val="center"/>
          </w:tcPr>
          <w:p w:rsidR="00BF5F44" w:rsidRDefault="00BF5F44" w:rsidP="00BF5F44">
            <w:pPr>
              <w:jc w:val="center"/>
            </w:pPr>
            <w:r>
              <w:t>11100100</w:t>
            </w:r>
          </w:p>
        </w:tc>
        <w:tc>
          <w:tcPr>
            <w:tcW w:w="3039" w:type="dxa"/>
            <w:vAlign w:val="center"/>
          </w:tcPr>
          <w:p w:rsidR="00BF5F44" w:rsidRPr="00A3119B" w:rsidRDefault="00BF5F44" w:rsidP="00BF5F44">
            <w:pPr>
              <w:jc w:val="center"/>
            </w:pPr>
            <w:r>
              <w:t>10011011</w:t>
            </w:r>
          </w:p>
        </w:tc>
        <w:tc>
          <w:tcPr>
            <w:tcW w:w="2688" w:type="dxa"/>
            <w:vAlign w:val="center"/>
          </w:tcPr>
          <w:p w:rsidR="00BF5F44" w:rsidRPr="00A3119B" w:rsidRDefault="00BF5F44" w:rsidP="00BF5F44">
            <w:pPr>
              <w:jc w:val="center"/>
            </w:pPr>
            <w:r>
              <w:t>10011100</w:t>
            </w:r>
          </w:p>
        </w:tc>
      </w:tr>
    </w:tbl>
    <w:p w:rsidR="00CA0ABA" w:rsidRPr="008C3EB9" w:rsidRDefault="00CA0ABA" w:rsidP="00CA0ABA"/>
    <w:p w:rsidR="00CA0ABA" w:rsidRPr="00770D45" w:rsidRDefault="00CA0ABA" w:rsidP="00634A68">
      <w:pPr>
        <w:pStyle w:val="ListParagraph"/>
        <w:numPr>
          <w:ilvl w:val="0"/>
          <w:numId w:val="9"/>
        </w:numPr>
        <w:spacing w:after="0" w:line="240" w:lineRule="auto"/>
      </w:pPr>
      <w:r>
        <w:t xml:space="preserve">Show how the following arithmetic operations are performed using 5-bit </w:t>
      </w:r>
      <w:proofErr w:type="gramStart"/>
      <w:r>
        <w:t>signed  2’s</w:t>
      </w:r>
      <w:proofErr w:type="gramEnd"/>
      <w:r>
        <w:t xml:space="preserve">-complement system. </w:t>
      </w:r>
      <w:r w:rsidRPr="00634A68">
        <w:t>Check for overflow and mark clearly any overflow occurrences.</w:t>
      </w:r>
    </w:p>
    <w:p w:rsidR="00CA0ABA" w:rsidRDefault="00CA0ABA" w:rsidP="00CA0ABA"/>
    <w:tbl>
      <w:tblPr>
        <w:tblStyle w:val="TableGrid"/>
        <w:tblW w:w="0" w:type="auto"/>
        <w:tblInd w:w="265" w:type="dxa"/>
        <w:tblLook w:val="01E0" w:firstRow="1" w:lastRow="1" w:firstColumn="1" w:lastColumn="1" w:noHBand="0" w:noVBand="0"/>
      </w:tblPr>
      <w:tblGrid>
        <w:gridCol w:w="4860"/>
        <w:gridCol w:w="4837"/>
      </w:tblGrid>
      <w:tr w:rsidR="00CA0ABA" w:rsidTr="00CA0ABA">
        <w:trPr>
          <w:trHeight w:val="2448"/>
        </w:trPr>
        <w:tc>
          <w:tcPr>
            <w:tcW w:w="4860" w:type="dxa"/>
          </w:tcPr>
          <w:p w:rsidR="00CA0ABA" w:rsidRDefault="00CA0ABA" w:rsidP="004F41F4">
            <w:pPr>
              <w:jc w:val="right"/>
            </w:pPr>
            <w:bookmarkStart w:id="2" w:name="OLE_LINK17"/>
            <w:bookmarkStart w:id="3" w:name="OLE_LINK18"/>
            <w:bookmarkStart w:id="4" w:name="OLE_LINK25"/>
            <w:r>
              <w:t>(</w:t>
            </w:r>
            <w:proofErr w:type="spellStart"/>
            <w:r>
              <w:t>i</w:t>
            </w:r>
            <w:proofErr w:type="spellEnd"/>
            <w:r>
              <w:t>)</w:t>
            </w:r>
          </w:p>
          <w:p w:rsidR="00CA0ABA" w:rsidRPr="00266200" w:rsidRDefault="00CA0ABA" w:rsidP="004F41F4">
            <w:pPr>
              <w:rPr>
                <w:rFonts w:ascii="Courier New" w:hAnsi="Courier New" w:cs="Courier New"/>
              </w:rPr>
            </w:pPr>
            <w:r w:rsidRPr="00266200">
              <w:rPr>
                <w:rFonts w:ascii="Courier New" w:hAnsi="Courier New" w:cs="Courier New"/>
              </w:rPr>
              <w:t xml:space="preserve">  0</w:t>
            </w:r>
            <w:r>
              <w:rPr>
                <w:rFonts w:ascii="Courier New" w:hAnsi="Courier New" w:cs="Courier New"/>
              </w:rPr>
              <w:t>100</w:t>
            </w:r>
            <w:r w:rsidRPr="00266200">
              <w:rPr>
                <w:rFonts w:ascii="Courier New" w:hAnsi="Courier New" w:cs="Courier New"/>
              </w:rPr>
              <w:t>1</w:t>
            </w:r>
            <w:r w:rsidR="00BF5F44">
              <w:rPr>
                <w:rFonts w:ascii="Courier New" w:hAnsi="Courier New" w:cs="Courier New"/>
              </w:rPr>
              <w:t xml:space="preserve"> (+9)</w:t>
            </w:r>
          </w:p>
          <w:p w:rsidR="00CA0ABA" w:rsidRPr="00266200" w:rsidRDefault="00CA0ABA" w:rsidP="004F41F4">
            <w:pPr>
              <w:rPr>
                <w:rFonts w:ascii="Courier New" w:hAnsi="Courier New" w:cs="Courier New"/>
              </w:rPr>
            </w:pPr>
            <w:r w:rsidRPr="00266200">
              <w:rPr>
                <w:rFonts w:ascii="Courier New" w:hAnsi="Courier New" w:cs="Courier New"/>
              </w:rPr>
              <w:t xml:space="preserve">- </w:t>
            </w:r>
            <w:r>
              <w:rPr>
                <w:rFonts w:ascii="Courier New" w:hAnsi="Courier New" w:cs="Courier New"/>
              </w:rPr>
              <w:t>11110</w:t>
            </w:r>
            <w:r w:rsidR="00BF5F44">
              <w:rPr>
                <w:rFonts w:ascii="Courier New" w:hAnsi="Courier New" w:cs="Courier New"/>
              </w:rPr>
              <w:t xml:space="preserve"> (-2)</w:t>
            </w:r>
          </w:p>
          <w:p w:rsidR="00CA0ABA" w:rsidRDefault="00CB6CD9" w:rsidP="004F41F4">
            <w:pPr>
              <w:jc w:val="right"/>
            </w:pPr>
            <w:r>
              <w:rPr>
                <w:noProof/>
              </w:rPr>
              <mc:AlternateContent>
                <mc:Choice Requires="wps">
                  <w:drawing>
                    <wp:anchor distT="4294967294" distB="4294967294" distL="114300" distR="114300" simplePos="0" relativeHeight="251707904" behindDoc="0" locked="0" layoutInCell="1" allowOverlap="1">
                      <wp:simplePos x="0" y="0"/>
                      <wp:positionH relativeFrom="column">
                        <wp:posOffset>75565</wp:posOffset>
                      </wp:positionH>
                      <wp:positionV relativeFrom="paragraph">
                        <wp:posOffset>19049</wp:posOffset>
                      </wp:positionV>
                      <wp:extent cx="594995" cy="0"/>
                      <wp:effectExtent l="0" t="0" r="3365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E4B0D8F" id="Straight Connector 17" o:spid="_x0000_s1026" style="position:absolute;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pt,1.5pt"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"/>
                  </w:pict>
                </mc:Fallback>
              </mc:AlternateContent>
            </w:r>
            <w:bookmarkEnd w:id="2"/>
            <w:bookmarkEnd w:id="3"/>
            <w:bookmarkEnd w:id="4"/>
          </w:p>
          <w:p w:rsidR="00CA0ABA" w:rsidRDefault="00BF5F44" w:rsidP="004F41F4">
            <w:r>
              <w:t xml:space="preserve">      01001    (+9)</w:t>
            </w:r>
          </w:p>
          <w:p w:rsidR="00CA0ABA" w:rsidRDefault="00BF5F44" w:rsidP="004F41F4">
            <w:r>
              <w:t>+    00010    (+2)</w:t>
            </w:r>
          </w:p>
          <w:p w:rsidR="00BF5F44" w:rsidRDefault="00BF5F44" w:rsidP="004F41F4">
            <w:r>
              <w:t xml:space="preserve">  -------------</w:t>
            </w:r>
          </w:p>
          <w:p w:rsidR="00CA0ABA" w:rsidRDefault="00BF5F44" w:rsidP="004F41F4">
            <w:r>
              <w:t xml:space="preserve">       01011   (+11)</w:t>
            </w:r>
          </w:p>
          <w:p w:rsidR="00CA0ABA" w:rsidRDefault="00CA0ABA" w:rsidP="004F41F4"/>
          <w:p w:rsidR="00CA0ABA" w:rsidRDefault="00CA0ABA" w:rsidP="004F41F4"/>
          <w:p w:rsidR="00CA0ABA" w:rsidRPr="00A01BAC" w:rsidRDefault="00CA0ABA" w:rsidP="004F41F4">
            <w:pPr>
              <w:jc w:val="right"/>
            </w:pPr>
            <w:r>
              <w:t>Overflow: Yes/</w:t>
            </w:r>
            <w:r w:rsidRPr="00BF5F44">
              <w:rPr>
                <w:b/>
                <w:bCs/>
                <w:u w:val="single"/>
              </w:rPr>
              <w:t>No</w:t>
            </w:r>
          </w:p>
        </w:tc>
        <w:tc>
          <w:tcPr>
            <w:tcW w:w="4837" w:type="dxa"/>
          </w:tcPr>
          <w:p w:rsidR="00CA0ABA" w:rsidRDefault="00CA0ABA" w:rsidP="004F41F4">
            <w:pPr>
              <w:tabs>
                <w:tab w:val="right" w:pos="5004"/>
              </w:tabs>
              <w:jc w:val="right"/>
            </w:pPr>
            <w:r>
              <w:t xml:space="preserve">                                                                            (ii)</w:t>
            </w:r>
          </w:p>
          <w:p w:rsidR="00CA0ABA" w:rsidRPr="00266200" w:rsidRDefault="00CA0ABA" w:rsidP="004F41F4">
            <w:pPr>
              <w:tabs>
                <w:tab w:val="right" w:pos="5004"/>
              </w:tabs>
              <w:rPr>
                <w:rFonts w:ascii="Courier New" w:hAnsi="Courier New" w:cs="Courier New"/>
              </w:rPr>
            </w:pPr>
            <w:r>
              <w:rPr>
                <w:rFonts w:ascii="Courier New" w:hAnsi="Courier New" w:cs="Courier New"/>
              </w:rPr>
              <w:t xml:space="preserve">  1010</w:t>
            </w:r>
            <w:r w:rsidRPr="00266200">
              <w:rPr>
                <w:rFonts w:ascii="Courier New" w:hAnsi="Courier New" w:cs="Courier New"/>
              </w:rPr>
              <w:t>0</w:t>
            </w:r>
            <w:r w:rsidR="00BF5F44">
              <w:rPr>
                <w:rFonts w:ascii="Courier New" w:hAnsi="Courier New" w:cs="Courier New"/>
              </w:rPr>
              <w:t xml:space="preserve"> (-12)</w:t>
            </w:r>
          </w:p>
          <w:p w:rsidR="00CA0ABA" w:rsidRPr="00266200" w:rsidRDefault="00CA0ABA" w:rsidP="004F41F4">
            <w:pPr>
              <w:tabs>
                <w:tab w:val="right" w:pos="5004"/>
              </w:tabs>
              <w:rPr>
                <w:rFonts w:ascii="Courier New" w:hAnsi="Courier New" w:cs="Courier New"/>
              </w:rPr>
            </w:pPr>
            <w:r>
              <w:rPr>
                <w:rFonts w:ascii="Courier New" w:hAnsi="Courier New" w:cs="Courier New"/>
              </w:rPr>
              <w:t>+ 11100</w:t>
            </w:r>
            <w:r w:rsidR="00BF5F44">
              <w:rPr>
                <w:rFonts w:ascii="Courier New" w:hAnsi="Courier New" w:cs="Courier New"/>
              </w:rPr>
              <w:t xml:space="preserve"> (-4)</w:t>
            </w:r>
            <w:r w:rsidRPr="00266200">
              <w:rPr>
                <w:rFonts w:ascii="Courier New" w:hAnsi="Courier New" w:cs="Courier New"/>
              </w:rPr>
              <w:tab/>
            </w:r>
          </w:p>
          <w:p w:rsidR="00CA0ABA" w:rsidRDefault="00CB6CD9" w:rsidP="004F41F4">
            <w:r>
              <w:rPr>
                <w:noProof/>
              </w:rPr>
              <mc:AlternateContent>
                <mc:Choice Requires="wps">
                  <w:drawing>
                    <wp:anchor distT="0" distB="0" distL="114300" distR="114300" simplePos="0" relativeHeight="251708928" behindDoc="0" locked="0" layoutInCell="1" allowOverlap="1">
                      <wp:simplePos x="0" y="0"/>
                      <wp:positionH relativeFrom="column">
                        <wp:posOffset>91440</wp:posOffset>
                      </wp:positionH>
                      <wp:positionV relativeFrom="paragraph">
                        <wp:posOffset>24130</wp:posOffset>
                      </wp:positionV>
                      <wp:extent cx="615315" cy="6350"/>
                      <wp:effectExtent l="0" t="0" r="32385" b="317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 cy="635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6A902A7" id="Straight Connector 15" o:spid="_x0000_s1026" style="position:absolute;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9pt" to="55.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"/>
                  </w:pict>
                </mc:Fallback>
              </mc:AlternateContent>
            </w:r>
            <w:r w:rsidR="00CA0ABA">
              <w:t xml:space="preserve">   </w:t>
            </w:r>
          </w:p>
          <w:p w:rsidR="00CA0ABA" w:rsidRDefault="00BF5F44" w:rsidP="004F41F4">
            <w:r>
              <w:t xml:space="preserve">      10000    (-16)</w:t>
            </w:r>
          </w:p>
          <w:p w:rsidR="00CA0ABA" w:rsidRDefault="00CA0ABA" w:rsidP="004F41F4"/>
          <w:p w:rsidR="00CA0ABA" w:rsidRDefault="00CA0ABA" w:rsidP="004F41F4"/>
          <w:p w:rsidR="00CA0ABA" w:rsidRDefault="00CA0ABA" w:rsidP="004F41F4"/>
          <w:p w:rsidR="00CA0ABA" w:rsidRDefault="00CA0ABA" w:rsidP="004F41F4"/>
          <w:p w:rsidR="00CA0ABA" w:rsidRDefault="00CA0ABA" w:rsidP="004F41F4">
            <w:pPr>
              <w:jc w:val="right"/>
            </w:pPr>
            <w:r>
              <w:t>Overflow: Yes/</w:t>
            </w:r>
            <w:r w:rsidRPr="00BF5F44">
              <w:rPr>
                <w:b/>
                <w:bCs/>
                <w:u w:val="single"/>
              </w:rPr>
              <w:t>No</w:t>
            </w:r>
          </w:p>
        </w:tc>
      </w:tr>
      <w:tr w:rsidR="00CA0ABA" w:rsidTr="00CA0ABA">
        <w:trPr>
          <w:trHeight w:val="2448"/>
        </w:trPr>
        <w:tc>
          <w:tcPr>
            <w:tcW w:w="4860" w:type="dxa"/>
          </w:tcPr>
          <w:p w:rsidR="00CA0ABA" w:rsidRDefault="00CA0ABA" w:rsidP="004F41F4">
            <w:pPr>
              <w:jc w:val="right"/>
            </w:pPr>
            <w:r>
              <w:t>(iii)</w:t>
            </w:r>
          </w:p>
          <w:p w:rsidR="00CA0ABA" w:rsidRPr="00266200" w:rsidRDefault="00CA0ABA" w:rsidP="004F41F4">
            <w:pPr>
              <w:rPr>
                <w:rFonts w:ascii="Courier New" w:hAnsi="Courier New" w:cs="Courier New"/>
              </w:rPr>
            </w:pPr>
            <w:r w:rsidRPr="00266200">
              <w:rPr>
                <w:rFonts w:ascii="Courier New" w:hAnsi="Courier New" w:cs="Courier New"/>
              </w:rPr>
              <w:t xml:space="preserve">  </w:t>
            </w:r>
            <w:r>
              <w:rPr>
                <w:rFonts w:ascii="Courier New" w:hAnsi="Courier New" w:cs="Courier New"/>
              </w:rPr>
              <w:t>11111</w:t>
            </w:r>
            <w:r w:rsidR="00BF5F44">
              <w:rPr>
                <w:rFonts w:ascii="Courier New" w:hAnsi="Courier New" w:cs="Courier New"/>
              </w:rPr>
              <w:t xml:space="preserve"> (-1)</w:t>
            </w:r>
          </w:p>
          <w:p w:rsidR="00CA0ABA" w:rsidRPr="00266200" w:rsidRDefault="00CA0ABA" w:rsidP="004F41F4">
            <w:pPr>
              <w:rPr>
                <w:rFonts w:ascii="Courier New" w:hAnsi="Courier New" w:cs="Courier New"/>
              </w:rPr>
            </w:pPr>
            <w:r>
              <w:rPr>
                <w:rFonts w:ascii="Courier New" w:hAnsi="Courier New" w:cs="Courier New"/>
              </w:rPr>
              <w:t>+</w:t>
            </w:r>
            <w:r w:rsidRPr="00266200">
              <w:rPr>
                <w:rFonts w:ascii="Courier New" w:hAnsi="Courier New" w:cs="Courier New"/>
              </w:rPr>
              <w:t xml:space="preserve"> </w:t>
            </w:r>
            <w:r>
              <w:rPr>
                <w:rFonts w:ascii="Courier New" w:hAnsi="Courier New" w:cs="Courier New"/>
              </w:rPr>
              <w:t>11111</w:t>
            </w:r>
            <w:r w:rsidR="00BF5F44">
              <w:rPr>
                <w:rFonts w:ascii="Courier New" w:hAnsi="Courier New" w:cs="Courier New"/>
              </w:rPr>
              <w:t xml:space="preserve"> (-1)</w:t>
            </w:r>
          </w:p>
          <w:p w:rsidR="00CA0ABA" w:rsidRDefault="00CB6CD9" w:rsidP="004F41F4">
            <w:pPr>
              <w:jc w:val="right"/>
            </w:pPr>
            <w:r>
              <w:rPr>
                <w:noProof/>
              </w:rPr>
              <mc:AlternateContent>
                <mc:Choice Requires="wps">
                  <w:drawing>
                    <wp:anchor distT="4294967294" distB="4294967294" distL="114300" distR="114300" simplePos="0" relativeHeight="251709952" behindDoc="0" locked="0" layoutInCell="1" allowOverlap="1">
                      <wp:simplePos x="0" y="0"/>
                      <wp:positionH relativeFrom="column">
                        <wp:posOffset>75565</wp:posOffset>
                      </wp:positionH>
                      <wp:positionV relativeFrom="paragraph">
                        <wp:posOffset>19049</wp:posOffset>
                      </wp:positionV>
                      <wp:extent cx="594995" cy="0"/>
                      <wp:effectExtent l="0" t="0" r="3365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07DD692" id="Straight Connector 14" o:spid="_x0000_s1026" style="position:absolute;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pt,1.5pt"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"/>
                  </w:pict>
                </mc:Fallback>
              </mc:AlternateContent>
            </w:r>
          </w:p>
          <w:p w:rsidR="00CA0ABA" w:rsidRDefault="00BF5F44" w:rsidP="004F41F4">
            <w:r>
              <w:t xml:space="preserve">     11110     (-2)</w:t>
            </w:r>
          </w:p>
          <w:p w:rsidR="00CA0ABA" w:rsidRDefault="00CA0ABA" w:rsidP="004F41F4"/>
          <w:p w:rsidR="00CA0ABA" w:rsidRDefault="00CA0ABA" w:rsidP="004F41F4"/>
          <w:p w:rsidR="00CA0ABA" w:rsidRDefault="00CA0ABA" w:rsidP="004F41F4"/>
          <w:p w:rsidR="00CA0ABA" w:rsidRDefault="00CA0ABA" w:rsidP="004F41F4"/>
          <w:p w:rsidR="00CA0ABA" w:rsidRDefault="00CA0ABA" w:rsidP="004F41F4"/>
          <w:p w:rsidR="00CA0ABA" w:rsidRPr="00A01BAC" w:rsidRDefault="00CA0ABA" w:rsidP="004F41F4">
            <w:pPr>
              <w:tabs>
                <w:tab w:val="left" w:pos="1075"/>
              </w:tabs>
              <w:jc w:val="right"/>
            </w:pPr>
            <w:r>
              <w:tab/>
              <w:t>Overflow: Yes/</w:t>
            </w:r>
            <w:r w:rsidRPr="00BF5F44">
              <w:rPr>
                <w:b/>
                <w:bCs/>
                <w:u w:val="single"/>
              </w:rPr>
              <w:t>No</w:t>
            </w:r>
          </w:p>
        </w:tc>
        <w:tc>
          <w:tcPr>
            <w:tcW w:w="4837" w:type="dxa"/>
          </w:tcPr>
          <w:p w:rsidR="00CA0ABA" w:rsidRDefault="00CA0ABA" w:rsidP="004F41F4">
            <w:pPr>
              <w:jc w:val="right"/>
            </w:pPr>
            <w:r w:rsidRPr="00266200">
              <w:rPr>
                <w:rFonts w:ascii="Courier New" w:hAnsi="Courier New" w:cs="Courier New"/>
              </w:rPr>
              <w:t xml:space="preserve">  </w:t>
            </w:r>
            <w:r>
              <w:t>(iv)</w:t>
            </w:r>
          </w:p>
          <w:p w:rsidR="00CA0ABA" w:rsidRPr="00266200" w:rsidRDefault="00CA0ABA" w:rsidP="004F41F4">
            <w:pPr>
              <w:rPr>
                <w:rFonts w:ascii="Courier New" w:hAnsi="Courier New" w:cs="Courier New"/>
              </w:rPr>
            </w:pPr>
            <w:r>
              <w:rPr>
                <w:rFonts w:ascii="Courier New" w:hAnsi="Courier New" w:cs="Courier New"/>
              </w:rPr>
              <w:t xml:space="preserve">  </w:t>
            </w:r>
            <w:r w:rsidRPr="00266200">
              <w:rPr>
                <w:rFonts w:ascii="Courier New" w:hAnsi="Courier New" w:cs="Courier New"/>
              </w:rPr>
              <w:t>0</w:t>
            </w:r>
            <w:r>
              <w:rPr>
                <w:rFonts w:ascii="Courier New" w:hAnsi="Courier New" w:cs="Courier New"/>
              </w:rPr>
              <w:t>110</w:t>
            </w:r>
            <w:r w:rsidRPr="00266200">
              <w:rPr>
                <w:rFonts w:ascii="Courier New" w:hAnsi="Courier New" w:cs="Courier New"/>
              </w:rPr>
              <w:t>1</w:t>
            </w:r>
            <w:r w:rsidR="00BF5F44">
              <w:rPr>
                <w:rFonts w:ascii="Courier New" w:hAnsi="Courier New" w:cs="Courier New"/>
              </w:rPr>
              <w:t xml:space="preserve"> (+13)</w:t>
            </w:r>
          </w:p>
          <w:p w:rsidR="00CA0ABA" w:rsidRPr="00266200" w:rsidRDefault="00CA0ABA" w:rsidP="004F41F4">
            <w:pPr>
              <w:rPr>
                <w:rFonts w:ascii="Courier New" w:hAnsi="Courier New" w:cs="Courier New"/>
              </w:rPr>
            </w:pPr>
            <w:r w:rsidRPr="00266200">
              <w:rPr>
                <w:rFonts w:ascii="Courier New" w:hAnsi="Courier New" w:cs="Courier New"/>
              </w:rPr>
              <w:t xml:space="preserve">- </w:t>
            </w:r>
            <w:r>
              <w:rPr>
                <w:rFonts w:ascii="Courier New" w:hAnsi="Courier New" w:cs="Courier New"/>
              </w:rPr>
              <w:t>11101</w:t>
            </w:r>
            <w:r w:rsidR="00BF5F44">
              <w:rPr>
                <w:rFonts w:ascii="Courier New" w:hAnsi="Courier New" w:cs="Courier New"/>
              </w:rPr>
              <w:t xml:space="preserve"> (-3)</w:t>
            </w:r>
          </w:p>
          <w:p w:rsidR="00CA0ABA" w:rsidRDefault="00CB6CD9" w:rsidP="004F41F4">
            <w:pPr>
              <w:jc w:val="right"/>
            </w:pPr>
            <w:r>
              <w:rPr>
                <w:noProof/>
              </w:rPr>
              <mc:AlternateContent>
                <mc:Choice Requires="wps">
                  <w:drawing>
                    <wp:anchor distT="4294967294" distB="4294967294" distL="114300" distR="114300" simplePos="0" relativeHeight="251710976" behindDoc="0" locked="0" layoutInCell="1" allowOverlap="1">
                      <wp:simplePos x="0" y="0"/>
                      <wp:positionH relativeFrom="column">
                        <wp:posOffset>75565</wp:posOffset>
                      </wp:positionH>
                      <wp:positionV relativeFrom="paragraph">
                        <wp:posOffset>19049</wp:posOffset>
                      </wp:positionV>
                      <wp:extent cx="594995" cy="0"/>
                      <wp:effectExtent l="0" t="0" r="3365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35781AB" id="Straight Connector 16" o:spid="_x0000_s1026" style="position:absolute;z-index:251710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pt,1.5pt"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"/>
                  </w:pict>
                </mc:Fallback>
              </mc:AlternateContent>
            </w:r>
          </w:p>
          <w:p w:rsidR="00BF5F44" w:rsidRDefault="00BF5F44" w:rsidP="00BF5F44">
            <w:r>
              <w:t xml:space="preserve">      01101    (+13)</w:t>
            </w:r>
          </w:p>
          <w:p w:rsidR="00BF5F44" w:rsidRDefault="00BF5F44" w:rsidP="00BF5F44">
            <w:r>
              <w:t>+    00011    (+3)</w:t>
            </w:r>
          </w:p>
          <w:p w:rsidR="00BF5F44" w:rsidRDefault="00BF5F44" w:rsidP="00BF5F44">
            <w:r>
              <w:t xml:space="preserve">  -------------</w:t>
            </w:r>
          </w:p>
          <w:p w:rsidR="00BF5F44" w:rsidRDefault="00BF5F44" w:rsidP="00BF5F44">
            <w:r>
              <w:t xml:space="preserve">       10000   (-16)</w:t>
            </w:r>
          </w:p>
          <w:p w:rsidR="00CA0ABA" w:rsidRDefault="00CA0ABA" w:rsidP="004F41F4"/>
          <w:p w:rsidR="00CA0ABA" w:rsidRDefault="00CA0ABA" w:rsidP="004F41F4"/>
          <w:p w:rsidR="00CA0ABA" w:rsidRDefault="00CA0ABA" w:rsidP="004F41F4">
            <w:pPr>
              <w:jc w:val="right"/>
            </w:pPr>
            <w:r>
              <w:t xml:space="preserve">Overflow: </w:t>
            </w:r>
            <w:r w:rsidRPr="00BF5F44">
              <w:rPr>
                <w:b/>
                <w:bCs/>
                <w:u w:val="single"/>
              </w:rPr>
              <w:t>Yes</w:t>
            </w:r>
            <w:r>
              <w:t>/No</w:t>
            </w:r>
          </w:p>
        </w:tc>
      </w:tr>
    </w:tbl>
    <w:p w:rsidR="00CA0ABA" w:rsidRDefault="00CA0ABA" w:rsidP="00CA0ABA"/>
    <w:p w:rsidR="00CA0ABA" w:rsidRPr="00554BCD" w:rsidRDefault="00CA0ABA" w:rsidP="00CA0ABA">
      <w:pPr>
        <w:widowControl/>
        <w:suppressAutoHyphens w:val="0"/>
        <w:rPr>
          <w:rFonts w:asciiTheme="majorBidi" w:hAnsiTheme="majorBidi" w:cstheme="majorBidi"/>
          <w:b/>
          <w:bCs/>
        </w:rPr>
      </w:pPr>
      <w:r w:rsidRPr="00554BCD">
        <w:rPr>
          <w:rFonts w:asciiTheme="majorBidi" w:hAnsiTheme="majorBidi" w:cstheme="majorBidi"/>
          <w:b/>
          <w:bCs/>
        </w:rPr>
        <w:t xml:space="preserve">Question </w:t>
      </w:r>
      <w:r>
        <w:rPr>
          <w:rFonts w:asciiTheme="majorBidi" w:hAnsiTheme="majorBidi" w:cstheme="majorBidi"/>
          <w:b/>
          <w:bCs/>
        </w:rPr>
        <w:t>3</w:t>
      </w:r>
      <w:r w:rsidRPr="00554BCD">
        <w:rPr>
          <w:rFonts w:asciiTheme="majorBidi" w:hAnsiTheme="majorBidi" w:cstheme="majorBidi"/>
          <w:b/>
          <w:bCs/>
        </w:rPr>
        <w:t>.</w:t>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r>
      <w:r w:rsidRPr="00554BCD">
        <w:rPr>
          <w:rFonts w:asciiTheme="majorBidi" w:hAnsiTheme="majorBidi" w:cstheme="majorBidi"/>
          <w:b/>
          <w:bCs/>
        </w:rPr>
        <w:tab/>
        <w:t>(</w:t>
      </w:r>
      <w:proofErr w:type="gramStart"/>
      <w:r w:rsidRPr="00554BCD">
        <w:rPr>
          <w:rFonts w:asciiTheme="majorBidi" w:hAnsiTheme="majorBidi" w:cstheme="majorBidi"/>
          <w:b/>
          <w:bCs/>
          <w:color w:val="FF0000"/>
        </w:rPr>
        <w:t>1</w:t>
      </w:r>
      <w:r>
        <w:rPr>
          <w:rFonts w:asciiTheme="majorBidi" w:hAnsiTheme="majorBidi" w:cstheme="majorBidi"/>
          <w:b/>
          <w:bCs/>
          <w:color w:val="FF0000"/>
        </w:rPr>
        <w:t>0</w:t>
      </w:r>
      <w:r w:rsidRPr="00554BCD">
        <w:rPr>
          <w:rFonts w:asciiTheme="majorBidi" w:hAnsiTheme="majorBidi" w:cstheme="majorBidi"/>
          <w:b/>
          <w:bCs/>
        </w:rPr>
        <w:t xml:space="preserve">  points</w:t>
      </w:r>
      <w:proofErr w:type="gramEnd"/>
      <w:r w:rsidRPr="00554BCD">
        <w:rPr>
          <w:rFonts w:asciiTheme="majorBidi" w:hAnsiTheme="majorBidi" w:cstheme="majorBidi"/>
          <w:b/>
          <w:bCs/>
        </w:rPr>
        <w:t>)</w:t>
      </w:r>
    </w:p>
    <w:p w:rsidR="00CA0ABA" w:rsidRPr="00554BCD" w:rsidRDefault="00CA0ABA" w:rsidP="00CA0ABA">
      <w:pPr>
        <w:spacing w:line="276" w:lineRule="auto"/>
        <w:ind w:right="36"/>
        <w:rPr>
          <w:rFonts w:asciiTheme="majorBidi" w:hAnsiTheme="majorBidi" w:cstheme="majorBidi"/>
          <w:b/>
          <w:bCs/>
        </w:rPr>
      </w:pPr>
    </w:p>
    <w:p w:rsidR="00CA0ABA" w:rsidRPr="00634A68" w:rsidRDefault="00CA0ABA" w:rsidP="00634A68">
      <w:pPr>
        <w:pStyle w:val="ListParagraph"/>
        <w:numPr>
          <w:ilvl w:val="0"/>
          <w:numId w:val="11"/>
        </w:numPr>
        <w:spacing w:after="0" w:line="240" w:lineRule="auto"/>
      </w:pPr>
      <w:r w:rsidRPr="00634A68">
        <w:t xml:space="preserve">It is required to design a combinational circuit that receives a 4-bit input number, X3X2X1X0, and computes the number of leading zero’s in the input. For example, if the </w:t>
      </w:r>
      <w:proofErr w:type="gramStart"/>
      <w:r w:rsidRPr="00634A68">
        <w:t>input  X3X2X1X0</w:t>
      </w:r>
      <w:proofErr w:type="gramEnd"/>
      <w:r w:rsidRPr="00634A68">
        <w:t>=0111 or X3X2X1X0=0100, the output should produce a result indicating that there is a single leading zero. Construct the truth table of the circuit. You do not need to derive the Boolean expressions of the outputs.  (5  points)</w:t>
      </w:r>
    </w:p>
    <w:p w:rsidR="00CA0ABA" w:rsidRDefault="00CA0ABA" w:rsidP="00634A68">
      <w:pPr>
        <w:pStyle w:val="ListParagraph"/>
        <w:numPr>
          <w:ilvl w:val="0"/>
          <w:numId w:val="11"/>
        </w:numPr>
        <w:spacing w:after="0" w:line="240" w:lineRule="auto"/>
      </w:pPr>
      <w:r w:rsidRPr="00634A68">
        <w:t>Using a block diagram of the design of the 4-bit lead</w:t>
      </w:r>
      <w:r w:rsidR="00E35D39">
        <w:t>ing-zero detector circuit in (</w:t>
      </w:r>
      <w:proofErr w:type="spellStart"/>
      <w:r w:rsidR="00E35D39">
        <w:t>i</w:t>
      </w:r>
      <w:proofErr w:type="spellEnd"/>
      <w:r w:rsidRPr="00634A68">
        <w:t>) and any other needed MSI blocks (e.g. Adder, Comparator, Multiplexer, Decoder, etc.), design a combinational circuit that receives an 8-bit input number, X7X6X5X4X3X2X1X0, and computes the number of leading zero’s in the input.  (5 points)</w:t>
      </w:r>
    </w:p>
    <w:p w:rsidR="00BF5F44" w:rsidRDefault="00BF5F44" w:rsidP="00BF5F44">
      <w:pPr>
        <w:pStyle w:val="ListParagraph"/>
        <w:spacing w:after="0" w:line="240" w:lineRule="auto"/>
        <w:ind w:left="1080"/>
      </w:pPr>
    </w:p>
    <w:p w:rsidR="002875C6" w:rsidRDefault="002875C6" w:rsidP="00BF5F44">
      <w:pPr>
        <w:pStyle w:val="ListParagraph"/>
        <w:spacing w:after="0" w:line="240" w:lineRule="auto"/>
        <w:ind w:left="1080"/>
      </w:pPr>
      <w:r>
        <w:t>(</w:t>
      </w:r>
      <w:proofErr w:type="spellStart"/>
      <w:proofErr w:type="gramStart"/>
      <w:r>
        <w:t>i</w:t>
      </w:r>
      <w:proofErr w:type="spellEnd"/>
      <w:proofErr w:type="gramEnd"/>
      <w:r>
        <w:t>)</w:t>
      </w:r>
    </w:p>
    <w:p w:rsidR="00BF5F44" w:rsidRDefault="00BF5F44" w:rsidP="00BF5F44"/>
    <w:tbl>
      <w:tblPr>
        <w:tblStyle w:val="TableGrid"/>
        <w:tblW w:w="0" w:type="auto"/>
        <w:jc w:val="center"/>
        <w:tblLook w:val="04A0" w:firstRow="1" w:lastRow="0" w:firstColumn="1" w:lastColumn="0" w:noHBand="0" w:noVBand="1"/>
      </w:tblPr>
      <w:tblGrid>
        <w:gridCol w:w="510"/>
        <w:gridCol w:w="510"/>
        <w:gridCol w:w="510"/>
        <w:gridCol w:w="510"/>
        <w:gridCol w:w="483"/>
        <w:gridCol w:w="483"/>
        <w:gridCol w:w="483"/>
      </w:tblGrid>
      <w:tr w:rsidR="00BF5F44" w:rsidTr="002875C6">
        <w:trPr>
          <w:jc w:val="center"/>
        </w:trPr>
        <w:tc>
          <w:tcPr>
            <w:tcW w:w="0" w:type="auto"/>
          </w:tcPr>
          <w:p w:rsidR="00BF5F44" w:rsidRDefault="002875C6" w:rsidP="002875C6">
            <w:r w:rsidRPr="00634A68">
              <w:t>X3</w:t>
            </w:r>
          </w:p>
        </w:tc>
        <w:tc>
          <w:tcPr>
            <w:tcW w:w="0" w:type="auto"/>
          </w:tcPr>
          <w:p w:rsidR="00BF5F44" w:rsidRDefault="002875C6" w:rsidP="002875C6">
            <w:r w:rsidRPr="00634A68">
              <w:t>X2</w:t>
            </w:r>
          </w:p>
        </w:tc>
        <w:tc>
          <w:tcPr>
            <w:tcW w:w="0" w:type="auto"/>
          </w:tcPr>
          <w:p w:rsidR="00BF5F44" w:rsidRDefault="002875C6" w:rsidP="00BF5F44">
            <w:r>
              <w:t>X1</w:t>
            </w:r>
          </w:p>
        </w:tc>
        <w:tc>
          <w:tcPr>
            <w:tcW w:w="0" w:type="auto"/>
          </w:tcPr>
          <w:p w:rsidR="00BF5F44" w:rsidRDefault="002875C6" w:rsidP="00BF5F44">
            <w:r w:rsidRPr="00634A68">
              <w:t>X0</w:t>
            </w:r>
          </w:p>
        </w:tc>
        <w:tc>
          <w:tcPr>
            <w:tcW w:w="0" w:type="auto"/>
          </w:tcPr>
          <w:p w:rsidR="00BF5F44" w:rsidRDefault="002875C6" w:rsidP="00BF5F44">
            <w:r>
              <w:t>Z2</w:t>
            </w:r>
          </w:p>
        </w:tc>
        <w:tc>
          <w:tcPr>
            <w:tcW w:w="0" w:type="auto"/>
          </w:tcPr>
          <w:p w:rsidR="00BF5F44" w:rsidRDefault="002875C6" w:rsidP="00BF5F44">
            <w:r>
              <w:t>Z1</w:t>
            </w:r>
          </w:p>
        </w:tc>
        <w:tc>
          <w:tcPr>
            <w:tcW w:w="0" w:type="auto"/>
          </w:tcPr>
          <w:p w:rsidR="00BF5F44" w:rsidRDefault="002875C6" w:rsidP="00BF5F44">
            <w:r>
              <w:t>Z0</w:t>
            </w:r>
          </w:p>
        </w:tc>
      </w:tr>
      <w:tr w:rsidR="00BF5F44" w:rsidTr="002875C6">
        <w:trPr>
          <w:jc w:val="center"/>
        </w:trPr>
        <w:tc>
          <w:tcPr>
            <w:tcW w:w="0" w:type="auto"/>
          </w:tcPr>
          <w:p w:rsidR="00BF5F44" w:rsidRDefault="002875C6" w:rsidP="00BF5F44">
            <w:r>
              <w:t>1</w:t>
            </w:r>
          </w:p>
        </w:tc>
        <w:tc>
          <w:tcPr>
            <w:tcW w:w="0" w:type="auto"/>
          </w:tcPr>
          <w:p w:rsidR="00BF5F44" w:rsidRDefault="002875C6" w:rsidP="00BF5F44">
            <w:r>
              <w:t>x</w:t>
            </w:r>
          </w:p>
        </w:tc>
        <w:tc>
          <w:tcPr>
            <w:tcW w:w="0" w:type="auto"/>
          </w:tcPr>
          <w:p w:rsidR="00BF5F44" w:rsidRDefault="002875C6" w:rsidP="00BF5F44">
            <w:r>
              <w:t>x</w:t>
            </w:r>
          </w:p>
        </w:tc>
        <w:tc>
          <w:tcPr>
            <w:tcW w:w="0" w:type="auto"/>
          </w:tcPr>
          <w:p w:rsidR="00BF5F44" w:rsidRDefault="002875C6" w:rsidP="00BF5F44">
            <w:r>
              <w:t>x</w:t>
            </w:r>
          </w:p>
        </w:tc>
        <w:tc>
          <w:tcPr>
            <w:tcW w:w="0" w:type="auto"/>
          </w:tcPr>
          <w:p w:rsidR="00BF5F44" w:rsidRDefault="002875C6" w:rsidP="00BF5F44">
            <w:r>
              <w:t>0</w:t>
            </w:r>
          </w:p>
        </w:tc>
        <w:tc>
          <w:tcPr>
            <w:tcW w:w="0" w:type="auto"/>
          </w:tcPr>
          <w:p w:rsidR="00BF5F44" w:rsidRDefault="002875C6" w:rsidP="00BF5F44">
            <w:r>
              <w:t>0</w:t>
            </w:r>
          </w:p>
        </w:tc>
        <w:tc>
          <w:tcPr>
            <w:tcW w:w="0" w:type="auto"/>
          </w:tcPr>
          <w:p w:rsidR="00BF5F44" w:rsidRDefault="002875C6" w:rsidP="00BF5F44">
            <w:r>
              <w:t>0</w:t>
            </w:r>
          </w:p>
        </w:tc>
      </w:tr>
      <w:tr w:rsidR="00BF5F44" w:rsidTr="002875C6">
        <w:trPr>
          <w:jc w:val="center"/>
        </w:trPr>
        <w:tc>
          <w:tcPr>
            <w:tcW w:w="0" w:type="auto"/>
          </w:tcPr>
          <w:p w:rsidR="00BF5F44" w:rsidRDefault="002875C6" w:rsidP="00BF5F44">
            <w:r>
              <w:t>0</w:t>
            </w:r>
          </w:p>
        </w:tc>
        <w:tc>
          <w:tcPr>
            <w:tcW w:w="0" w:type="auto"/>
          </w:tcPr>
          <w:p w:rsidR="00BF5F44" w:rsidRDefault="002875C6" w:rsidP="00BF5F44">
            <w:r>
              <w:t>1</w:t>
            </w:r>
          </w:p>
        </w:tc>
        <w:tc>
          <w:tcPr>
            <w:tcW w:w="0" w:type="auto"/>
          </w:tcPr>
          <w:p w:rsidR="00BF5F44" w:rsidRDefault="002875C6" w:rsidP="00BF5F44">
            <w:r>
              <w:t>x</w:t>
            </w:r>
          </w:p>
        </w:tc>
        <w:tc>
          <w:tcPr>
            <w:tcW w:w="0" w:type="auto"/>
          </w:tcPr>
          <w:p w:rsidR="00BF5F44" w:rsidRDefault="002875C6" w:rsidP="00BF5F44">
            <w:r>
              <w:t>x</w:t>
            </w:r>
          </w:p>
        </w:tc>
        <w:tc>
          <w:tcPr>
            <w:tcW w:w="0" w:type="auto"/>
          </w:tcPr>
          <w:p w:rsidR="00BF5F44" w:rsidRDefault="002875C6" w:rsidP="00BF5F44">
            <w:r>
              <w:t>0</w:t>
            </w:r>
          </w:p>
        </w:tc>
        <w:tc>
          <w:tcPr>
            <w:tcW w:w="0" w:type="auto"/>
          </w:tcPr>
          <w:p w:rsidR="00BF5F44" w:rsidRDefault="002875C6" w:rsidP="00BF5F44">
            <w:r>
              <w:t>0</w:t>
            </w:r>
          </w:p>
        </w:tc>
        <w:tc>
          <w:tcPr>
            <w:tcW w:w="0" w:type="auto"/>
          </w:tcPr>
          <w:p w:rsidR="00BF5F44" w:rsidRDefault="002875C6" w:rsidP="00BF5F44">
            <w:r>
              <w:t>1</w:t>
            </w:r>
          </w:p>
        </w:tc>
      </w:tr>
      <w:tr w:rsidR="00BF5F44" w:rsidTr="002875C6">
        <w:trPr>
          <w:jc w:val="center"/>
        </w:trPr>
        <w:tc>
          <w:tcPr>
            <w:tcW w:w="0" w:type="auto"/>
          </w:tcPr>
          <w:p w:rsidR="00BF5F44" w:rsidRDefault="002875C6" w:rsidP="00BF5F44">
            <w:r>
              <w:t>0</w:t>
            </w:r>
          </w:p>
        </w:tc>
        <w:tc>
          <w:tcPr>
            <w:tcW w:w="0" w:type="auto"/>
          </w:tcPr>
          <w:p w:rsidR="00BF5F44" w:rsidRDefault="002875C6" w:rsidP="00BF5F44">
            <w:r>
              <w:t>0</w:t>
            </w:r>
          </w:p>
        </w:tc>
        <w:tc>
          <w:tcPr>
            <w:tcW w:w="0" w:type="auto"/>
          </w:tcPr>
          <w:p w:rsidR="00BF5F44" w:rsidRDefault="002875C6" w:rsidP="00BF5F44">
            <w:r>
              <w:t>1</w:t>
            </w:r>
          </w:p>
        </w:tc>
        <w:tc>
          <w:tcPr>
            <w:tcW w:w="0" w:type="auto"/>
          </w:tcPr>
          <w:p w:rsidR="00BF5F44" w:rsidRDefault="002875C6" w:rsidP="00BF5F44">
            <w:r>
              <w:t>x</w:t>
            </w:r>
          </w:p>
        </w:tc>
        <w:tc>
          <w:tcPr>
            <w:tcW w:w="0" w:type="auto"/>
          </w:tcPr>
          <w:p w:rsidR="00BF5F44" w:rsidRDefault="002875C6" w:rsidP="00BF5F44">
            <w:r>
              <w:t>0</w:t>
            </w:r>
          </w:p>
        </w:tc>
        <w:tc>
          <w:tcPr>
            <w:tcW w:w="0" w:type="auto"/>
          </w:tcPr>
          <w:p w:rsidR="00BF5F44" w:rsidRDefault="002875C6" w:rsidP="00BF5F44">
            <w:r>
              <w:t>1</w:t>
            </w:r>
          </w:p>
        </w:tc>
        <w:tc>
          <w:tcPr>
            <w:tcW w:w="0" w:type="auto"/>
          </w:tcPr>
          <w:p w:rsidR="00BF5F44" w:rsidRDefault="002875C6" w:rsidP="00BF5F44">
            <w:r>
              <w:t>0</w:t>
            </w:r>
          </w:p>
        </w:tc>
      </w:tr>
      <w:tr w:rsidR="00BF5F44" w:rsidTr="002875C6">
        <w:trPr>
          <w:jc w:val="center"/>
        </w:trPr>
        <w:tc>
          <w:tcPr>
            <w:tcW w:w="0" w:type="auto"/>
          </w:tcPr>
          <w:p w:rsidR="00BF5F44" w:rsidRDefault="002875C6" w:rsidP="00BF5F44">
            <w:r>
              <w:t>0</w:t>
            </w:r>
          </w:p>
        </w:tc>
        <w:tc>
          <w:tcPr>
            <w:tcW w:w="0" w:type="auto"/>
          </w:tcPr>
          <w:p w:rsidR="00BF5F44" w:rsidRDefault="002875C6" w:rsidP="00BF5F44">
            <w:r>
              <w:t>0</w:t>
            </w:r>
          </w:p>
        </w:tc>
        <w:tc>
          <w:tcPr>
            <w:tcW w:w="0" w:type="auto"/>
          </w:tcPr>
          <w:p w:rsidR="00BF5F44" w:rsidRDefault="002875C6" w:rsidP="00BF5F44">
            <w:r>
              <w:t>0</w:t>
            </w:r>
          </w:p>
        </w:tc>
        <w:tc>
          <w:tcPr>
            <w:tcW w:w="0" w:type="auto"/>
          </w:tcPr>
          <w:p w:rsidR="00BF5F44" w:rsidRDefault="002875C6" w:rsidP="00BF5F44">
            <w:r>
              <w:t>1</w:t>
            </w:r>
          </w:p>
        </w:tc>
        <w:tc>
          <w:tcPr>
            <w:tcW w:w="0" w:type="auto"/>
          </w:tcPr>
          <w:p w:rsidR="00BF5F44" w:rsidRDefault="002875C6" w:rsidP="00BF5F44">
            <w:r>
              <w:t>0</w:t>
            </w:r>
          </w:p>
        </w:tc>
        <w:tc>
          <w:tcPr>
            <w:tcW w:w="0" w:type="auto"/>
          </w:tcPr>
          <w:p w:rsidR="00BF5F44" w:rsidRDefault="002875C6" w:rsidP="00BF5F44">
            <w:r>
              <w:t>1</w:t>
            </w:r>
          </w:p>
        </w:tc>
        <w:tc>
          <w:tcPr>
            <w:tcW w:w="0" w:type="auto"/>
          </w:tcPr>
          <w:p w:rsidR="00BF5F44" w:rsidRDefault="002875C6" w:rsidP="00BF5F44">
            <w:r>
              <w:t>1</w:t>
            </w:r>
          </w:p>
        </w:tc>
      </w:tr>
      <w:tr w:rsidR="00BF5F44" w:rsidTr="002875C6">
        <w:trPr>
          <w:jc w:val="center"/>
        </w:trPr>
        <w:tc>
          <w:tcPr>
            <w:tcW w:w="0" w:type="auto"/>
          </w:tcPr>
          <w:p w:rsidR="00BF5F44" w:rsidRDefault="002875C6" w:rsidP="00BF5F44">
            <w:r>
              <w:t>0</w:t>
            </w:r>
          </w:p>
        </w:tc>
        <w:tc>
          <w:tcPr>
            <w:tcW w:w="0" w:type="auto"/>
          </w:tcPr>
          <w:p w:rsidR="00BF5F44" w:rsidRDefault="002875C6" w:rsidP="00BF5F44">
            <w:r>
              <w:t>0</w:t>
            </w:r>
          </w:p>
        </w:tc>
        <w:tc>
          <w:tcPr>
            <w:tcW w:w="0" w:type="auto"/>
          </w:tcPr>
          <w:p w:rsidR="00BF5F44" w:rsidRDefault="002875C6" w:rsidP="00BF5F44">
            <w:r>
              <w:t>0</w:t>
            </w:r>
          </w:p>
        </w:tc>
        <w:tc>
          <w:tcPr>
            <w:tcW w:w="0" w:type="auto"/>
          </w:tcPr>
          <w:p w:rsidR="00BF5F44" w:rsidRDefault="002875C6" w:rsidP="00BF5F44">
            <w:r>
              <w:t>0</w:t>
            </w:r>
          </w:p>
        </w:tc>
        <w:tc>
          <w:tcPr>
            <w:tcW w:w="0" w:type="auto"/>
          </w:tcPr>
          <w:p w:rsidR="00BF5F44" w:rsidRDefault="002875C6" w:rsidP="00BF5F44">
            <w:r>
              <w:t>1</w:t>
            </w:r>
          </w:p>
        </w:tc>
        <w:tc>
          <w:tcPr>
            <w:tcW w:w="0" w:type="auto"/>
          </w:tcPr>
          <w:p w:rsidR="00BF5F44" w:rsidRDefault="002875C6" w:rsidP="00BF5F44">
            <w:r>
              <w:t>0</w:t>
            </w:r>
          </w:p>
        </w:tc>
        <w:tc>
          <w:tcPr>
            <w:tcW w:w="0" w:type="auto"/>
          </w:tcPr>
          <w:p w:rsidR="00BF5F44" w:rsidRDefault="002875C6" w:rsidP="00BF5F44">
            <w:r>
              <w:t>0</w:t>
            </w:r>
          </w:p>
        </w:tc>
      </w:tr>
    </w:tbl>
    <w:p w:rsidR="00BF5F44" w:rsidRPr="00634A68" w:rsidRDefault="00BF5F44" w:rsidP="00BF5F44"/>
    <w:p w:rsidR="00CA0ABA" w:rsidRDefault="00CA0ABA" w:rsidP="00CA0ABA">
      <w:pPr>
        <w:rPr>
          <w:rFonts w:asciiTheme="majorBidi" w:hAnsiTheme="majorBidi" w:cstheme="majorBidi"/>
        </w:rPr>
      </w:pPr>
    </w:p>
    <w:p w:rsidR="002875C6" w:rsidRDefault="002875C6" w:rsidP="002875C6">
      <w:pPr>
        <w:pStyle w:val="ListParagraph"/>
        <w:spacing w:after="0" w:line="240" w:lineRule="auto"/>
        <w:ind w:left="1080"/>
      </w:pPr>
      <w:r>
        <w:t>(ii)</w:t>
      </w:r>
    </w:p>
    <w:p w:rsidR="002875C6" w:rsidRDefault="002875C6" w:rsidP="002875C6">
      <w:pPr>
        <w:pStyle w:val="ListParagraph"/>
        <w:spacing w:after="0" w:line="240" w:lineRule="auto"/>
        <w:ind w:left="1080"/>
      </w:pPr>
    </w:p>
    <w:p w:rsidR="002875C6" w:rsidRDefault="002875C6" w:rsidP="002875C6">
      <w:pPr>
        <w:pStyle w:val="ListParagraph"/>
        <w:spacing w:after="0" w:line="240" w:lineRule="auto"/>
        <w:ind w:left="1080"/>
      </w:pPr>
    </w:p>
    <w:p w:rsidR="002875C6" w:rsidRDefault="00CB6CD9" w:rsidP="002875C6">
      <w:pPr>
        <w:pStyle w:val="ListParagraph"/>
        <w:spacing w:after="0" w:line="240" w:lineRule="auto"/>
        <w:ind w:left="1080"/>
      </w:pPr>
      <w:r>
        <w:rPr>
          <w:noProof/>
        </w:rPr>
        <w:drawing>
          <wp:inline distT="0" distB="0" distL="0" distR="0">
            <wp:extent cx="4652645" cy="3419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0001.jpg"/>
                    <pic:cNvPicPr/>
                  </pic:nvPicPr>
                  <pic:blipFill>
                    <a:blip r:embed="rId10">
                      <a:extLst>
                        <a:ext uri="{28A0092B-C50C-407E-A947-70E740481C1C}">
                          <a14:useLocalDpi xmlns:a14="http://schemas.microsoft.com/office/drawing/2010/main" val="0"/>
                        </a:ext>
                      </a:extLst>
                    </a:blip>
                    <a:stretch>
                      <a:fillRect/>
                    </a:stretch>
                  </pic:blipFill>
                  <pic:spPr>
                    <a:xfrm>
                      <a:off x="0" y="0"/>
                      <a:ext cx="4657459" cy="3423013"/>
                    </a:xfrm>
                    <a:prstGeom prst="rect">
                      <a:avLst/>
                    </a:prstGeom>
                  </pic:spPr>
                </pic:pic>
              </a:graphicData>
            </a:graphic>
          </wp:inline>
        </w:drawing>
      </w:r>
    </w:p>
    <w:p w:rsidR="00AB442F" w:rsidRDefault="00CA0ABA" w:rsidP="004A3E7D">
      <w:pPr>
        <w:widowControl/>
        <w:suppressAutoHyphens w:val="0"/>
        <w:rPr>
          <w:b/>
          <w:bCs/>
        </w:rPr>
      </w:pPr>
      <w:r>
        <w:rPr>
          <w:b/>
          <w:bCs/>
        </w:rPr>
        <w:br w:type="page"/>
      </w:r>
    </w:p>
    <w:p w:rsidR="00CA0ABA" w:rsidRDefault="00CA0ABA">
      <w:pPr>
        <w:widowControl/>
        <w:suppressAutoHyphens w:val="0"/>
        <w:rPr>
          <w:b/>
          <w:bCs/>
        </w:rPr>
      </w:pPr>
    </w:p>
    <w:p w:rsidR="00741A8B" w:rsidRDefault="00741A8B" w:rsidP="00035B85">
      <w:pPr>
        <w:spacing w:line="360" w:lineRule="auto"/>
        <w:rPr>
          <w:b/>
          <w:bCs/>
        </w:rPr>
      </w:pPr>
      <w:r>
        <w:rPr>
          <w:b/>
          <w:bCs/>
        </w:rPr>
        <w:t xml:space="preserve">Question </w:t>
      </w:r>
      <w:r w:rsidR="00035B85">
        <w:rPr>
          <w:b/>
          <w:bCs/>
        </w:rPr>
        <w:t>4</w:t>
      </w:r>
      <w:r>
        <w:rPr>
          <w:b/>
          <w:bCs/>
        </w:rPr>
        <w:t>.</w:t>
      </w:r>
      <w:r w:rsidR="000C0980">
        <w:rPr>
          <w:b/>
          <w:bCs/>
        </w:rPr>
        <w:tab/>
      </w:r>
      <w:r w:rsidR="000C0980">
        <w:rPr>
          <w:b/>
          <w:bCs/>
        </w:rPr>
        <w:tab/>
      </w:r>
      <w:r w:rsidR="000C0980">
        <w:rPr>
          <w:b/>
          <w:bCs/>
        </w:rPr>
        <w:tab/>
      </w:r>
      <w:r w:rsidR="000C0980">
        <w:rPr>
          <w:b/>
          <w:bCs/>
        </w:rPr>
        <w:tab/>
      </w:r>
      <w:r w:rsidR="000C0980">
        <w:rPr>
          <w:b/>
          <w:bCs/>
        </w:rPr>
        <w:tab/>
      </w:r>
      <w:r w:rsidR="000C0980">
        <w:rPr>
          <w:b/>
          <w:bCs/>
        </w:rPr>
        <w:tab/>
      </w:r>
      <w:r w:rsidR="000C0980">
        <w:rPr>
          <w:b/>
          <w:bCs/>
        </w:rPr>
        <w:tab/>
      </w:r>
      <w:r w:rsidR="000C0980">
        <w:rPr>
          <w:b/>
          <w:bCs/>
        </w:rPr>
        <w:tab/>
      </w:r>
      <w:r>
        <w:rPr>
          <w:b/>
          <w:bCs/>
        </w:rPr>
        <w:tab/>
      </w:r>
      <w:r w:rsidR="00DA5377">
        <w:rPr>
          <w:b/>
          <w:bCs/>
        </w:rPr>
        <w:tab/>
      </w:r>
      <w:r>
        <w:rPr>
          <w:b/>
          <w:bCs/>
        </w:rPr>
        <w:tab/>
      </w:r>
      <w:r w:rsidRPr="008820BD">
        <w:rPr>
          <w:b/>
          <w:bCs/>
        </w:rPr>
        <w:t>(</w:t>
      </w:r>
      <w:r w:rsidR="00A65282">
        <w:rPr>
          <w:b/>
          <w:bCs/>
          <w:color w:val="FF0000"/>
        </w:rPr>
        <w:t>12</w:t>
      </w:r>
      <w:r>
        <w:rPr>
          <w:b/>
          <w:bCs/>
        </w:rPr>
        <w:t xml:space="preserve"> P</w:t>
      </w:r>
      <w:r w:rsidRPr="008820BD">
        <w:rPr>
          <w:b/>
          <w:bCs/>
        </w:rPr>
        <w:t>oints)</w:t>
      </w:r>
    </w:p>
    <w:p w:rsidR="004F41F4" w:rsidRDefault="004F41F4">
      <w:pPr>
        <w:widowControl/>
        <w:suppressAutoHyphens w:val="0"/>
        <w:rPr>
          <w:b/>
          <w:bCs/>
        </w:rPr>
      </w:pPr>
    </w:p>
    <w:p w:rsidR="00D66EE8" w:rsidRDefault="00D66EE8" w:rsidP="004F41F4">
      <w:r>
        <w:t>U</w:t>
      </w:r>
      <w:r w:rsidR="004F41F4">
        <w:t xml:space="preserve">sing </w:t>
      </w:r>
      <w:r w:rsidR="004F41F4" w:rsidRPr="0068746F">
        <w:rPr>
          <w:i/>
          <w:iCs/>
          <w:u w:val="single"/>
        </w:rPr>
        <w:t>only</w:t>
      </w:r>
      <w:r w:rsidR="004F41F4">
        <w:t xml:space="preserve"> the following</w:t>
      </w:r>
      <w:r>
        <w:t xml:space="preserve"> modules</w:t>
      </w:r>
      <w:r w:rsidR="004F41F4">
        <w:t xml:space="preserve">: </w:t>
      </w:r>
    </w:p>
    <w:p w:rsidR="00D66EE8" w:rsidRDefault="00D66EE8" w:rsidP="00D66EE8">
      <w:pPr>
        <w:pStyle w:val="ListParagraph"/>
        <w:numPr>
          <w:ilvl w:val="0"/>
          <w:numId w:val="16"/>
        </w:numPr>
      </w:pPr>
      <w:r>
        <w:t>O</w:t>
      </w:r>
      <w:r w:rsidR="004F41F4">
        <w:t xml:space="preserve">ne 2-to-4 Decoder with enable, </w:t>
      </w:r>
    </w:p>
    <w:p w:rsidR="00D66EE8" w:rsidRDefault="00D66EE8" w:rsidP="00D66EE8">
      <w:pPr>
        <w:pStyle w:val="ListParagraph"/>
        <w:numPr>
          <w:ilvl w:val="0"/>
          <w:numId w:val="16"/>
        </w:numPr>
      </w:pPr>
      <w:r>
        <w:t>O</w:t>
      </w:r>
      <w:r w:rsidR="004F41F4">
        <w:t xml:space="preserve">ne 4-to-1 MUX, </w:t>
      </w:r>
    </w:p>
    <w:p w:rsidR="004F41F4" w:rsidRDefault="00D66EE8" w:rsidP="00D66EE8">
      <w:pPr>
        <w:pStyle w:val="ListParagraph"/>
        <w:numPr>
          <w:ilvl w:val="0"/>
          <w:numId w:val="16"/>
        </w:numPr>
      </w:pPr>
      <w:r>
        <w:t xml:space="preserve">A </w:t>
      </w:r>
      <w:r w:rsidR="004F41F4">
        <w:t xml:space="preserve">maximum of five 1-to-2 </w:t>
      </w:r>
      <w:proofErr w:type="spellStart"/>
      <w:r w:rsidR="004F41F4">
        <w:t>DeMUXs</w:t>
      </w:r>
      <w:proofErr w:type="spellEnd"/>
      <w:r w:rsidR="004F41F4">
        <w:t xml:space="preserve"> /Decoders</w:t>
      </w:r>
      <w:r>
        <w:t>, and</w:t>
      </w:r>
    </w:p>
    <w:p w:rsidR="00D66EE8" w:rsidRDefault="00D66EE8" w:rsidP="00D66EE8">
      <w:pPr>
        <w:pStyle w:val="ListParagraph"/>
        <w:numPr>
          <w:ilvl w:val="0"/>
          <w:numId w:val="16"/>
        </w:numPr>
      </w:pPr>
      <w:r>
        <w:t>The minimum number of 2-input NAND gates (</w:t>
      </w:r>
      <w:r w:rsidRPr="00D66EE8">
        <w:rPr>
          <w:i/>
          <w:iCs/>
          <w:u w:val="single"/>
        </w:rPr>
        <w:t>If needed</w:t>
      </w:r>
      <w:r>
        <w:t>)</w:t>
      </w:r>
    </w:p>
    <w:p w:rsidR="004F41F4" w:rsidRDefault="00D66EE8" w:rsidP="0068746F">
      <w:pPr>
        <w:jc w:val="both"/>
      </w:pPr>
      <w:r>
        <w:t xml:space="preserve">Implement the following assuming that </w:t>
      </w:r>
      <w:r w:rsidR="0068746F" w:rsidRPr="0068746F">
        <w:rPr>
          <w:i/>
          <w:iCs/>
          <w:u w:val="single"/>
        </w:rPr>
        <w:t xml:space="preserve">signals are available </w:t>
      </w:r>
      <w:r w:rsidRPr="0068746F">
        <w:rPr>
          <w:i/>
          <w:iCs/>
          <w:u w:val="single"/>
        </w:rPr>
        <w:t xml:space="preserve">only </w:t>
      </w:r>
      <w:r w:rsidR="0068746F" w:rsidRPr="0068746F">
        <w:rPr>
          <w:i/>
          <w:iCs/>
          <w:u w:val="single"/>
        </w:rPr>
        <w:t xml:space="preserve">in </w:t>
      </w:r>
      <w:r w:rsidRPr="0068746F">
        <w:rPr>
          <w:i/>
          <w:iCs/>
          <w:u w:val="single"/>
        </w:rPr>
        <w:t xml:space="preserve">the “True” </w:t>
      </w:r>
      <w:r w:rsidR="0068746F" w:rsidRPr="0068746F">
        <w:rPr>
          <w:i/>
          <w:iCs/>
          <w:u w:val="single"/>
        </w:rPr>
        <w:t>but not the</w:t>
      </w:r>
      <w:r w:rsidRPr="0068746F">
        <w:rPr>
          <w:i/>
          <w:iCs/>
          <w:u w:val="single"/>
        </w:rPr>
        <w:t xml:space="preserve"> complement</w:t>
      </w:r>
      <w:r w:rsidR="0068746F">
        <w:t xml:space="preserve"> form</w:t>
      </w:r>
      <w:r>
        <w:t>:</w:t>
      </w:r>
    </w:p>
    <w:p w:rsidR="004F41F4" w:rsidRDefault="0068746F" w:rsidP="00D66EE8">
      <w:pPr>
        <w:pStyle w:val="ListParagraph"/>
        <w:numPr>
          <w:ilvl w:val="0"/>
          <w:numId w:val="13"/>
        </w:numPr>
        <w:spacing w:before="120" w:after="0"/>
      </w:pPr>
      <w:r>
        <w:t xml:space="preserve">A  </w:t>
      </w:r>
      <w:r w:rsidR="004F41F4">
        <w:t>3-to-8 Decoder (</w:t>
      </w:r>
      <w:r w:rsidR="004F41F4" w:rsidRPr="0068746F">
        <w:rPr>
          <w:i/>
          <w:iCs/>
          <w:u w:val="single"/>
        </w:rPr>
        <w:t>you may use this decoder as a black-box in solving</w:t>
      </w:r>
      <w:r w:rsidR="004F41F4" w:rsidRPr="0068746F">
        <w:rPr>
          <w:i/>
          <w:iCs/>
        </w:rPr>
        <w:t xml:space="preserve"> </w:t>
      </w:r>
      <w:r w:rsidR="00D66EE8">
        <w:t>(ii) and/or (iii)</w:t>
      </w:r>
      <w:r>
        <w:t xml:space="preserve"> below</w:t>
      </w:r>
      <w:r w:rsidR="004F41F4">
        <w:t>)</w:t>
      </w:r>
    </w:p>
    <w:p w:rsidR="004F41F4" w:rsidRDefault="004F41F4" w:rsidP="00D66EE8">
      <w:pPr>
        <w:pStyle w:val="ListParagraph"/>
        <w:numPr>
          <w:ilvl w:val="0"/>
          <w:numId w:val="13"/>
        </w:numPr>
        <w:spacing w:after="0"/>
      </w:pPr>
      <w:r>
        <w:t>F</w:t>
      </w:r>
      <w:r w:rsidRPr="00634A68">
        <w:t>1</w:t>
      </w:r>
      <w:r>
        <w:t>(</w:t>
      </w:r>
      <w:proofErr w:type="spellStart"/>
      <w:r>
        <w:t>a,b</w:t>
      </w:r>
      <w:proofErr w:type="spellEnd"/>
      <w:r>
        <w:t xml:space="preserve">)= </w:t>
      </w:r>
      <w:proofErr w:type="spellStart"/>
      <w:r>
        <w:t>ab+a’b</w:t>
      </w:r>
      <w:proofErr w:type="spellEnd"/>
      <w:r>
        <w:t>’</w:t>
      </w:r>
    </w:p>
    <w:p w:rsidR="004F41F4" w:rsidRDefault="00483DDF" w:rsidP="00D66EE8">
      <w:pPr>
        <w:pStyle w:val="ListParagraph"/>
        <w:numPr>
          <w:ilvl w:val="0"/>
          <w:numId w:val="13"/>
        </w:numPr>
        <w:spacing w:after="0"/>
      </w:pPr>
      <w:r>
        <w:rPr>
          <w:noProof/>
          <w:color w:val="FF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74.65pt;margin-top:14.1pt;width:153pt;height:187.2pt;z-index:251713024">
            <v:imagedata r:id="rId11" o:title=""/>
            <w10:wrap type="square"/>
          </v:shape>
          <o:OLEObject Type="Embed" ProgID="Visio.Drawing.11" ShapeID="_x0000_s1038" DrawAspect="Content" ObjectID="_1478858547" r:id="rId12"/>
        </w:object>
      </w:r>
      <w:r w:rsidR="004F41F4">
        <w:t>F</w:t>
      </w:r>
      <w:r w:rsidR="004F41F4" w:rsidRPr="00634A68">
        <w:t>2</w:t>
      </w:r>
      <w:r w:rsidR="004F41F4">
        <w:t>(</w:t>
      </w:r>
      <w:proofErr w:type="spellStart"/>
      <w:r w:rsidR="004F41F4">
        <w:t>a,b,c</w:t>
      </w:r>
      <w:proofErr w:type="spellEnd"/>
      <w:r w:rsidR="004F41F4">
        <w:t>)=</w:t>
      </w:r>
      <w:r w:rsidR="004F41F4" w:rsidRPr="004C231D">
        <w:t xml:space="preserve"> </w:t>
      </w:r>
      <w:r w:rsidR="004F41F4">
        <w:t>m</w:t>
      </w:r>
      <w:r w:rsidR="004F41F4" w:rsidRPr="004F41F4">
        <w:t>0</w:t>
      </w:r>
      <w:r w:rsidR="004F41F4">
        <w:t>+</w:t>
      </w:r>
      <w:r w:rsidR="004F41F4" w:rsidRPr="004C231D">
        <w:t xml:space="preserve"> </w:t>
      </w:r>
      <w:r w:rsidR="004F41F4">
        <w:t>m</w:t>
      </w:r>
      <w:r w:rsidR="004F41F4" w:rsidRPr="004F41F4">
        <w:t>1</w:t>
      </w:r>
      <w:r w:rsidR="004F41F4">
        <w:t>+m</w:t>
      </w:r>
      <w:r w:rsidR="004F41F4" w:rsidRPr="004F41F4">
        <w:t>2</w:t>
      </w:r>
      <w:r w:rsidR="004F41F4">
        <w:t>+m</w:t>
      </w:r>
      <w:r w:rsidR="004F41F4" w:rsidRPr="004F41F4">
        <w:t>4</w:t>
      </w:r>
      <w:r w:rsidR="004F41F4">
        <w:t>+m</w:t>
      </w:r>
      <w:r w:rsidR="004F41F4" w:rsidRPr="004F41F4">
        <w:t>7</w:t>
      </w:r>
    </w:p>
    <w:p w:rsidR="00D66EE8" w:rsidRPr="00C516F4" w:rsidRDefault="00D66EE8" w:rsidP="00C516F4">
      <w:pPr>
        <w:rPr>
          <w:b/>
        </w:rPr>
      </w:pPr>
      <w:r w:rsidRPr="00C516F4">
        <w:rPr>
          <w:b/>
        </w:rPr>
        <w:t>Label all you</w:t>
      </w:r>
      <w:r w:rsidR="002B2500" w:rsidRPr="00C516F4">
        <w:rPr>
          <w:b/>
        </w:rPr>
        <w:t>r</w:t>
      </w:r>
      <w:r w:rsidRPr="00C516F4">
        <w:rPr>
          <w:b/>
        </w:rPr>
        <w:t xml:space="preserve"> signals (inside and outside MSI components).</w:t>
      </w:r>
    </w:p>
    <w:p w:rsidR="00D66EE8" w:rsidRPr="006306B3" w:rsidRDefault="006306B3" w:rsidP="00C516F4">
      <w:pPr>
        <w:widowControl/>
        <w:suppressAutoHyphens w:val="0"/>
        <w:ind w:left="426"/>
        <w:rPr>
          <w:b/>
          <w:bCs/>
          <w:color w:val="FF0000"/>
          <w:sz w:val="20"/>
          <w:szCs w:val="20"/>
        </w:rPr>
      </w:pPr>
      <w:r w:rsidRPr="006306B3">
        <w:rPr>
          <w:b/>
          <w:bCs/>
          <w:color w:val="FF0000"/>
          <w:sz w:val="20"/>
          <w:szCs w:val="20"/>
        </w:rPr>
        <w:t>(</w:t>
      </w:r>
      <w:proofErr w:type="spellStart"/>
      <w:proofErr w:type="gramStart"/>
      <w:r w:rsidRPr="006306B3">
        <w:rPr>
          <w:b/>
          <w:bCs/>
          <w:color w:val="FF0000"/>
          <w:sz w:val="20"/>
          <w:szCs w:val="20"/>
        </w:rPr>
        <w:t>i</w:t>
      </w:r>
      <w:proofErr w:type="spellEnd"/>
      <w:proofErr w:type="gramEnd"/>
      <w:r w:rsidRPr="006306B3">
        <w:rPr>
          <w:b/>
          <w:bCs/>
          <w:color w:val="FF0000"/>
          <w:sz w:val="20"/>
          <w:szCs w:val="20"/>
        </w:rPr>
        <w:t>)</w:t>
      </w:r>
    </w:p>
    <w:p w:rsidR="00C516F4" w:rsidRPr="006306B3" w:rsidRDefault="00C516F4" w:rsidP="00C516F4">
      <w:pPr>
        <w:widowControl/>
        <w:suppressAutoHyphens w:val="0"/>
        <w:ind w:left="426"/>
        <w:rPr>
          <w:bCs/>
          <w:color w:val="FF0000"/>
          <w:sz w:val="20"/>
          <w:szCs w:val="20"/>
        </w:rPr>
      </w:pPr>
      <w:r w:rsidRPr="006306B3">
        <w:rPr>
          <w:bCs/>
          <w:color w:val="FF0000"/>
          <w:sz w:val="20"/>
          <w:szCs w:val="20"/>
        </w:rPr>
        <w:t xml:space="preserve">Knowing how to construct 2-to-4 decoder using 1-to-2 </w:t>
      </w:r>
      <w:proofErr w:type="spellStart"/>
      <w:r w:rsidRPr="006306B3">
        <w:rPr>
          <w:bCs/>
          <w:color w:val="FF0000"/>
          <w:sz w:val="20"/>
          <w:szCs w:val="20"/>
        </w:rPr>
        <w:t>DeMuxs</w:t>
      </w:r>
      <w:proofErr w:type="spellEnd"/>
      <w:r w:rsidR="00D030EA" w:rsidRPr="006306B3">
        <w:rPr>
          <w:bCs/>
          <w:color w:val="FF0000"/>
          <w:sz w:val="20"/>
          <w:szCs w:val="20"/>
        </w:rPr>
        <w:t xml:space="preserve"> (3 points MAX)</w:t>
      </w:r>
      <w:proofErr w:type="gramStart"/>
      <w:r w:rsidR="00D030EA" w:rsidRPr="006306B3">
        <w:rPr>
          <w:bCs/>
          <w:color w:val="FF0000"/>
          <w:sz w:val="20"/>
          <w:szCs w:val="20"/>
        </w:rPr>
        <w:t>:</w:t>
      </w:r>
      <w:r w:rsidRPr="006306B3">
        <w:rPr>
          <w:bCs/>
          <w:color w:val="FF0000"/>
          <w:sz w:val="20"/>
          <w:szCs w:val="20"/>
        </w:rPr>
        <w:t>:</w:t>
      </w:r>
      <w:proofErr w:type="gramEnd"/>
      <w:r w:rsidRPr="006306B3">
        <w:rPr>
          <w:bCs/>
          <w:color w:val="FF0000"/>
          <w:sz w:val="20"/>
          <w:szCs w:val="20"/>
        </w:rPr>
        <w:t xml:space="preserve"> </w:t>
      </w:r>
    </w:p>
    <w:p w:rsidR="00C516F4" w:rsidRPr="006306B3" w:rsidRDefault="00C516F4" w:rsidP="00C516F4">
      <w:pPr>
        <w:pStyle w:val="ListParagraph"/>
        <w:numPr>
          <w:ilvl w:val="0"/>
          <w:numId w:val="18"/>
        </w:numPr>
        <w:rPr>
          <w:bCs/>
          <w:color w:val="FF0000"/>
          <w:sz w:val="20"/>
          <w:szCs w:val="20"/>
        </w:rPr>
      </w:pPr>
      <w:r w:rsidRPr="006306B3">
        <w:rPr>
          <w:bCs/>
          <w:color w:val="FF0000"/>
          <w:sz w:val="20"/>
          <w:szCs w:val="20"/>
        </w:rPr>
        <w:t>Correct general structure (1 point)</w:t>
      </w:r>
    </w:p>
    <w:p w:rsidR="00C516F4" w:rsidRPr="006306B3" w:rsidRDefault="00C516F4" w:rsidP="00C516F4">
      <w:pPr>
        <w:pStyle w:val="ListParagraph"/>
        <w:numPr>
          <w:ilvl w:val="0"/>
          <w:numId w:val="18"/>
        </w:numPr>
        <w:rPr>
          <w:bCs/>
          <w:color w:val="FF0000"/>
          <w:sz w:val="20"/>
          <w:szCs w:val="20"/>
        </w:rPr>
      </w:pPr>
      <w:r w:rsidRPr="006306B3">
        <w:rPr>
          <w:bCs/>
          <w:color w:val="FF0000"/>
          <w:sz w:val="20"/>
          <w:szCs w:val="20"/>
        </w:rPr>
        <w:t>Correct general structure with accurate port labeling (3 points)</w:t>
      </w: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951B0A" w:rsidRPr="006306B3" w:rsidRDefault="00951B0A" w:rsidP="00C516F4">
      <w:pPr>
        <w:widowControl/>
        <w:suppressAutoHyphens w:val="0"/>
        <w:ind w:left="426"/>
        <w:rPr>
          <w:color w:val="FF0000"/>
          <w:sz w:val="20"/>
          <w:szCs w:val="20"/>
        </w:rPr>
      </w:pPr>
    </w:p>
    <w:p w:rsidR="00C516F4" w:rsidRPr="006306B3" w:rsidRDefault="00C516F4" w:rsidP="00C516F4">
      <w:pPr>
        <w:widowControl/>
        <w:suppressAutoHyphens w:val="0"/>
        <w:ind w:left="426"/>
        <w:rPr>
          <w:bCs/>
          <w:color w:val="FF0000"/>
          <w:sz w:val="20"/>
          <w:szCs w:val="20"/>
        </w:rPr>
      </w:pPr>
      <w:r w:rsidRPr="006306B3">
        <w:rPr>
          <w:bCs/>
          <w:color w:val="FF0000"/>
          <w:sz w:val="20"/>
          <w:szCs w:val="20"/>
        </w:rPr>
        <w:t xml:space="preserve">Knowing how to construct 3-to-8 decoder using 2-to-4 decoders (3 points MAX): </w:t>
      </w:r>
    </w:p>
    <w:p w:rsidR="00C516F4" w:rsidRPr="006306B3" w:rsidRDefault="00C516F4" w:rsidP="00C516F4">
      <w:pPr>
        <w:pStyle w:val="ListParagraph"/>
        <w:numPr>
          <w:ilvl w:val="0"/>
          <w:numId w:val="18"/>
        </w:numPr>
        <w:rPr>
          <w:bCs/>
          <w:color w:val="FF0000"/>
          <w:sz w:val="20"/>
          <w:szCs w:val="20"/>
        </w:rPr>
      </w:pPr>
      <w:r w:rsidRPr="006306B3">
        <w:rPr>
          <w:bCs/>
          <w:color w:val="FF0000"/>
          <w:sz w:val="20"/>
          <w:szCs w:val="20"/>
        </w:rPr>
        <w:t>Correct general structure (1 point)</w:t>
      </w:r>
    </w:p>
    <w:p w:rsidR="00C516F4" w:rsidRPr="006306B3" w:rsidRDefault="00C516F4" w:rsidP="00C516F4">
      <w:pPr>
        <w:pStyle w:val="ListParagraph"/>
        <w:numPr>
          <w:ilvl w:val="0"/>
          <w:numId w:val="18"/>
        </w:numPr>
        <w:rPr>
          <w:bCs/>
          <w:color w:val="FF0000"/>
          <w:sz w:val="20"/>
          <w:szCs w:val="20"/>
        </w:rPr>
      </w:pPr>
      <w:r w:rsidRPr="006306B3">
        <w:rPr>
          <w:bCs/>
          <w:color w:val="FF0000"/>
          <w:sz w:val="20"/>
          <w:szCs w:val="20"/>
        </w:rPr>
        <w:t>Correct general structure with accurate port labeling (2 points)</w:t>
      </w:r>
    </w:p>
    <w:p w:rsidR="00C516F4" w:rsidRPr="006306B3" w:rsidRDefault="00C516F4" w:rsidP="00C516F4">
      <w:pPr>
        <w:pStyle w:val="ListParagraph"/>
        <w:numPr>
          <w:ilvl w:val="0"/>
          <w:numId w:val="18"/>
        </w:numPr>
        <w:rPr>
          <w:bCs/>
          <w:color w:val="FF0000"/>
          <w:sz w:val="20"/>
          <w:szCs w:val="20"/>
        </w:rPr>
      </w:pPr>
      <w:r w:rsidRPr="006306B3">
        <w:rPr>
          <w:bCs/>
          <w:color w:val="FF0000"/>
          <w:sz w:val="20"/>
          <w:szCs w:val="20"/>
        </w:rPr>
        <w:t xml:space="preserve">Using NAND in place of inverter ( 1 point) </w:t>
      </w:r>
    </w:p>
    <w:p w:rsidR="00951B0A" w:rsidRPr="006306B3" w:rsidRDefault="00951B0A" w:rsidP="00C516F4">
      <w:pPr>
        <w:widowControl/>
        <w:suppressAutoHyphens w:val="0"/>
        <w:ind w:left="426"/>
        <w:rPr>
          <w:color w:val="FF0000"/>
          <w:sz w:val="20"/>
          <w:szCs w:val="20"/>
        </w:rPr>
      </w:pPr>
    </w:p>
    <w:p w:rsidR="00951B0A" w:rsidRPr="006306B3" w:rsidRDefault="00483DDF" w:rsidP="00C516F4">
      <w:pPr>
        <w:widowControl/>
        <w:suppressAutoHyphens w:val="0"/>
        <w:ind w:left="426"/>
        <w:rPr>
          <w:color w:val="FF0000"/>
          <w:sz w:val="20"/>
          <w:szCs w:val="20"/>
        </w:rPr>
      </w:pPr>
      <w:r>
        <w:rPr>
          <w:noProof/>
          <w:color w:val="FF0000"/>
          <w:sz w:val="20"/>
          <w:szCs w:val="20"/>
        </w:rPr>
        <w:object w:dxaOrig="1440" w:dyaOrig="1440">
          <v:shape id="_x0000_s1039" type="#_x0000_t75" style="position:absolute;left:0;text-align:left;margin-left:380.45pt;margin-top:3.15pt;width:148.6pt;height:234.7pt;z-index:251715072">
            <v:imagedata r:id="rId13" o:title=""/>
            <w10:wrap type="square"/>
          </v:shape>
          <o:OLEObject Type="Embed" ProgID="Visio.Drawing.11" ShapeID="_x0000_s1039" DrawAspect="Content" ObjectID="_1478858548" r:id="rId14"/>
        </w:object>
      </w:r>
    </w:p>
    <w:p w:rsidR="00951B0A" w:rsidRPr="006306B3" w:rsidRDefault="00951B0A" w:rsidP="00C516F4">
      <w:pPr>
        <w:widowControl/>
        <w:suppressAutoHyphens w:val="0"/>
        <w:ind w:left="426"/>
        <w:rPr>
          <w:color w:val="FF0000"/>
          <w:sz w:val="20"/>
          <w:szCs w:val="20"/>
        </w:rPr>
      </w:pPr>
    </w:p>
    <w:p w:rsidR="00951B0A" w:rsidRPr="006306B3" w:rsidRDefault="00951B0A"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Default="006306B3" w:rsidP="00C516F4">
      <w:pPr>
        <w:widowControl/>
        <w:suppressAutoHyphens w:val="0"/>
        <w:ind w:left="426"/>
        <w:rPr>
          <w:color w:val="FF0000"/>
          <w:sz w:val="20"/>
          <w:szCs w:val="20"/>
        </w:rPr>
      </w:pPr>
    </w:p>
    <w:p w:rsidR="006306B3" w:rsidRDefault="006306B3" w:rsidP="00C516F4">
      <w:pPr>
        <w:widowControl/>
        <w:suppressAutoHyphens w:val="0"/>
        <w:ind w:left="426"/>
        <w:rPr>
          <w:color w:val="FF0000"/>
          <w:sz w:val="20"/>
          <w:szCs w:val="20"/>
        </w:rPr>
      </w:pPr>
    </w:p>
    <w:p w:rsidR="006306B3" w:rsidRDefault="006306B3" w:rsidP="00C516F4">
      <w:pPr>
        <w:widowControl/>
        <w:suppressAutoHyphens w:val="0"/>
        <w:ind w:left="426"/>
        <w:rPr>
          <w:color w:val="FF0000"/>
          <w:sz w:val="20"/>
          <w:szCs w:val="20"/>
        </w:rPr>
      </w:pPr>
    </w:p>
    <w:p w:rsidR="006306B3" w:rsidRDefault="006306B3" w:rsidP="00C516F4">
      <w:pPr>
        <w:widowControl/>
        <w:suppressAutoHyphens w:val="0"/>
        <w:ind w:left="426"/>
        <w:rPr>
          <w:color w:val="FF0000"/>
          <w:sz w:val="20"/>
          <w:szCs w:val="20"/>
        </w:rPr>
      </w:pPr>
    </w:p>
    <w:p w:rsidR="006306B3" w:rsidRDefault="006306B3" w:rsidP="00C516F4">
      <w:pPr>
        <w:widowControl/>
        <w:suppressAutoHyphens w:val="0"/>
        <w:ind w:left="426"/>
        <w:rPr>
          <w:color w:val="FF0000"/>
          <w:sz w:val="20"/>
          <w:szCs w:val="20"/>
        </w:rPr>
      </w:pPr>
    </w:p>
    <w:p w:rsidR="006306B3" w:rsidRDefault="006306B3" w:rsidP="00C516F4">
      <w:pPr>
        <w:widowControl/>
        <w:suppressAutoHyphens w:val="0"/>
        <w:ind w:left="426"/>
        <w:rPr>
          <w:color w:val="FF0000"/>
          <w:sz w:val="20"/>
          <w:szCs w:val="20"/>
        </w:rPr>
      </w:pPr>
    </w:p>
    <w:p w:rsid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r w:rsidRPr="006306B3">
        <w:rPr>
          <w:color w:val="FF0000"/>
          <w:sz w:val="20"/>
          <w:szCs w:val="20"/>
        </w:rPr>
        <w:lastRenderedPageBreak/>
        <w:t>(ii)</w:t>
      </w:r>
    </w:p>
    <w:p w:rsidR="00D030EA" w:rsidRPr="006306B3" w:rsidRDefault="00D030EA" w:rsidP="00D030EA">
      <w:pPr>
        <w:widowControl/>
        <w:suppressAutoHyphens w:val="0"/>
        <w:ind w:left="426"/>
        <w:rPr>
          <w:bCs/>
          <w:color w:val="FF0000"/>
          <w:sz w:val="20"/>
          <w:szCs w:val="20"/>
        </w:rPr>
      </w:pPr>
      <w:r w:rsidRPr="006306B3">
        <w:rPr>
          <w:bCs/>
          <w:color w:val="FF0000"/>
          <w:sz w:val="20"/>
          <w:szCs w:val="20"/>
        </w:rPr>
        <w:t xml:space="preserve">Knowing how to implement a 2 variable function using 4-to-1 Mux (2 points MAX): </w:t>
      </w:r>
    </w:p>
    <w:p w:rsidR="00D030EA" w:rsidRPr="006306B3" w:rsidRDefault="00D030EA" w:rsidP="00D030EA">
      <w:pPr>
        <w:pStyle w:val="ListParagraph"/>
        <w:numPr>
          <w:ilvl w:val="0"/>
          <w:numId w:val="18"/>
        </w:numPr>
        <w:rPr>
          <w:bCs/>
          <w:color w:val="FF0000"/>
          <w:sz w:val="20"/>
          <w:szCs w:val="20"/>
        </w:rPr>
      </w:pPr>
      <w:r w:rsidRPr="006306B3">
        <w:rPr>
          <w:bCs/>
          <w:color w:val="FF0000"/>
          <w:sz w:val="20"/>
          <w:szCs w:val="20"/>
        </w:rPr>
        <w:t>Correct general structure (1 point)</w:t>
      </w:r>
    </w:p>
    <w:p w:rsidR="00D030EA" w:rsidRPr="006306B3" w:rsidRDefault="00D030EA" w:rsidP="00D030EA">
      <w:pPr>
        <w:pStyle w:val="ListParagraph"/>
        <w:numPr>
          <w:ilvl w:val="0"/>
          <w:numId w:val="18"/>
        </w:numPr>
        <w:rPr>
          <w:bCs/>
          <w:color w:val="FF0000"/>
          <w:sz w:val="20"/>
          <w:szCs w:val="20"/>
        </w:rPr>
      </w:pPr>
      <w:r w:rsidRPr="006306B3">
        <w:rPr>
          <w:bCs/>
          <w:color w:val="FF0000"/>
          <w:sz w:val="20"/>
          <w:szCs w:val="20"/>
        </w:rPr>
        <w:t>Correct general structure with accurate port labeling (2 points)</w:t>
      </w:r>
    </w:p>
    <w:p w:rsidR="00D030EA" w:rsidRPr="006306B3" w:rsidRDefault="00483DDF" w:rsidP="00C516F4">
      <w:pPr>
        <w:widowControl/>
        <w:suppressAutoHyphens w:val="0"/>
        <w:ind w:left="426"/>
        <w:rPr>
          <w:color w:val="FF0000"/>
          <w:sz w:val="20"/>
          <w:szCs w:val="20"/>
        </w:rPr>
      </w:pPr>
      <w:r>
        <w:rPr>
          <w:noProof/>
          <w:color w:val="FF0000"/>
          <w:sz w:val="20"/>
          <w:szCs w:val="20"/>
        </w:rPr>
        <w:object w:dxaOrig="1440" w:dyaOrig="1440">
          <v:shape id="_x0000_s1040" type="#_x0000_t75" style="position:absolute;left:0;text-align:left;margin-left:202.9pt;margin-top:.65pt;width:92.85pt;height:120.6pt;z-index:251717120">
            <v:imagedata r:id="rId15" o:title=""/>
            <w10:wrap type="square"/>
          </v:shape>
          <o:OLEObject Type="Embed" ProgID="Visio.Drawing.11" ShapeID="_x0000_s1040" DrawAspect="Content" ObjectID="_1478858549" r:id="rId16"/>
        </w:object>
      </w:r>
    </w:p>
    <w:p w:rsidR="00951B0A" w:rsidRPr="006306B3" w:rsidRDefault="00951B0A" w:rsidP="00C516F4">
      <w:pPr>
        <w:widowControl/>
        <w:suppressAutoHyphens w:val="0"/>
        <w:ind w:left="426"/>
        <w:rPr>
          <w:color w:val="FF0000"/>
          <w:sz w:val="20"/>
          <w:szCs w:val="20"/>
        </w:rPr>
      </w:pPr>
    </w:p>
    <w:p w:rsidR="00951B0A" w:rsidRPr="006306B3" w:rsidRDefault="00951B0A"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Default="006306B3" w:rsidP="00C516F4">
      <w:pPr>
        <w:widowControl/>
        <w:suppressAutoHyphens w:val="0"/>
        <w:ind w:left="426"/>
        <w:rPr>
          <w:color w:val="FF0000"/>
          <w:sz w:val="20"/>
          <w:szCs w:val="20"/>
        </w:rPr>
      </w:pPr>
    </w:p>
    <w:p w:rsidR="006306B3" w:rsidRDefault="006306B3" w:rsidP="00C516F4">
      <w:pPr>
        <w:widowControl/>
        <w:suppressAutoHyphens w:val="0"/>
        <w:ind w:left="426"/>
        <w:rPr>
          <w:color w:val="FF0000"/>
          <w:sz w:val="20"/>
          <w:szCs w:val="20"/>
        </w:rPr>
      </w:pPr>
    </w:p>
    <w:p w:rsidR="00F02307" w:rsidRDefault="00F02307" w:rsidP="00C516F4">
      <w:pPr>
        <w:widowControl/>
        <w:suppressAutoHyphens w:val="0"/>
        <w:ind w:left="426"/>
        <w:rPr>
          <w:color w:val="FF0000"/>
          <w:sz w:val="20"/>
          <w:szCs w:val="20"/>
        </w:rPr>
      </w:pPr>
    </w:p>
    <w:p w:rsidR="00F02307" w:rsidRDefault="00F02307" w:rsidP="00C516F4">
      <w:pPr>
        <w:widowControl/>
        <w:suppressAutoHyphens w:val="0"/>
        <w:ind w:left="426"/>
        <w:rPr>
          <w:color w:val="FF0000"/>
          <w:sz w:val="20"/>
          <w:szCs w:val="20"/>
        </w:rPr>
      </w:pPr>
    </w:p>
    <w:p w:rsidR="00F02307" w:rsidRDefault="00F02307" w:rsidP="00C516F4">
      <w:pPr>
        <w:widowControl/>
        <w:suppressAutoHyphens w:val="0"/>
        <w:ind w:left="426"/>
        <w:rPr>
          <w:color w:val="FF0000"/>
          <w:sz w:val="20"/>
          <w:szCs w:val="20"/>
        </w:rPr>
      </w:pPr>
    </w:p>
    <w:p w:rsidR="00F02307" w:rsidRPr="006306B3" w:rsidRDefault="00F02307"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p>
    <w:p w:rsidR="006306B3" w:rsidRPr="006306B3" w:rsidRDefault="006306B3" w:rsidP="00C516F4">
      <w:pPr>
        <w:widowControl/>
        <w:suppressAutoHyphens w:val="0"/>
        <w:ind w:left="426"/>
        <w:rPr>
          <w:color w:val="FF0000"/>
          <w:sz w:val="20"/>
          <w:szCs w:val="20"/>
        </w:rPr>
      </w:pPr>
      <w:r w:rsidRPr="006306B3">
        <w:rPr>
          <w:color w:val="FF0000"/>
          <w:sz w:val="20"/>
          <w:szCs w:val="20"/>
        </w:rPr>
        <w:t>(iii)</w:t>
      </w:r>
    </w:p>
    <w:p w:rsidR="00D030EA" w:rsidRPr="006306B3" w:rsidRDefault="00D030EA" w:rsidP="00D030EA">
      <w:pPr>
        <w:widowControl/>
        <w:suppressAutoHyphens w:val="0"/>
        <w:ind w:left="426"/>
        <w:rPr>
          <w:bCs/>
          <w:color w:val="FF0000"/>
          <w:sz w:val="20"/>
          <w:szCs w:val="20"/>
        </w:rPr>
      </w:pPr>
      <w:r w:rsidRPr="006306B3">
        <w:rPr>
          <w:bCs/>
          <w:color w:val="FF0000"/>
          <w:sz w:val="20"/>
          <w:szCs w:val="20"/>
        </w:rPr>
        <w:t xml:space="preserve">Knowing how to implement a 2 variable function using 3-to-8 Decoder (4 points MAX): </w:t>
      </w:r>
    </w:p>
    <w:p w:rsidR="00D030EA" w:rsidRPr="006306B3" w:rsidRDefault="00D030EA" w:rsidP="00C95461">
      <w:pPr>
        <w:pStyle w:val="ListParagraph"/>
        <w:numPr>
          <w:ilvl w:val="0"/>
          <w:numId w:val="19"/>
        </w:numPr>
        <w:rPr>
          <w:bCs/>
          <w:color w:val="FF0000"/>
          <w:sz w:val="20"/>
          <w:szCs w:val="20"/>
        </w:rPr>
      </w:pPr>
      <w:r w:rsidRPr="006306B3">
        <w:rPr>
          <w:bCs/>
          <w:color w:val="FF0000"/>
          <w:sz w:val="20"/>
          <w:szCs w:val="20"/>
        </w:rPr>
        <w:t>Showing that it is more efficient to use 3-input NOR instead of 5-input OR (1 point)</w:t>
      </w:r>
    </w:p>
    <w:p w:rsidR="00D030EA" w:rsidRPr="006306B3" w:rsidRDefault="00D030EA" w:rsidP="00C95461">
      <w:pPr>
        <w:pStyle w:val="ListParagraph"/>
        <w:numPr>
          <w:ilvl w:val="0"/>
          <w:numId w:val="19"/>
        </w:numPr>
        <w:rPr>
          <w:bCs/>
          <w:color w:val="FF0000"/>
          <w:sz w:val="20"/>
          <w:szCs w:val="20"/>
        </w:rPr>
      </w:pPr>
      <w:r w:rsidRPr="006306B3">
        <w:rPr>
          <w:bCs/>
          <w:color w:val="FF0000"/>
          <w:sz w:val="20"/>
          <w:szCs w:val="20"/>
        </w:rPr>
        <w:t>Showing the implementation od 3-input NOR using 2-input NANDs (1 point)</w:t>
      </w:r>
    </w:p>
    <w:p w:rsidR="00C95461" w:rsidRPr="006306B3" w:rsidRDefault="00C95461" w:rsidP="00C95461">
      <w:pPr>
        <w:pStyle w:val="ListParagraph"/>
        <w:numPr>
          <w:ilvl w:val="0"/>
          <w:numId w:val="19"/>
        </w:numPr>
        <w:rPr>
          <w:bCs/>
          <w:color w:val="FF0000"/>
          <w:sz w:val="20"/>
          <w:szCs w:val="20"/>
        </w:rPr>
      </w:pPr>
      <w:r w:rsidRPr="006306B3">
        <w:rPr>
          <w:bCs/>
          <w:color w:val="FF0000"/>
          <w:sz w:val="20"/>
          <w:szCs w:val="20"/>
        </w:rPr>
        <w:t>Implementation of F2 (2 points MAX):</w:t>
      </w:r>
    </w:p>
    <w:p w:rsidR="00C95461" w:rsidRPr="006306B3" w:rsidRDefault="00C95461" w:rsidP="00C95461">
      <w:pPr>
        <w:pStyle w:val="ListParagraph"/>
        <w:numPr>
          <w:ilvl w:val="0"/>
          <w:numId w:val="20"/>
        </w:numPr>
        <w:ind w:left="1418"/>
        <w:rPr>
          <w:bCs/>
          <w:color w:val="FF0000"/>
          <w:sz w:val="20"/>
          <w:szCs w:val="20"/>
        </w:rPr>
      </w:pPr>
      <w:r w:rsidRPr="006306B3">
        <w:rPr>
          <w:bCs/>
          <w:color w:val="FF0000"/>
          <w:sz w:val="20"/>
          <w:szCs w:val="20"/>
        </w:rPr>
        <w:t>Showing the correct implementation of F2 (1 point)</w:t>
      </w:r>
    </w:p>
    <w:p w:rsidR="00C95461" w:rsidRPr="006306B3" w:rsidRDefault="00C95461" w:rsidP="00C95461">
      <w:pPr>
        <w:pStyle w:val="ListParagraph"/>
        <w:numPr>
          <w:ilvl w:val="0"/>
          <w:numId w:val="20"/>
        </w:numPr>
        <w:ind w:left="1418"/>
        <w:rPr>
          <w:bCs/>
          <w:color w:val="FF0000"/>
          <w:sz w:val="20"/>
          <w:szCs w:val="20"/>
        </w:rPr>
      </w:pPr>
      <w:r w:rsidRPr="006306B3">
        <w:rPr>
          <w:bCs/>
          <w:color w:val="FF0000"/>
          <w:sz w:val="20"/>
          <w:szCs w:val="20"/>
        </w:rPr>
        <w:t>Showing the correct implementation of F2 with accurate port labeling (2 point)</w:t>
      </w:r>
    </w:p>
    <w:p w:rsidR="00951B0A" w:rsidRPr="006306B3" w:rsidRDefault="00951B0A" w:rsidP="00C516F4">
      <w:pPr>
        <w:widowControl/>
        <w:suppressAutoHyphens w:val="0"/>
        <w:ind w:left="426"/>
        <w:rPr>
          <w:color w:val="FF0000"/>
          <w:sz w:val="20"/>
          <w:szCs w:val="20"/>
        </w:rPr>
      </w:pPr>
    </w:p>
    <w:p w:rsidR="006306B3" w:rsidRPr="006306B3" w:rsidRDefault="00483DDF" w:rsidP="006306B3">
      <w:pPr>
        <w:widowControl/>
        <w:suppressAutoHyphens w:val="0"/>
        <w:ind w:left="426"/>
        <w:jc w:val="center"/>
        <w:rPr>
          <w:color w:val="FF0000"/>
          <w:sz w:val="20"/>
          <w:szCs w:val="20"/>
        </w:rPr>
      </w:pPr>
      <w:r>
        <w:rPr>
          <w:noProof/>
        </w:rPr>
        <w:object w:dxaOrig="1440" w:dyaOrig="1440">
          <v:shape id="_x0000_s1043" type="#_x0000_t75" style="position:absolute;left:0;text-align:left;margin-left:0;margin-top:0;width:308.7pt;height:165.85pt;z-index:251721216;mso-position-horizontal:center" wrapcoords="1625 293 1625 8112 524 8210 524 8699 1625 9676 419 10360 419 11142 1625 11240 1625 12804 524 12901 524 13390 1625 14367 1625 21307 5610 21307 5610 19059 6186 19059 6186 18766 5610 17495 8860 17495 11586 16811 11534 15931 12583 15931 15990 14758 15990 14367 19241 14172 21181 13586 21076 12315 19450 11729 16724 11044 15466 9969 14784 9676 14837 9187 8650 8112 5610 8112 6186 7624 6186 7233 5610 6548 5610 4985 6186 4985 6186 4691 5610 3421 6186 2639 5610 1857 5610 293 1625 293">
            <v:imagedata r:id="rId17" o:title=""/>
            <w10:wrap type="tight"/>
          </v:shape>
          <o:OLEObject Type="Embed" ProgID="Visio.Drawing.11" ShapeID="_x0000_s1043" DrawAspect="Content" ObjectID="_1478858550" r:id="rId18"/>
        </w:object>
      </w:r>
    </w:p>
    <w:p w:rsidR="00D66EE8" w:rsidRPr="006306B3" w:rsidRDefault="00D66EE8" w:rsidP="006306B3">
      <w:pPr>
        <w:widowControl/>
        <w:suppressAutoHyphens w:val="0"/>
        <w:ind w:left="426"/>
        <w:rPr>
          <w:b/>
          <w:bCs/>
          <w:color w:val="FF0000"/>
          <w:sz w:val="20"/>
          <w:szCs w:val="20"/>
        </w:rPr>
      </w:pPr>
      <w:r w:rsidRPr="006306B3">
        <w:rPr>
          <w:b/>
          <w:bCs/>
          <w:color w:val="FF0000"/>
          <w:sz w:val="20"/>
          <w:szCs w:val="20"/>
        </w:rPr>
        <w:br w:type="page"/>
      </w:r>
    </w:p>
    <w:p w:rsidR="00745966" w:rsidRDefault="00745966" w:rsidP="00745966">
      <w:pPr>
        <w:spacing w:line="360" w:lineRule="auto"/>
        <w:rPr>
          <w:b/>
          <w:bCs/>
        </w:rPr>
      </w:pPr>
      <w:r>
        <w:rPr>
          <w:b/>
          <w:bCs/>
        </w:rPr>
        <w:lastRenderedPageBreak/>
        <w:t>Question 5.</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8820BD">
        <w:rPr>
          <w:b/>
          <w:bCs/>
        </w:rPr>
        <w:t>(</w:t>
      </w:r>
      <w:proofErr w:type="gramStart"/>
      <w:r>
        <w:rPr>
          <w:b/>
          <w:bCs/>
          <w:color w:val="FF0000"/>
        </w:rPr>
        <w:t xml:space="preserve">12 </w:t>
      </w:r>
      <w:r>
        <w:rPr>
          <w:b/>
          <w:bCs/>
        </w:rPr>
        <w:t xml:space="preserve"> P</w:t>
      </w:r>
      <w:r w:rsidRPr="008820BD">
        <w:rPr>
          <w:b/>
          <w:bCs/>
        </w:rPr>
        <w:t>oints</w:t>
      </w:r>
      <w:proofErr w:type="gramEnd"/>
      <w:r w:rsidRPr="008820BD">
        <w:rPr>
          <w:b/>
          <w:bCs/>
        </w:rPr>
        <w:t>)</w:t>
      </w:r>
    </w:p>
    <w:p w:rsidR="00745966" w:rsidRPr="00694360" w:rsidRDefault="00CB6CD9" w:rsidP="00745966">
      <w:pPr>
        <w:pStyle w:val="Heading1"/>
        <w:numPr>
          <w:ilvl w:val="0"/>
          <w:numId w:val="0"/>
        </w:numPr>
        <w:spacing w:line="276" w:lineRule="auto"/>
        <w:jc w:val="both"/>
        <w:rPr>
          <w:rFonts w:eastAsia="Calibri"/>
          <w:kern w:val="0"/>
          <w:szCs w:val="24"/>
        </w:rPr>
      </w:pPr>
      <w:r>
        <w:rPr>
          <w:noProof/>
        </w:rPr>
        <mc:AlternateContent>
          <mc:Choice Requires="wps">
            <w:drawing>
              <wp:anchor distT="45720" distB="45720" distL="114300" distR="114300" simplePos="0" relativeHeight="251703808" behindDoc="0" locked="0" layoutInCell="1" allowOverlap="1">
                <wp:simplePos x="0" y="0"/>
                <wp:positionH relativeFrom="column">
                  <wp:posOffset>4603115</wp:posOffset>
                </wp:positionH>
                <wp:positionV relativeFrom="paragraph">
                  <wp:posOffset>121920</wp:posOffset>
                </wp:positionV>
                <wp:extent cx="1719580" cy="846455"/>
                <wp:effectExtent l="0" t="0" r="13970" b="107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84645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203"/>
                              <w:gridCol w:w="1198"/>
                            </w:tblGrid>
                            <w:tr w:rsidR="00D030EA" w:rsidTr="004F41F4">
                              <w:tc>
                                <w:tcPr>
                                  <w:tcW w:w="1278" w:type="dxa"/>
                                  <w:tcBorders>
                                    <w:top w:val="nil"/>
                                    <w:left w:val="nil"/>
                                  </w:tcBorders>
                                </w:tcPr>
                                <w:p w:rsidR="00D030EA" w:rsidRDefault="00D030EA" w:rsidP="004F41F4"/>
                              </w:tc>
                              <w:tc>
                                <w:tcPr>
                                  <w:tcW w:w="1260" w:type="dxa"/>
                                </w:tcPr>
                                <w:p w:rsidR="00D030EA" w:rsidRPr="00694360" w:rsidRDefault="00D030EA" w:rsidP="004F41F4">
                                  <w:pPr>
                                    <w:rPr>
                                      <w:b/>
                                      <w:bCs/>
                                    </w:rPr>
                                  </w:pPr>
                                  <w:r>
                                    <w:rPr>
                                      <w:b/>
                                      <w:bCs/>
                                    </w:rPr>
                                    <w:t>GT     EQ</w:t>
                                  </w:r>
                                </w:p>
                              </w:tc>
                            </w:tr>
                            <w:tr w:rsidR="00D030EA" w:rsidTr="004F41F4">
                              <w:tc>
                                <w:tcPr>
                                  <w:tcW w:w="1278" w:type="dxa"/>
                                </w:tcPr>
                                <w:p w:rsidR="00D030EA" w:rsidRDefault="00D030EA" w:rsidP="004F41F4">
                                  <w:r>
                                    <w:t>IF  A &gt;  B</w:t>
                                  </w:r>
                                </w:p>
                              </w:tc>
                              <w:tc>
                                <w:tcPr>
                                  <w:tcW w:w="1260" w:type="dxa"/>
                                </w:tcPr>
                                <w:p w:rsidR="00D030EA" w:rsidRDefault="00D030EA" w:rsidP="004F41F4">
                                  <w:r>
                                    <w:t xml:space="preserve">  1        0</w:t>
                                  </w:r>
                                </w:p>
                              </w:tc>
                            </w:tr>
                            <w:tr w:rsidR="00D030EA" w:rsidTr="004F41F4">
                              <w:tc>
                                <w:tcPr>
                                  <w:tcW w:w="1278" w:type="dxa"/>
                                </w:tcPr>
                                <w:p w:rsidR="00D030EA" w:rsidRDefault="00D030EA" w:rsidP="004F41F4">
                                  <w:r>
                                    <w:t>IF  A =  B</w:t>
                                  </w:r>
                                </w:p>
                              </w:tc>
                              <w:tc>
                                <w:tcPr>
                                  <w:tcW w:w="1260" w:type="dxa"/>
                                </w:tcPr>
                                <w:p w:rsidR="00D030EA" w:rsidRDefault="00D030EA" w:rsidP="004F41F4">
                                  <w:r>
                                    <w:t xml:space="preserve">  0        1</w:t>
                                  </w:r>
                                </w:p>
                              </w:tc>
                            </w:tr>
                            <w:tr w:rsidR="00D030EA" w:rsidTr="004F41F4">
                              <w:tc>
                                <w:tcPr>
                                  <w:tcW w:w="1278" w:type="dxa"/>
                                </w:tcPr>
                                <w:p w:rsidR="00D030EA" w:rsidRDefault="00D030EA" w:rsidP="004F41F4">
                                  <w:r>
                                    <w:t>IF  A &lt;  B</w:t>
                                  </w:r>
                                </w:p>
                              </w:tc>
                              <w:tc>
                                <w:tcPr>
                                  <w:tcW w:w="1260" w:type="dxa"/>
                                </w:tcPr>
                                <w:p w:rsidR="00D030EA" w:rsidRDefault="00D030EA" w:rsidP="004F41F4">
                                  <w:r>
                                    <w:t xml:space="preserve">  0        0</w:t>
                                  </w:r>
                                </w:p>
                              </w:tc>
                            </w:tr>
                          </w:tbl>
                          <w:p w:rsidR="00D030EA" w:rsidRDefault="00D030EA" w:rsidP="007459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62.45pt;margin-top:9.6pt;width:135.4pt;height:66.6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">
                <v:textbox>
                  <w:txbxContent>
                    <w:tbl>
                      <w:tblPr>
                        <w:tblStyle w:val="TableGrid"/>
                        <w:tblW w:w="0" w:type="auto"/>
                        <w:tblLook w:val="04A0" w:firstRow="1" w:lastRow="0" w:firstColumn="1" w:lastColumn="0" w:noHBand="0" w:noVBand="1"/>
                      </w:tblPr>
                      <w:tblGrid>
                        <w:gridCol w:w="1203"/>
                        <w:gridCol w:w="1198"/>
                      </w:tblGrid>
                      <w:tr w:rsidR="00D030EA" w:rsidTr="004F41F4">
                        <w:tc>
                          <w:tcPr>
                            <w:tcW w:w="1278" w:type="dxa"/>
                            <w:tcBorders>
                              <w:top w:val="nil"/>
                              <w:left w:val="nil"/>
                            </w:tcBorders>
                          </w:tcPr>
                          <w:p w:rsidR="00D030EA" w:rsidRDefault="00D030EA" w:rsidP="004F41F4"/>
                        </w:tc>
                        <w:tc>
                          <w:tcPr>
                            <w:tcW w:w="1260" w:type="dxa"/>
                          </w:tcPr>
                          <w:p w:rsidR="00D030EA" w:rsidRPr="00694360" w:rsidRDefault="00D030EA" w:rsidP="004F41F4">
                            <w:pPr>
                              <w:rPr>
                                <w:b/>
                                <w:bCs/>
                              </w:rPr>
                            </w:pPr>
                            <w:r>
                              <w:rPr>
                                <w:b/>
                                <w:bCs/>
                              </w:rPr>
                              <w:t>GT     EQ</w:t>
                            </w:r>
                          </w:p>
                        </w:tc>
                      </w:tr>
                      <w:tr w:rsidR="00D030EA" w:rsidTr="004F41F4">
                        <w:tc>
                          <w:tcPr>
                            <w:tcW w:w="1278" w:type="dxa"/>
                          </w:tcPr>
                          <w:p w:rsidR="00D030EA" w:rsidRDefault="00D030EA" w:rsidP="004F41F4">
                            <w:r>
                              <w:t>IF  A &gt;  B</w:t>
                            </w:r>
                          </w:p>
                        </w:tc>
                        <w:tc>
                          <w:tcPr>
                            <w:tcW w:w="1260" w:type="dxa"/>
                          </w:tcPr>
                          <w:p w:rsidR="00D030EA" w:rsidRDefault="00D030EA" w:rsidP="004F41F4">
                            <w:r>
                              <w:t xml:space="preserve">  1        0</w:t>
                            </w:r>
                          </w:p>
                        </w:tc>
                      </w:tr>
                      <w:tr w:rsidR="00D030EA" w:rsidTr="004F41F4">
                        <w:tc>
                          <w:tcPr>
                            <w:tcW w:w="1278" w:type="dxa"/>
                          </w:tcPr>
                          <w:p w:rsidR="00D030EA" w:rsidRDefault="00D030EA" w:rsidP="004F41F4">
                            <w:r>
                              <w:t>IF  A =  B</w:t>
                            </w:r>
                          </w:p>
                        </w:tc>
                        <w:tc>
                          <w:tcPr>
                            <w:tcW w:w="1260" w:type="dxa"/>
                          </w:tcPr>
                          <w:p w:rsidR="00D030EA" w:rsidRDefault="00D030EA" w:rsidP="004F41F4">
                            <w:r>
                              <w:t xml:space="preserve">  0        1</w:t>
                            </w:r>
                          </w:p>
                        </w:tc>
                      </w:tr>
                      <w:tr w:rsidR="00D030EA" w:rsidTr="004F41F4">
                        <w:tc>
                          <w:tcPr>
                            <w:tcW w:w="1278" w:type="dxa"/>
                          </w:tcPr>
                          <w:p w:rsidR="00D030EA" w:rsidRDefault="00D030EA" w:rsidP="004F41F4">
                            <w:r>
                              <w:t>IF  A &lt;  B</w:t>
                            </w:r>
                          </w:p>
                        </w:tc>
                        <w:tc>
                          <w:tcPr>
                            <w:tcW w:w="1260" w:type="dxa"/>
                          </w:tcPr>
                          <w:p w:rsidR="00D030EA" w:rsidRDefault="00D030EA" w:rsidP="004F41F4">
                            <w:r>
                              <w:t xml:space="preserve">  0        0</w:t>
                            </w:r>
                          </w:p>
                        </w:tc>
                      </w:tr>
                    </w:tbl>
                    <w:p w:rsidR="00D030EA" w:rsidRDefault="00D030EA" w:rsidP="00745966"/>
                  </w:txbxContent>
                </v:textbox>
                <w10:wrap type="square"/>
              </v:shape>
            </w:pict>
          </mc:Fallback>
        </mc:AlternateContent>
      </w:r>
      <w:r w:rsidR="00745966" w:rsidRPr="00CD4411">
        <w:rPr>
          <w:rFonts w:eastAsia="Calibri"/>
          <w:kern w:val="0"/>
          <w:szCs w:val="24"/>
        </w:rPr>
        <w:t xml:space="preserve">It is required to design </w:t>
      </w:r>
      <w:r w:rsidR="00745966">
        <w:rPr>
          <w:rFonts w:eastAsia="Calibri"/>
          <w:kern w:val="0"/>
          <w:szCs w:val="24"/>
        </w:rPr>
        <w:t>an</w:t>
      </w:r>
      <w:r w:rsidR="00745966" w:rsidRPr="00CD4411">
        <w:rPr>
          <w:rFonts w:eastAsia="Calibri"/>
          <w:kern w:val="0"/>
          <w:szCs w:val="24"/>
        </w:rPr>
        <w:t xml:space="preserve"> </w:t>
      </w:r>
      <w:r w:rsidR="00745966">
        <w:rPr>
          <w:rFonts w:eastAsia="Calibri"/>
          <w:i/>
          <w:iCs/>
          <w:kern w:val="0"/>
          <w:szCs w:val="24"/>
        </w:rPr>
        <w:t>n</w:t>
      </w:r>
      <w:r w:rsidR="00745966">
        <w:rPr>
          <w:rFonts w:eastAsia="Calibri"/>
          <w:kern w:val="0"/>
          <w:szCs w:val="24"/>
        </w:rPr>
        <w:t>-bit magnitude comparator. The circuit</w:t>
      </w:r>
      <w:r w:rsidR="00745966" w:rsidRPr="00CD4411">
        <w:rPr>
          <w:rFonts w:eastAsia="Calibri"/>
          <w:kern w:val="0"/>
          <w:szCs w:val="24"/>
        </w:rPr>
        <w:t xml:space="preserve"> receives</w:t>
      </w:r>
      <w:r w:rsidR="00745966">
        <w:rPr>
          <w:rFonts w:eastAsia="Calibri"/>
          <w:kern w:val="0"/>
          <w:szCs w:val="24"/>
        </w:rPr>
        <w:t xml:space="preserve"> two</w:t>
      </w:r>
      <w:r w:rsidR="00745966" w:rsidRPr="00CD4411">
        <w:rPr>
          <w:rFonts w:eastAsia="Calibri"/>
          <w:kern w:val="0"/>
          <w:szCs w:val="24"/>
        </w:rPr>
        <w:t xml:space="preserve"> </w:t>
      </w:r>
      <w:r w:rsidR="00745966" w:rsidRPr="007874BD">
        <w:rPr>
          <w:rFonts w:eastAsia="Calibri"/>
          <w:i/>
          <w:iCs/>
          <w:kern w:val="0"/>
          <w:szCs w:val="24"/>
        </w:rPr>
        <w:t>n</w:t>
      </w:r>
      <w:r w:rsidR="00745966" w:rsidRPr="00CD4411">
        <w:rPr>
          <w:rFonts w:eastAsia="Calibri"/>
          <w:kern w:val="0"/>
          <w:szCs w:val="24"/>
        </w:rPr>
        <w:t xml:space="preserve">-bit </w:t>
      </w:r>
      <w:r w:rsidR="00745966">
        <w:rPr>
          <w:rFonts w:eastAsia="Calibri"/>
          <w:kern w:val="0"/>
          <w:szCs w:val="24"/>
        </w:rPr>
        <w:t xml:space="preserve">unsigned numbers </w:t>
      </w:r>
      <w:r w:rsidR="00745966" w:rsidRPr="00694360">
        <w:rPr>
          <w:rFonts w:eastAsia="Calibri"/>
          <w:b/>
          <w:bCs/>
          <w:i/>
          <w:iCs/>
          <w:kern w:val="0"/>
          <w:szCs w:val="24"/>
        </w:rPr>
        <w:t>A</w:t>
      </w:r>
      <w:r w:rsidR="00745966">
        <w:rPr>
          <w:rFonts w:eastAsia="Calibri"/>
          <w:i/>
          <w:iCs/>
          <w:kern w:val="0"/>
          <w:szCs w:val="24"/>
        </w:rPr>
        <w:t xml:space="preserve"> and </w:t>
      </w:r>
      <w:r w:rsidR="00745966" w:rsidRPr="00694360">
        <w:rPr>
          <w:rFonts w:eastAsia="Calibri"/>
          <w:b/>
          <w:bCs/>
          <w:i/>
          <w:iCs/>
          <w:kern w:val="0"/>
          <w:szCs w:val="24"/>
        </w:rPr>
        <w:t>B</w:t>
      </w:r>
      <w:r w:rsidR="00745966">
        <w:rPr>
          <w:rFonts w:eastAsia="Calibri"/>
          <w:kern w:val="0"/>
          <w:szCs w:val="24"/>
        </w:rPr>
        <w:t xml:space="preserve"> </w:t>
      </w:r>
      <w:r w:rsidR="00745966" w:rsidRPr="00CD4411">
        <w:rPr>
          <w:rFonts w:eastAsia="Calibri"/>
          <w:kern w:val="0"/>
          <w:szCs w:val="24"/>
        </w:rPr>
        <w:t>and</w:t>
      </w:r>
      <w:r w:rsidR="00745966">
        <w:rPr>
          <w:rFonts w:eastAsia="Calibri"/>
          <w:kern w:val="0"/>
          <w:szCs w:val="24"/>
        </w:rPr>
        <w:t xml:space="preserve"> produces two outputs </w:t>
      </w:r>
      <w:r w:rsidR="00745966" w:rsidRPr="00694360">
        <w:rPr>
          <w:rFonts w:eastAsia="Calibri"/>
          <w:b/>
          <w:bCs/>
          <w:kern w:val="0"/>
          <w:szCs w:val="24"/>
        </w:rPr>
        <w:t>GT</w:t>
      </w:r>
      <w:r w:rsidR="00745966">
        <w:rPr>
          <w:rFonts w:eastAsia="Calibri"/>
          <w:kern w:val="0"/>
          <w:szCs w:val="24"/>
        </w:rPr>
        <w:t xml:space="preserve"> and </w:t>
      </w:r>
      <w:r w:rsidR="00745966" w:rsidRPr="00694360">
        <w:rPr>
          <w:rFonts w:eastAsia="Calibri"/>
          <w:b/>
          <w:bCs/>
          <w:kern w:val="0"/>
          <w:szCs w:val="24"/>
        </w:rPr>
        <w:t>EQ</w:t>
      </w:r>
      <w:r w:rsidR="00745966">
        <w:rPr>
          <w:rFonts w:eastAsia="Calibri"/>
          <w:kern w:val="0"/>
          <w:szCs w:val="24"/>
        </w:rPr>
        <w:t xml:space="preserve"> </w:t>
      </w:r>
      <w:r w:rsidR="00745966">
        <w:rPr>
          <w:rFonts w:eastAsia="Calibri"/>
          <w:i/>
          <w:iCs/>
          <w:kern w:val="0"/>
          <w:szCs w:val="24"/>
        </w:rPr>
        <w:t xml:space="preserve">as </w:t>
      </w:r>
      <w:r w:rsidR="00745966">
        <w:rPr>
          <w:rFonts w:eastAsia="Calibri"/>
          <w:kern w:val="0"/>
          <w:szCs w:val="24"/>
        </w:rPr>
        <w:t>given in the table to the right.</w:t>
      </w:r>
    </w:p>
    <w:p w:rsidR="00745966" w:rsidRPr="00694360" w:rsidRDefault="00745966" w:rsidP="00745966"/>
    <w:p w:rsidR="00745966" w:rsidRPr="00694360" w:rsidRDefault="00745966" w:rsidP="00745966"/>
    <w:p w:rsidR="00745966" w:rsidRDefault="00CB6CD9" w:rsidP="00745966">
      <w:pPr>
        <w:pStyle w:val="Heading1"/>
        <w:numPr>
          <w:ilvl w:val="0"/>
          <w:numId w:val="0"/>
        </w:numPr>
        <w:spacing w:before="0" w:after="240" w:line="276" w:lineRule="auto"/>
        <w:jc w:val="both"/>
        <w:rPr>
          <w:rFonts w:eastAsia="Calibri"/>
          <w:kern w:val="0"/>
          <w:szCs w:val="24"/>
        </w:rPr>
      </w:pPr>
      <w:r>
        <w:rPr>
          <w:rFonts w:eastAsia="Calibri"/>
          <w:noProof/>
          <w:kern w:val="0"/>
          <w:szCs w:val="24"/>
        </w:rPr>
        <mc:AlternateContent>
          <mc:Choice Requires="wps">
            <w:drawing>
              <wp:anchor distT="0" distB="0" distL="114300" distR="114300" simplePos="0" relativeHeight="251704832" behindDoc="1" locked="0" layoutInCell="1" allowOverlap="1">
                <wp:simplePos x="0" y="0"/>
                <wp:positionH relativeFrom="column">
                  <wp:posOffset>4438650</wp:posOffset>
                </wp:positionH>
                <wp:positionV relativeFrom="paragraph">
                  <wp:posOffset>128905</wp:posOffset>
                </wp:positionV>
                <wp:extent cx="1968500" cy="1527175"/>
                <wp:effectExtent l="0" t="0" r="12700" b="15875"/>
                <wp:wrapTight wrapText="bothSides">
                  <wp:wrapPolygon edited="0">
                    <wp:start x="0" y="0"/>
                    <wp:lineTo x="0" y="21555"/>
                    <wp:lineTo x="21530" y="21555"/>
                    <wp:lineTo x="2153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527175"/>
                        </a:xfrm>
                        <a:prstGeom prst="rect">
                          <a:avLst/>
                        </a:prstGeom>
                        <a:solidFill>
                          <a:srgbClr val="FFFFFF"/>
                        </a:solidFill>
                        <a:ln w="9525">
                          <a:solidFill>
                            <a:srgbClr val="000000"/>
                          </a:solidFill>
                          <a:miter lim="800000"/>
                          <a:headEnd/>
                          <a:tailEnd/>
                        </a:ln>
                      </wps:spPr>
                      <wps:txbx>
                        <w:txbxContent>
                          <w:p w:rsidR="00D030EA" w:rsidRDefault="00D030EA" w:rsidP="00745966">
                            <w:pPr>
                              <w:jc w:val="center"/>
                            </w:pPr>
                            <w:r>
                              <w:rPr>
                                <w:noProof/>
                              </w:rPr>
                              <w:drawing>
                                <wp:inline distT="0" distB="0" distL="0" distR="0">
                                  <wp:extent cx="1694815" cy="14262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T_Cel_Bl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94815" cy="14262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49.5pt;margin-top:10.15pt;width:155pt;height:120.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in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">
                <v:textbox>
                  <w:txbxContent>
                    <w:p w:rsidR="00D030EA" w:rsidRDefault="00D030EA" w:rsidP="00745966">
                      <w:pPr>
                        <w:jc w:val="center"/>
                      </w:pPr>
                      <w:r>
                        <w:rPr>
                          <w:noProof/>
                        </w:rPr>
                        <w:drawing>
                          <wp:inline distT="0" distB="0" distL="0" distR="0">
                            <wp:extent cx="1694815" cy="14262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T_Cel_Bl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94815" cy="1426210"/>
                                    </a:xfrm>
                                    <a:prstGeom prst="rect">
                                      <a:avLst/>
                                    </a:prstGeom>
                                  </pic:spPr>
                                </pic:pic>
                              </a:graphicData>
                            </a:graphic>
                          </wp:inline>
                        </w:drawing>
                      </w:r>
                    </w:p>
                  </w:txbxContent>
                </v:textbox>
                <w10:wrap type="tight"/>
              </v:shape>
            </w:pict>
          </mc:Fallback>
        </mc:AlternateContent>
      </w:r>
      <w:r w:rsidR="00745966" w:rsidRPr="002A5941">
        <w:rPr>
          <w:rFonts w:eastAsia="Calibri"/>
          <w:kern w:val="0"/>
          <w:szCs w:val="24"/>
        </w:rPr>
        <w:t xml:space="preserve">The input operands </w:t>
      </w:r>
      <w:proofErr w:type="gramStart"/>
      <w:r w:rsidR="00745966" w:rsidRPr="002A5941">
        <w:rPr>
          <w:rFonts w:eastAsia="Calibri"/>
          <w:kern w:val="0"/>
          <w:szCs w:val="24"/>
        </w:rPr>
        <w:t>are processed</w:t>
      </w:r>
      <w:proofErr w:type="gramEnd"/>
      <w:r w:rsidR="00745966" w:rsidRPr="002A5941">
        <w:rPr>
          <w:rFonts w:eastAsia="Calibri"/>
          <w:kern w:val="0"/>
          <w:szCs w:val="24"/>
        </w:rPr>
        <w:t xml:space="preserve"> in a bitwise manner </w:t>
      </w:r>
      <w:r w:rsidR="00745966" w:rsidRPr="002A5941">
        <w:rPr>
          <w:rFonts w:eastAsia="Calibri"/>
          <w:i/>
          <w:iCs/>
          <w:color w:val="0033CC"/>
          <w:kern w:val="0"/>
          <w:szCs w:val="24"/>
          <w:u w:val="single"/>
        </w:rPr>
        <w:t xml:space="preserve">starting with the </w:t>
      </w:r>
      <w:r w:rsidR="00550901">
        <w:rPr>
          <w:rFonts w:eastAsia="Calibri"/>
          <w:i/>
          <w:iCs/>
          <w:color w:val="0033CC"/>
          <w:kern w:val="0"/>
          <w:szCs w:val="24"/>
          <w:u w:val="single"/>
        </w:rPr>
        <w:t>most significant bit (</w:t>
      </w:r>
      <w:r w:rsidR="00745966" w:rsidRPr="002A5941">
        <w:rPr>
          <w:rFonts w:eastAsia="Calibri"/>
          <w:i/>
          <w:iCs/>
          <w:color w:val="0033CC"/>
          <w:kern w:val="0"/>
          <w:szCs w:val="24"/>
          <w:u w:val="single"/>
        </w:rPr>
        <w:t>MSB</w:t>
      </w:r>
      <w:r w:rsidR="00550901">
        <w:rPr>
          <w:rFonts w:eastAsia="Calibri"/>
          <w:i/>
          <w:iCs/>
          <w:color w:val="0033CC"/>
          <w:kern w:val="0"/>
          <w:szCs w:val="24"/>
          <w:u w:val="single"/>
        </w:rPr>
        <w:t>)</w:t>
      </w:r>
      <w:r w:rsidR="00745966" w:rsidRPr="002A5941">
        <w:rPr>
          <w:rFonts w:eastAsia="Calibri"/>
          <w:kern w:val="0"/>
          <w:szCs w:val="24"/>
        </w:rPr>
        <w:t xml:space="preserve">. The comparator circuit is constructed using </w:t>
      </w:r>
      <w:r w:rsidR="00745966" w:rsidRPr="002A5941">
        <w:rPr>
          <w:rFonts w:eastAsia="Calibri"/>
          <w:i/>
          <w:iCs/>
          <w:kern w:val="0"/>
          <w:szCs w:val="24"/>
        </w:rPr>
        <w:t>n identical copies</w:t>
      </w:r>
      <w:r w:rsidR="00745966" w:rsidRPr="002A5941">
        <w:rPr>
          <w:rFonts w:eastAsia="Calibri"/>
          <w:kern w:val="0"/>
          <w:szCs w:val="24"/>
        </w:rPr>
        <w:t xml:space="preserve"> of the basic 1-bit </w:t>
      </w:r>
      <w:r w:rsidR="00745966" w:rsidRPr="002A5941">
        <w:rPr>
          <w:rFonts w:eastAsia="Calibri"/>
          <w:i/>
          <w:iCs/>
          <w:kern w:val="0"/>
          <w:szCs w:val="24"/>
        </w:rPr>
        <w:t>cell</w:t>
      </w:r>
      <w:r w:rsidR="00745966" w:rsidRPr="002A5941">
        <w:rPr>
          <w:rFonts w:eastAsia="Calibri"/>
          <w:kern w:val="0"/>
          <w:szCs w:val="24"/>
        </w:rPr>
        <w:t xml:space="preserve"> shown to the right. </w:t>
      </w:r>
      <w:proofErr w:type="gramStart"/>
      <w:r w:rsidR="00745966" w:rsidRPr="002A5941">
        <w:rPr>
          <w:rFonts w:eastAsia="Calibri"/>
          <w:kern w:val="0"/>
          <w:szCs w:val="24"/>
        </w:rPr>
        <w:t>C</w:t>
      </w:r>
      <w:r w:rsidR="00745966" w:rsidRPr="002A5941">
        <w:rPr>
          <w:rFonts w:eastAsia="Calibri"/>
          <w:i/>
          <w:iCs/>
          <w:kern w:val="0"/>
          <w:szCs w:val="24"/>
        </w:rPr>
        <w:t>ell</w:t>
      </w:r>
      <w:r w:rsidR="00745966" w:rsidRPr="002A5941">
        <w:rPr>
          <w:rFonts w:eastAsia="Calibri"/>
          <w:kern w:val="0"/>
          <w:szCs w:val="24"/>
        </w:rPr>
        <w:t xml:space="preserve"> </w:t>
      </w:r>
      <w:r w:rsidR="00745966">
        <w:rPr>
          <w:rFonts w:eastAsia="Calibri"/>
          <w:kern w:val="0"/>
          <w:szCs w:val="24"/>
        </w:rPr>
        <w:t xml:space="preserve"> </w:t>
      </w:r>
      <w:proofErr w:type="spellStart"/>
      <w:r w:rsidR="00745966" w:rsidRPr="00FE3081">
        <w:rPr>
          <w:rFonts w:eastAsia="Calibri"/>
          <w:b/>
          <w:bCs/>
          <w:i/>
          <w:iCs/>
          <w:color w:val="FF0000"/>
          <w:kern w:val="0"/>
          <w:szCs w:val="24"/>
        </w:rPr>
        <w:t>i</w:t>
      </w:r>
      <w:proofErr w:type="spellEnd"/>
      <w:proofErr w:type="gramEnd"/>
      <w:r w:rsidR="00745966">
        <w:rPr>
          <w:rFonts w:eastAsia="Calibri"/>
          <w:kern w:val="0"/>
          <w:szCs w:val="24"/>
        </w:rPr>
        <w:t xml:space="preserve"> </w:t>
      </w:r>
      <w:r w:rsidR="00745966" w:rsidRPr="002A5941">
        <w:rPr>
          <w:rFonts w:eastAsia="Calibri"/>
          <w:kern w:val="0"/>
          <w:szCs w:val="24"/>
        </w:rPr>
        <w:t xml:space="preserve"> processes the </w:t>
      </w:r>
      <w:proofErr w:type="spellStart"/>
      <w:r w:rsidR="00745966" w:rsidRPr="00FE3081">
        <w:rPr>
          <w:rFonts w:eastAsia="Calibri"/>
          <w:b/>
          <w:bCs/>
          <w:i/>
          <w:iCs/>
          <w:color w:val="FF0000"/>
          <w:kern w:val="0"/>
          <w:szCs w:val="24"/>
        </w:rPr>
        <w:t>i</w:t>
      </w:r>
      <w:r w:rsidR="00745966" w:rsidRPr="002A5941">
        <w:rPr>
          <w:rFonts w:eastAsia="Calibri"/>
          <w:kern w:val="0"/>
          <w:szCs w:val="24"/>
          <w:vertAlign w:val="superscript"/>
        </w:rPr>
        <w:t>th</w:t>
      </w:r>
      <w:proofErr w:type="spellEnd"/>
      <w:r w:rsidR="00745966" w:rsidRPr="002A5941">
        <w:rPr>
          <w:rFonts w:eastAsia="Calibri"/>
          <w:kern w:val="0"/>
          <w:szCs w:val="24"/>
        </w:rPr>
        <w:t xml:space="preserve">  input bits (A</w:t>
      </w:r>
      <w:r w:rsidR="00745966" w:rsidRPr="002A5941">
        <w:rPr>
          <w:rFonts w:eastAsia="Calibri"/>
          <w:i/>
          <w:iCs/>
          <w:kern w:val="0"/>
          <w:szCs w:val="24"/>
          <w:vertAlign w:val="subscript"/>
        </w:rPr>
        <w:t>i</w:t>
      </w:r>
      <w:r w:rsidR="00745966" w:rsidRPr="002A5941">
        <w:rPr>
          <w:rFonts w:eastAsia="Calibri"/>
          <w:kern w:val="0"/>
          <w:szCs w:val="24"/>
        </w:rPr>
        <w:t xml:space="preserve"> and B</w:t>
      </w:r>
      <w:r w:rsidR="00745966" w:rsidRPr="002A5941">
        <w:rPr>
          <w:rFonts w:eastAsia="Calibri"/>
          <w:i/>
          <w:iCs/>
          <w:kern w:val="0"/>
          <w:szCs w:val="24"/>
          <w:vertAlign w:val="subscript"/>
        </w:rPr>
        <w:t>i</w:t>
      </w:r>
      <w:r w:rsidR="00745966" w:rsidRPr="002A5941">
        <w:rPr>
          <w:rFonts w:eastAsia="Calibri"/>
          <w:kern w:val="0"/>
          <w:szCs w:val="24"/>
        </w:rPr>
        <w:t>) together with information passed to it from its predecessor cell (GT</w:t>
      </w:r>
      <w:r w:rsidR="00745966" w:rsidRPr="002A5941">
        <w:rPr>
          <w:rFonts w:eastAsia="Calibri"/>
          <w:i/>
          <w:iCs/>
          <w:kern w:val="0"/>
          <w:szCs w:val="24"/>
          <w:vertAlign w:val="subscript"/>
        </w:rPr>
        <w:t>i+1</w:t>
      </w:r>
      <w:r w:rsidR="00745966" w:rsidRPr="002A5941">
        <w:rPr>
          <w:rFonts w:eastAsia="Calibri"/>
          <w:kern w:val="0"/>
          <w:szCs w:val="24"/>
        </w:rPr>
        <w:t xml:space="preserve"> and EQ</w:t>
      </w:r>
      <w:r w:rsidR="00745966" w:rsidRPr="002A5941">
        <w:rPr>
          <w:rFonts w:eastAsia="Calibri"/>
          <w:i/>
          <w:iCs/>
          <w:kern w:val="0"/>
          <w:szCs w:val="24"/>
          <w:vertAlign w:val="subscript"/>
        </w:rPr>
        <w:t>i+1</w:t>
      </w:r>
      <w:r w:rsidR="00745966" w:rsidRPr="002A5941">
        <w:rPr>
          <w:rFonts w:eastAsia="Calibri"/>
          <w:kern w:val="0"/>
          <w:szCs w:val="24"/>
        </w:rPr>
        <w:t>)</w:t>
      </w:r>
      <w:r w:rsidR="00745966">
        <w:rPr>
          <w:rFonts w:eastAsia="Calibri"/>
          <w:kern w:val="0"/>
          <w:szCs w:val="24"/>
        </w:rPr>
        <w:t>.</w:t>
      </w:r>
      <w:r w:rsidR="00745966" w:rsidRPr="002A5941">
        <w:rPr>
          <w:rFonts w:eastAsia="Calibri"/>
          <w:kern w:val="0"/>
          <w:szCs w:val="24"/>
        </w:rPr>
        <w:t xml:space="preserve"> </w:t>
      </w:r>
      <w:r w:rsidR="00745966">
        <w:rPr>
          <w:rFonts w:eastAsia="Calibri"/>
          <w:kern w:val="0"/>
          <w:szCs w:val="24"/>
        </w:rPr>
        <w:t xml:space="preserve">It </w:t>
      </w:r>
      <w:r w:rsidR="00745966" w:rsidRPr="002A5941">
        <w:rPr>
          <w:rFonts w:eastAsia="Calibri"/>
          <w:kern w:val="0"/>
          <w:szCs w:val="24"/>
        </w:rPr>
        <w:t>produces two output bits (</w:t>
      </w:r>
      <w:proofErr w:type="spellStart"/>
      <w:r w:rsidR="00745966" w:rsidRPr="002A5941">
        <w:rPr>
          <w:rFonts w:eastAsia="Calibri"/>
          <w:kern w:val="0"/>
          <w:szCs w:val="24"/>
        </w:rPr>
        <w:t>GT</w:t>
      </w:r>
      <w:r w:rsidR="00745966" w:rsidRPr="002A5941">
        <w:rPr>
          <w:rFonts w:eastAsia="Calibri"/>
          <w:i/>
          <w:iCs/>
          <w:kern w:val="0"/>
          <w:szCs w:val="24"/>
          <w:vertAlign w:val="subscript"/>
        </w:rPr>
        <w:t>i</w:t>
      </w:r>
      <w:proofErr w:type="spellEnd"/>
      <w:r w:rsidR="00745966" w:rsidRPr="002A5941">
        <w:rPr>
          <w:rFonts w:eastAsia="Calibri"/>
          <w:kern w:val="0"/>
          <w:szCs w:val="24"/>
        </w:rPr>
        <w:t xml:space="preserve"> and </w:t>
      </w:r>
      <w:proofErr w:type="spellStart"/>
      <w:r w:rsidR="00745966" w:rsidRPr="002A5941">
        <w:rPr>
          <w:rFonts w:eastAsia="Calibri"/>
          <w:kern w:val="0"/>
          <w:szCs w:val="24"/>
        </w:rPr>
        <w:t>EQ</w:t>
      </w:r>
      <w:r w:rsidR="00745966" w:rsidRPr="002A5941">
        <w:rPr>
          <w:rFonts w:eastAsia="Calibri"/>
          <w:i/>
          <w:iCs/>
          <w:kern w:val="0"/>
          <w:szCs w:val="24"/>
          <w:vertAlign w:val="subscript"/>
        </w:rPr>
        <w:t>i</w:t>
      </w:r>
      <w:proofErr w:type="spellEnd"/>
      <w:r w:rsidR="00745966" w:rsidRPr="002A5941">
        <w:rPr>
          <w:rFonts w:eastAsia="Calibri"/>
          <w:kern w:val="0"/>
          <w:szCs w:val="24"/>
        </w:rPr>
        <w:t xml:space="preserve">). The </w:t>
      </w:r>
      <w:r w:rsidR="00745966" w:rsidRPr="002A5941">
        <w:rPr>
          <w:rFonts w:eastAsia="Calibri"/>
          <w:i/>
          <w:iCs/>
          <w:kern w:val="0"/>
          <w:szCs w:val="24"/>
        </w:rPr>
        <w:t>cell</w:t>
      </w:r>
      <w:r w:rsidR="00745966" w:rsidRPr="002A5941">
        <w:rPr>
          <w:rFonts w:eastAsia="Calibri"/>
          <w:kern w:val="0"/>
          <w:szCs w:val="24"/>
        </w:rPr>
        <w:t xml:space="preserve"> output </w:t>
      </w:r>
      <w:proofErr w:type="spellStart"/>
      <w:r w:rsidR="00745966" w:rsidRPr="002A5941">
        <w:rPr>
          <w:rFonts w:eastAsia="Calibri"/>
          <w:kern w:val="0"/>
          <w:szCs w:val="24"/>
        </w:rPr>
        <w:t>GT</w:t>
      </w:r>
      <w:r w:rsidR="00745966" w:rsidRPr="002A5941">
        <w:rPr>
          <w:rFonts w:eastAsia="Calibri"/>
          <w:i/>
          <w:iCs/>
          <w:kern w:val="0"/>
          <w:szCs w:val="24"/>
          <w:vertAlign w:val="subscript"/>
        </w:rPr>
        <w:t>i</w:t>
      </w:r>
      <w:proofErr w:type="spellEnd"/>
      <w:r w:rsidR="00745966" w:rsidRPr="002A5941">
        <w:rPr>
          <w:rFonts w:eastAsia="Calibri"/>
          <w:kern w:val="0"/>
          <w:szCs w:val="24"/>
        </w:rPr>
        <w:t xml:space="preserve"> =1 </w:t>
      </w:r>
      <w:proofErr w:type="spellStart"/>
      <w:proofErr w:type="gramStart"/>
      <w:r w:rsidR="00745966" w:rsidRPr="002A5941">
        <w:rPr>
          <w:rFonts w:eastAsia="Calibri"/>
          <w:i/>
          <w:iCs/>
          <w:kern w:val="0"/>
          <w:szCs w:val="24"/>
          <w:u w:val="single"/>
        </w:rPr>
        <w:t>iff</w:t>
      </w:r>
      <w:proofErr w:type="spellEnd"/>
      <w:r w:rsidR="00745966" w:rsidRPr="002A5941">
        <w:rPr>
          <w:rFonts w:eastAsia="Calibri"/>
          <w:kern w:val="0"/>
          <w:szCs w:val="24"/>
        </w:rPr>
        <w:t xml:space="preserve">  (</w:t>
      </w:r>
      <w:proofErr w:type="gramEnd"/>
      <w:r w:rsidR="00745966" w:rsidRPr="002A5941">
        <w:rPr>
          <w:rFonts w:eastAsia="Calibri"/>
          <w:b/>
          <w:bCs/>
          <w:kern w:val="0"/>
          <w:szCs w:val="24"/>
        </w:rPr>
        <w:t>A</w:t>
      </w:r>
      <w:r w:rsidR="00745966" w:rsidRPr="002A5941">
        <w:rPr>
          <w:rFonts w:eastAsia="Calibri"/>
          <w:b/>
          <w:bCs/>
          <w:i/>
          <w:iCs/>
          <w:kern w:val="0"/>
          <w:szCs w:val="24"/>
          <w:vertAlign w:val="subscript"/>
        </w:rPr>
        <w:t xml:space="preserve">n-1 </w:t>
      </w:r>
      <w:r w:rsidR="00745966" w:rsidRPr="002A5941">
        <w:rPr>
          <w:rFonts w:eastAsia="Calibri"/>
          <w:b/>
          <w:bCs/>
          <w:kern w:val="0"/>
          <w:szCs w:val="24"/>
        </w:rPr>
        <w:t>A</w:t>
      </w:r>
      <w:r w:rsidR="00745966" w:rsidRPr="002A5941">
        <w:rPr>
          <w:rFonts w:eastAsia="Calibri"/>
          <w:b/>
          <w:bCs/>
          <w:i/>
          <w:iCs/>
          <w:kern w:val="0"/>
          <w:szCs w:val="24"/>
          <w:vertAlign w:val="subscript"/>
        </w:rPr>
        <w:t>n-2</w:t>
      </w:r>
      <w:r w:rsidR="00745966" w:rsidRPr="002A5941">
        <w:rPr>
          <w:rFonts w:eastAsia="Calibri"/>
          <w:b/>
          <w:bCs/>
          <w:kern w:val="0"/>
          <w:szCs w:val="24"/>
        </w:rPr>
        <w:t>… A</w:t>
      </w:r>
      <w:r w:rsidR="00745966" w:rsidRPr="002A5941">
        <w:rPr>
          <w:rFonts w:eastAsia="Calibri"/>
          <w:b/>
          <w:bCs/>
          <w:i/>
          <w:iCs/>
          <w:kern w:val="0"/>
          <w:szCs w:val="24"/>
          <w:vertAlign w:val="subscript"/>
        </w:rPr>
        <w:t>i+</w:t>
      </w:r>
      <w:proofErr w:type="gramStart"/>
      <w:r w:rsidR="00745966" w:rsidRPr="002A5941">
        <w:rPr>
          <w:rFonts w:eastAsia="Calibri"/>
          <w:b/>
          <w:bCs/>
          <w:i/>
          <w:iCs/>
          <w:kern w:val="0"/>
          <w:szCs w:val="24"/>
          <w:vertAlign w:val="subscript"/>
        </w:rPr>
        <w:t>1</w:t>
      </w:r>
      <w:proofErr w:type="gramEnd"/>
      <w:r w:rsidR="00745966" w:rsidRPr="002A5941">
        <w:rPr>
          <w:rFonts w:eastAsia="Calibri"/>
          <w:b/>
          <w:bCs/>
          <w:kern w:val="0"/>
          <w:szCs w:val="24"/>
        </w:rPr>
        <w:t xml:space="preserve"> A</w:t>
      </w:r>
      <w:r w:rsidR="00745966" w:rsidRPr="002A5941">
        <w:rPr>
          <w:rFonts w:eastAsia="Calibri"/>
          <w:b/>
          <w:bCs/>
          <w:i/>
          <w:iCs/>
          <w:kern w:val="0"/>
          <w:szCs w:val="24"/>
          <w:vertAlign w:val="subscript"/>
        </w:rPr>
        <w:t>i</w:t>
      </w:r>
      <w:r w:rsidR="00745966" w:rsidRPr="002A5941">
        <w:rPr>
          <w:rFonts w:eastAsia="Calibri"/>
          <w:b/>
          <w:bCs/>
          <w:kern w:val="0"/>
          <w:szCs w:val="24"/>
        </w:rPr>
        <w:t xml:space="preserve"> &gt;</w:t>
      </w:r>
      <w:r w:rsidR="00745966" w:rsidRPr="002A5941">
        <w:rPr>
          <w:rFonts w:eastAsia="Calibri"/>
          <w:kern w:val="0"/>
          <w:szCs w:val="24"/>
        </w:rPr>
        <w:t xml:space="preserve"> </w:t>
      </w:r>
      <w:r w:rsidR="00745966" w:rsidRPr="002A5941">
        <w:rPr>
          <w:rFonts w:eastAsia="Calibri"/>
          <w:b/>
          <w:bCs/>
          <w:kern w:val="0"/>
          <w:szCs w:val="24"/>
        </w:rPr>
        <w:t>B</w:t>
      </w:r>
      <w:r w:rsidR="00745966" w:rsidRPr="002A5941">
        <w:rPr>
          <w:rFonts w:eastAsia="Calibri"/>
          <w:b/>
          <w:bCs/>
          <w:i/>
          <w:iCs/>
          <w:kern w:val="0"/>
          <w:szCs w:val="24"/>
          <w:vertAlign w:val="subscript"/>
        </w:rPr>
        <w:t>n-1</w:t>
      </w:r>
      <w:r w:rsidR="00745966" w:rsidRPr="002A5941">
        <w:rPr>
          <w:rFonts w:eastAsia="Calibri"/>
          <w:b/>
          <w:bCs/>
          <w:kern w:val="0"/>
          <w:szCs w:val="24"/>
        </w:rPr>
        <w:t xml:space="preserve"> B</w:t>
      </w:r>
      <w:r w:rsidR="00745966" w:rsidRPr="002A5941">
        <w:rPr>
          <w:rFonts w:eastAsia="Calibri"/>
          <w:b/>
          <w:bCs/>
          <w:i/>
          <w:iCs/>
          <w:kern w:val="0"/>
          <w:szCs w:val="24"/>
          <w:vertAlign w:val="subscript"/>
        </w:rPr>
        <w:t>n-2</w:t>
      </w:r>
      <w:r w:rsidR="00745966" w:rsidRPr="002A5941">
        <w:rPr>
          <w:rFonts w:eastAsia="Calibri"/>
          <w:b/>
          <w:bCs/>
          <w:kern w:val="0"/>
          <w:szCs w:val="24"/>
        </w:rPr>
        <w:t>… B</w:t>
      </w:r>
      <w:r w:rsidR="00745966" w:rsidRPr="002A5941">
        <w:rPr>
          <w:rFonts w:eastAsia="Calibri"/>
          <w:b/>
          <w:bCs/>
          <w:i/>
          <w:iCs/>
          <w:kern w:val="0"/>
          <w:szCs w:val="24"/>
          <w:vertAlign w:val="subscript"/>
        </w:rPr>
        <w:t>i+</w:t>
      </w:r>
      <w:proofErr w:type="gramStart"/>
      <w:r w:rsidR="00745966" w:rsidRPr="002A5941">
        <w:rPr>
          <w:rFonts w:eastAsia="Calibri"/>
          <w:b/>
          <w:bCs/>
          <w:i/>
          <w:iCs/>
          <w:kern w:val="0"/>
          <w:szCs w:val="24"/>
          <w:vertAlign w:val="subscript"/>
        </w:rPr>
        <w:t>1</w:t>
      </w:r>
      <w:proofErr w:type="gramEnd"/>
      <w:r w:rsidR="00745966" w:rsidRPr="002A5941">
        <w:rPr>
          <w:rFonts w:eastAsia="Calibri"/>
          <w:b/>
          <w:bCs/>
          <w:kern w:val="0"/>
          <w:szCs w:val="24"/>
        </w:rPr>
        <w:t xml:space="preserve"> B</w:t>
      </w:r>
      <w:r w:rsidR="00745966" w:rsidRPr="002A5941">
        <w:rPr>
          <w:rFonts w:eastAsia="Calibri"/>
          <w:b/>
          <w:bCs/>
          <w:i/>
          <w:iCs/>
          <w:kern w:val="0"/>
          <w:szCs w:val="24"/>
          <w:vertAlign w:val="subscript"/>
        </w:rPr>
        <w:t>i</w:t>
      </w:r>
      <w:r w:rsidR="00745966" w:rsidRPr="002A5941">
        <w:rPr>
          <w:rFonts w:eastAsia="Calibri"/>
          <w:kern w:val="0"/>
          <w:szCs w:val="24"/>
        </w:rPr>
        <w:t xml:space="preserve">) and </w:t>
      </w:r>
      <w:proofErr w:type="spellStart"/>
      <w:r w:rsidR="00745966" w:rsidRPr="002A5941">
        <w:rPr>
          <w:rFonts w:eastAsia="Calibri"/>
          <w:kern w:val="0"/>
          <w:szCs w:val="24"/>
        </w:rPr>
        <w:t>EQ</w:t>
      </w:r>
      <w:r w:rsidR="00745966" w:rsidRPr="002A5941">
        <w:rPr>
          <w:rFonts w:eastAsia="Calibri"/>
          <w:i/>
          <w:iCs/>
          <w:kern w:val="0"/>
          <w:szCs w:val="24"/>
          <w:vertAlign w:val="subscript"/>
        </w:rPr>
        <w:t>i</w:t>
      </w:r>
      <w:proofErr w:type="spellEnd"/>
      <w:r w:rsidR="00745966" w:rsidRPr="002A5941">
        <w:rPr>
          <w:rFonts w:eastAsia="Calibri"/>
          <w:kern w:val="0"/>
          <w:szCs w:val="24"/>
        </w:rPr>
        <w:t xml:space="preserve"> =1 </w:t>
      </w:r>
      <w:proofErr w:type="spellStart"/>
      <w:r w:rsidR="00745966" w:rsidRPr="002A5941">
        <w:rPr>
          <w:rFonts w:eastAsia="Calibri"/>
          <w:i/>
          <w:iCs/>
          <w:kern w:val="0"/>
          <w:szCs w:val="24"/>
        </w:rPr>
        <w:t>iff</w:t>
      </w:r>
      <w:proofErr w:type="spellEnd"/>
      <w:r w:rsidR="00745966" w:rsidRPr="002A5941">
        <w:rPr>
          <w:rFonts w:eastAsia="Calibri"/>
          <w:kern w:val="0"/>
          <w:szCs w:val="24"/>
        </w:rPr>
        <w:t xml:space="preserve"> (</w:t>
      </w:r>
      <w:r w:rsidR="00745966" w:rsidRPr="002A5941">
        <w:rPr>
          <w:rFonts w:eastAsia="Calibri"/>
          <w:b/>
          <w:bCs/>
          <w:kern w:val="0"/>
          <w:szCs w:val="24"/>
        </w:rPr>
        <w:t>A</w:t>
      </w:r>
      <w:r w:rsidR="00745966" w:rsidRPr="002A5941">
        <w:rPr>
          <w:rFonts w:eastAsia="Calibri"/>
          <w:b/>
          <w:bCs/>
          <w:i/>
          <w:iCs/>
          <w:kern w:val="0"/>
          <w:szCs w:val="24"/>
          <w:vertAlign w:val="subscript"/>
        </w:rPr>
        <w:t xml:space="preserve">n-1 </w:t>
      </w:r>
      <w:r w:rsidR="00745966" w:rsidRPr="002A5941">
        <w:rPr>
          <w:rFonts w:eastAsia="Calibri"/>
          <w:b/>
          <w:bCs/>
          <w:kern w:val="0"/>
          <w:szCs w:val="24"/>
        </w:rPr>
        <w:t>A</w:t>
      </w:r>
      <w:r w:rsidR="00745966" w:rsidRPr="002A5941">
        <w:rPr>
          <w:rFonts w:eastAsia="Calibri"/>
          <w:b/>
          <w:bCs/>
          <w:i/>
          <w:iCs/>
          <w:kern w:val="0"/>
          <w:szCs w:val="24"/>
          <w:vertAlign w:val="subscript"/>
        </w:rPr>
        <w:t>n-2</w:t>
      </w:r>
      <w:r w:rsidR="00745966" w:rsidRPr="002A5941">
        <w:rPr>
          <w:rFonts w:eastAsia="Calibri"/>
          <w:b/>
          <w:bCs/>
          <w:kern w:val="0"/>
          <w:szCs w:val="24"/>
        </w:rPr>
        <w:t>… A</w:t>
      </w:r>
      <w:r w:rsidR="00745966" w:rsidRPr="002A5941">
        <w:rPr>
          <w:rFonts w:eastAsia="Calibri"/>
          <w:b/>
          <w:bCs/>
          <w:i/>
          <w:iCs/>
          <w:kern w:val="0"/>
          <w:szCs w:val="24"/>
          <w:vertAlign w:val="subscript"/>
        </w:rPr>
        <w:t>i+</w:t>
      </w:r>
      <w:proofErr w:type="gramStart"/>
      <w:r w:rsidR="00745966" w:rsidRPr="002A5941">
        <w:rPr>
          <w:rFonts w:eastAsia="Calibri"/>
          <w:b/>
          <w:bCs/>
          <w:i/>
          <w:iCs/>
          <w:kern w:val="0"/>
          <w:szCs w:val="24"/>
          <w:vertAlign w:val="subscript"/>
        </w:rPr>
        <w:t>1</w:t>
      </w:r>
      <w:proofErr w:type="gramEnd"/>
      <w:r w:rsidR="00745966" w:rsidRPr="002A5941">
        <w:rPr>
          <w:rFonts w:eastAsia="Calibri"/>
          <w:b/>
          <w:bCs/>
          <w:kern w:val="0"/>
          <w:szCs w:val="24"/>
        </w:rPr>
        <w:t xml:space="preserve"> A</w:t>
      </w:r>
      <w:r w:rsidR="00745966" w:rsidRPr="002A5941">
        <w:rPr>
          <w:rFonts w:eastAsia="Calibri"/>
          <w:b/>
          <w:bCs/>
          <w:i/>
          <w:iCs/>
          <w:kern w:val="0"/>
          <w:szCs w:val="24"/>
          <w:vertAlign w:val="subscript"/>
        </w:rPr>
        <w:t>i</w:t>
      </w:r>
      <w:r w:rsidR="00745966" w:rsidRPr="002A5941">
        <w:rPr>
          <w:rFonts w:eastAsia="Calibri"/>
          <w:b/>
          <w:bCs/>
          <w:kern w:val="0"/>
          <w:szCs w:val="24"/>
        </w:rPr>
        <w:t xml:space="preserve"> =</w:t>
      </w:r>
      <w:r w:rsidR="00745966" w:rsidRPr="002A5941">
        <w:rPr>
          <w:rFonts w:eastAsia="Calibri"/>
          <w:kern w:val="0"/>
          <w:szCs w:val="24"/>
        </w:rPr>
        <w:t xml:space="preserve"> </w:t>
      </w:r>
      <w:r w:rsidR="00745966" w:rsidRPr="002A5941">
        <w:rPr>
          <w:rFonts w:eastAsia="Calibri"/>
          <w:b/>
          <w:bCs/>
          <w:kern w:val="0"/>
          <w:szCs w:val="24"/>
        </w:rPr>
        <w:t>B</w:t>
      </w:r>
      <w:r w:rsidR="00745966" w:rsidRPr="002A5941">
        <w:rPr>
          <w:rFonts w:eastAsia="Calibri"/>
          <w:b/>
          <w:bCs/>
          <w:i/>
          <w:iCs/>
          <w:kern w:val="0"/>
          <w:szCs w:val="24"/>
          <w:vertAlign w:val="subscript"/>
        </w:rPr>
        <w:t>n-1</w:t>
      </w:r>
      <w:r w:rsidR="00745966" w:rsidRPr="002A5941">
        <w:rPr>
          <w:rFonts w:eastAsia="Calibri"/>
          <w:b/>
          <w:bCs/>
          <w:kern w:val="0"/>
          <w:szCs w:val="24"/>
        </w:rPr>
        <w:t xml:space="preserve"> B</w:t>
      </w:r>
      <w:r w:rsidR="00745966" w:rsidRPr="002A5941">
        <w:rPr>
          <w:rFonts w:eastAsia="Calibri"/>
          <w:b/>
          <w:bCs/>
          <w:i/>
          <w:iCs/>
          <w:kern w:val="0"/>
          <w:szCs w:val="24"/>
          <w:vertAlign w:val="subscript"/>
        </w:rPr>
        <w:t>n-2</w:t>
      </w:r>
      <w:r w:rsidR="00745966" w:rsidRPr="002A5941">
        <w:rPr>
          <w:rFonts w:eastAsia="Calibri"/>
          <w:b/>
          <w:bCs/>
          <w:kern w:val="0"/>
          <w:szCs w:val="24"/>
        </w:rPr>
        <w:t>… B</w:t>
      </w:r>
      <w:r w:rsidR="00745966" w:rsidRPr="002A5941">
        <w:rPr>
          <w:rFonts w:eastAsia="Calibri"/>
          <w:b/>
          <w:bCs/>
          <w:i/>
          <w:iCs/>
          <w:kern w:val="0"/>
          <w:szCs w:val="24"/>
          <w:vertAlign w:val="subscript"/>
        </w:rPr>
        <w:t>i+</w:t>
      </w:r>
      <w:proofErr w:type="gramStart"/>
      <w:r w:rsidR="00745966" w:rsidRPr="002A5941">
        <w:rPr>
          <w:rFonts w:eastAsia="Calibri"/>
          <w:b/>
          <w:bCs/>
          <w:i/>
          <w:iCs/>
          <w:kern w:val="0"/>
          <w:szCs w:val="24"/>
          <w:vertAlign w:val="subscript"/>
        </w:rPr>
        <w:t>1</w:t>
      </w:r>
      <w:proofErr w:type="gramEnd"/>
      <w:r w:rsidR="00745966" w:rsidRPr="002A5941">
        <w:rPr>
          <w:rFonts w:eastAsia="Calibri"/>
          <w:b/>
          <w:bCs/>
          <w:kern w:val="0"/>
          <w:szCs w:val="24"/>
        </w:rPr>
        <w:t xml:space="preserve"> B</w:t>
      </w:r>
      <w:r w:rsidR="00745966" w:rsidRPr="002A5941">
        <w:rPr>
          <w:rFonts w:eastAsia="Calibri"/>
          <w:b/>
          <w:bCs/>
          <w:i/>
          <w:iCs/>
          <w:kern w:val="0"/>
          <w:szCs w:val="24"/>
          <w:vertAlign w:val="subscript"/>
        </w:rPr>
        <w:t>i</w:t>
      </w:r>
      <w:r w:rsidR="00745966" w:rsidRPr="002A5941">
        <w:rPr>
          <w:rFonts w:eastAsia="Calibri"/>
          <w:kern w:val="0"/>
          <w:szCs w:val="24"/>
        </w:rPr>
        <w:t xml:space="preserve">). </w:t>
      </w:r>
    </w:p>
    <w:p w:rsidR="00745966" w:rsidRPr="002A5941" w:rsidRDefault="00745966" w:rsidP="00745966">
      <w:pPr>
        <w:pStyle w:val="Heading1"/>
        <w:numPr>
          <w:ilvl w:val="0"/>
          <w:numId w:val="0"/>
        </w:numPr>
        <w:spacing w:after="120" w:line="276" w:lineRule="auto"/>
        <w:jc w:val="both"/>
        <w:rPr>
          <w:rFonts w:eastAsia="Calibri"/>
          <w:kern w:val="0"/>
          <w:szCs w:val="24"/>
        </w:rPr>
      </w:pPr>
      <w:r w:rsidRPr="002A5941">
        <w:rPr>
          <w:rFonts w:eastAsia="Calibri"/>
          <w:kern w:val="0"/>
          <w:szCs w:val="24"/>
        </w:rPr>
        <w:t xml:space="preserve">The Figure below shows </w:t>
      </w:r>
      <w:r>
        <w:rPr>
          <w:rFonts w:eastAsia="Calibri"/>
          <w:kern w:val="0"/>
          <w:szCs w:val="24"/>
        </w:rPr>
        <w:t>the</w:t>
      </w:r>
      <w:r w:rsidRPr="002A5941">
        <w:rPr>
          <w:rFonts w:eastAsia="Calibri"/>
          <w:kern w:val="0"/>
          <w:szCs w:val="24"/>
        </w:rPr>
        <w:t xml:space="preserve"> </w:t>
      </w:r>
      <w:r>
        <w:rPr>
          <w:rFonts w:eastAsia="Calibri"/>
          <w:i/>
          <w:iCs/>
          <w:kern w:val="0"/>
          <w:szCs w:val="24"/>
        </w:rPr>
        <w:t>n</w:t>
      </w:r>
      <w:r>
        <w:rPr>
          <w:rFonts w:eastAsia="Calibri"/>
          <w:kern w:val="0"/>
          <w:szCs w:val="24"/>
        </w:rPr>
        <w:t>-bit comparator</w:t>
      </w:r>
      <w:r w:rsidRPr="002A5941">
        <w:rPr>
          <w:rFonts w:eastAsia="Calibri"/>
          <w:kern w:val="0"/>
          <w:szCs w:val="24"/>
        </w:rPr>
        <w:t xml:space="preserve"> circuit implemented using </w:t>
      </w:r>
      <w:r>
        <w:rPr>
          <w:rFonts w:eastAsia="Calibri"/>
          <w:i/>
          <w:iCs/>
          <w:kern w:val="0"/>
          <w:szCs w:val="24"/>
        </w:rPr>
        <w:t>n</w:t>
      </w:r>
      <w:r w:rsidRPr="002A5941">
        <w:rPr>
          <w:rFonts w:eastAsia="Calibri"/>
          <w:kern w:val="0"/>
          <w:szCs w:val="24"/>
        </w:rPr>
        <w:t xml:space="preserve"> copies of the basic 1-bit cell.</w:t>
      </w:r>
      <w:r>
        <w:rPr>
          <w:rFonts w:eastAsia="Calibri"/>
          <w:kern w:val="0"/>
          <w:szCs w:val="24"/>
        </w:rPr>
        <w:t xml:space="preserve"> </w:t>
      </w:r>
      <w:r>
        <w:rPr>
          <w:rFonts w:eastAsia="Calibri"/>
          <w:i/>
          <w:iCs/>
          <w:kern w:val="0"/>
          <w:szCs w:val="24"/>
        </w:rPr>
        <w:t>The</w:t>
      </w:r>
      <w:r w:rsidRPr="00D9636B">
        <w:rPr>
          <w:rFonts w:eastAsia="Calibri"/>
          <w:i/>
          <w:iCs/>
          <w:kern w:val="0"/>
          <w:szCs w:val="24"/>
        </w:rPr>
        <w:t xml:space="preserve"> output of the n-bit comparator is that of the </w:t>
      </w:r>
      <w:r w:rsidRPr="00D9636B">
        <w:rPr>
          <w:rFonts w:eastAsia="Calibri"/>
          <w:i/>
          <w:iCs/>
          <w:kern w:val="0"/>
          <w:szCs w:val="24"/>
          <w:u w:val="single"/>
        </w:rPr>
        <w:t>n</w:t>
      </w:r>
      <w:r w:rsidRPr="00D9636B">
        <w:rPr>
          <w:rFonts w:eastAsia="Calibri"/>
          <w:i/>
          <w:iCs/>
          <w:kern w:val="0"/>
          <w:szCs w:val="24"/>
          <w:u w:val="single"/>
          <w:vertAlign w:val="superscript"/>
        </w:rPr>
        <w:t>th</w:t>
      </w:r>
      <w:r>
        <w:rPr>
          <w:rFonts w:eastAsia="Calibri"/>
          <w:i/>
          <w:iCs/>
          <w:kern w:val="0"/>
          <w:szCs w:val="24"/>
        </w:rPr>
        <w:t xml:space="preserve"> cell copy </w:t>
      </w:r>
      <w:r w:rsidRPr="00D9636B">
        <w:rPr>
          <w:rFonts w:eastAsia="Calibri"/>
          <w:kern w:val="0"/>
          <w:szCs w:val="24"/>
        </w:rPr>
        <w:t>(</w:t>
      </w:r>
      <w:r>
        <w:rPr>
          <w:rFonts w:eastAsia="Calibri"/>
          <w:i/>
          <w:iCs/>
          <w:kern w:val="0"/>
          <w:szCs w:val="24"/>
        </w:rPr>
        <w:t>c</w:t>
      </w:r>
      <w:r w:rsidRPr="00D9636B">
        <w:rPr>
          <w:rFonts w:eastAsia="Calibri"/>
          <w:i/>
          <w:iCs/>
          <w:kern w:val="0"/>
          <w:szCs w:val="24"/>
        </w:rPr>
        <w:t>ell 0</w:t>
      </w:r>
      <w:r>
        <w:rPr>
          <w:rFonts w:eastAsia="Calibri"/>
          <w:i/>
          <w:iCs/>
          <w:kern w:val="0"/>
          <w:szCs w:val="24"/>
        </w:rPr>
        <w:t xml:space="preserve">; the </w:t>
      </w:r>
      <w:r w:rsidRPr="00D9636B">
        <w:rPr>
          <w:rFonts w:eastAsia="Calibri"/>
          <w:i/>
          <w:iCs/>
          <w:kern w:val="0"/>
          <w:szCs w:val="24"/>
        </w:rPr>
        <w:t>least-significant</w:t>
      </w:r>
      <w:r w:rsidRPr="00D9636B">
        <w:rPr>
          <w:rFonts w:eastAsia="Calibri"/>
          <w:kern w:val="0"/>
          <w:szCs w:val="24"/>
        </w:rPr>
        <w:t>)</w:t>
      </w:r>
      <w:r w:rsidRPr="00D9636B">
        <w:rPr>
          <w:rFonts w:eastAsia="Calibri"/>
          <w:i/>
          <w:iCs/>
          <w:kern w:val="0"/>
          <w:szCs w:val="24"/>
        </w:rPr>
        <w:t xml:space="preserve">.   </w:t>
      </w:r>
      <w:r>
        <w:rPr>
          <w:rFonts w:eastAsia="Calibri"/>
          <w:i/>
          <w:iCs/>
          <w:kern w:val="0"/>
          <w:szCs w:val="24"/>
        </w:rPr>
        <w:t>N</w:t>
      </w:r>
      <w:r w:rsidRPr="00D9636B">
        <w:rPr>
          <w:rFonts w:eastAsia="Calibri"/>
          <w:i/>
          <w:iCs/>
          <w:kern w:val="0"/>
          <w:szCs w:val="24"/>
        </w:rPr>
        <w:t xml:space="preserve">ote that the inputs </w:t>
      </w:r>
      <w:proofErr w:type="spellStart"/>
      <w:r w:rsidRPr="00D9636B">
        <w:rPr>
          <w:rFonts w:eastAsia="Calibri"/>
          <w:b/>
          <w:bCs/>
          <w:i/>
          <w:iCs/>
          <w:kern w:val="0"/>
          <w:szCs w:val="24"/>
        </w:rPr>
        <w:t>GT</w:t>
      </w:r>
      <w:r w:rsidRPr="00D9636B">
        <w:rPr>
          <w:rFonts w:eastAsia="Calibri"/>
          <w:b/>
          <w:bCs/>
          <w:i/>
          <w:iCs/>
          <w:kern w:val="0"/>
          <w:szCs w:val="24"/>
          <w:vertAlign w:val="subscript"/>
        </w:rPr>
        <w:t>n</w:t>
      </w:r>
      <w:proofErr w:type="spellEnd"/>
      <w:r w:rsidRPr="00D9636B">
        <w:rPr>
          <w:rFonts w:eastAsia="Calibri"/>
          <w:i/>
          <w:iCs/>
          <w:kern w:val="0"/>
          <w:szCs w:val="24"/>
        </w:rPr>
        <w:t xml:space="preserve"> and </w:t>
      </w:r>
      <w:proofErr w:type="spellStart"/>
      <w:r w:rsidRPr="00D9636B">
        <w:rPr>
          <w:rFonts w:eastAsia="Calibri"/>
          <w:b/>
          <w:bCs/>
          <w:i/>
          <w:iCs/>
          <w:kern w:val="0"/>
          <w:szCs w:val="24"/>
        </w:rPr>
        <w:t>EQ</w:t>
      </w:r>
      <w:r w:rsidRPr="00D9636B">
        <w:rPr>
          <w:rFonts w:eastAsia="Calibri"/>
          <w:b/>
          <w:bCs/>
          <w:i/>
          <w:iCs/>
          <w:kern w:val="0"/>
          <w:szCs w:val="24"/>
          <w:vertAlign w:val="subscript"/>
        </w:rPr>
        <w:t>n</w:t>
      </w:r>
      <w:proofErr w:type="spellEnd"/>
      <w:r w:rsidRPr="00D9636B">
        <w:rPr>
          <w:rFonts w:eastAsia="Calibri"/>
          <w:i/>
          <w:iCs/>
          <w:kern w:val="0"/>
          <w:szCs w:val="24"/>
        </w:rPr>
        <w:t xml:space="preserve"> to the </w:t>
      </w:r>
      <w:r w:rsidRPr="00D9636B">
        <w:rPr>
          <w:rFonts w:eastAsia="Calibri"/>
          <w:i/>
          <w:iCs/>
          <w:kern w:val="0"/>
          <w:szCs w:val="24"/>
          <w:u w:val="single"/>
        </w:rPr>
        <w:t>first</w:t>
      </w:r>
      <w:r w:rsidRPr="00D9636B">
        <w:rPr>
          <w:rFonts w:eastAsia="Calibri"/>
          <w:i/>
          <w:iCs/>
          <w:kern w:val="0"/>
          <w:szCs w:val="24"/>
        </w:rPr>
        <w:t xml:space="preserve"> </w:t>
      </w:r>
      <w:r>
        <w:rPr>
          <w:rFonts w:eastAsia="Calibri"/>
          <w:i/>
          <w:iCs/>
          <w:kern w:val="0"/>
          <w:szCs w:val="24"/>
        </w:rPr>
        <w:t xml:space="preserve">cell </w:t>
      </w:r>
      <w:r w:rsidRPr="00D9636B">
        <w:rPr>
          <w:rFonts w:eastAsia="Calibri"/>
          <w:kern w:val="0"/>
          <w:szCs w:val="24"/>
        </w:rPr>
        <w:t>(</w:t>
      </w:r>
      <w:r w:rsidRPr="00D9636B">
        <w:rPr>
          <w:rFonts w:eastAsia="Calibri"/>
          <w:i/>
          <w:iCs/>
          <w:kern w:val="0"/>
          <w:szCs w:val="24"/>
        </w:rPr>
        <w:t>cell n-1</w:t>
      </w:r>
      <w:r>
        <w:rPr>
          <w:rFonts w:eastAsia="Calibri"/>
          <w:i/>
          <w:iCs/>
          <w:kern w:val="0"/>
          <w:szCs w:val="24"/>
        </w:rPr>
        <w:t xml:space="preserve">; the </w:t>
      </w:r>
      <w:r w:rsidRPr="00D9636B">
        <w:rPr>
          <w:rFonts w:eastAsia="Calibri"/>
          <w:i/>
          <w:iCs/>
          <w:kern w:val="0"/>
          <w:szCs w:val="24"/>
        </w:rPr>
        <w:t>most significant</w:t>
      </w:r>
      <w:r w:rsidRPr="00D9636B">
        <w:rPr>
          <w:rFonts w:eastAsia="Calibri"/>
          <w:kern w:val="0"/>
          <w:szCs w:val="24"/>
        </w:rPr>
        <w:t>)</w:t>
      </w:r>
      <w:r w:rsidRPr="00D9636B">
        <w:rPr>
          <w:rFonts w:eastAsia="Calibri"/>
          <w:i/>
          <w:iCs/>
          <w:kern w:val="0"/>
          <w:szCs w:val="24"/>
        </w:rPr>
        <w:t xml:space="preserve"> are set to </w:t>
      </w:r>
      <w:r w:rsidRPr="00D9636B">
        <w:rPr>
          <w:rFonts w:eastAsia="Calibri"/>
          <w:b/>
          <w:bCs/>
          <w:i/>
          <w:iCs/>
          <w:kern w:val="0"/>
          <w:szCs w:val="24"/>
          <w:u w:val="single"/>
        </w:rPr>
        <w:t>0 and 1</w:t>
      </w:r>
      <w:r w:rsidRPr="00D9636B">
        <w:rPr>
          <w:rFonts w:eastAsia="Calibri"/>
          <w:i/>
          <w:iCs/>
          <w:kern w:val="0"/>
          <w:szCs w:val="24"/>
        </w:rPr>
        <w:t xml:space="preserve"> respectively as there are no more significant bits</w:t>
      </w:r>
      <w:r w:rsidRPr="00D9636B">
        <w:rPr>
          <w:rFonts w:eastAsia="Calibri"/>
          <w:kern w:val="0"/>
          <w:szCs w:val="24"/>
        </w:rPr>
        <w:t>.</w:t>
      </w:r>
    </w:p>
    <w:p w:rsidR="00745966" w:rsidRPr="00AC7782" w:rsidRDefault="00745966" w:rsidP="00745966">
      <w:pPr>
        <w:spacing w:after="240"/>
        <w:jc w:val="center"/>
      </w:pPr>
      <w:r>
        <w:rPr>
          <w:noProof/>
        </w:rPr>
        <w:drawing>
          <wp:inline distT="0" distB="0" distL="0" distR="0">
            <wp:extent cx="6332220" cy="13074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T_Array.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32220" cy="1307465"/>
                    </a:xfrm>
                    <a:prstGeom prst="rect">
                      <a:avLst/>
                    </a:prstGeom>
                  </pic:spPr>
                </pic:pic>
              </a:graphicData>
            </a:graphic>
          </wp:inline>
        </w:drawing>
      </w:r>
    </w:p>
    <w:p w:rsidR="00745966" w:rsidRPr="00FE3081" w:rsidRDefault="00745966" w:rsidP="00745966">
      <w:pPr>
        <w:pStyle w:val="Heading1"/>
        <w:numPr>
          <w:ilvl w:val="0"/>
          <w:numId w:val="0"/>
        </w:numPr>
        <w:tabs>
          <w:tab w:val="clear" w:pos="2160"/>
        </w:tabs>
        <w:ind w:left="540" w:right="0"/>
        <w:jc w:val="lowKashida"/>
        <w:rPr>
          <w:szCs w:val="24"/>
        </w:rPr>
      </w:pPr>
    </w:p>
    <w:p w:rsidR="00745966" w:rsidRDefault="00745966" w:rsidP="00745966">
      <w:pPr>
        <w:pStyle w:val="Heading1"/>
        <w:numPr>
          <w:ilvl w:val="0"/>
          <w:numId w:val="0"/>
        </w:numPr>
        <w:tabs>
          <w:tab w:val="clear" w:pos="2160"/>
        </w:tabs>
        <w:spacing w:before="0" w:line="276" w:lineRule="auto"/>
        <w:ind w:right="0"/>
        <w:jc w:val="lowKashida"/>
        <w:rPr>
          <w:szCs w:val="24"/>
        </w:rPr>
      </w:pPr>
      <w:r>
        <w:rPr>
          <w:szCs w:val="24"/>
        </w:rPr>
        <w:t xml:space="preserve">Boolean expressions of the outputs of </w:t>
      </w:r>
      <w:r w:rsidRPr="000373CE">
        <w:rPr>
          <w:b/>
          <w:bCs/>
          <w:i/>
          <w:iCs/>
          <w:szCs w:val="24"/>
          <w:u w:val="single"/>
        </w:rPr>
        <w:t xml:space="preserve">cell </w:t>
      </w:r>
      <w:proofErr w:type="spellStart"/>
      <w:r w:rsidRPr="000373CE">
        <w:rPr>
          <w:b/>
          <w:bCs/>
          <w:i/>
          <w:iCs/>
          <w:szCs w:val="24"/>
          <w:u w:val="single"/>
        </w:rPr>
        <w:t>i</w:t>
      </w:r>
      <w:proofErr w:type="spellEnd"/>
      <w:r>
        <w:rPr>
          <w:szCs w:val="24"/>
        </w:rPr>
        <w:t xml:space="preserve"> and its gate-level implementation are given below: </w:t>
      </w:r>
    </w:p>
    <w:p w:rsidR="00745966" w:rsidRPr="00885A30" w:rsidRDefault="00745966" w:rsidP="00745966"/>
    <w:p w:rsidR="00745966" w:rsidRPr="00A47379" w:rsidRDefault="00CB6CD9" w:rsidP="00745966">
      <w:pPr>
        <w:pBdr>
          <w:top w:val="single" w:sz="4" w:space="1" w:color="auto"/>
          <w:left w:val="single" w:sz="4" w:space="4" w:color="auto"/>
          <w:bottom w:val="single" w:sz="4" w:space="1" w:color="auto"/>
          <w:right w:val="single" w:sz="4" w:space="4" w:color="auto"/>
        </w:pBdr>
        <w:shd w:val="clear" w:color="auto" w:fill="FFFFCC"/>
        <w:ind w:left="630" w:right="5922"/>
        <w:rPr>
          <w:rFonts w:eastAsia="Times New Roman"/>
          <w:kern w:val="28"/>
        </w:rPr>
      </w:pPr>
      <w:r>
        <w:rPr>
          <w:noProof/>
        </w:rPr>
        <mc:AlternateContent>
          <mc:Choice Requires="wps">
            <w:drawing>
              <wp:anchor distT="0" distB="0" distL="114300" distR="114300" simplePos="0" relativeHeight="251705856" behindDoc="1" locked="0" layoutInCell="1" allowOverlap="1">
                <wp:simplePos x="0" y="0"/>
                <wp:positionH relativeFrom="column">
                  <wp:posOffset>4851400</wp:posOffset>
                </wp:positionH>
                <wp:positionV relativeFrom="paragraph">
                  <wp:posOffset>11430</wp:posOffset>
                </wp:positionV>
                <wp:extent cx="1508125" cy="1750695"/>
                <wp:effectExtent l="0" t="0" r="15875" b="20955"/>
                <wp:wrapTight wrapText="bothSides">
                  <wp:wrapPolygon edited="0">
                    <wp:start x="0" y="0"/>
                    <wp:lineTo x="0" y="21624"/>
                    <wp:lineTo x="21555" y="21624"/>
                    <wp:lineTo x="21555"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750695"/>
                        </a:xfrm>
                        <a:prstGeom prst="rect">
                          <a:avLst/>
                        </a:prstGeom>
                        <a:solidFill>
                          <a:srgbClr val="FFFFFF"/>
                        </a:solidFill>
                        <a:ln w="9525">
                          <a:solidFill>
                            <a:srgbClr val="000000"/>
                          </a:solidFill>
                          <a:miter lim="800000"/>
                          <a:headEnd/>
                          <a:tailEnd/>
                        </a:ln>
                      </wps:spPr>
                      <wps:txbx>
                        <w:txbxContent>
                          <w:p w:rsidR="00D030EA" w:rsidRDefault="00D030EA" w:rsidP="00745966">
                            <w:r w:rsidRPr="000373CE">
                              <w:rPr>
                                <w:noProof/>
                              </w:rPr>
                              <w:drawing>
                                <wp:inline distT="0" distB="0" distL="0" distR="0">
                                  <wp:extent cx="1260282" cy="1348966"/>
                                  <wp:effectExtent l="38100" t="19050" r="16068" b="22634"/>
                                  <wp:docPr id="6" name="Picture 0" descr="GT_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_Cell.jpg"/>
                                          <pic:cNvPicPr/>
                                        </pic:nvPicPr>
                                        <pic:blipFill>
                                          <a:blip r:embed="rId21"/>
                                          <a:stretch>
                                            <a:fillRect/>
                                          </a:stretch>
                                        </pic:blipFill>
                                        <pic:spPr>
                                          <a:xfrm>
                                            <a:off x="0" y="0"/>
                                            <a:ext cx="1265887" cy="1354965"/>
                                          </a:xfrm>
                                          <a:prstGeom prst="rect">
                                            <a:avLst/>
                                          </a:prstGeom>
                                          <a:ln>
                                            <a:solidFill>
                                              <a:srgbClr val="FF0000"/>
                                            </a:solidFill>
                                          </a:ln>
                                        </pic:spPr>
                                      </pic:pic>
                                    </a:graphicData>
                                  </a:graphic>
                                </wp:inline>
                              </w:drawing>
                            </w:r>
                          </w:p>
                          <w:p w:rsidR="00D030EA" w:rsidRPr="000373CE" w:rsidRDefault="00D030EA" w:rsidP="00745966">
                            <w:pPr>
                              <w:jc w:val="center"/>
                              <w:rPr>
                                <w:sz w:val="20"/>
                                <w:szCs w:val="20"/>
                              </w:rPr>
                            </w:pPr>
                            <w:r w:rsidRPr="000373CE">
                              <w:rPr>
                                <w:sz w:val="20"/>
                                <w:szCs w:val="20"/>
                              </w:rPr>
                              <w:t xml:space="preserve">Cell </w:t>
                            </w:r>
                            <w:proofErr w:type="spellStart"/>
                            <w:r w:rsidRPr="000373CE">
                              <w:rPr>
                                <w:i/>
                                <w:iCs/>
                                <w:sz w:val="20"/>
                                <w:szCs w:val="20"/>
                              </w:rPr>
                              <w:t>i</w:t>
                            </w:r>
                            <w:proofErr w:type="spellEnd"/>
                            <w:r w:rsidRPr="000373CE">
                              <w:rPr>
                                <w:i/>
                                <w:iCs/>
                                <w:sz w:val="20"/>
                                <w:szCs w:val="20"/>
                              </w:rPr>
                              <w:t xml:space="preserve"> </w:t>
                            </w:r>
                            <w:r w:rsidRPr="000373CE">
                              <w:rPr>
                                <w:sz w:val="20"/>
                                <w:szCs w:val="20"/>
                              </w:rPr>
                              <w:t>Gate Level Implementation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82pt;margin-top:.9pt;width:118.75pt;height:137.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">
                <v:textbox>
                  <w:txbxContent>
                    <w:p w:rsidR="00D030EA" w:rsidRDefault="00D030EA" w:rsidP="00745966">
                      <w:r w:rsidRPr="000373CE">
                        <w:rPr>
                          <w:noProof/>
                        </w:rPr>
                        <w:drawing>
                          <wp:inline distT="0" distB="0" distL="0" distR="0">
                            <wp:extent cx="1260282" cy="1348966"/>
                            <wp:effectExtent l="38100" t="19050" r="16068" b="22634"/>
                            <wp:docPr id="6" name="Picture 0" descr="GT_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_Cell.jpg"/>
                                    <pic:cNvPicPr/>
                                  </pic:nvPicPr>
                                  <pic:blipFill>
                                    <a:blip r:embed="rId21"/>
                                    <a:stretch>
                                      <a:fillRect/>
                                    </a:stretch>
                                  </pic:blipFill>
                                  <pic:spPr>
                                    <a:xfrm>
                                      <a:off x="0" y="0"/>
                                      <a:ext cx="1265887" cy="1354965"/>
                                    </a:xfrm>
                                    <a:prstGeom prst="rect">
                                      <a:avLst/>
                                    </a:prstGeom>
                                    <a:ln>
                                      <a:solidFill>
                                        <a:srgbClr val="FF0000"/>
                                      </a:solidFill>
                                    </a:ln>
                                  </pic:spPr>
                                </pic:pic>
                              </a:graphicData>
                            </a:graphic>
                          </wp:inline>
                        </w:drawing>
                      </w:r>
                    </w:p>
                    <w:p w:rsidR="00D030EA" w:rsidRPr="000373CE" w:rsidRDefault="00D030EA" w:rsidP="00745966">
                      <w:pPr>
                        <w:jc w:val="center"/>
                        <w:rPr>
                          <w:sz w:val="20"/>
                          <w:szCs w:val="20"/>
                        </w:rPr>
                      </w:pPr>
                      <w:r w:rsidRPr="000373CE">
                        <w:rPr>
                          <w:sz w:val="20"/>
                          <w:szCs w:val="20"/>
                        </w:rPr>
                        <w:t xml:space="preserve">Cell </w:t>
                      </w:r>
                      <w:proofErr w:type="spellStart"/>
                      <w:r w:rsidRPr="000373CE">
                        <w:rPr>
                          <w:i/>
                          <w:iCs/>
                          <w:sz w:val="20"/>
                          <w:szCs w:val="20"/>
                        </w:rPr>
                        <w:t>i</w:t>
                      </w:r>
                      <w:proofErr w:type="spellEnd"/>
                      <w:r w:rsidRPr="000373CE">
                        <w:rPr>
                          <w:i/>
                          <w:iCs/>
                          <w:sz w:val="20"/>
                          <w:szCs w:val="20"/>
                        </w:rPr>
                        <w:t xml:space="preserve"> </w:t>
                      </w:r>
                      <w:r w:rsidRPr="000373CE">
                        <w:rPr>
                          <w:sz w:val="20"/>
                          <w:szCs w:val="20"/>
                        </w:rPr>
                        <w:t>Gate Level Implementation</w:t>
                      </w:r>
                    </w:p>
                  </w:txbxContent>
                </v:textbox>
                <w10:wrap type="tight"/>
              </v:shape>
            </w:pict>
          </mc:Fallback>
        </mc:AlternateContent>
      </w:r>
      <w:r w:rsidR="00745966" w:rsidRPr="00A215D0">
        <w:rPr>
          <w:i/>
          <w:iCs/>
        </w:rPr>
        <w:t xml:space="preserve"> </w:t>
      </w:r>
      <m:oMath>
        <m:sSub>
          <m:sSubPr>
            <m:ctrlPr>
              <w:rPr>
                <w:rFonts w:ascii="Cambria Math" w:hAnsi="Cambria Math"/>
                <w:i/>
                <w:iCs/>
              </w:rPr>
            </m:ctrlPr>
          </m:sSubPr>
          <m:e>
            <m:r>
              <w:rPr>
                <w:rFonts w:ascii="Cambria Math" w:hAnsi="Cambria Math"/>
              </w:rPr>
              <m:t>GT</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GT</m:t>
            </m:r>
          </m:e>
          <m:sub>
            <m:r>
              <w:rPr>
                <w:rFonts w:ascii="Cambria Math" w:hAnsi="Cambria Math"/>
              </w:rPr>
              <m:t>i+1</m:t>
            </m:r>
          </m:sub>
        </m:sSub>
        <m:r>
          <w:rPr>
            <w:rFonts w:ascii="Cambria Math" w:hAnsi="Cambria Math"/>
          </w:rPr>
          <m:t>+</m:t>
        </m:r>
        <m:sSub>
          <m:sSubPr>
            <m:ctrlPr>
              <w:rPr>
                <w:rFonts w:ascii="Cambria Math" w:hAnsi="Cambria Math"/>
                <w:i/>
                <w:iCs/>
              </w:rPr>
            </m:ctrlPr>
          </m:sSubPr>
          <m:e>
            <m:r>
              <w:rPr>
                <w:rFonts w:ascii="Cambria Math" w:hAnsi="Cambria Math"/>
              </w:rPr>
              <m:t>A</m:t>
            </m:r>
          </m:e>
          <m:sub>
            <m:r>
              <w:rPr>
                <w:rFonts w:ascii="Cambria Math" w:hAnsi="Cambria Math"/>
              </w:rPr>
              <m:t>i</m:t>
            </m:r>
          </m:sub>
        </m:sSub>
        <m:r>
          <w:rPr>
            <w:rFonts w:ascii="Cambria Math" w:hAnsi="Cambria Math"/>
          </w:rPr>
          <m:t xml:space="preserve"> </m:t>
        </m:r>
        <m:sSub>
          <m:sSubPr>
            <m:ctrlPr>
              <w:rPr>
                <w:rFonts w:ascii="Cambria Math" w:hAnsi="Cambria Math"/>
                <w:i/>
                <w:iCs/>
              </w:rPr>
            </m:ctrlPr>
          </m:sSubPr>
          <m:e>
            <m:acc>
              <m:accPr>
                <m:chr m:val="̅"/>
                <m:ctrlPr>
                  <w:rPr>
                    <w:rFonts w:ascii="Cambria Math" w:hAnsi="Cambria Math"/>
                    <w:i/>
                    <w:iCs/>
                  </w:rPr>
                </m:ctrlPr>
              </m:accPr>
              <m:e>
                <m:r>
                  <w:rPr>
                    <w:rFonts w:ascii="Cambria Math" w:hAnsi="Cambria Math"/>
                  </w:rPr>
                  <m:t>B</m:t>
                </m:r>
              </m:e>
            </m:acc>
          </m:e>
          <m:sub>
            <m:r>
              <w:rPr>
                <w:rFonts w:ascii="Cambria Math" w:hAnsi="Cambria Math"/>
              </w:rPr>
              <m:t>i</m:t>
            </m:r>
          </m:sub>
        </m:sSub>
        <m:sSub>
          <m:sSubPr>
            <m:ctrlPr>
              <w:rPr>
                <w:rFonts w:ascii="Cambria Math" w:hAnsi="Cambria Math"/>
                <w:i/>
                <w:iCs/>
              </w:rPr>
            </m:ctrlPr>
          </m:sSubPr>
          <m:e>
            <m:r>
              <w:rPr>
                <w:rFonts w:ascii="Cambria Math" w:hAnsi="Cambria Math"/>
              </w:rPr>
              <m:t xml:space="preserve"> EQ</m:t>
            </m:r>
          </m:e>
          <m:sub>
            <m:r>
              <w:rPr>
                <w:rFonts w:ascii="Cambria Math" w:hAnsi="Cambria Math"/>
              </w:rPr>
              <m:t>i+1</m:t>
            </m:r>
          </m:sub>
        </m:sSub>
        <m:r>
          <w:rPr>
            <w:rFonts w:ascii="Cambria Math" w:hAnsi="Cambria Math"/>
          </w:rPr>
          <m:t xml:space="preserve"> </m:t>
        </m:r>
      </m:oMath>
      <w:proofErr w:type="gramStart"/>
      <w:r w:rsidR="00745966" w:rsidRPr="000373CE">
        <w:rPr>
          <w:b/>
          <w:bCs/>
          <w:i/>
          <w:iCs/>
          <w:vertAlign w:val="subscript"/>
        </w:rPr>
        <w:t>,</w:t>
      </w:r>
      <w:r w:rsidR="00745966">
        <w:rPr>
          <w:i/>
          <w:iCs/>
          <w:vertAlign w:val="subscript"/>
        </w:rPr>
        <w:t xml:space="preserve">  </w:t>
      </w:r>
      <w:r w:rsidR="00745966" w:rsidRPr="00A47379">
        <w:rPr>
          <w:rFonts w:eastAsia="Times New Roman"/>
          <w:kern w:val="28"/>
        </w:rPr>
        <w:t>and</w:t>
      </w:r>
      <w:proofErr w:type="gramEnd"/>
    </w:p>
    <w:p w:rsidR="00745966" w:rsidRPr="00885A30" w:rsidRDefault="00745966" w:rsidP="00745966">
      <w:pPr>
        <w:pBdr>
          <w:top w:val="single" w:sz="4" w:space="1" w:color="auto"/>
          <w:left w:val="single" w:sz="4" w:space="4" w:color="auto"/>
          <w:bottom w:val="single" w:sz="4" w:space="1" w:color="auto"/>
          <w:right w:val="single" w:sz="4" w:space="4" w:color="auto"/>
        </w:pBdr>
        <w:shd w:val="clear" w:color="auto" w:fill="FFFFCC"/>
        <w:ind w:left="630" w:right="5922"/>
        <w:rPr>
          <w:rFonts w:ascii="Cambriamath" w:hAnsi="Cambriamath" w:cstheme="minorBidi"/>
          <w:b/>
          <w:bCs/>
        </w:rPr>
      </w:pPr>
      <w:proofErr w:type="spellStart"/>
      <w:r w:rsidRPr="00885A30">
        <w:rPr>
          <w:rFonts w:ascii="Cambriamath" w:hAnsi="Cambriamath" w:cstheme="minorBidi"/>
          <w:b/>
          <w:bCs/>
          <w:i/>
          <w:iCs/>
        </w:rPr>
        <w:t>EQ</w:t>
      </w:r>
      <w:r w:rsidRPr="00885A30">
        <w:rPr>
          <w:rFonts w:ascii="Cambriamath" w:hAnsi="Cambriamath" w:cstheme="minorBidi"/>
          <w:b/>
          <w:bCs/>
          <w:i/>
          <w:iCs/>
          <w:vertAlign w:val="subscript"/>
        </w:rPr>
        <w:t>i</w:t>
      </w:r>
      <w:proofErr w:type="spellEnd"/>
      <w:r w:rsidRPr="00885A30">
        <w:rPr>
          <w:rFonts w:ascii="Cambriamath" w:hAnsi="Cambriamath" w:cstheme="minorBidi"/>
          <w:b/>
          <w:bCs/>
          <w:i/>
          <w:iCs/>
          <w:vertAlign w:val="subscript"/>
        </w:rPr>
        <w:t xml:space="preserve"> </w:t>
      </w:r>
      <w:r w:rsidRPr="00885A30">
        <w:rPr>
          <w:rFonts w:ascii="Cambriamath" w:hAnsi="Cambriamath" w:cstheme="minorBidi"/>
          <w:b/>
          <w:bCs/>
          <w:i/>
          <w:iCs/>
        </w:rPr>
        <w:t xml:space="preserve">= </w:t>
      </w:r>
      <w:r w:rsidRPr="00885A30">
        <w:rPr>
          <w:rFonts w:ascii="Cambriamath" w:hAnsi="Cambriamath" w:cstheme="minorBidi"/>
          <w:b/>
          <w:bCs/>
        </w:rPr>
        <w:t>(</w:t>
      </w:r>
      <w:r w:rsidRPr="00885A30">
        <w:rPr>
          <w:rFonts w:ascii="Cambriamath" w:hAnsi="Cambriamath" w:cstheme="minorBidi"/>
          <w:b/>
          <w:bCs/>
          <w:i/>
          <w:iCs/>
        </w:rPr>
        <w:t>A</w:t>
      </w:r>
      <w:r w:rsidRPr="00885A30">
        <w:rPr>
          <w:rFonts w:ascii="Cambriamath" w:hAnsi="Cambriamath" w:cstheme="minorBidi"/>
          <w:b/>
          <w:bCs/>
          <w:i/>
          <w:iCs/>
          <w:vertAlign w:val="subscript"/>
        </w:rPr>
        <w:t xml:space="preserve">i </w:t>
      </w:r>
      <w:r w:rsidRPr="00885A30">
        <w:rPr>
          <w:rFonts w:ascii="Cambriamath" w:hAnsi="Cambriamath" w:cstheme="minorBidi"/>
          <w:b/>
          <w:bCs/>
        </w:rPr>
        <w:sym w:font="Wingdings" w:char="F0A4"/>
      </w:r>
      <w:r w:rsidRPr="00885A30">
        <w:rPr>
          <w:rFonts w:ascii="Cambriamath" w:hAnsi="Cambriamath" w:cstheme="minorBidi"/>
          <w:b/>
          <w:bCs/>
          <w:i/>
          <w:iCs/>
        </w:rPr>
        <w:t xml:space="preserve"> B</w:t>
      </w:r>
      <w:r w:rsidRPr="00885A30">
        <w:rPr>
          <w:rFonts w:ascii="Cambriamath" w:hAnsi="Cambriamath" w:cstheme="minorBidi"/>
          <w:b/>
          <w:bCs/>
          <w:i/>
          <w:iCs/>
          <w:vertAlign w:val="subscript"/>
        </w:rPr>
        <w:t>i</w:t>
      </w:r>
      <w:r w:rsidRPr="00885A30">
        <w:rPr>
          <w:rFonts w:ascii="Cambriamath" w:hAnsi="Cambriamath" w:cstheme="minorBidi"/>
          <w:b/>
          <w:bCs/>
        </w:rPr>
        <w:t>).</w:t>
      </w:r>
      <w:r w:rsidRPr="00885A30">
        <w:rPr>
          <w:rFonts w:ascii="Cambriamath" w:hAnsi="Cambriamath" w:cstheme="minorBidi"/>
          <w:b/>
          <w:bCs/>
          <w:i/>
          <w:iCs/>
        </w:rPr>
        <w:t xml:space="preserve"> EQ</w:t>
      </w:r>
      <w:r w:rsidRPr="00885A30">
        <w:rPr>
          <w:rFonts w:ascii="Cambriamath" w:hAnsi="Cambriamath" w:cstheme="minorBidi"/>
          <w:b/>
          <w:bCs/>
          <w:i/>
          <w:iCs/>
          <w:vertAlign w:val="subscript"/>
        </w:rPr>
        <w:t>i+1</w:t>
      </w:r>
    </w:p>
    <w:p w:rsidR="00745966" w:rsidRDefault="00745966" w:rsidP="00745966"/>
    <w:p w:rsidR="00745966" w:rsidRDefault="00745966" w:rsidP="00745966">
      <w:pPr>
        <w:spacing w:line="276" w:lineRule="auto"/>
      </w:pPr>
    </w:p>
    <w:p w:rsidR="00745966" w:rsidRDefault="00745966" w:rsidP="00745966">
      <w:pPr>
        <w:spacing w:line="276" w:lineRule="auto"/>
        <w:rPr>
          <w:i/>
          <w:iCs/>
        </w:rPr>
      </w:pPr>
    </w:p>
    <w:p w:rsidR="00745966" w:rsidRPr="00900EB8" w:rsidRDefault="00745966" w:rsidP="00745966">
      <w:pPr>
        <w:pBdr>
          <w:top w:val="single" w:sz="4" w:space="1" w:color="auto"/>
          <w:left w:val="single" w:sz="4" w:space="4" w:color="auto"/>
          <w:bottom w:val="single" w:sz="4" w:space="1" w:color="auto"/>
          <w:right w:val="single" w:sz="4" w:space="4" w:color="auto"/>
        </w:pBdr>
        <w:shd w:val="clear" w:color="auto" w:fill="FFFFCC"/>
        <w:spacing w:line="276" w:lineRule="auto"/>
        <w:ind w:right="3132"/>
        <w:jc w:val="both"/>
      </w:pPr>
      <w:r w:rsidRPr="00B64073">
        <w:t>Assum</w:t>
      </w:r>
      <w:r>
        <w:t>ing</w:t>
      </w:r>
      <w:r w:rsidRPr="00B64073">
        <w:t xml:space="preserve"> that </w:t>
      </w:r>
      <w:r>
        <w:t xml:space="preserve">the </w:t>
      </w:r>
      <w:r w:rsidRPr="00B64073">
        <w:rPr>
          <w:b/>
          <w:bCs/>
          <w:color w:val="FF0000"/>
        </w:rPr>
        <w:t>XOR</w:t>
      </w:r>
      <w:r w:rsidRPr="00B64073">
        <w:t xml:space="preserve"> and </w:t>
      </w:r>
      <w:r w:rsidRPr="00B64073">
        <w:rPr>
          <w:b/>
          <w:bCs/>
          <w:color w:val="FF0000"/>
        </w:rPr>
        <w:t>XNOR</w:t>
      </w:r>
      <w:r w:rsidRPr="00B64073">
        <w:t xml:space="preserve"> gates have a delay </w:t>
      </w:r>
      <w:proofErr w:type="gramStart"/>
      <w:r w:rsidRPr="00B64073">
        <w:t>of</w:t>
      </w:r>
      <w:r w:rsidRPr="00B64073">
        <w:rPr>
          <w:i/>
          <w:iCs/>
        </w:rPr>
        <w:t xml:space="preserve"> </w:t>
      </w:r>
      <w:r>
        <w:rPr>
          <w:i/>
          <w:iCs/>
        </w:rPr>
        <w:t xml:space="preserve"> </w:t>
      </w:r>
      <w:r w:rsidRPr="00B64073">
        <w:rPr>
          <w:b/>
          <w:bCs/>
          <w:color w:val="FF0000"/>
        </w:rPr>
        <w:t>2</w:t>
      </w:r>
      <w:proofErr w:type="gramEnd"/>
      <w:r w:rsidRPr="00FE3081">
        <w:rPr>
          <w:rFonts w:ascii="Symbol" w:hAnsi="Symbol"/>
          <w:b/>
          <w:bCs/>
          <w:i/>
          <w:iCs/>
          <w:color w:val="FF0000"/>
        </w:rPr>
        <w:t></w:t>
      </w:r>
      <w:r w:rsidRPr="00FE3081">
        <w:rPr>
          <w:b/>
          <w:bCs/>
          <w:color w:val="FF0000"/>
        </w:rPr>
        <w:t xml:space="preserve"> </w:t>
      </w:r>
      <w:r>
        <w:rPr>
          <w:b/>
          <w:bCs/>
          <w:color w:val="FF0000"/>
        </w:rPr>
        <w:t xml:space="preserve"> while </w:t>
      </w:r>
      <w:r w:rsidRPr="00FE3081">
        <w:rPr>
          <w:i/>
          <w:iCs/>
          <w:u w:val="single"/>
        </w:rPr>
        <w:t xml:space="preserve">all </w:t>
      </w:r>
      <w:r>
        <w:rPr>
          <w:i/>
          <w:iCs/>
          <w:u w:val="single"/>
        </w:rPr>
        <w:t xml:space="preserve"> OTHER  </w:t>
      </w:r>
      <w:r w:rsidRPr="00FE3081">
        <w:rPr>
          <w:i/>
          <w:iCs/>
          <w:u w:val="single"/>
        </w:rPr>
        <w:t xml:space="preserve">gates </w:t>
      </w:r>
      <w:r w:rsidRPr="00FE3081">
        <w:rPr>
          <w:u w:val="single"/>
        </w:rPr>
        <w:t>(</w:t>
      </w:r>
      <w:r w:rsidRPr="00FE3081">
        <w:rPr>
          <w:i/>
          <w:iCs/>
          <w:u w:val="single"/>
        </w:rPr>
        <w:t>including inverters</w:t>
      </w:r>
      <w:r w:rsidRPr="00FE3081">
        <w:rPr>
          <w:u w:val="single"/>
        </w:rPr>
        <w:t>)</w:t>
      </w:r>
      <w:r>
        <w:rPr>
          <w:u w:val="single"/>
        </w:rPr>
        <w:t xml:space="preserve"> </w:t>
      </w:r>
      <w:r w:rsidRPr="00FE3081">
        <w:rPr>
          <w:i/>
          <w:iCs/>
          <w:u w:val="single"/>
        </w:rPr>
        <w:t xml:space="preserve">have </w:t>
      </w:r>
      <w:r>
        <w:rPr>
          <w:i/>
          <w:iCs/>
          <w:u w:val="single"/>
        </w:rPr>
        <w:t>a</w:t>
      </w:r>
      <w:r w:rsidRPr="00FE3081">
        <w:rPr>
          <w:i/>
          <w:iCs/>
          <w:u w:val="single"/>
        </w:rPr>
        <w:t xml:space="preserve"> delay</w:t>
      </w:r>
      <w:r>
        <w:rPr>
          <w:i/>
          <w:iCs/>
          <w:u w:val="single"/>
        </w:rPr>
        <w:t xml:space="preserve"> of</w:t>
      </w:r>
      <w:r w:rsidRPr="00FE3081">
        <w:rPr>
          <w:i/>
          <w:iCs/>
        </w:rPr>
        <w:t xml:space="preserve"> </w:t>
      </w:r>
      <w:r>
        <w:rPr>
          <w:i/>
          <w:iCs/>
        </w:rPr>
        <w:t xml:space="preserve"> </w:t>
      </w:r>
      <w:r>
        <w:rPr>
          <w:b/>
          <w:bCs/>
          <w:color w:val="FF0000"/>
        </w:rPr>
        <w:t>1</w:t>
      </w:r>
      <w:r w:rsidRPr="00FE3081">
        <w:rPr>
          <w:rFonts w:ascii="Symbol" w:hAnsi="Symbol"/>
          <w:b/>
          <w:bCs/>
          <w:i/>
          <w:iCs/>
          <w:color w:val="FF0000"/>
        </w:rPr>
        <w:t></w:t>
      </w:r>
      <w:r w:rsidRPr="00FE3081">
        <w:rPr>
          <w:b/>
          <w:bCs/>
          <w:color w:val="FF0000"/>
        </w:rPr>
        <w:t xml:space="preserve"> </w:t>
      </w:r>
      <w:r w:rsidRPr="00B64073">
        <w:rPr>
          <w:i/>
          <w:iCs/>
        </w:rPr>
        <w:t xml:space="preserve">, </w:t>
      </w:r>
      <w:r w:rsidRPr="00B64073">
        <w:t>calculate</w:t>
      </w:r>
      <w:r>
        <w:t xml:space="preserve">: </w:t>
      </w:r>
    </w:p>
    <w:p w:rsidR="00745966" w:rsidRPr="00246647" w:rsidRDefault="00745966" w:rsidP="00745966">
      <w:pPr>
        <w:pStyle w:val="Heading1"/>
        <w:numPr>
          <w:ilvl w:val="0"/>
          <w:numId w:val="0"/>
        </w:numPr>
        <w:tabs>
          <w:tab w:val="clear" w:pos="2160"/>
        </w:tabs>
        <w:spacing w:before="0"/>
        <w:ind w:right="0"/>
        <w:jc w:val="lowKashida"/>
        <w:rPr>
          <w:sz w:val="10"/>
          <w:szCs w:val="10"/>
        </w:rPr>
      </w:pPr>
    </w:p>
    <w:p w:rsidR="00745966" w:rsidRDefault="00745966" w:rsidP="00745966">
      <w:pPr>
        <w:widowControl/>
        <w:suppressAutoHyphens w:val="0"/>
        <w:rPr>
          <w:rFonts w:asciiTheme="majorBidi" w:eastAsia="Times New Roman" w:hAnsiTheme="majorBidi" w:cstheme="majorBidi"/>
          <w:kern w:val="28"/>
        </w:rPr>
      </w:pPr>
      <w:r>
        <w:rPr>
          <w:rFonts w:asciiTheme="majorBidi" w:hAnsiTheme="majorBidi" w:cstheme="majorBidi"/>
        </w:rPr>
        <w:br w:type="page"/>
      </w:r>
    </w:p>
    <w:p w:rsidR="00745966" w:rsidRPr="00634A68" w:rsidRDefault="00745966" w:rsidP="00634A68">
      <w:pPr>
        <w:pStyle w:val="ListParagraph"/>
        <w:numPr>
          <w:ilvl w:val="0"/>
          <w:numId w:val="15"/>
        </w:numPr>
        <w:spacing w:after="0" w:line="240" w:lineRule="auto"/>
      </w:pPr>
      <w:r w:rsidRPr="00634A68">
        <w:lastRenderedPageBreak/>
        <w:t xml:space="preserve">The worst case delay of the 3-bit comparator (as a function of </w:t>
      </w:r>
      <w:r w:rsidRPr="00807B85">
        <w:rPr>
          <w:rFonts w:ascii="Symbol" w:hAnsi="Symbol"/>
          <w:b/>
          <w:bCs/>
          <w:color w:val="FF0000"/>
        </w:rPr>
        <w:t></w:t>
      </w:r>
      <w:r w:rsidRPr="00634A68">
        <w:t>) shown below</w:t>
      </w:r>
      <w:r w:rsidRPr="00634A68">
        <w:tab/>
        <w:t xml:space="preserve">    (4 Points)</w:t>
      </w:r>
    </w:p>
    <w:p w:rsidR="00745966" w:rsidRDefault="00745966" w:rsidP="00745966"/>
    <w:p w:rsidR="00745966" w:rsidRDefault="004A3E7D" w:rsidP="00745966">
      <w:r>
        <w:rPr>
          <w:noProof/>
        </w:rPr>
        <w:drawing>
          <wp:inline distT="0" distB="0" distL="0" distR="0">
            <wp:extent cx="6334125" cy="3143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4125" cy="3143250"/>
                    </a:xfrm>
                    <a:prstGeom prst="rect">
                      <a:avLst/>
                    </a:prstGeom>
                    <a:noFill/>
                    <a:ln>
                      <a:noFill/>
                    </a:ln>
                  </pic:spPr>
                </pic:pic>
              </a:graphicData>
            </a:graphic>
          </wp:inline>
        </w:drawing>
      </w:r>
    </w:p>
    <w:p w:rsidR="00745966" w:rsidRDefault="00745966" w:rsidP="00745966"/>
    <w:p w:rsidR="00745966" w:rsidRDefault="00745966" w:rsidP="00745966"/>
    <w:p w:rsidR="00550901" w:rsidRDefault="00550901" w:rsidP="00745966"/>
    <w:p w:rsidR="00550901" w:rsidRDefault="00550901" w:rsidP="00745966"/>
    <w:p w:rsidR="00550901" w:rsidRDefault="00550901" w:rsidP="00745966"/>
    <w:p w:rsidR="00550901" w:rsidRDefault="00550901" w:rsidP="00745966"/>
    <w:p w:rsidR="00550901" w:rsidRDefault="00550901" w:rsidP="00745966"/>
    <w:p w:rsidR="00745966" w:rsidRDefault="00745966" w:rsidP="00745966"/>
    <w:p w:rsidR="00745966" w:rsidRDefault="00745966" w:rsidP="00745966"/>
    <w:p w:rsidR="00745966" w:rsidRPr="00634A68" w:rsidRDefault="00745966" w:rsidP="00634A68">
      <w:pPr>
        <w:pStyle w:val="ListParagraph"/>
        <w:numPr>
          <w:ilvl w:val="0"/>
          <w:numId w:val="15"/>
        </w:numPr>
        <w:spacing w:after="0" w:line="240" w:lineRule="auto"/>
      </w:pPr>
      <w:r w:rsidRPr="00634A68">
        <w:t xml:space="preserve">The worst case delay of an  n-bit comparator (as a function of </w:t>
      </w:r>
      <w:r w:rsidRPr="00807B85">
        <w:rPr>
          <w:i/>
          <w:iCs/>
          <w:color w:val="FF0000"/>
        </w:rPr>
        <w:t>n</w:t>
      </w:r>
      <w:r w:rsidRPr="00634A68">
        <w:t xml:space="preserve"> and </w:t>
      </w:r>
      <w:r w:rsidRPr="00807B85">
        <w:rPr>
          <w:rFonts w:ascii="Symbol" w:hAnsi="Symbol"/>
          <w:b/>
          <w:bCs/>
          <w:color w:val="FF0000"/>
          <w:sz w:val="24"/>
          <w:szCs w:val="24"/>
        </w:rPr>
        <w:t></w:t>
      </w:r>
      <w:r w:rsidRPr="00634A68">
        <w:t xml:space="preserve">) </w:t>
      </w:r>
      <w:r w:rsidRPr="00634A68">
        <w:tab/>
        <w:t xml:space="preserve"> (3 Points)</w:t>
      </w:r>
    </w:p>
    <w:p w:rsidR="00745966" w:rsidRDefault="00745966" w:rsidP="00745966"/>
    <w:p w:rsidR="004A3E7D" w:rsidRDefault="004A3E7D" w:rsidP="004A3E7D">
      <w:pPr>
        <w:widowControl/>
        <w:suppressAutoHyphens w:val="0"/>
        <w:autoSpaceDE w:val="0"/>
        <w:autoSpaceDN w:val="0"/>
        <w:adjustRightInd w:val="0"/>
        <w:rPr>
          <w:rFonts w:eastAsia="Times New Roman"/>
          <w:color w:val="000000"/>
          <w:kern w:val="0"/>
          <w:sz w:val="23"/>
          <w:szCs w:val="23"/>
        </w:rPr>
      </w:pPr>
    </w:p>
    <w:p w:rsidR="00745966" w:rsidRDefault="004A3E7D" w:rsidP="004A3E7D">
      <w:pPr>
        <w:widowControl/>
        <w:suppressAutoHyphens w:val="0"/>
        <w:ind w:firstLine="360"/>
        <w:rPr>
          <w:rFonts w:asciiTheme="majorBidi" w:eastAsia="Calibri" w:hAnsiTheme="majorBidi" w:cstheme="majorBidi"/>
          <w:kern w:val="0"/>
          <w:sz w:val="22"/>
          <w:szCs w:val="22"/>
        </w:rPr>
      </w:pPr>
      <w:r>
        <w:rPr>
          <w:rFonts w:asciiTheme="majorBidi" w:hAnsiTheme="majorBidi" w:cstheme="majorBidi"/>
          <w:noProof/>
        </w:rPr>
        <w:drawing>
          <wp:inline distT="0" distB="0" distL="0" distR="0">
            <wp:extent cx="5657850" cy="1895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7850" cy="1895475"/>
                    </a:xfrm>
                    <a:prstGeom prst="rect">
                      <a:avLst/>
                    </a:prstGeom>
                    <a:noFill/>
                    <a:ln>
                      <a:noFill/>
                    </a:ln>
                  </pic:spPr>
                </pic:pic>
              </a:graphicData>
            </a:graphic>
          </wp:inline>
        </w:drawing>
      </w:r>
      <w:r w:rsidR="00745966">
        <w:rPr>
          <w:rFonts w:asciiTheme="majorBidi" w:hAnsiTheme="majorBidi" w:cstheme="majorBidi"/>
        </w:rPr>
        <w:br w:type="page"/>
      </w:r>
    </w:p>
    <w:p w:rsidR="00745966" w:rsidRPr="00634A68" w:rsidRDefault="00CA0ABA" w:rsidP="00597669">
      <w:pPr>
        <w:pStyle w:val="ListParagraph"/>
        <w:numPr>
          <w:ilvl w:val="0"/>
          <w:numId w:val="15"/>
        </w:numPr>
        <w:spacing w:after="0" w:line="240" w:lineRule="auto"/>
      </w:pPr>
      <w:r w:rsidRPr="00634A68">
        <w:lastRenderedPageBreak/>
        <w:t xml:space="preserve"> </w:t>
      </w:r>
      <w:r w:rsidR="00745966" w:rsidRPr="00634A68">
        <w:t xml:space="preserve">Suggest a design for a </w:t>
      </w:r>
      <w:proofErr w:type="spellStart"/>
      <w:r w:rsidR="00745966" w:rsidRPr="00634A68">
        <w:t>cascadeable</w:t>
      </w:r>
      <w:proofErr w:type="spellEnd"/>
      <w:r w:rsidR="00745966" w:rsidRPr="00634A68">
        <w:t xml:space="preserve"> 3-bit comparator with </w:t>
      </w:r>
      <w:proofErr w:type="spellStart"/>
      <w:r w:rsidR="00745966" w:rsidRPr="00634A68">
        <w:t>lookahead</w:t>
      </w:r>
      <w:proofErr w:type="spellEnd"/>
      <w:r w:rsidR="00745966" w:rsidRPr="00634A68">
        <w:t xml:space="preserve"> capability. What is the worst case delay of this unit (using the same delay model </w:t>
      </w:r>
      <w:proofErr w:type="gramStart"/>
      <w:r w:rsidR="00745966" w:rsidRPr="00634A68">
        <w:t xml:space="preserve">of  </w:t>
      </w:r>
      <w:r w:rsidR="00745966" w:rsidRPr="00597669">
        <w:rPr>
          <w:b/>
          <w:bCs/>
          <w:color w:val="FF0000"/>
        </w:rPr>
        <w:t>2</w:t>
      </w:r>
      <w:proofErr w:type="gramEnd"/>
      <w:r w:rsidR="00745966" w:rsidRPr="00597669">
        <w:rPr>
          <w:rFonts w:ascii="Symbol" w:hAnsi="Symbol"/>
          <w:b/>
          <w:bCs/>
          <w:color w:val="FF0000"/>
        </w:rPr>
        <w:t></w:t>
      </w:r>
      <w:r w:rsidR="00745966" w:rsidRPr="00634A68">
        <w:t xml:space="preserve">  for XOR/XNOR gates and </w:t>
      </w:r>
      <w:r w:rsidR="00597669">
        <w:rPr>
          <w:b/>
          <w:bCs/>
          <w:color w:val="FF0000"/>
        </w:rPr>
        <w:t>1</w:t>
      </w:r>
      <w:r w:rsidR="00745966" w:rsidRPr="00597669">
        <w:rPr>
          <w:rFonts w:ascii="Symbol" w:hAnsi="Symbol"/>
          <w:b/>
          <w:bCs/>
          <w:color w:val="FF0000"/>
        </w:rPr>
        <w:t></w:t>
      </w:r>
      <w:r w:rsidR="00745966" w:rsidRPr="00634A68">
        <w:t xml:space="preserve">  for all other gates </w:t>
      </w:r>
      <w:r w:rsidR="00807B85" w:rsidRPr="00807B85">
        <w:rPr>
          <w:b/>
          <w:bCs/>
        </w:rPr>
        <w:t>(</w:t>
      </w:r>
      <w:r w:rsidR="00745966" w:rsidRPr="00634A68">
        <w:t xml:space="preserve">irrespective of their </w:t>
      </w:r>
      <w:proofErr w:type="spellStart"/>
      <w:r w:rsidR="00745966" w:rsidRPr="00634A68">
        <w:t>fanin</w:t>
      </w:r>
      <w:proofErr w:type="spellEnd"/>
      <w:r w:rsidR="00745966" w:rsidRPr="00634A68">
        <w:t xml:space="preserve">)? </w:t>
      </w:r>
      <w:r w:rsidR="00745966" w:rsidRPr="00634A68">
        <w:tab/>
      </w:r>
      <w:r w:rsidR="00745966" w:rsidRPr="00634A68">
        <w:tab/>
      </w:r>
      <w:r w:rsidR="00745966" w:rsidRPr="00634A68">
        <w:tab/>
      </w:r>
      <w:r w:rsidR="00745966" w:rsidRPr="00634A68">
        <w:tab/>
        <w:t xml:space="preserve"> (5 Points)</w:t>
      </w:r>
    </w:p>
    <w:p w:rsidR="00745966" w:rsidRPr="00094BDB" w:rsidRDefault="00745966" w:rsidP="00745966">
      <w:pPr>
        <w:ind w:left="990" w:hanging="360"/>
        <w:rPr>
          <w:rFonts w:asciiTheme="majorBidi" w:hAnsiTheme="majorBidi" w:cstheme="majorBidi"/>
          <w:sz w:val="10"/>
          <w:szCs w:val="10"/>
        </w:rPr>
      </w:pPr>
    </w:p>
    <w:p w:rsidR="00745966" w:rsidRPr="00C8425B" w:rsidRDefault="00745966" w:rsidP="00745966">
      <w:pPr>
        <w:pBdr>
          <w:top w:val="single" w:sz="4" w:space="1" w:color="auto"/>
          <w:left w:val="single" w:sz="4" w:space="4" w:color="auto"/>
          <w:bottom w:val="single" w:sz="4" w:space="1" w:color="auto"/>
          <w:right w:val="single" w:sz="4" w:space="4" w:color="auto"/>
        </w:pBdr>
        <w:shd w:val="clear" w:color="auto" w:fill="FFFFCC"/>
        <w:ind w:left="360" w:right="432"/>
        <w:jc w:val="center"/>
        <w:rPr>
          <w:rFonts w:asciiTheme="majorBidi" w:hAnsiTheme="majorBidi" w:cstheme="majorBidi"/>
          <w:i/>
          <w:iCs/>
        </w:rPr>
      </w:pPr>
      <w:r>
        <w:rPr>
          <w:rFonts w:asciiTheme="majorBidi" w:hAnsiTheme="majorBidi" w:cstheme="majorBidi"/>
          <w:i/>
          <w:iCs/>
        </w:rPr>
        <w:t>For convenience, the comparator circuit and Boolean expressions of the cell are repeated here.</w:t>
      </w:r>
    </w:p>
    <w:p w:rsidR="00745966" w:rsidRDefault="00745966" w:rsidP="00745966">
      <w:pPr>
        <w:ind w:left="990" w:hanging="360"/>
        <w:rPr>
          <w:rFonts w:asciiTheme="majorBidi" w:hAnsiTheme="majorBidi" w:cstheme="majorBidi"/>
        </w:rPr>
      </w:pPr>
    </w:p>
    <w:p w:rsidR="00745966" w:rsidRPr="00AC7782" w:rsidRDefault="00745966" w:rsidP="00745966">
      <w:pPr>
        <w:spacing w:after="240"/>
        <w:jc w:val="center"/>
      </w:pPr>
      <w:r>
        <w:rPr>
          <w:noProof/>
        </w:rPr>
        <w:drawing>
          <wp:inline distT="0" distB="0" distL="0" distR="0">
            <wp:extent cx="6332220" cy="1307465"/>
            <wp:effectExtent l="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T_Array.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32220" cy="1307465"/>
                    </a:xfrm>
                    <a:prstGeom prst="rect">
                      <a:avLst/>
                    </a:prstGeom>
                  </pic:spPr>
                </pic:pic>
              </a:graphicData>
            </a:graphic>
          </wp:inline>
        </w:drawing>
      </w:r>
    </w:p>
    <w:p w:rsidR="00745966" w:rsidRPr="000373CE" w:rsidRDefault="00745966" w:rsidP="00745966">
      <w:pPr>
        <w:pStyle w:val="Heading1"/>
        <w:numPr>
          <w:ilvl w:val="0"/>
          <w:numId w:val="0"/>
        </w:numPr>
        <w:tabs>
          <w:tab w:val="clear" w:pos="2160"/>
        </w:tabs>
        <w:ind w:right="0"/>
        <w:jc w:val="lowKashida"/>
        <w:rPr>
          <w:sz w:val="10"/>
          <w:szCs w:val="10"/>
        </w:rPr>
      </w:pPr>
    </w:p>
    <w:p w:rsidR="00745966" w:rsidRDefault="00745966" w:rsidP="00745966">
      <w:pPr>
        <w:pStyle w:val="Heading1"/>
        <w:numPr>
          <w:ilvl w:val="0"/>
          <w:numId w:val="0"/>
        </w:numPr>
        <w:tabs>
          <w:tab w:val="clear" w:pos="2160"/>
        </w:tabs>
        <w:spacing w:before="0"/>
        <w:ind w:right="0"/>
        <w:jc w:val="lowKashida"/>
        <w:rPr>
          <w:szCs w:val="24"/>
        </w:rPr>
      </w:pPr>
      <w:r>
        <w:rPr>
          <w:szCs w:val="24"/>
        </w:rPr>
        <w:t xml:space="preserve">Boolean expressions of the outputs of </w:t>
      </w:r>
      <w:r w:rsidRPr="000373CE">
        <w:rPr>
          <w:b/>
          <w:bCs/>
          <w:i/>
          <w:iCs/>
          <w:szCs w:val="24"/>
          <w:u w:val="single"/>
        </w:rPr>
        <w:t xml:space="preserve">cell </w:t>
      </w:r>
      <w:proofErr w:type="spellStart"/>
      <w:r w:rsidRPr="000373CE">
        <w:rPr>
          <w:b/>
          <w:bCs/>
          <w:i/>
          <w:iCs/>
          <w:szCs w:val="24"/>
          <w:u w:val="single"/>
        </w:rPr>
        <w:t>i</w:t>
      </w:r>
      <w:proofErr w:type="spellEnd"/>
      <w:r>
        <w:rPr>
          <w:szCs w:val="24"/>
        </w:rPr>
        <w:t xml:space="preserve"> and its gate-level implementation are given below: </w:t>
      </w:r>
    </w:p>
    <w:p w:rsidR="00745966" w:rsidRPr="00885A30" w:rsidRDefault="00745966" w:rsidP="00745966"/>
    <w:p w:rsidR="00745966" w:rsidRPr="00A47379" w:rsidRDefault="00745966" w:rsidP="00745966">
      <w:pPr>
        <w:pBdr>
          <w:top w:val="single" w:sz="4" w:space="1" w:color="auto"/>
          <w:left w:val="single" w:sz="4" w:space="4" w:color="auto"/>
          <w:bottom w:val="single" w:sz="4" w:space="1" w:color="auto"/>
          <w:right w:val="single" w:sz="4" w:space="4" w:color="auto"/>
        </w:pBdr>
        <w:shd w:val="clear" w:color="auto" w:fill="FFFFCC"/>
        <w:ind w:left="630" w:right="5922"/>
        <w:rPr>
          <w:rFonts w:eastAsia="Times New Roman"/>
          <w:kern w:val="28"/>
        </w:rPr>
      </w:pPr>
      <w:r w:rsidRPr="00A215D0">
        <w:rPr>
          <w:i/>
          <w:iCs/>
        </w:rPr>
        <w:t xml:space="preserve"> </w:t>
      </w:r>
      <m:oMath>
        <m:sSub>
          <m:sSubPr>
            <m:ctrlPr>
              <w:rPr>
                <w:rFonts w:ascii="Cambria Math" w:hAnsi="Cambria Math"/>
                <w:i/>
                <w:iCs/>
              </w:rPr>
            </m:ctrlPr>
          </m:sSubPr>
          <m:e>
            <m:r>
              <w:rPr>
                <w:rFonts w:ascii="Cambria Math" w:hAnsi="Cambria Math"/>
              </w:rPr>
              <m:t>GT</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GT</m:t>
            </m:r>
          </m:e>
          <m:sub>
            <m:r>
              <w:rPr>
                <w:rFonts w:ascii="Cambria Math" w:hAnsi="Cambria Math"/>
              </w:rPr>
              <m:t>i+1</m:t>
            </m:r>
          </m:sub>
        </m:sSub>
        <m:r>
          <w:rPr>
            <w:rFonts w:ascii="Cambria Math" w:hAnsi="Cambria Math"/>
          </w:rPr>
          <m:t>+</m:t>
        </m:r>
        <m:sSub>
          <m:sSubPr>
            <m:ctrlPr>
              <w:rPr>
                <w:rFonts w:ascii="Cambria Math" w:hAnsi="Cambria Math"/>
                <w:i/>
                <w:iCs/>
              </w:rPr>
            </m:ctrlPr>
          </m:sSubPr>
          <m:e>
            <m:r>
              <w:rPr>
                <w:rFonts w:ascii="Cambria Math" w:hAnsi="Cambria Math"/>
              </w:rPr>
              <m:t>A</m:t>
            </m:r>
          </m:e>
          <m:sub>
            <m:r>
              <w:rPr>
                <w:rFonts w:ascii="Cambria Math" w:hAnsi="Cambria Math"/>
              </w:rPr>
              <m:t>i</m:t>
            </m:r>
          </m:sub>
        </m:sSub>
        <m:r>
          <w:rPr>
            <w:rFonts w:ascii="Cambria Math" w:hAnsi="Cambria Math"/>
          </w:rPr>
          <m:t xml:space="preserve"> </m:t>
        </m:r>
        <m:sSub>
          <m:sSubPr>
            <m:ctrlPr>
              <w:rPr>
                <w:rFonts w:ascii="Cambria Math" w:hAnsi="Cambria Math"/>
                <w:i/>
                <w:iCs/>
              </w:rPr>
            </m:ctrlPr>
          </m:sSubPr>
          <m:e>
            <m:acc>
              <m:accPr>
                <m:chr m:val="̅"/>
                <m:ctrlPr>
                  <w:rPr>
                    <w:rFonts w:ascii="Cambria Math" w:hAnsi="Cambria Math"/>
                    <w:i/>
                    <w:iCs/>
                  </w:rPr>
                </m:ctrlPr>
              </m:accPr>
              <m:e>
                <m:r>
                  <w:rPr>
                    <w:rFonts w:ascii="Cambria Math" w:hAnsi="Cambria Math"/>
                  </w:rPr>
                  <m:t>B</m:t>
                </m:r>
              </m:e>
            </m:acc>
          </m:e>
          <m:sub>
            <m:r>
              <w:rPr>
                <w:rFonts w:ascii="Cambria Math" w:hAnsi="Cambria Math"/>
              </w:rPr>
              <m:t>i</m:t>
            </m:r>
          </m:sub>
        </m:sSub>
        <m:sSub>
          <m:sSubPr>
            <m:ctrlPr>
              <w:rPr>
                <w:rFonts w:ascii="Cambria Math" w:hAnsi="Cambria Math"/>
                <w:i/>
                <w:iCs/>
              </w:rPr>
            </m:ctrlPr>
          </m:sSubPr>
          <m:e>
            <m:r>
              <w:rPr>
                <w:rFonts w:ascii="Cambria Math" w:hAnsi="Cambria Math"/>
              </w:rPr>
              <m:t xml:space="preserve"> EQ</m:t>
            </m:r>
          </m:e>
          <m:sub>
            <m:r>
              <w:rPr>
                <w:rFonts w:ascii="Cambria Math" w:hAnsi="Cambria Math"/>
              </w:rPr>
              <m:t>i+1</m:t>
            </m:r>
          </m:sub>
        </m:sSub>
        <m:r>
          <w:rPr>
            <w:rFonts w:ascii="Cambria Math" w:hAnsi="Cambria Math"/>
          </w:rPr>
          <m:t xml:space="preserve"> </m:t>
        </m:r>
      </m:oMath>
      <w:proofErr w:type="gramStart"/>
      <w:r w:rsidRPr="000373CE">
        <w:rPr>
          <w:b/>
          <w:bCs/>
          <w:i/>
          <w:iCs/>
          <w:vertAlign w:val="subscript"/>
        </w:rPr>
        <w:t>,</w:t>
      </w:r>
      <w:r>
        <w:rPr>
          <w:i/>
          <w:iCs/>
          <w:vertAlign w:val="subscript"/>
        </w:rPr>
        <w:t xml:space="preserve">  </w:t>
      </w:r>
      <w:r w:rsidRPr="00A47379">
        <w:rPr>
          <w:rFonts w:eastAsia="Times New Roman"/>
          <w:kern w:val="28"/>
        </w:rPr>
        <w:t>and</w:t>
      </w:r>
      <w:proofErr w:type="gramEnd"/>
    </w:p>
    <w:p w:rsidR="00745966" w:rsidRPr="00885A30" w:rsidRDefault="00745966" w:rsidP="00745966">
      <w:pPr>
        <w:pBdr>
          <w:top w:val="single" w:sz="4" w:space="1" w:color="auto"/>
          <w:left w:val="single" w:sz="4" w:space="4" w:color="auto"/>
          <w:bottom w:val="single" w:sz="4" w:space="1" w:color="auto"/>
          <w:right w:val="single" w:sz="4" w:space="4" w:color="auto"/>
        </w:pBdr>
        <w:shd w:val="clear" w:color="auto" w:fill="FFFFCC"/>
        <w:spacing w:before="240"/>
        <w:ind w:left="630" w:right="5922"/>
        <w:rPr>
          <w:rFonts w:ascii="Cambriamath" w:hAnsi="Cambriamath" w:cstheme="minorBidi"/>
          <w:b/>
          <w:bCs/>
        </w:rPr>
      </w:pPr>
      <w:proofErr w:type="spellStart"/>
      <w:r w:rsidRPr="00885A30">
        <w:rPr>
          <w:rFonts w:ascii="Cambriamath" w:hAnsi="Cambriamath" w:cstheme="minorBidi"/>
          <w:b/>
          <w:bCs/>
          <w:i/>
          <w:iCs/>
        </w:rPr>
        <w:t>EQ</w:t>
      </w:r>
      <w:r w:rsidRPr="00885A30">
        <w:rPr>
          <w:rFonts w:ascii="Cambriamath" w:hAnsi="Cambriamath" w:cstheme="minorBidi"/>
          <w:b/>
          <w:bCs/>
          <w:i/>
          <w:iCs/>
          <w:vertAlign w:val="subscript"/>
        </w:rPr>
        <w:t>i</w:t>
      </w:r>
      <w:proofErr w:type="spellEnd"/>
      <w:r w:rsidRPr="00885A30">
        <w:rPr>
          <w:rFonts w:ascii="Cambriamath" w:hAnsi="Cambriamath" w:cstheme="minorBidi"/>
          <w:b/>
          <w:bCs/>
          <w:i/>
          <w:iCs/>
          <w:vertAlign w:val="subscript"/>
        </w:rPr>
        <w:t xml:space="preserve"> </w:t>
      </w:r>
      <w:r w:rsidRPr="00885A30">
        <w:rPr>
          <w:rFonts w:ascii="Cambriamath" w:hAnsi="Cambriamath" w:cstheme="minorBidi"/>
          <w:b/>
          <w:bCs/>
          <w:i/>
          <w:iCs/>
        </w:rPr>
        <w:t xml:space="preserve">= </w:t>
      </w:r>
      <w:r w:rsidRPr="00885A30">
        <w:rPr>
          <w:rFonts w:ascii="Cambriamath" w:hAnsi="Cambriamath" w:cstheme="minorBidi"/>
          <w:b/>
          <w:bCs/>
        </w:rPr>
        <w:t>(</w:t>
      </w:r>
      <w:r w:rsidRPr="00885A30">
        <w:rPr>
          <w:rFonts w:ascii="Cambriamath" w:hAnsi="Cambriamath" w:cstheme="minorBidi"/>
          <w:b/>
          <w:bCs/>
          <w:i/>
          <w:iCs/>
        </w:rPr>
        <w:t>A</w:t>
      </w:r>
      <w:r w:rsidRPr="00885A30">
        <w:rPr>
          <w:rFonts w:ascii="Cambriamath" w:hAnsi="Cambriamath" w:cstheme="minorBidi"/>
          <w:b/>
          <w:bCs/>
          <w:i/>
          <w:iCs/>
          <w:vertAlign w:val="subscript"/>
        </w:rPr>
        <w:t xml:space="preserve">i </w:t>
      </w:r>
      <w:r w:rsidRPr="00885A30">
        <w:rPr>
          <w:rFonts w:ascii="Cambriamath" w:hAnsi="Cambriamath" w:cstheme="minorBidi"/>
          <w:b/>
          <w:bCs/>
        </w:rPr>
        <w:sym w:font="Wingdings" w:char="F0A4"/>
      </w:r>
      <w:r w:rsidRPr="00885A30">
        <w:rPr>
          <w:rFonts w:ascii="Cambriamath" w:hAnsi="Cambriamath" w:cstheme="minorBidi"/>
          <w:b/>
          <w:bCs/>
          <w:i/>
          <w:iCs/>
        </w:rPr>
        <w:t xml:space="preserve"> B</w:t>
      </w:r>
      <w:r w:rsidRPr="00885A30">
        <w:rPr>
          <w:rFonts w:ascii="Cambriamath" w:hAnsi="Cambriamath" w:cstheme="minorBidi"/>
          <w:b/>
          <w:bCs/>
          <w:i/>
          <w:iCs/>
          <w:vertAlign w:val="subscript"/>
        </w:rPr>
        <w:t>i</w:t>
      </w:r>
      <w:r w:rsidRPr="00885A30">
        <w:rPr>
          <w:rFonts w:ascii="Cambriamath" w:hAnsi="Cambriamath" w:cstheme="minorBidi"/>
          <w:b/>
          <w:bCs/>
        </w:rPr>
        <w:t>).</w:t>
      </w:r>
      <w:r w:rsidRPr="00885A30">
        <w:rPr>
          <w:rFonts w:ascii="Cambriamath" w:hAnsi="Cambriamath" w:cstheme="minorBidi"/>
          <w:b/>
          <w:bCs/>
          <w:i/>
          <w:iCs/>
        </w:rPr>
        <w:t xml:space="preserve"> EQ</w:t>
      </w:r>
      <w:r w:rsidRPr="00885A30">
        <w:rPr>
          <w:rFonts w:ascii="Cambriamath" w:hAnsi="Cambriamath" w:cstheme="minorBidi"/>
          <w:b/>
          <w:bCs/>
          <w:i/>
          <w:iCs/>
          <w:vertAlign w:val="subscript"/>
        </w:rPr>
        <w:t>i+1</w:t>
      </w:r>
    </w:p>
    <w:p w:rsidR="00745966" w:rsidRDefault="00745966" w:rsidP="00745966"/>
    <w:p w:rsidR="00286A38" w:rsidRDefault="00286A38" w:rsidP="00745966">
      <w:pPr>
        <w:spacing w:line="360" w:lineRule="auto"/>
        <w:rPr>
          <w:noProof/>
        </w:rPr>
      </w:pPr>
    </w:p>
    <w:p w:rsidR="004A3E7D" w:rsidRDefault="004A3E7D" w:rsidP="00745966">
      <w:pPr>
        <w:spacing w:line="360" w:lineRule="auto"/>
        <w:rPr>
          <w:noProof/>
        </w:rPr>
      </w:pPr>
      <w:r>
        <w:rPr>
          <w:noProof/>
        </w:rPr>
        <w:drawing>
          <wp:inline distT="0" distB="0" distL="0" distR="0">
            <wp:extent cx="6309360" cy="455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9360" cy="4552950"/>
                    </a:xfrm>
                    <a:prstGeom prst="rect">
                      <a:avLst/>
                    </a:prstGeom>
                    <a:noFill/>
                    <a:ln>
                      <a:noFill/>
                    </a:ln>
                  </pic:spPr>
                </pic:pic>
              </a:graphicData>
            </a:graphic>
          </wp:inline>
        </w:drawing>
      </w:r>
    </w:p>
    <w:sectPr w:rsidR="004A3E7D" w:rsidSect="005659DE">
      <w:headerReference w:type="default" r:id="rId2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DDF" w:rsidRDefault="00483DDF" w:rsidP="00311DB5">
      <w:r>
        <w:separator/>
      </w:r>
    </w:p>
  </w:endnote>
  <w:endnote w:type="continuationSeparator" w:id="0">
    <w:p w:rsidR="00483DDF" w:rsidRDefault="00483DDF" w:rsidP="0031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Unicode MS"/>
    <w:charset w:val="80"/>
    <w:family w:val="swiss"/>
    <w:pitch w:val="variable"/>
  </w:font>
  <w:font w:name="Arial">
    <w:panose1 w:val="020B0604020202020204"/>
    <w:charset w:val="00"/>
    <w:family w:val="swiss"/>
    <w:pitch w:val="variable"/>
    <w:sig w:usb0="E0002AFF" w:usb1="C0007843" w:usb2="00000009" w:usb3="00000000" w:csb0="000001FF" w:csb1="00000000"/>
  </w:font>
  <w:font w:name="DejaVu Sans Mono">
    <w:altName w:val="MS Gothic"/>
    <w:charset w:val="80"/>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mat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DDF" w:rsidRDefault="00483DDF" w:rsidP="00311DB5">
      <w:r>
        <w:separator/>
      </w:r>
    </w:p>
  </w:footnote>
  <w:footnote w:type="continuationSeparator" w:id="0">
    <w:p w:rsidR="00483DDF" w:rsidRDefault="00483DDF" w:rsidP="00311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EA" w:rsidRDefault="00D030EA" w:rsidP="001A2E26">
    <w:pPr>
      <w:pStyle w:val="Footer"/>
      <w:jc w:val="right"/>
    </w:pPr>
    <w:r>
      <w:t xml:space="preserve">Page </w:t>
    </w:r>
    <w:r w:rsidR="00EF2780">
      <w:rPr>
        <w:b/>
      </w:rPr>
      <w:fldChar w:fldCharType="begin"/>
    </w:r>
    <w:r>
      <w:rPr>
        <w:b/>
      </w:rPr>
      <w:instrText xml:space="preserve"> PAGE </w:instrText>
    </w:r>
    <w:r w:rsidR="00EF2780">
      <w:rPr>
        <w:b/>
      </w:rPr>
      <w:fldChar w:fldCharType="separate"/>
    </w:r>
    <w:r w:rsidR="00A5224B">
      <w:rPr>
        <w:b/>
        <w:noProof/>
      </w:rPr>
      <w:t>9</w:t>
    </w:r>
    <w:r w:rsidR="00EF2780">
      <w:rPr>
        <w:b/>
      </w:rPr>
      <w:fldChar w:fldCharType="end"/>
    </w:r>
    <w:r>
      <w:t xml:space="preserve"> of </w:t>
    </w:r>
    <w:r w:rsidR="00EF2780">
      <w:rPr>
        <w:b/>
      </w:rPr>
      <w:fldChar w:fldCharType="begin"/>
    </w:r>
    <w:r>
      <w:rPr>
        <w:b/>
      </w:rPr>
      <w:instrText xml:space="preserve"> NUMPAGES  </w:instrText>
    </w:r>
    <w:r w:rsidR="00EF2780">
      <w:rPr>
        <w:b/>
      </w:rPr>
      <w:fldChar w:fldCharType="separate"/>
    </w:r>
    <w:r w:rsidR="00A5224B">
      <w:rPr>
        <w:b/>
        <w:noProof/>
      </w:rPr>
      <w:t>10</w:t>
    </w:r>
    <w:r w:rsidR="00EF2780">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502F908"/>
    <w:lvl w:ilvl="0">
      <w:start w:val="1"/>
      <w:numFmt w:val="decimal"/>
      <w:pStyle w:val="Heading1"/>
      <w:lvlText w:val="Q.%1."/>
      <w:legacy w:legacy="1" w:legacySpace="0" w:legacyIndent="720"/>
      <w:lvlJc w:val="left"/>
      <w:pPr>
        <w:ind w:righ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Roman"/>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Roman"/>
      <w:pStyle w:val="Heading6"/>
      <w:lvlText w:val="(%6)"/>
      <w:legacy w:legacy="1" w:legacySpace="0" w:legacyIndent="720"/>
      <w:lvlJc w:val="left"/>
      <w:pPr>
        <w:ind w:right="4032" w:hanging="720"/>
      </w:pPr>
    </w:lvl>
    <w:lvl w:ilvl="6">
      <w:start w:val="1"/>
      <w:numFmt w:val="arabicAbjad"/>
      <w:pStyle w:val="Heading7"/>
      <w:lvlText w:val="(%7)"/>
      <w:legacy w:legacy="1" w:legacySpace="0" w:legacyIndent="720"/>
      <w:lvlJc w:val="left"/>
      <w:pPr>
        <w:ind w:right="4752" w:hanging="720"/>
      </w:pPr>
    </w:lvl>
    <w:lvl w:ilvl="7">
      <w:start w:val="1"/>
      <w:numFmt w:val="lowerRoman"/>
      <w:pStyle w:val="Heading8"/>
      <w:lvlText w:val="(%8)"/>
      <w:legacy w:legacy="1" w:legacySpace="0" w:legacyIndent="720"/>
      <w:lvlJc w:val="left"/>
      <w:pPr>
        <w:ind w:right="5472" w:hanging="720"/>
      </w:pPr>
    </w:lvl>
    <w:lvl w:ilvl="8">
      <w:start w:val="1"/>
      <w:numFmt w:val="arabicAbjad"/>
      <w:pStyle w:val="Heading9"/>
      <w:lvlText w:val="(%9)"/>
      <w:legacy w:legacy="1" w:legacySpace="0" w:legacyIndent="720"/>
      <w:lvlJc w:val="left"/>
      <w:pPr>
        <w:ind w:right="6192" w:hanging="72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052C7E"/>
    <w:multiLevelType w:val="hybridMultilevel"/>
    <w:tmpl w:val="0F92D678"/>
    <w:lvl w:ilvl="0" w:tplc="70E45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F1E10"/>
    <w:multiLevelType w:val="hybridMultilevel"/>
    <w:tmpl w:val="EC367F94"/>
    <w:lvl w:ilvl="0" w:tplc="70E45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B3DB0"/>
    <w:multiLevelType w:val="hybridMultilevel"/>
    <w:tmpl w:val="901017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CCB7F94"/>
    <w:multiLevelType w:val="hybridMultilevel"/>
    <w:tmpl w:val="EC367F94"/>
    <w:lvl w:ilvl="0" w:tplc="70E45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D2D4D"/>
    <w:multiLevelType w:val="hybridMultilevel"/>
    <w:tmpl w:val="EC367F94"/>
    <w:lvl w:ilvl="0" w:tplc="70E45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C12A8"/>
    <w:multiLevelType w:val="hybridMultilevel"/>
    <w:tmpl w:val="B0AAFA20"/>
    <w:lvl w:ilvl="0" w:tplc="70E45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521DF"/>
    <w:multiLevelType w:val="hybridMultilevel"/>
    <w:tmpl w:val="43FEBE36"/>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26CE78F2"/>
    <w:multiLevelType w:val="hybridMultilevel"/>
    <w:tmpl w:val="EC367F94"/>
    <w:lvl w:ilvl="0" w:tplc="70E45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31DF5"/>
    <w:multiLevelType w:val="hybridMultilevel"/>
    <w:tmpl w:val="F3DCDCC6"/>
    <w:lvl w:ilvl="0" w:tplc="70E45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01F45"/>
    <w:multiLevelType w:val="multilevel"/>
    <w:tmpl w:val="EC367F9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79423A"/>
    <w:multiLevelType w:val="multilevel"/>
    <w:tmpl w:val="1A98876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C045F8"/>
    <w:multiLevelType w:val="hybridMultilevel"/>
    <w:tmpl w:val="1A988764"/>
    <w:lvl w:ilvl="0" w:tplc="70E45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C213B6"/>
    <w:multiLevelType w:val="hybridMultilevel"/>
    <w:tmpl w:val="D5DCF538"/>
    <w:lvl w:ilvl="0" w:tplc="0409000F">
      <w:start w:val="1"/>
      <w:numFmt w:val="decimal"/>
      <w:lvlText w:val="%1."/>
      <w:lvlJc w:val="left"/>
      <w:pPr>
        <w:ind w:left="1146" w:hanging="360"/>
      </w:pPr>
      <w:rPr>
        <w:rFont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5C212942"/>
    <w:multiLevelType w:val="hybridMultilevel"/>
    <w:tmpl w:val="1436C9E4"/>
    <w:lvl w:ilvl="0" w:tplc="44CCA9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87123B"/>
    <w:multiLevelType w:val="multilevel"/>
    <w:tmpl w:val="CFDA7ED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F4220C"/>
    <w:multiLevelType w:val="hybridMultilevel"/>
    <w:tmpl w:val="CFDA7EDA"/>
    <w:lvl w:ilvl="0" w:tplc="70E45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71CB5"/>
    <w:multiLevelType w:val="hybridMultilevel"/>
    <w:tmpl w:val="FECA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67B9E"/>
    <w:multiLevelType w:val="multilevel"/>
    <w:tmpl w:val="B0AAFA2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9"/>
  </w:num>
  <w:num w:numId="6">
    <w:abstractNumId w:val="3"/>
  </w:num>
  <w:num w:numId="7">
    <w:abstractNumId w:val="2"/>
  </w:num>
  <w:num w:numId="8">
    <w:abstractNumId w:val="11"/>
  </w:num>
  <w:num w:numId="9">
    <w:abstractNumId w:val="13"/>
  </w:num>
  <w:num w:numId="10">
    <w:abstractNumId w:val="12"/>
  </w:num>
  <w:num w:numId="11">
    <w:abstractNumId w:val="17"/>
  </w:num>
  <w:num w:numId="12">
    <w:abstractNumId w:val="16"/>
  </w:num>
  <w:num w:numId="13">
    <w:abstractNumId w:val="7"/>
  </w:num>
  <w:num w:numId="14">
    <w:abstractNumId w:val="19"/>
  </w:num>
  <w:num w:numId="15">
    <w:abstractNumId w:val="10"/>
  </w:num>
  <w:num w:numId="16">
    <w:abstractNumId w:val="18"/>
  </w:num>
  <w:num w:numId="17">
    <w:abstractNumId w:val="15"/>
  </w:num>
  <w:num w:numId="18">
    <w:abstractNumId w:val="4"/>
  </w:num>
  <w:num w:numId="19">
    <w:abstractNumId w:val="14"/>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9A"/>
    <w:rsid w:val="00002630"/>
    <w:rsid w:val="00017B5F"/>
    <w:rsid w:val="00025A6A"/>
    <w:rsid w:val="00025D02"/>
    <w:rsid w:val="00035B85"/>
    <w:rsid w:val="0004369A"/>
    <w:rsid w:val="000449C0"/>
    <w:rsid w:val="000474C8"/>
    <w:rsid w:val="00047E20"/>
    <w:rsid w:val="00051395"/>
    <w:rsid w:val="00053C18"/>
    <w:rsid w:val="00064FF8"/>
    <w:rsid w:val="00065457"/>
    <w:rsid w:val="00075231"/>
    <w:rsid w:val="00075752"/>
    <w:rsid w:val="00083C50"/>
    <w:rsid w:val="00085D4B"/>
    <w:rsid w:val="00092C81"/>
    <w:rsid w:val="0009777A"/>
    <w:rsid w:val="000A57A9"/>
    <w:rsid w:val="000C0980"/>
    <w:rsid w:val="000C447F"/>
    <w:rsid w:val="000D1B04"/>
    <w:rsid w:val="000D37BD"/>
    <w:rsid w:val="000D7CCD"/>
    <w:rsid w:val="000E24AF"/>
    <w:rsid w:val="0010389F"/>
    <w:rsid w:val="00114847"/>
    <w:rsid w:val="0012345E"/>
    <w:rsid w:val="001260C0"/>
    <w:rsid w:val="00131662"/>
    <w:rsid w:val="00137715"/>
    <w:rsid w:val="00137C70"/>
    <w:rsid w:val="001420AA"/>
    <w:rsid w:val="001421F0"/>
    <w:rsid w:val="001501CB"/>
    <w:rsid w:val="00150ED5"/>
    <w:rsid w:val="00161E36"/>
    <w:rsid w:val="00170936"/>
    <w:rsid w:val="0017131E"/>
    <w:rsid w:val="00182DD3"/>
    <w:rsid w:val="00183EF4"/>
    <w:rsid w:val="001950BD"/>
    <w:rsid w:val="00195A38"/>
    <w:rsid w:val="001A0D02"/>
    <w:rsid w:val="001A2E26"/>
    <w:rsid w:val="001A7034"/>
    <w:rsid w:val="001B02D6"/>
    <w:rsid w:val="001B5764"/>
    <w:rsid w:val="001C7B11"/>
    <w:rsid w:val="001D2D33"/>
    <w:rsid w:val="001D3F25"/>
    <w:rsid w:val="001D747F"/>
    <w:rsid w:val="001E34C9"/>
    <w:rsid w:val="0020224F"/>
    <w:rsid w:val="002028B9"/>
    <w:rsid w:val="00221BB0"/>
    <w:rsid w:val="00234F14"/>
    <w:rsid w:val="0023727A"/>
    <w:rsid w:val="00253D34"/>
    <w:rsid w:val="00257C9F"/>
    <w:rsid w:val="0028004A"/>
    <w:rsid w:val="00286A38"/>
    <w:rsid w:val="002875C6"/>
    <w:rsid w:val="0029026A"/>
    <w:rsid w:val="0029192F"/>
    <w:rsid w:val="002A1F24"/>
    <w:rsid w:val="002A5FAC"/>
    <w:rsid w:val="002B2500"/>
    <w:rsid w:val="002F0977"/>
    <w:rsid w:val="002F2ECE"/>
    <w:rsid w:val="00301C41"/>
    <w:rsid w:val="003044C0"/>
    <w:rsid w:val="00311DB5"/>
    <w:rsid w:val="0031322B"/>
    <w:rsid w:val="003160C9"/>
    <w:rsid w:val="00321FB7"/>
    <w:rsid w:val="00325C09"/>
    <w:rsid w:val="00325DF7"/>
    <w:rsid w:val="003366BC"/>
    <w:rsid w:val="00352117"/>
    <w:rsid w:val="00356503"/>
    <w:rsid w:val="00360C0B"/>
    <w:rsid w:val="00375E2B"/>
    <w:rsid w:val="00376CBA"/>
    <w:rsid w:val="0039640C"/>
    <w:rsid w:val="003A5038"/>
    <w:rsid w:val="003C1009"/>
    <w:rsid w:val="003C1118"/>
    <w:rsid w:val="003C4889"/>
    <w:rsid w:val="003C48CA"/>
    <w:rsid w:val="003C635D"/>
    <w:rsid w:val="003D3B1A"/>
    <w:rsid w:val="003D615D"/>
    <w:rsid w:val="003E4356"/>
    <w:rsid w:val="003F01BE"/>
    <w:rsid w:val="003F1D5F"/>
    <w:rsid w:val="003F68FA"/>
    <w:rsid w:val="00400DCF"/>
    <w:rsid w:val="0040461D"/>
    <w:rsid w:val="00404CD6"/>
    <w:rsid w:val="00405980"/>
    <w:rsid w:val="004113FA"/>
    <w:rsid w:val="0042014C"/>
    <w:rsid w:val="00444086"/>
    <w:rsid w:val="004454A2"/>
    <w:rsid w:val="00454E95"/>
    <w:rsid w:val="00456BA0"/>
    <w:rsid w:val="00464A70"/>
    <w:rsid w:val="00482025"/>
    <w:rsid w:val="00483DDF"/>
    <w:rsid w:val="00487AB3"/>
    <w:rsid w:val="004A266D"/>
    <w:rsid w:val="004A3E7D"/>
    <w:rsid w:val="004A42CD"/>
    <w:rsid w:val="004B5ED0"/>
    <w:rsid w:val="004D1932"/>
    <w:rsid w:val="004D266A"/>
    <w:rsid w:val="004D2E7F"/>
    <w:rsid w:val="004E2740"/>
    <w:rsid w:val="004F27E1"/>
    <w:rsid w:val="004F41F4"/>
    <w:rsid w:val="005012D2"/>
    <w:rsid w:val="00503CD6"/>
    <w:rsid w:val="0050585E"/>
    <w:rsid w:val="005104AC"/>
    <w:rsid w:val="00510F21"/>
    <w:rsid w:val="0051678A"/>
    <w:rsid w:val="00521580"/>
    <w:rsid w:val="00523136"/>
    <w:rsid w:val="00533936"/>
    <w:rsid w:val="00543489"/>
    <w:rsid w:val="00550901"/>
    <w:rsid w:val="00551BAC"/>
    <w:rsid w:val="0055784F"/>
    <w:rsid w:val="005659DE"/>
    <w:rsid w:val="005679DA"/>
    <w:rsid w:val="00573F96"/>
    <w:rsid w:val="005779BE"/>
    <w:rsid w:val="005811D7"/>
    <w:rsid w:val="00583B48"/>
    <w:rsid w:val="00586B4B"/>
    <w:rsid w:val="00597669"/>
    <w:rsid w:val="005A0D99"/>
    <w:rsid w:val="005A1F49"/>
    <w:rsid w:val="005A2C38"/>
    <w:rsid w:val="005D4935"/>
    <w:rsid w:val="005D57B1"/>
    <w:rsid w:val="005E1D8D"/>
    <w:rsid w:val="005F1B5F"/>
    <w:rsid w:val="0060107A"/>
    <w:rsid w:val="006055A0"/>
    <w:rsid w:val="006073A3"/>
    <w:rsid w:val="00620E20"/>
    <w:rsid w:val="006306B3"/>
    <w:rsid w:val="00632EBA"/>
    <w:rsid w:val="00634A68"/>
    <w:rsid w:val="00635C42"/>
    <w:rsid w:val="00642213"/>
    <w:rsid w:val="0065175F"/>
    <w:rsid w:val="00651904"/>
    <w:rsid w:val="0065316A"/>
    <w:rsid w:val="00673C7F"/>
    <w:rsid w:val="00674102"/>
    <w:rsid w:val="00676A2D"/>
    <w:rsid w:val="00681A84"/>
    <w:rsid w:val="0068746F"/>
    <w:rsid w:val="00690C18"/>
    <w:rsid w:val="00692639"/>
    <w:rsid w:val="00693E43"/>
    <w:rsid w:val="00696983"/>
    <w:rsid w:val="0069739A"/>
    <w:rsid w:val="00697601"/>
    <w:rsid w:val="006A2652"/>
    <w:rsid w:val="006A5B82"/>
    <w:rsid w:val="006A65DE"/>
    <w:rsid w:val="006A7CD0"/>
    <w:rsid w:val="006B5DED"/>
    <w:rsid w:val="006B6DB4"/>
    <w:rsid w:val="006C223D"/>
    <w:rsid w:val="006D081D"/>
    <w:rsid w:val="006D59CA"/>
    <w:rsid w:val="006E047F"/>
    <w:rsid w:val="006F557F"/>
    <w:rsid w:val="0070102F"/>
    <w:rsid w:val="00707E0D"/>
    <w:rsid w:val="007309DA"/>
    <w:rsid w:val="0073486F"/>
    <w:rsid w:val="00741A8B"/>
    <w:rsid w:val="00743741"/>
    <w:rsid w:val="00744641"/>
    <w:rsid w:val="00745966"/>
    <w:rsid w:val="00760C09"/>
    <w:rsid w:val="00762D4E"/>
    <w:rsid w:val="00767584"/>
    <w:rsid w:val="007B026B"/>
    <w:rsid w:val="007C031F"/>
    <w:rsid w:val="007C394E"/>
    <w:rsid w:val="007D3ED7"/>
    <w:rsid w:val="007D63FF"/>
    <w:rsid w:val="007E674C"/>
    <w:rsid w:val="007F7AEF"/>
    <w:rsid w:val="007F7EB6"/>
    <w:rsid w:val="008036BD"/>
    <w:rsid w:val="00807B85"/>
    <w:rsid w:val="00814F0D"/>
    <w:rsid w:val="008161A8"/>
    <w:rsid w:val="00816B9C"/>
    <w:rsid w:val="00823CBA"/>
    <w:rsid w:val="00826F05"/>
    <w:rsid w:val="00833A8D"/>
    <w:rsid w:val="00846527"/>
    <w:rsid w:val="00856363"/>
    <w:rsid w:val="0086147B"/>
    <w:rsid w:val="00867D3F"/>
    <w:rsid w:val="0087275B"/>
    <w:rsid w:val="00875D5D"/>
    <w:rsid w:val="008820BD"/>
    <w:rsid w:val="008A02FC"/>
    <w:rsid w:val="008A4E60"/>
    <w:rsid w:val="008A52CD"/>
    <w:rsid w:val="008A7E91"/>
    <w:rsid w:val="008B43BA"/>
    <w:rsid w:val="008B6737"/>
    <w:rsid w:val="008C4B3F"/>
    <w:rsid w:val="008C6405"/>
    <w:rsid w:val="008F4EB8"/>
    <w:rsid w:val="008F6EB2"/>
    <w:rsid w:val="00910428"/>
    <w:rsid w:val="00912390"/>
    <w:rsid w:val="00920F15"/>
    <w:rsid w:val="009223C7"/>
    <w:rsid w:val="00923A59"/>
    <w:rsid w:val="009300C1"/>
    <w:rsid w:val="0093041B"/>
    <w:rsid w:val="00933424"/>
    <w:rsid w:val="009362D0"/>
    <w:rsid w:val="00940D9C"/>
    <w:rsid w:val="00942892"/>
    <w:rsid w:val="00951B0A"/>
    <w:rsid w:val="009534F7"/>
    <w:rsid w:val="009545F4"/>
    <w:rsid w:val="00965A07"/>
    <w:rsid w:val="00974FAD"/>
    <w:rsid w:val="00975F5F"/>
    <w:rsid w:val="009978B9"/>
    <w:rsid w:val="009A5589"/>
    <w:rsid w:val="009B261E"/>
    <w:rsid w:val="009C7242"/>
    <w:rsid w:val="009E0BE4"/>
    <w:rsid w:val="009E6699"/>
    <w:rsid w:val="009E6773"/>
    <w:rsid w:val="00A06F94"/>
    <w:rsid w:val="00A14EA5"/>
    <w:rsid w:val="00A17F3F"/>
    <w:rsid w:val="00A31B5F"/>
    <w:rsid w:val="00A4163C"/>
    <w:rsid w:val="00A50113"/>
    <w:rsid w:val="00A5224B"/>
    <w:rsid w:val="00A5535D"/>
    <w:rsid w:val="00A56D30"/>
    <w:rsid w:val="00A624C6"/>
    <w:rsid w:val="00A651E1"/>
    <w:rsid w:val="00A65282"/>
    <w:rsid w:val="00A77865"/>
    <w:rsid w:val="00A812CA"/>
    <w:rsid w:val="00AA0663"/>
    <w:rsid w:val="00AA1AFE"/>
    <w:rsid w:val="00AA201D"/>
    <w:rsid w:val="00AA25A8"/>
    <w:rsid w:val="00AB349E"/>
    <w:rsid w:val="00AB442F"/>
    <w:rsid w:val="00AB64FE"/>
    <w:rsid w:val="00AC1A4A"/>
    <w:rsid w:val="00AE0CD5"/>
    <w:rsid w:val="00AE1ACC"/>
    <w:rsid w:val="00AF234F"/>
    <w:rsid w:val="00AF6D3C"/>
    <w:rsid w:val="00B17EA8"/>
    <w:rsid w:val="00B31079"/>
    <w:rsid w:val="00B4301A"/>
    <w:rsid w:val="00B53588"/>
    <w:rsid w:val="00B543DB"/>
    <w:rsid w:val="00B76A78"/>
    <w:rsid w:val="00B95642"/>
    <w:rsid w:val="00BB2A15"/>
    <w:rsid w:val="00BD149B"/>
    <w:rsid w:val="00BD748B"/>
    <w:rsid w:val="00BF0B2C"/>
    <w:rsid w:val="00BF5F44"/>
    <w:rsid w:val="00C03C61"/>
    <w:rsid w:val="00C0431A"/>
    <w:rsid w:val="00C04855"/>
    <w:rsid w:val="00C15A7D"/>
    <w:rsid w:val="00C5102D"/>
    <w:rsid w:val="00C516F4"/>
    <w:rsid w:val="00C532E1"/>
    <w:rsid w:val="00C76289"/>
    <w:rsid w:val="00C933E1"/>
    <w:rsid w:val="00C949E5"/>
    <w:rsid w:val="00C95461"/>
    <w:rsid w:val="00CA0ABA"/>
    <w:rsid w:val="00CA279A"/>
    <w:rsid w:val="00CB343C"/>
    <w:rsid w:val="00CB6CD9"/>
    <w:rsid w:val="00CC1CBC"/>
    <w:rsid w:val="00CC5C4B"/>
    <w:rsid w:val="00CD4655"/>
    <w:rsid w:val="00CE236A"/>
    <w:rsid w:val="00CE436A"/>
    <w:rsid w:val="00CF1358"/>
    <w:rsid w:val="00CF6D28"/>
    <w:rsid w:val="00D030EA"/>
    <w:rsid w:val="00D12499"/>
    <w:rsid w:val="00D32F03"/>
    <w:rsid w:val="00D340BA"/>
    <w:rsid w:val="00D61363"/>
    <w:rsid w:val="00D66EE8"/>
    <w:rsid w:val="00D707DF"/>
    <w:rsid w:val="00D73EB3"/>
    <w:rsid w:val="00D749F2"/>
    <w:rsid w:val="00D87D14"/>
    <w:rsid w:val="00D97A02"/>
    <w:rsid w:val="00DA3F66"/>
    <w:rsid w:val="00DA4833"/>
    <w:rsid w:val="00DA5377"/>
    <w:rsid w:val="00DC139B"/>
    <w:rsid w:val="00DD52C7"/>
    <w:rsid w:val="00DE35E0"/>
    <w:rsid w:val="00DE4C7D"/>
    <w:rsid w:val="00E04254"/>
    <w:rsid w:val="00E27145"/>
    <w:rsid w:val="00E31399"/>
    <w:rsid w:val="00E35D39"/>
    <w:rsid w:val="00E376C6"/>
    <w:rsid w:val="00E40D47"/>
    <w:rsid w:val="00E5151A"/>
    <w:rsid w:val="00E5542A"/>
    <w:rsid w:val="00E55B66"/>
    <w:rsid w:val="00E606C4"/>
    <w:rsid w:val="00E63BD0"/>
    <w:rsid w:val="00E71B28"/>
    <w:rsid w:val="00E72EFA"/>
    <w:rsid w:val="00E76136"/>
    <w:rsid w:val="00E77BEF"/>
    <w:rsid w:val="00E82990"/>
    <w:rsid w:val="00E8759D"/>
    <w:rsid w:val="00E957B7"/>
    <w:rsid w:val="00EB41B6"/>
    <w:rsid w:val="00EC16CF"/>
    <w:rsid w:val="00EC1875"/>
    <w:rsid w:val="00EC725C"/>
    <w:rsid w:val="00ED12FF"/>
    <w:rsid w:val="00ED285D"/>
    <w:rsid w:val="00ED31D1"/>
    <w:rsid w:val="00ED664C"/>
    <w:rsid w:val="00EE2B8A"/>
    <w:rsid w:val="00EF2780"/>
    <w:rsid w:val="00EF4048"/>
    <w:rsid w:val="00F02307"/>
    <w:rsid w:val="00F05264"/>
    <w:rsid w:val="00F25EA0"/>
    <w:rsid w:val="00F40E2B"/>
    <w:rsid w:val="00F60F63"/>
    <w:rsid w:val="00F6444B"/>
    <w:rsid w:val="00F64BD6"/>
    <w:rsid w:val="00F657F2"/>
    <w:rsid w:val="00F673C4"/>
    <w:rsid w:val="00F80DFA"/>
    <w:rsid w:val="00F82D49"/>
    <w:rsid w:val="00F86592"/>
    <w:rsid w:val="00F97377"/>
    <w:rsid w:val="00F97B67"/>
    <w:rsid w:val="00FA0C6F"/>
    <w:rsid w:val="00FB0936"/>
    <w:rsid w:val="00FB3267"/>
    <w:rsid w:val="00FD68DB"/>
    <w:rsid w:val="00FE57B1"/>
    <w:rsid w:val="00FF061F"/>
    <w:rsid w:val="00FF5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oNotEmbedSmartTags/>
  <w:decimalSymbol w:val="."/>
  <w:listSeparator w:val=","/>
  <w15:docId w15:val="{2E120875-EA5B-4795-B267-3A609956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9DE"/>
    <w:pPr>
      <w:widowControl w:val="0"/>
      <w:suppressAutoHyphens/>
    </w:pPr>
    <w:rPr>
      <w:rFonts w:eastAsia="DejaVu Sans"/>
      <w:kern w:val="1"/>
      <w:sz w:val="24"/>
      <w:szCs w:val="24"/>
    </w:rPr>
  </w:style>
  <w:style w:type="paragraph" w:styleId="Heading1">
    <w:name w:val="heading 1"/>
    <w:aliases w:val="Question"/>
    <w:basedOn w:val="Normal"/>
    <w:next w:val="Normal"/>
    <w:link w:val="Heading1Char"/>
    <w:qFormat/>
    <w:rsid w:val="00DA3F66"/>
    <w:pPr>
      <w:keepNext/>
      <w:widowControl/>
      <w:numPr>
        <w:numId w:val="2"/>
      </w:numPr>
      <w:tabs>
        <w:tab w:val="left" w:pos="2160"/>
      </w:tabs>
      <w:suppressAutoHyphens w:val="0"/>
      <w:spacing w:before="240"/>
      <w:outlineLvl w:val="0"/>
    </w:pPr>
    <w:rPr>
      <w:rFonts w:eastAsia="Times New Roman"/>
      <w:kern w:val="28"/>
      <w:szCs w:val="28"/>
    </w:rPr>
  </w:style>
  <w:style w:type="paragraph" w:styleId="Heading2">
    <w:name w:val="heading 2"/>
    <w:basedOn w:val="Normal"/>
    <w:next w:val="Normal"/>
    <w:link w:val="Heading2Char"/>
    <w:qFormat/>
    <w:rsid w:val="00DA3F66"/>
    <w:pPr>
      <w:keepNext/>
      <w:widowControl/>
      <w:numPr>
        <w:ilvl w:val="1"/>
        <w:numId w:val="2"/>
      </w:numPr>
      <w:suppressAutoHyphens w:val="0"/>
      <w:spacing w:before="120"/>
      <w:jc w:val="lowKashida"/>
      <w:outlineLvl w:val="1"/>
    </w:pPr>
    <w:rPr>
      <w:rFonts w:eastAsia="Times New Roman"/>
      <w:kern w:val="0"/>
      <w:szCs w:val="28"/>
    </w:rPr>
  </w:style>
  <w:style w:type="paragraph" w:styleId="Heading3">
    <w:name w:val="heading 3"/>
    <w:basedOn w:val="Normal"/>
    <w:next w:val="Normal"/>
    <w:link w:val="Heading3Char"/>
    <w:qFormat/>
    <w:rsid w:val="00DA3F66"/>
    <w:pPr>
      <w:keepNext/>
      <w:widowControl/>
      <w:numPr>
        <w:ilvl w:val="2"/>
        <w:numId w:val="2"/>
      </w:numPr>
      <w:suppressAutoHyphens w:val="0"/>
      <w:spacing w:before="240" w:after="60"/>
      <w:outlineLvl w:val="2"/>
    </w:pPr>
    <w:rPr>
      <w:rFonts w:eastAsia="Times New Roman"/>
      <w:b/>
      <w:bCs/>
      <w:kern w:val="0"/>
      <w:szCs w:val="28"/>
    </w:rPr>
  </w:style>
  <w:style w:type="paragraph" w:styleId="Heading4">
    <w:name w:val="heading 4"/>
    <w:basedOn w:val="Normal"/>
    <w:next w:val="Normal"/>
    <w:link w:val="Heading4Char"/>
    <w:qFormat/>
    <w:rsid w:val="00DA3F66"/>
    <w:pPr>
      <w:keepNext/>
      <w:widowControl/>
      <w:numPr>
        <w:ilvl w:val="3"/>
        <w:numId w:val="2"/>
      </w:numPr>
      <w:suppressAutoHyphens w:val="0"/>
      <w:spacing w:before="240" w:after="60"/>
      <w:outlineLvl w:val="3"/>
    </w:pPr>
    <w:rPr>
      <w:rFonts w:eastAsia="Times New Roman"/>
      <w:b/>
      <w:bCs/>
      <w:i/>
      <w:iCs/>
      <w:kern w:val="0"/>
      <w:szCs w:val="28"/>
    </w:rPr>
  </w:style>
  <w:style w:type="paragraph" w:styleId="Heading5">
    <w:name w:val="heading 5"/>
    <w:basedOn w:val="Normal"/>
    <w:next w:val="Normal"/>
    <w:link w:val="Heading5Char"/>
    <w:qFormat/>
    <w:rsid w:val="00DA3F66"/>
    <w:pPr>
      <w:widowControl/>
      <w:numPr>
        <w:ilvl w:val="4"/>
        <w:numId w:val="2"/>
      </w:numPr>
      <w:suppressAutoHyphens w:val="0"/>
      <w:spacing w:before="240" w:after="60"/>
      <w:outlineLvl w:val="4"/>
    </w:pPr>
    <w:rPr>
      <w:rFonts w:ascii="Arial" w:eastAsia="Times New Roman" w:hAnsi="Arial"/>
      <w:kern w:val="0"/>
      <w:sz w:val="22"/>
      <w:szCs w:val="26"/>
    </w:rPr>
  </w:style>
  <w:style w:type="paragraph" w:styleId="Heading6">
    <w:name w:val="heading 6"/>
    <w:basedOn w:val="Normal"/>
    <w:next w:val="Normal"/>
    <w:link w:val="Heading6Char"/>
    <w:qFormat/>
    <w:rsid w:val="00DA3F66"/>
    <w:pPr>
      <w:widowControl/>
      <w:numPr>
        <w:ilvl w:val="5"/>
        <w:numId w:val="2"/>
      </w:numPr>
      <w:suppressAutoHyphens w:val="0"/>
      <w:spacing w:before="240" w:after="60"/>
      <w:outlineLvl w:val="5"/>
    </w:pPr>
    <w:rPr>
      <w:rFonts w:ascii="Arial" w:eastAsia="Times New Roman" w:hAnsi="Arial"/>
      <w:i/>
      <w:iCs/>
      <w:kern w:val="0"/>
      <w:sz w:val="22"/>
      <w:szCs w:val="26"/>
    </w:rPr>
  </w:style>
  <w:style w:type="paragraph" w:styleId="Heading7">
    <w:name w:val="heading 7"/>
    <w:basedOn w:val="Normal"/>
    <w:next w:val="Normal"/>
    <w:link w:val="Heading7Char"/>
    <w:qFormat/>
    <w:rsid w:val="00DA3F66"/>
    <w:pPr>
      <w:widowControl/>
      <w:numPr>
        <w:ilvl w:val="6"/>
        <w:numId w:val="2"/>
      </w:numPr>
      <w:suppressAutoHyphens w:val="0"/>
      <w:spacing w:before="240" w:after="60"/>
      <w:outlineLvl w:val="6"/>
    </w:pPr>
    <w:rPr>
      <w:rFonts w:ascii="Arial" w:eastAsia="Times New Roman" w:hAnsi="Arial"/>
      <w:kern w:val="0"/>
      <w:sz w:val="20"/>
    </w:rPr>
  </w:style>
  <w:style w:type="paragraph" w:styleId="Heading8">
    <w:name w:val="heading 8"/>
    <w:basedOn w:val="Normal"/>
    <w:next w:val="Normal"/>
    <w:link w:val="Heading8Char"/>
    <w:qFormat/>
    <w:rsid w:val="00DA3F66"/>
    <w:pPr>
      <w:widowControl/>
      <w:numPr>
        <w:ilvl w:val="7"/>
        <w:numId w:val="2"/>
      </w:numPr>
      <w:suppressAutoHyphens w:val="0"/>
      <w:spacing w:before="240" w:after="60"/>
      <w:outlineLvl w:val="7"/>
    </w:pPr>
    <w:rPr>
      <w:rFonts w:ascii="Arial" w:eastAsia="Times New Roman" w:hAnsi="Arial"/>
      <w:i/>
      <w:iCs/>
      <w:kern w:val="0"/>
      <w:sz w:val="20"/>
    </w:rPr>
  </w:style>
  <w:style w:type="paragraph" w:styleId="Heading9">
    <w:name w:val="heading 9"/>
    <w:basedOn w:val="Normal"/>
    <w:next w:val="Normal"/>
    <w:link w:val="Heading9Char"/>
    <w:qFormat/>
    <w:rsid w:val="00DA3F66"/>
    <w:pPr>
      <w:widowControl/>
      <w:numPr>
        <w:ilvl w:val="8"/>
        <w:numId w:val="2"/>
      </w:numPr>
      <w:suppressAutoHyphens w:val="0"/>
      <w:spacing w:before="240" w:after="60"/>
      <w:outlineLvl w:val="8"/>
    </w:pPr>
    <w:rPr>
      <w:rFonts w:ascii="Arial" w:eastAsia="Times New Roman" w:hAnsi="Arial"/>
      <w:i/>
      <w:iCs/>
      <w:kern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5659DE"/>
  </w:style>
  <w:style w:type="character" w:customStyle="1" w:styleId="Bullets">
    <w:name w:val="Bullets"/>
    <w:rsid w:val="005659DE"/>
    <w:rPr>
      <w:rFonts w:ascii="OpenSymbol" w:eastAsia="OpenSymbol" w:hAnsi="OpenSymbol" w:cs="OpenSymbol"/>
    </w:rPr>
  </w:style>
  <w:style w:type="paragraph" w:customStyle="1" w:styleId="Heading">
    <w:name w:val="Heading"/>
    <w:basedOn w:val="Normal"/>
    <w:next w:val="BodyText"/>
    <w:rsid w:val="005659DE"/>
    <w:pPr>
      <w:keepNext/>
      <w:spacing w:before="240" w:after="120"/>
    </w:pPr>
    <w:rPr>
      <w:rFonts w:ascii="Arial" w:hAnsi="Arial" w:cs="DejaVu Sans"/>
      <w:sz w:val="28"/>
      <w:szCs w:val="28"/>
    </w:rPr>
  </w:style>
  <w:style w:type="paragraph" w:styleId="BodyText">
    <w:name w:val="Body Text"/>
    <w:basedOn w:val="Normal"/>
    <w:rsid w:val="005659DE"/>
    <w:pPr>
      <w:spacing w:after="120"/>
    </w:pPr>
  </w:style>
  <w:style w:type="paragraph" w:styleId="List">
    <w:name w:val="List"/>
    <w:basedOn w:val="BodyText"/>
    <w:rsid w:val="005659DE"/>
  </w:style>
  <w:style w:type="paragraph" w:styleId="Caption">
    <w:name w:val="caption"/>
    <w:basedOn w:val="Normal"/>
    <w:qFormat/>
    <w:rsid w:val="005659DE"/>
    <w:pPr>
      <w:suppressLineNumbers/>
      <w:spacing w:before="120" w:after="120"/>
    </w:pPr>
    <w:rPr>
      <w:i/>
      <w:iCs/>
    </w:rPr>
  </w:style>
  <w:style w:type="paragraph" w:customStyle="1" w:styleId="Index">
    <w:name w:val="Index"/>
    <w:basedOn w:val="Normal"/>
    <w:rsid w:val="005659DE"/>
    <w:pPr>
      <w:suppressLineNumbers/>
    </w:pPr>
  </w:style>
  <w:style w:type="paragraph" w:customStyle="1" w:styleId="PreformattedText">
    <w:name w:val="Preformatted Text"/>
    <w:basedOn w:val="Normal"/>
    <w:rsid w:val="005659DE"/>
    <w:rPr>
      <w:rFonts w:ascii="DejaVu Sans Mono" w:eastAsia="DejaVu Sans Mono" w:hAnsi="DejaVu Sans Mono" w:cs="DejaVu Sans Mono"/>
      <w:sz w:val="20"/>
      <w:szCs w:val="20"/>
    </w:rPr>
  </w:style>
  <w:style w:type="paragraph" w:customStyle="1" w:styleId="TableContents">
    <w:name w:val="Table Contents"/>
    <w:basedOn w:val="Normal"/>
    <w:rsid w:val="005659DE"/>
    <w:pPr>
      <w:suppressLineNumbers/>
    </w:pPr>
  </w:style>
  <w:style w:type="paragraph" w:customStyle="1" w:styleId="TableHeading">
    <w:name w:val="Table Heading"/>
    <w:basedOn w:val="TableContents"/>
    <w:rsid w:val="005659DE"/>
    <w:pPr>
      <w:jc w:val="center"/>
    </w:pPr>
    <w:rPr>
      <w:b/>
      <w:bCs/>
    </w:rPr>
  </w:style>
  <w:style w:type="table" w:styleId="TableGrid">
    <w:name w:val="Table Grid"/>
    <w:basedOn w:val="TableNormal"/>
    <w:rsid w:val="001148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11DB5"/>
    <w:pPr>
      <w:tabs>
        <w:tab w:val="center" w:pos="4320"/>
        <w:tab w:val="right" w:pos="8640"/>
      </w:tabs>
    </w:pPr>
  </w:style>
  <w:style w:type="character" w:customStyle="1" w:styleId="HeaderChar">
    <w:name w:val="Header Char"/>
    <w:link w:val="Header"/>
    <w:uiPriority w:val="99"/>
    <w:semiHidden/>
    <w:rsid w:val="00311DB5"/>
    <w:rPr>
      <w:rFonts w:eastAsia="DejaVu Sans"/>
      <w:kern w:val="1"/>
      <w:sz w:val="24"/>
      <w:szCs w:val="24"/>
    </w:rPr>
  </w:style>
  <w:style w:type="paragraph" w:styleId="Footer">
    <w:name w:val="footer"/>
    <w:basedOn w:val="Normal"/>
    <w:link w:val="FooterChar"/>
    <w:uiPriority w:val="99"/>
    <w:unhideWhenUsed/>
    <w:rsid w:val="00311DB5"/>
    <w:pPr>
      <w:tabs>
        <w:tab w:val="center" w:pos="4320"/>
        <w:tab w:val="right" w:pos="8640"/>
      </w:tabs>
    </w:pPr>
  </w:style>
  <w:style w:type="character" w:customStyle="1" w:styleId="FooterChar">
    <w:name w:val="Footer Char"/>
    <w:link w:val="Footer"/>
    <w:uiPriority w:val="99"/>
    <w:rsid w:val="00311DB5"/>
    <w:rPr>
      <w:rFonts w:eastAsia="DejaVu Sans"/>
      <w:kern w:val="1"/>
      <w:sz w:val="24"/>
      <w:szCs w:val="24"/>
    </w:rPr>
  </w:style>
  <w:style w:type="character" w:customStyle="1" w:styleId="Heading1Char">
    <w:name w:val="Heading 1 Char"/>
    <w:aliases w:val="Question Char"/>
    <w:link w:val="Heading1"/>
    <w:rsid w:val="00DA3F66"/>
    <w:rPr>
      <w:kern w:val="28"/>
      <w:sz w:val="24"/>
      <w:szCs w:val="28"/>
    </w:rPr>
  </w:style>
  <w:style w:type="character" w:customStyle="1" w:styleId="Heading2Char">
    <w:name w:val="Heading 2 Char"/>
    <w:link w:val="Heading2"/>
    <w:rsid w:val="00DA3F66"/>
    <w:rPr>
      <w:sz w:val="24"/>
      <w:szCs w:val="28"/>
    </w:rPr>
  </w:style>
  <w:style w:type="character" w:customStyle="1" w:styleId="Heading3Char">
    <w:name w:val="Heading 3 Char"/>
    <w:link w:val="Heading3"/>
    <w:rsid w:val="00DA3F66"/>
    <w:rPr>
      <w:b/>
      <w:bCs/>
      <w:sz w:val="24"/>
      <w:szCs w:val="28"/>
    </w:rPr>
  </w:style>
  <w:style w:type="character" w:customStyle="1" w:styleId="Heading4Char">
    <w:name w:val="Heading 4 Char"/>
    <w:link w:val="Heading4"/>
    <w:rsid w:val="00DA3F66"/>
    <w:rPr>
      <w:b/>
      <w:bCs/>
      <w:i/>
      <w:iCs/>
      <w:sz w:val="24"/>
      <w:szCs w:val="28"/>
    </w:rPr>
  </w:style>
  <w:style w:type="character" w:customStyle="1" w:styleId="Heading5Char">
    <w:name w:val="Heading 5 Char"/>
    <w:link w:val="Heading5"/>
    <w:rsid w:val="00DA3F66"/>
    <w:rPr>
      <w:rFonts w:ascii="Arial" w:hAnsi="Arial"/>
      <w:sz w:val="22"/>
      <w:szCs w:val="26"/>
    </w:rPr>
  </w:style>
  <w:style w:type="character" w:customStyle="1" w:styleId="Heading6Char">
    <w:name w:val="Heading 6 Char"/>
    <w:link w:val="Heading6"/>
    <w:rsid w:val="00DA3F66"/>
    <w:rPr>
      <w:rFonts w:ascii="Arial" w:hAnsi="Arial"/>
      <w:i/>
      <w:iCs/>
      <w:sz w:val="22"/>
      <w:szCs w:val="26"/>
    </w:rPr>
  </w:style>
  <w:style w:type="character" w:customStyle="1" w:styleId="Heading7Char">
    <w:name w:val="Heading 7 Char"/>
    <w:link w:val="Heading7"/>
    <w:rsid w:val="00DA3F66"/>
    <w:rPr>
      <w:rFonts w:ascii="Arial" w:hAnsi="Arial"/>
      <w:szCs w:val="24"/>
    </w:rPr>
  </w:style>
  <w:style w:type="character" w:customStyle="1" w:styleId="Heading8Char">
    <w:name w:val="Heading 8 Char"/>
    <w:link w:val="Heading8"/>
    <w:rsid w:val="00DA3F66"/>
    <w:rPr>
      <w:rFonts w:ascii="Arial" w:hAnsi="Arial"/>
      <w:i/>
      <w:iCs/>
      <w:szCs w:val="24"/>
    </w:rPr>
  </w:style>
  <w:style w:type="character" w:customStyle="1" w:styleId="Heading9Char">
    <w:name w:val="Heading 9 Char"/>
    <w:link w:val="Heading9"/>
    <w:rsid w:val="00DA3F66"/>
    <w:rPr>
      <w:rFonts w:ascii="Arial" w:hAnsi="Arial"/>
      <w:i/>
      <w:iCs/>
      <w:sz w:val="18"/>
      <w:szCs w:val="21"/>
    </w:rPr>
  </w:style>
  <w:style w:type="paragraph" w:styleId="BalloonText">
    <w:name w:val="Balloon Text"/>
    <w:basedOn w:val="Normal"/>
    <w:link w:val="BalloonTextChar"/>
    <w:uiPriority w:val="99"/>
    <w:semiHidden/>
    <w:unhideWhenUsed/>
    <w:rsid w:val="005A0D99"/>
    <w:rPr>
      <w:rFonts w:ascii="Tahoma" w:hAnsi="Tahoma"/>
      <w:sz w:val="16"/>
      <w:szCs w:val="16"/>
    </w:rPr>
  </w:style>
  <w:style w:type="character" w:customStyle="1" w:styleId="BalloonTextChar">
    <w:name w:val="Balloon Text Char"/>
    <w:link w:val="BalloonText"/>
    <w:uiPriority w:val="99"/>
    <w:semiHidden/>
    <w:rsid w:val="005A0D99"/>
    <w:rPr>
      <w:rFonts w:ascii="Tahoma" w:eastAsia="DejaVu Sans" w:hAnsi="Tahoma" w:cs="Tahoma"/>
      <w:kern w:val="1"/>
      <w:sz w:val="16"/>
      <w:szCs w:val="16"/>
    </w:rPr>
  </w:style>
  <w:style w:type="paragraph" w:styleId="ListParagraph">
    <w:name w:val="List Paragraph"/>
    <w:basedOn w:val="Normal"/>
    <w:uiPriority w:val="34"/>
    <w:qFormat/>
    <w:rsid w:val="000A57A9"/>
    <w:pPr>
      <w:widowControl/>
      <w:suppressAutoHyphens w:val="0"/>
      <w:spacing w:after="200" w:line="276" w:lineRule="auto"/>
      <w:ind w:left="720"/>
      <w:contextualSpacing/>
    </w:pPr>
    <w:rPr>
      <w:rFonts w:ascii="Calibri" w:eastAsia="Calibri" w:hAnsi="Calibri" w:cs="Arial"/>
      <w:kern w:val="0"/>
      <w:sz w:val="22"/>
      <w:szCs w:val="22"/>
    </w:rPr>
  </w:style>
  <w:style w:type="paragraph" w:styleId="FootnoteText">
    <w:name w:val="footnote text"/>
    <w:basedOn w:val="Normal"/>
    <w:link w:val="FootnoteTextChar"/>
    <w:uiPriority w:val="99"/>
    <w:semiHidden/>
    <w:unhideWhenUsed/>
    <w:rsid w:val="00A31B5F"/>
    <w:pPr>
      <w:widowControl/>
      <w:suppressAutoHyphens w:val="0"/>
      <w:overflowPunct w:val="0"/>
      <w:autoSpaceDE w:val="0"/>
      <w:autoSpaceDN w:val="0"/>
      <w:adjustRightInd w:val="0"/>
      <w:textAlignment w:val="baseline"/>
    </w:pPr>
    <w:rPr>
      <w:rFonts w:eastAsia="Times New Roman"/>
      <w:kern w:val="0"/>
      <w:sz w:val="20"/>
      <w:szCs w:val="20"/>
    </w:rPr>
  </w:style>
  <w:style w:type="character" w:customStyle="1" w:styleId="FootnoteTextChar">
    <w:name w:val="Footnote Text Char"/>
    <w:basedOn w:val="DefaultParagraphFont"/>
    <w:link w:val="FootnoteText"/>
    <w:uiPriority w:val="99"/>
    <w:semiHidden/>
    <w:rsid w:val="00A31B5F"/>
  </w:style>
  <w:style w:type="character" w:styleId="FootnoteReference">
    <w:name w:val="footnote reference"/>
    <w:uiPriority w:val="99"/>
    <w:semiHidden/>
    <w:unhideWhenUsed/>
    <w:rsid w:val="00A31B5F"/>
    <w:rPr>
      <w:vertAlign w:val="superscript"/>
    </w:rPr>
  </w:style>
  <w:style w:type="character" w:styleId="CommentReference">
    <w:name w:val="annotation reference"/>
    <w:basedOn w:val="DefaultParagraphFont"/>
    <w:uiPriority w:val="99"/>
    <w:semiHidden/>
    <w:unhideWhenUsed/>
    <w:rsid w:val="00AE0CD5"/>
    <w:rPr>
      <w:sz w:val="16"/>
      <w:szCs w:val="16"/>
    </w:rPr>
  </w:style>
  <w:style w:type="paragraph" w:styleId="CommentText">
    <w:name w:val="annotation text"/>
    <w:basedOn w:val="Normal"/>
    <w:link w:val="CommentTextChar"/>
    <w:uiPriority w:val="99"/>
    <w:semiHidden/>
    <w:unhideWhenUsed/>
    <w:rsid w:val="00AE0CD5"/>
    <w:rPr>
      <w:sz w:val="20"/>
      <w:szCs w:val="20"/>
    </w:rPr>
  </w:style>
  <w:style w:type="character" w:customStyle="1" w:styleId="CommentTextChar">
    <w:name w:val="Comment Text Char"/>
    <w:basedOn w:val="DefaultParagraphFont"/>
    <w:link w:val="CommentText"/>
    <w:uiPriority w:val="99"/>
    <w:semiHidden/>
    <w:rsid w:val="00AE0CD5"/>
    <w:rPr>
      <w:rFonts w:eastAsia="DejaVu Sans"/>
      <w:kern w:val="1"/>
    </w:rPr>
  </w:style>
  <w:style w:type="paragraph" w:styleId="CommentSubject">
    <w:name w:val="annotation subject"/>
    <w:basedOn w:val="CommentText"/>
    <w:next w:val="CommentText"/>
    <w:link w:val="CommentSubjectChar"/>
    <w:uiPriority w:val="99"/>
    <w:semiHidden/>
    <w:unhideWhenUsed/>
    <w:rsid w:val="00AE0CD5"/>
    <w:rPr>
      <w:b/>
      <w:bCs/>
    </w:rPr>
  </w:style>
  <w:style w:type="character" w:customStyle="1" w:styleId="CommentSubjectChar">
    <w:name w:val="Comment Subject Char"/>
    <w:basedOn w:val="CommentTextChar"/>
    <w:link w:val="CommentSubject"/>
    <w:uiPriority w:val="99"/>
    <w:semiHidden/>
    <w:rsid w:val="00AE0CD5"/>
    <w:rPr>
      <w:rFonts w:eastAsia="DejaVu Sans"/>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png"/><Relationship Id="rId10" Type="http://schemas.openxmlformats.org/officeDocument/2006/relationships/image" Target="media/image3.jp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2AF43-8B4B-4C26-87AC-5D547432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dc:creator>
  <cp:lastModifiedBy>Aiman</cp:lastModifiedBy>
  <cp:revision>5</cp:revision>
  <cp:lastPrinted>2014-11-30T10:14:00Z</cp:lastPrinted>
  <dcterms:created xsi:type="dcterms:W3CDTF">2014-11-30T10:00:00Z</dcterms:created>
  <dcterms:modified xsi:type="dcterms:W3CDTF">2014-11-30T10:16:00Z</dcterms:modified>
</cp:coreProperties>
</file>