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BEA9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14:paraId="1A9F34F6" w14:textId="77777777"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14:paraId="68BF737E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14:paraId="13BE9679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119F507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27DDA02C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14:paraId="7C567665" w14:textId="77777777" w:rsidR="0029192F" w:rsidRPr="00554BCD" w:rsidRDefault="00B76A78" w:rsidP="00A732F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A732FF">
        <w:rPr>
          <w:rFonts w:asciiTheme="majorBidi" w:hAnsiTheme="majorBidi" w:cstheme="majorBidi"/>
          <w:b/>
          <w:bCs/>
          <w:color w:val="FF0000"/>
        </w:rPr>
        <w:t>141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r w:rsidR="00A732FF">
        <w:rPr>
          <w:rFonts w:asciiTheme="majorBidi" w:hAnsiTheme="majorBidi" w:cstheme="majorBidi"/>
          <w:b/>
          <w:bCs/>
          <w:color w:val="FF0000"/>
        </w:rPr>
        <w:t>Fall</w:t>
      </w:r>
      <w:r w:rsidR="00BB6A6F">
        <w:rPr>
          <w:rFonts w:asciiTheme="majorBidi" w:hAnsiTheme="majorBidi" w:cstheme="majorBidi"/>
          <w:b/>
          <w:bCs/>
          <w:color w:val="FF0000"/>
        </w:rPr>
        <w:t xml:space="preserve"> 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  <w:color w:val="FF0000"/>
        </w:rPr>
        <w:t>201</w:t>
      </w:r>
      <w:r w:rsidR="00A732FF">
        <w:rPr>
          <w:rFonts w:asciiTheme="majorBidi" w:hAnsiTheme="majorBidi" w:cstheme="majorBidi"/>
          <w:b/>
          <w:bCs/>
          <w:color w:val="FF0000"/>
        </w:rPr>
        <w:t>4-2015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14:paraId="1C090CA9" w14:textId="77777777"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14:paraId="22376E90" w14:textId="77777777" w:rsidR="0029192F" w:rsidRPr="00554BCD" w:rsidRDefault="00FB0BC6" w:rsidP="00A732F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</w:t>
      </w:r>
      <w:r w:rsidR="00B76A78" w:rsidRPr="00554BCD">
        <w:rPr>
          <w:rFonts w:asciiTheme="majorBidi" w:hAnsiTheme="majorBidi" w:cstheme="majorBidi"/>
          <w:b/>
          <w:bCs/>
        </w:rPr>
        <w:t xml:space="preserve">day </w:t>
      </w:r>
      <w:r w:rsidR="00A732FF">
        <w:rPr>
          <w:rFonts w:asciiTheme="majorBidi" w:hAnsiTheme="majorBidi" w:cstheme="majorBidi"/>
          <w:b/>
          <w:bCs/>
          <w:color w:val="FF0000"/>
        </w:rPr>
        <w:t>October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BB6A6F">
        <w:rPr>
          <w:rFonts w:asciiTheme="majorBidi" w:hAnsiTheme="majorBidi" w:cstheme="majorBidi"/>
          <w:b/>
          <w:bCs/>
          <w:color w:val="FF0000"/>
        </w:rPr>
        <w:t>1</w:t>
      </w:r>
      <w:r w:rsidR="00A732FF">
        <w:rPr>
          <w:rFonts w:asciiTheme="majorBidi" w:hAnsiTheme="majorBidi" w:cstheme="majorBidi"/>
          <w:b/>
          <w:bCs/>
          <w:color w:val="FF0000"/>
        </w:rPr>
        <w:t>8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>, 201</w:t>
      </w:r>
      <w:r w:rsidR="00BB6A6F">
        <w:rPr>
          <w:rFonts w:asciiTheme="majorBidi" w:hAnsiTheme="majorBidi" w:cstheme="majorBidi"/>
          <w:b/>
          <w:bCs/>
          <w:color w:val="FF0000"/>
        </w:rPr>
        <w:t>4</w:t>
      </w:r>
    </w:p>
    <w:p w14:paraId="43994282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699957E8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ACE4196" w14:textId="63E4F7D5" w:rsidR="0029192F" w:rsidRPr="00554BCD" w:rsidRDefault="0029192F" w:rsidP="006C4D69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6C4D69">
        <w:rPr>
          <w:rFonts w:asciiTheme="majorBidi" w:hAnsiTheme="majorBidi" w:cstheme="majorBidi"/>
          <w:b/>
          <w:bCs/>
          <w:color w:val="FF0000"/>
        </w:rPr>
        <w:t>8</w:t>
      </w:r>
    </w:p>
    <w:p w14:paraId="15B6FD53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282106DC" w14:textId="77777777"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14:paraId="1610F81F" w14:textId="77777777" w:rsidR="0029192F" w:rsidRPr="00554BCD" w:rsidRDefault="0029192F">
      <w:pPr>
        <w:rPr>
          <w:rFonts w:asciiTheme="majorBidi" w:hAnsiTheme="majorBidi" w:cstheme="majorBidi"/>
        </w:rPr>
      </w:pPr>
    </w:p>
    <w:p w14:paraId="240B7AB4" w14:textId="56E1F70D" w:rsidR="0029192F" w:rsidRPr="00554BCD" w:rsidRDefault="0029192F" w:rsidP="00B053AB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Name:_</w:t>
      </w:r>
      <w:r w:rsidR="00B053AB">
        <w:rPr>
          <w:rFonts w:asciiTheme="majorBidi" w:hAnsiTheme="majorBidi" w:cstheme="majorBidi"/>
          <w:b/>
          <w:bCs/>
        </w:rPr>
        <w:t>KEY</w:t>
      </w:r>
      <w:r w:rsidRPr="00554BCD">
        <w:rPr>
          <w:rFonts w:asciiTheme="majorBidi" w:hAnsiTheme="majorBidi" w:cstheme="majorBidi"/>
          <w:b/>
          <w:bCs/>
        </w:rPr>
        <w:t>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ID:______________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14:paraId="676F2321" w14:textId="77777777" w:rsidR="0029192F" w:rsidRPr="00554BCD" w:rsidRDefault="0029192F">
      <w:pPr>
        <w:rPr>
          <w:rFonts w:asciiTheme="majorBidi" w:hAnsiTheme="majorBidi" w:cstheme="majorBidi"/>
        </w:rPr>
      </w:pPr>
    </w:p>
    <w:p w14:paraId="2DA39DBA" w14:textId="77777777" w:rsidR="0029192F" w:rsidRPr="00554BCD" w:rsidRDefault="0029192F">
      <w:pPr>
        <w:rPr>
          <w:rFonts w:asciiTheme="majorBidi" w:hAnsiTheme="majorBidi" w:cstheme="majorBidi"/>
        </w:rPr>
      </w:pPr>
    </w:p>
    <w:p w14:paraId="78E6C242" w14:textId="77777777"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14:paraId="47B74813" w14:textId="77777777"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14:paraId="5D54E288" w14:textId="77777777" w:rsidR="0029192F" w:rsidRPr="00554BCD" w:rsidRDefault="00FB0BC6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 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Calculator</w:t>
      </w:r>
      <w:r w:rsidR="00464A70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are allowed</w:t>
      </w:r>
      <w:r w:rsidR="0029192F" w:rsidRPr="00554BCD">
        <w:rPr>
          <w:rFonts w:asciiTheme="majorBidi" w:hAnsiTheme="majorBidi" w:cstheme="majorBidi"/>
        </w:rPr>
        <w:t xml:space="preserve"> (</w:t>
      </w:r>
      <w:r w:rsidR="0029192F" w:rsidRPr="00554BCD">
        <w:rPr>
          <w:rFonts w:asciiTheme="majorBidi" w:hAnsiTheme="majorBidi" w:cstheme="majorBidi"/>
          <w:i/>
          <w:iCs/>
        </w:rPr>
        <w:t>basic, advanced, cell phones, etc</w:t>
      </w:r>
      <w:r w:rsidR="0029192F" w:rsidRPr="00554BCD">
        <w:rPr>
          <w:rFonts w:asciiTheme="majorBidi" w:hAnsiTheme="majorBidi" w:cstheme="majorBidi"/>
        </w:rPr>
        <w:t>.)</w:t>
      </w:r>
    </w:p>
    <w:p w14:paraId="1C836F3F" w14:textId="77777777"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14:paraId="794F96AE" w14:textId="77777777"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14:paraId="7D548665" w14:textId="77777777"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14:paraId="2EB4D431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6A3D2D3F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14:paraId="7D03DC42" w14:textId="77777777" w:rsidTr="008C6405">
        <w:tc>
          <w:tcPr>
            <w:tcW w:w="1512" w:type="dxa"/>
          </w:tcPr>
          <w:p w14:paraId="47FDB4BC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14:paraId="6B0B6AE2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14:paraId="30105118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14:paraId="19B82B24" w14:textId="77777777" w:rsidTr="008C6405">
        <w:tc>
          <w:tcPr>
            <w:tcW w:w="1512" w:type="dxa"/>
          </w:tcPr>
          <w:p w14:paraId="1825C850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14:paraId="7C82741C" w14:textId="77777777" w:rsidR="0029192F" w:rsidRPr="00554BCD" w:rsidRDefault="002037FA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E55690">
              <w:rPr>
                <w:rFonts w:asciiTheme="majorBidi" w:hAnsiTheme="majorBidi" w:cstheme="majorBidi"/>
                <w:b/>
                <w:bCs/>
                <w:color w:val="FF0000"/>
              </w:rPr>
              <w:t>7</w:t>
            </w:r>
          </w:p>
        </w:tc>
        <w:tc>
          <w:tcPr>
            <w:tcW w:w="1858" w:type="dxa"/>
          </w:tcPr>
          <w:p w14:paraId="33AD4837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2F45B54D" w14:textId="77777777" w:rsidTr="008C6405">
        <w:tc>
          <w:tcPr>
            <w:tcW w:w="1512" w:type="dxa"/>
          </w:tcPr>
          <w:p w14:paraId="495BD0A8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14:paraId="626088EF" w14:textId="77777777" w:rsidR="0029192F" w:rsidRPr="00554BCD" w:rsidRDefault="00BD6A8E" w:rsidP="0000665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E55690"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</w:p>
        </w:tc>
        <w:tc>
          <w:tcPr>
            <w:tcW w:w="1858" w:type="dxa"/>
          </w:tcPr>
          <w:p w14:paraId="2C7212BD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6A9E574B" w14:textId="77777777" w:rsidTr="008C6405">
        <w:tc>
          <w:tcPr>
            <w:tcW w:w="1512" w:type="dxa"/>
          </w:tcPr>
          <w:p w14:paraId="2049203E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14:paraId="3066B920" w14:textId="77777777" w:rsidR="0029192F" w:rsidRPr="00554BCD" w:rsidRDefault="000B28BB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E55690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858" w:type="dxa"/>
          </w:tcPr>
          <w:p w14:paraId="6FD8C8DA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14:paraId="6ADC7E5C" w14:textId="77777777" w:rsidTr="00C51393">
        <w:tc>
          <w:tcPr>
            <w:tcW w:w="1512" w:type="dxa"/>
          </w:tcPr>
          <w:p w14:paraId="5787BB13" w14:textId="77777777" w:rsidR="000B28BB" w:rsidRPr="00554BCD" w:rsidRDefault="000B28BB" w:rsidP="00C51393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14:paraId="0D20B826" w14:textId="77777777" w:rsidR="000B28BB" w:rsidRPr="00554BCD" w:rsidRDefault="000B28BB" w:rsidP="00044E19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044E19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14:paraId="3B454107" w14:textId="77777777" w:rsidR="000B28BB" w:rsidRPr="00554BCD" w:rsidRDefault="000B28BB" w:rsidP="00C51393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16A60BE0" w14:textId="77777777" w:rsidTr="008C6405">
        <w:tc>
          <w:tcPr>
            <w:tcW w:w="1512" w:type="dxa"/>
          </w:tcPr>
          <w:p w14:paraId="27E880F1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14:paraId="1DA75839" w14:textId="77777777" w:rsidR="0029192F" w:rsidRPr="00554BCD" w:rsidRDefault="00D120AC" w:rsidP="00372D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="00E55690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1858" w:type="dxa"/>
          </w:tcPr>
          <w:p w14:paraId="37F03ECD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B225C33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703809D5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0DE3394" w14:textId="77777777"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14:paraId="576D90B4" w14:textId="77777777" w:rsidR="00954E6E" w:rsidRPr="00554BCD" w:rsidRDefault="003F01BE" w:rsidP="00E55690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FB0BC6">
        <w:rPr>
          <w:rFonts w:asciiTheme="majorBidi" w:hAnsiTheme="majorBidi" w:cstheme="majorBidi"/>
          <w:b/>
          <w:bCs/>
        </w:rPr>
        <w:t>1</w:t>
      </w:r>
      <w:r w:rsidR="00954E6E" w:rsidRPr="00554BCD">
        <w:rPr>
          <w:rFonts w:asciiTheme="majorBidi" w:hAnsiTheme="majorBidi" w:cstheme="majorBidi"/>
          <w:b/>
          <w:bCs/>
        </w:rPr>
        <w:t>.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r w:rsidR="002037FA">
        <w:rPr>
          <w:rFonts w:asciiTheme="majorBidi" w:hAnsiTheme="majorBidi" w:cstheme="majorBidi"/>
          <w:b/>
          <w:bCs/>
          <w:color w:val="FF0000"/>
        </w:rPr>
        <w:t>1</w:t>
      </w:r>
      <w:r w:rsidR="00E55690">
        <w:rPr>
          <w:rFonts w:asciiTheme="majorBidi" w:hAnsiTheme="majorBidi" w:cstheme="majorBidi"/>
          <w:b/>
          <w:bCs/>
          <w:color w:val="FF0000"/>
        </w:rPr>
        <w:t>7</w:t>
      </w:r>
      <w:r w:rsidR="00954E6E" w:rsidRPr="00554BCD">
        <w:rPr>
          <w:rFonts w:asciiTheme="majorBidi" w:hAnsiTheme="majorBidi" w:cstheme="majorBidi"/>
          <w:b/>
          <w:bCs/>
        </w:rPr>
        <w:t xml:space="preserve">  points)</w:t>
      </w:r>
    </w:p>
    <w:p w14:paraId="21551E5D" w14:textId="77777777" w:rsidR="000055D5" w:rsidRDefault="000055D5" w:rsidP="000055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597A8883" w14:textId="77777777" w:rsidR="00E55690" w:rsidRPr="005D0BF9" w:rsidRDefault="00E55690" w:rsidP="00E55690">
      <w:pPr>
        <w:pStyle w:val="ListParagraph"/>
        <w:numPr>
          <w:ilvl w:val="0"/>
          <w:numId w:val="16"/>
        </w:numPr>
        <w:ind w:left="450" w:right="35" w:hanging="450"/>
        <w:jc w:val="lowKashida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Without converting to decimal, express the binary number (111.0101)</w:t>
      </w:r>
      <w:r w:rsidRPr="00C54A72">
        <w:rPr>
          <w:rFonts w:asciiTheme="majorHAnsi" w:hAnsiTheme="majorHAnsi" w:cstheme="majorBidi"/>
          <w:sz w:val="24"/>
          <w:szCs w:val="24"/>
          <w:vertAlign w:val="subscript"/>
        </w:rPr>
        <w:t>2</w:t>
      </w:r>
      <w:r>
        <w:rPr>
          <w:rFonts w:asciiTheme="majorHAnsi" w:hAnsiTheme="majorHAnsi" w:cstheme="majorBidi"/>
          <w:sz w:val="24"/>
          <w:szCs w:val="24"/>
        </w:rPr>
        <w:t xml:space="preserve"> in </w:t>
      </w:r>
      <w:r w:rsidRPr="00F42AFC">
        <w:rPr>
          <w:rFonts w:asciiTheme="majorHAnsi" w:hAnsiTheme="majorHAnsi" w:cstheme="majorBidi"/>
          <w:b/>
          <w:bCs/>
          <w:sz w:val="24"/>
          <w:szCs w:val="24"/>
        </w:rPr>
        <w:t>Octal</w:t>
      </w:r>
      <w:r>
        <w:rPr>
          <w:rFonts w:asciiTheme="majorHAnsi" w:hAnsiTheme="majorHAnsi" w:cstheme="majorBidi"/>
          <w:sz w:val="24"/>
          <w:szCs w:val="24"/>
        </w:rPr>
        <w:t xml:space="preserve"> and </w:t>
      </w:r>
      <w:r w:rsidRPr="00F42AFC">
        <w:rPr>
          <w:rFonts w:asciiTheme="majorHAnsi" w:hAnsiTheme="majorHAnsi" w:cstheme="majorBidi"/>
          <w:b/>
          <w:bCs/>
          <w:sz w:val="24"/>
          <w:szCs w:val="24"/>
        </w:rPr>
        <w:t>Hexadecimal</w:t>
      </w:r>
      <w:r>
        <w:rPr>
          <w:rFonts w:asciiTheme="majorHAnsi" w:hAnsiTheme="majorHAnsi" w:cstheme="majorBidi"/>
          <w:sz w:val="24"/>
          <w:szCs w:val="24"/>
        </w:rPr>
        <w:t>.</w:t>
      </w:r>
      <w:r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  <w:t xml:space="preserve">      </w:t>
      </w:r>
      <w:r w:rsidRPr="00554BCD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  <w:color w:val="FF0000"/>
        </w:rPr>
        <w:t>4</w:t>
      </w:r>
      <w:r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points)</w:t>
      </w:r>
    </w:p>
    <w:p w14:paraId="4CD3E24E" w14:textId="77777777" w:rsidR="00E55690" w:rsidRPr="00B053AB" w:rsidRDefault="00E55690" w:rsidP="00E55690">
      <w:pPr>
        <w:tabs>
          <w:tab w:val="right" w:pos="9748"/>
        </w:tabs>
        <w:spacing w:line="360" w:lineRule="auto"/>
        <w:ind w:left="567"/>
        <w:jc w:val="both"/>
        <w:rPr>
          <w:rFonts w:asciiTheme="majorBidi" w:hAnsiTheme="majorBidi" w:cstheme="majorBidi"/>
        </w:rPr>
      </w:pPr>
    </w:p>
    <w:p w14:paraId="779DA692" w14:textId="77777777" w:rsidR="00E55690" w:rsidRPr="00B053AB" w:rsidRDefault="00E55690" w:rsidP="00E55690">
      <w:pPr>
        <w:tabs>
          <w:tab w:val="right" w:pos="9748"/>
        </w:tabs>
        <w:spacing w:line="360" w:lineRule="auto"/>
        <w:ind w:left="567"/>
        <w:jc w:val="both"/>
        <w:rPr>
          <w:rFonts w:asciiTheme="majorBidi" w:hAnsiTheme="majorBidi" w:cstheme="majorBidi"/>
          <w:kern w:val="24"/>
        </w:rPr>
      </w:pPr>
      <w:r w:rsidRPr="00B053AB">
        <w:rPr>
          <w:rFonts w:asciiTheme="majorHAnsi" w:hAnsiTheme="majorHAnsi" w:cstheme="majorBidi"/>
          <w:kern w:val="24"/>
        </w:rPr>
        <w:t>(111.010_100)</w:t>
      </w:r>
      <w:r w:rsidRPr="00B053AB">
        <w:rPr>
          <w:rFonts w:asciiTheme="majorHAnsi" w:hAnsiTheme="majorHAnsi" w:cstheme="majorBidi"/>
          <w:kern w:val="24"/>
          <w:vertAlign w:val="subscript"/>
        </w:rPr>
        <w:t>2</w:t>
      </w:r>
      <w:r w:rsidRPr="00B053AB">
        <w:rPr>
          <w:rFonts w:asciiTheme="majorHAnsi" w:hAnsiTheme="majorHAnsi" w:cstheme="majorBidi"/>
          <w:kern w:val="24"/>
        </w:rPr>
        <w:t xml:space="preserve"> </w:t>
      </w:r>
      <w:r w:rsidRPr="00B053AB">
        <w:rPr>
          <w:rFonts w:asciiTheme="majorBidi" w:hAnsiTheme="majorBidi" w:cstheme="majorBidi"/>
          <w:kern w:val="24"/>
        </w:rPr>
        <w:t>= (7.24)</w:t>
      </w:r>
      <w:r w:rsidRPr="00B053AB">
        <w:rPr>
          <w:rFonts w:asciiTheme="majorBidi" w:hAnsiTheme="majorBidi" w:cstheme="majorBidi"/>
          <w:kern w:val="24"/>
          <w:vertAlign w:val="subscript"/>
        </w:rPr>
        <w:t>8</w:t>
      </w:r>
      <w:r w:rsidRPr="00B053AB">
        <w:rPr>
          <w:rFonts w:asciiTheme="majorBidi" w:hAnsiTheme="majorBidi" w:cstheme="majorBidi"/>
          <w:kern w:val="24"/>
        </w:rPr>
        <w:t>.</w:t>
      </w:r>
    </w:p>
    <w:p w14:paraId="760C1FE1" w14:textId="77777777" w:rsidR="00E55690" w:rsidRPr="00B053AB" w:rsidRDefault="00E55690" w:rsidP="00E55690">
      <w:pPr>
        <w:tabs>
          <w:tab w:val="right" w:pos="9748"/>
        </w:tabs>
        <w:spacing w:line="360" w:lineRule="auto"/>
        <w:ind w:left="567"/>
        <w:jc w:val="both"/>
        <w:rPr>
          <w:rFonts w:asciiTheme="majorBidi" w:hAnsiTheme="majorBidi" w:cstheme="majorBidi"/>
          <w:kern w:val="24"/>
        </w:rPr>
      </w:pPr>
      <w:r w:rsidRPr="00B053AB">
        <w:rPr>
          <w:rFonts w:asciiTheme="majorHAnsi" w:hAnsiTheme="majorHAnsi" w:cstheme="majorBidi"/>
          <w:kern w:val="24"/>
        </w:rPr>
        <w:t>(0111.0101)</w:t>
      </w:r>
      <w:r w:rsidRPr="00B053AB">
        <w:rPr>
          <w:rFonts w:asciiTheme="majorHAnsi" w:hAnsiTheme="majorHAnsi" w:cstheme="majorBidi"/>
          <w:kern w:val="24"/>
          <w:vertAlign w:val="subscript"/>
        </w:rPr>
        <w:t>2</w:t>
      </w:r>
      <w:r w:rsidRPr="00B053AB">
        <w:rPr>
          <w:rFonts w:asciiTheme="majorHAnsi" w:hAnsiTheme="majorHAnsi" w:cstheme="majorBidi"/>
          <w:kern w:val="24"/>
        </w:rPr>
        <w:t xml:space="preserve"> </w:t>
      </w:r>
      <w:r w:rsidRPr="00B053AB">
        <w:rPr>
          <w:rFonts w:asciiTheme="majorBidi" w:hAnsiTheme="majorBidi" w:cstheme="majorBidi"/>
          <w:kern w:val="24"/>
        </w:rPr>
        <w:t>= (7.5)</w:t>
      </w:r>
      <w:r w:rsidRPr="00B053AB">
        <w:rPr>
          <w:rFonts w:asciiTheme="majorBidi" w:hAnsiTheme="majorBidi" w:cstheme="majorBidi"/>
          <w:kern w:val="24"/>
          <w:vertAlign w:val="subscript"/>
        </w:rPr>
        <w:t>16</w:t>
      </w:r>
      <w:r w:rsidRPr="00B053AB">
        <w:rPr>
          <w:rFonts w:asciiTheme="majorBidi" w:hAnsiTheme="majorBidi" w:cstheme="majorBidi"/>
          <w:kern w:val="24"/>
        </w:rPr>
        <w:t>.</w:t>
      </w:r>
    </w:p>
    <w:p w14:paraId="2B2B5EC9" w14:textId="77777777" w:rsidR="00E55690" w:rsidRPr="00B053AB" w:rsidRDefault="00E55690" w:rsidP="00E55690">
      <w:pPr>
        <w:tabs>
          <w:tab w:val="right" w:pos="9748"/>
        </w:tabs>
        <w:spacing w:line="360" w:lineRule="auto"/>
        <w:ind w:left="567"/>
        <w:jc w:val="both"/>
        <w:rPr>
          <w:rFonts w:asciiTheme="majorBidi" w:hAnsiTheme="majorBidi" w:cstheme="majorBidi"/>
        </w:rPr>
      </w:pPr>
    </w:p>
    <w:p w14:paraId="39E011E6" w14:textId="77777777" w:rsidR="00E55690" w:rsidRPr="00B053AB" w:rsidRDefault="00E55690" w:rsidP="00E55690">
      <w:pPr>
        <w:tabs>
          <w:tab w:val="right" w:pos="9748"/>
        </w:tabs>
        <w:spacing w:line="360" w:lineRule="auto"/>
        <w:ind w:left="567"/>
        <w:jc w:val="both"/>
        <w:rPr>
          <w:rFonts w:asciiTheme="majorBidi" w:hAnsiTheme="majorBidi" w:cstheme="majorBidi"/>
        </w:rPr>
      </w:pPr>
    </w:p>
    <w:p w14:paraId="641B65F7" w14:textId="77777777" w:rsidR="00F42AFC" w:rsidRDefault="00E55690" w:rsidP="00E55690">
      <w:pPr>
        <w:pStyle w:val="ListParagraph"/>
        <w:numPr>
          <w:ilvl w:val="0"/>
          <w:numId w:val="16"/>
        </w:numPr>
        <w:ind w:left="450" w:right="35" w:hanging="45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Express the decimal number 129.33 in </w:t>
      </w:r>
      <w:r w:rsidRPr="00F42AFC">
        <w:rPr>
          <w:rFonts w:asciiTheme="majorBidi" w:hAnsiTheme="majorBidi" w:cstheme="majorBidi"/>
          <w:b/>
          <w:bCs/>
          <w:sz w:val="24"/>
          <w:szCs w:val="24"/>
        </w:rPr>
        <w:t>Binary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F42AFC">
        <w:rPr>
          <w:rFonts w:asciiTheme="majorBidi" w:hAnsiTheme="majorBidi" w:cstheme="majorBidi"/>
          <w:b/>
          <w:bCs/>
          <w:sz w:val="24"/>
          <w:szCs w:val="24"/>
        </w:rPr>
        <w:t>BCD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4F5361">
        <w:rPr>
          <w:rFonts w:asciiTheme="majorBidi" w:hAnsiTheme="majorBidi" w:cstheme="majorBidi"/>
          <w:sz w:val="24"/>
          <w:szCs w:val="24"/>
          <w:u w:val="single"/>
        </w:rPr>
        <w:t>with 4-bit fraction accuracy</w:t>
      </w:r>
      <w:r>
        <w:rPr>
          <w:rFonts w:asciiTheme="majorBidi" w:hAnsiTheme="majorBidi" w:cstheme="majorBidi"/>
          <w:sz w:val="24"/>
          <w:szCs w:val="24"/>
        </w:rPr>
        <w:t>)</w:t>
      </w:r>
      <w:r w:rsidR="004F5361">
        <w:rPr>
          <w:rFonts w:asciiTheme="majorBidi" w:hAnsiTheme="majorBidi" w:cstheme="majorBidi"/>
          <w:sz w:val="24"/>
          <w:szCs w:val="24"/>
        </w:rPr>
        <w:t>.</w:t>
      </w:r>
      <w:r w:rsidR="00A732FF">
        <w:rPr>
          <w:rFonts w:asciiTheme="majorBidi" w:hAnsiTheme="majorBidi" w:cstheme="majorBidi"/>
          <w:sz w:val="24"/>
          <w:szCs w:val="24"/>
        </w:rPr>
        <w:t xml:space="preserve"> </w:t>
      </w:r>
    </w:p>
    <w:p w14:paraId="0A23A487" w14:textId="130B1019" w:rsidR="00E55690" w:rsidRPr="00B053AB" w:rsidRDefault="00F42AFC" w:rsidP="00F42AFC">
      <w:pPr>
        <w:ind w:left="7799" w:right="35" w:firstLine="709"/>
        <w:jc w:val="lowKashida"/>
        <w:rPr>
          <w:rFonts w:asciiTheme="majorBidi" w:hAnsiTheme="majorBidi" w:cstheme="majorBidi"/>
        </w:rPr>
      </w:pPr>
      <w:r w:rsidRPr="00B053AB">
        <w:rPr>
          <w:rFonts w:asciiTheme="majorBidi" w:hAnsiTheme="majorBidi" w:cstheme="majorBidi"/>
          <w:b/>
          <w:bCs/>
        </w:rPr>
        <w:t xml:space="preserve">   </w:t>
      </w:r>
      <w:r w:rsidR="0094309C" w:rsidRPr="00B053AB">
        <w:rPr>
          <w:rFonts w:asciiTheme="majorBidi" w:hAnsiTheme="majorBidi" w:cstheme="majorBidi"/>
          <w:b/>
          <w:bCs/>
        </w:rPr>
        <w:t xml:space="preserve"> </w:t>
      </w:r>
      <w:r w:rsidR="00E55690" w:rsidRPr="00B053AB">
        <w:rPr>
          <w:rFonts w:asciiTheme="majorBidi" w:hAnsiTheme="majorBidi" w:cstheme="majorBidi"/>
          <w:b/>
          <w:bCs/>
        </w:rPr>
        <w:t>(</w:t>
      </w:r>
      <w:r w:rsidR="00E55690" w:rsidRPr="00B053AB">
        <w:rPr>
          <w:rFonts w:asciiTheme="majorBidi" w:hAnsiTheme="majorBidi" w:cstheme="majorBidi"/>
          <w:b/>
          <w:bCs/>
          <w:color w:val="FF0000"/>
        </w:rPr>
        <w:t>6</w:t>
      </w:r>
      <w:r w:rsidR="00E55690" w:rsidRPr="00B053AB">
        <w:rPr>
          <w:rFonts w:asciiTheme="majorBidi" w:hAnsiTheme="majorBidi" w:cstheme="majorBidi"/>
          <w:b/>
          <w:bCs/>
        </w:rPr>
        <w:t xml:space="preserve"> points)</w:t>
      </w:r>
    </w:p>
    <w:p w14:paraId="146B82D2" w14:textId="77777777" w:rsidR="00E55690" w:rsidRPr="00B053A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7B867978" w14:textId="77777777" w:rsidR="00E55690" w:rsidRPr="00B053A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392F8174" w14:textId="77777777" w:rsidR="00E55690" w:rsidRPr="00B053A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  <w:r w:rsidRPr="00B053AB">
        <w:rPr>
          <w:rFonts w:asciiTheme="majorBidi" w:hAnsiTheme="majorBidi" w:cstheme="majorBidi"/>
          <w:kern w:val="24"/>
        </w:rPr>
        <w:t>129=128+1=2</w:t>
      </w:r>
      <w:r w:rsidRPr="00B053AB">
        <w:rPr>
          <w:rFonts w:asciiTheme="majorBidi" w:hAnsiTheme="majorBidi" w:cstheme="majorBidi"/>
          <w:kern w:val="24"/>
          <w:vertAlign w:val="superscript"/>
        </w:rPr>
        <w:t>7</w:t>
      </w:r>
      <w:r w:rsidRPr="00B053AB">
        <w:rPr>
          <w:rFonts w:asciiTheme="majorBidi" w:hAnsiTheme="majorBidi" w:cstheme="majorBidi"/>
          <w:kern w:val="24"/>
        </w:rPr>
        <w:t>+2</w:t>
      </w:r>
      <w:r w:rsidRPr="00B053AB">
        <w:rPr>
          <w:rFonts w:asciiTheme="majorBidi" w:hAnsiTheme="majorBidi" w:cstheme="majorBidi"/>
          <w:kern w:val="24"/>
          <w:vertAlign w:val="superscript"/>
        </w:rPr>
        <w:t>0</w:t>
      </w:r>
      <w:r w:rsidRPr="00B053AB">
        <w:rPr>
          <w:rFonts w:asciiTheme="majorBidi" w:hAnsiTheme="majorBidi" w:cstheme="majorBidi"/>
          <w:kern w:val="24"/>
        </w:rPr>
        <w:t>=10000001.</w:t>
      </w:r>
    </w:p>
    <w:p w14:paraId="6E862198" w14:textId="77777777" w:rsidR="00E55690" w:rsidRPr="00B053A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2AC3B7FC" w14:textId="77777777" w:rsidR="00E55690" w:rsidRPr="00B053A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  <w:r w:rsidRPr="00B053AB">
        <w:rPr>
          <w:rFonts w:asciiTheme="majorBidi" w:hAnsiTheme="majorBidi" w:cstheme="majorBidi"/>
          <w:kern w:val="24"/>
        </w:rPr>
        <w:t>0.33 x 2 = 0.66  =&gt; 0</w:t>
      </w:r>
    </w:p>
    <w:p w14:paraId="31760A73" w14:textId="77777777" w:rsidR="00E55690" w:rsidRPr="00B053A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  <w:r w:rsidRPr="00B053AB">
        <w:rPr>
          <w:rFonts w:asciiTheme="majorBidi" w:hAnsiTheme="majorBidi" w:cstheme="majorBidi"/>
          <w:kern w:val="24"/>
        </w:rPr>
        <w:t>0.66 x 2 = 1.32  =&gt; 1</w:t>
      </w:r>
    </w:p>
    <w:p w14:paraId="187BB7B2" w14:textId="77777777" w:rsidR="00E55690" w:rsidRPr="00B053A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  <w:r w:rsidRPr="00B053AB">
        <w:rPr>
          <w:rFonts w:asciiTheme="majorBidi" w:hAnsiTheme="majorBidi" w:cstheme="majorBidi"/>
          <w:kern w:val="24"/>
        </w:rPr>
        <w:t>0.32 x 2 = 0.64  =&gt; 0</w:t>
      </w:r>
    </w:p>
    <w:p w14:paraId="5D42D9F1" w14:textId="77777777" w:rsidR="00E55690" w:rsidRPr="00B053A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  <w:r w:rsidRPr="00B053AB">
        <w:rPr>
          <w:rFonts w:asciiTheme="majorBidi" w:hAnsiTheme="majorBidi" w:cstheme="majorBidi"/>
          <w:kern w:val="24"/>
        </w:rPr>
        <w:t xml:space="preserve">0.64 x 2 = 1.28  =&gt; 1 </w:t>
      </w:r>
    </w:p>
    <w:p w14:paraId="68AFC7D1" w14:textId="77777777" w:rsidR="00E55690" w:rsidRPr="00B053A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3A9191E4" w14:textId="3A5873A0" w:rsidR="00E55690" w:rsidRPr="00B053A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  <w:r w:rsidRPr="00B053AB">
        <w:rPr>
          <w:rFonts w:asciiTheme="majorBidi" w:hAnsiTheme="majorBidi" w:cstheme="majorBidi"/>
          <w:kern w:val="24"/>
        </w:rPr>
        <w:t>129.33 = (1000 0001.0101)</w:t>
      </w:r>
      <w:r w:rsidRPr="00B053AB">
        <w:rPr>
          <w:rFonts w:asciiTheme="majorBidi" w:hAnsiTheme="majorBidi" w:cstheme="majorBidi"/>
          <w:kern w:val="24"/>
          <w:vertAlign w:val="subscript"/>
        </w:rPr>
        <w:t>2</w:t>
      </w:r>
      <w:r w:rsidRPr="00B053AB">
        <w:rPr>
          <w:rFonts w:asciiTheme="majorBidi" w:hAnsiTheme="majorBidi" w:cstheme="majorBidi"/>
          <w:kern w:val="24"/>
        </w:rPr>
        <w:t xml:space="preserve"> = (</w:t>
      </w:r>
      <w:r w:rsidR="00B053AB">
        <w:rPr>
          <w:rFonts w:asciiTheme="majorBidi" w:hAnsiTheme="majorBidi" w:cstheme="majorBidi"/>
          <w:kern w:val="24"/>
        </w:rPr>
        <w:t>000</w:t>
      </w:r>
      <w:r w:rsidRPr="00B053AB">
        <w:rPr>
          <w:rFonts w:asciiTheme="majorBidi" w:hAnsiTheme="majorBidi" w:cstheme="majorBidi"/>
          <w:kern w:val="24"/>
        </w:rPr>
        <w:t>1 0010 1001. 0011 0011)</w:t>
      </w:r>
      <w:r w:rsidRPr="00B053AB">
        <w:rPr>
          <w:rFonts w:asciiTheme="majorBidi" w:hAnsiTheme="majorBidi" w:cstheme="majorBidi"/>
          <w:kern w:val="24"/>
          <w:vertAlign w:val="subscript"/>
        </w:rPr>
        <w:t>BCD</w:t>
      </w:r>
    </w:p>
    <w:p w14:paraId="7D96A00E" w14:textId="77777777" w:rsidR="00E55690" w:rsidRPr="00B053A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</w:rPr>
      </w:pPr>
    </w:p>
    <w:p w14:paraId="16873D30" w14:textId="77777777" w:rsidR="00E55690" w:rsidRPr="005D0BF9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</w:rPr>
      </w:pPr>
    </w:p>
    <w:p w14:paraId="2523BAD3" w14:textId="79FF343E" w:rsidR="00183719" w:rsidRDefault="00183719" w:rsidP="00CB49AE">
      <w:pPr>
        <w:pStyle w:val="ListParagraph"/>
        <w:numPr>
          <w:ilvl w:val="0"/>
          <w:numId w:val="16"/>
        </w:numPr>
        <w:spacing w:after="120"/>
        <w:ind w:left="446" w:right="29" w:hanging="446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Adding an </w:t>
      </w:r>
      <w:r w:rsidR="00E55690" w:rsidRPr="00F42AFC">
        <w:rPr>
          <w:rFonts w:asciiTheme="majorBidi" w:hAnsiTheme="majorBidi" w:cstheme="majorBidi"/>
          <w:b/>
          <w:bCs/>
          <w:sz w:val="24"/>
          <w:szCs w:val="24"/>
        </w:rPr>
        <w:t>even parity</w:t>
      </w:r>
      <w:r w:rsidR="00E556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bit as </w:t>
      </w:r>
      <w:r w:rsidR="00E55690">
        <w:rPr>
          <w:rFonts w:asciiTheme="majorBidi" w:hAnsiTheme="majorBidi" w:cstheme="majorBidi"/>
          <w:sz w:val="24"/>
          <w:szCs w:val="24"/>
        </w:rPr>
        <w:t xml:space="preserve">the MSB, the Binary code 1001101 </w:t>
      </w:r>
      <w:r>
        <w:rPr>
          <w:rFonts w:asciiTheme="majorBidi" w:hAnsiTheme="majorBidi" w:cstheme="majorBidi"/>
          <w:sz w:val="24"/>
          <w:szCs w:val="24"/>
        </w:rPr>
        <w:t>becomes</w:t>
      </w:r>
      <w:r w:rsidR="00CB49AE">
        <w:rPr>
          <w:rFonts w:asciiTheme="majorBidi" w:hAnsiTheme="majorBidi" w:cstheme="majorBidi"/>
          <w:sz w:val="24"/>
          <w:szCs w:val="24"/>
        </w:rPr>
        <w:t xml:space="preserve"> </w:t>
      </w:r>
      <w:r w:rsidR="00CB49AE">
        <w:rPr>
          <w:rFonts w:asciiTheme="majorBidi" w:hAnsiTheme="majorBidi" w:cstheme="majorBidi"/>
          <w:sz w:val="24"/>
          <w:szCs w:val="24"/>
          <w:u w:val="single"/>
        </w:rPr>
        <w:t>01001101.</w:t>
      </w:r>
      <w:bookmarkStart w:id="0" w:name="_GoBack"/>
      <w:bookmarkEnd w:id="0"/>
      <w:r w:rsidR="00E55690">
        <w:rPr>
          <w:rFonts w:asciiTheme="majorBidi" w:hAnsiTheme="majorBidi" w:cstheme="majorBidi"/>
          <w:sz w:val="24"/>
          <w:szCs w:val="24"/>
        </w:rPr>
        <w:tab/>
      </w:r>
      <w:r w:rsidR="00A732FF">
        <w:rPr>
          <w:rFonts w:asciiTheme="majorBidi" w:hAnsiTheme="majorBidi" w:cstheme="majorBidi"/>
          <w:sz w:val="24"/>
          <w:szCs w:val="24"/>
        </w:rPr>
        <w:t xml:space="preserve">  </w:t>
      </w:r>
    </w:p>
    <w:p w14:paraId="5D4316E7" w14:textId="20DE8117" w:rsidR="00E55690" w:rsidRPr="006C4D69" w:rsidRDefault="0094309C" w:rsidP="006C4D69">
      <w:pPr>
        <w:ind w:left="8730"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E55690" w:rsidRPr="006C4D69">
        <w:rPr>
          <w:rFonts w:asciiTheme="majorBidi" w:hAnsiTheme="majorBidi" w:cstheme="majorBidi"/>
          <w:b/>
          <w:bCs/>
        </w:rPr>
        <w:t>(</w:t>
      </w:r>
      <w:r w:rsidR="00E55690" w:rsidRPr="006C4D69">
        <w:rPr>
          <w:rFonts w:asciiTheme="majorBidi" w:hAnsiTheme="majorBidi" w:cstheme="majorBidi"/>
          <w:b/>
          <w:bCs/>
          <w:color w:val="FF0000"/>
        </w:rPr>
        <w:t>1</w:t>
      </w:r>
      <w:r w:rsidR="00F42AFC" w:rsidRPr="006C4D69">
        <w:rPr>
          <w:rFonts w:asciiTheme="majorBidi" w:hAnsiTheme="majorBidi" w:cstheme="majorBidi"/>
          <w:b/>
          <w:bCs/>
        </w:rPr>
        <w:t xml:space="preserve"> point</w:t>
      </w:r>
      <w:r w:rsidR="00E55690" w:rsidRPr="006C4D69">
        <w:rPr>
          <w:rFonts w:asciiTheme="majorBidi" w:hAnsiTheme="majorBidi" w:cstheme="majorBidi"/>
          <w:b/>
          <w:bCs/>
        </w:rPr>
        <w:t>)</w:t>
      </w:r>
    </w:p>
    <w:p w14:paraId="71D28C28" w14:textId="77777777" w:rsidR="00E55690" w:rsidRPr="0050013B" w:rsidRDefault="00E55690" w:rsidP="00E55690">
      <w:pPr>
        <w:tabs>
          <w:tab w:val="right" w:pos="9748"/>
        </w:tabs>
        <w:ind w:left="567"/>
        <w:rPr>
          <w:rFonts w:ascii="Times New Roman (Theme Headings" w:hAnsi="Times New Roman (Theme Headings" w:cstheme="majorBidi"/>
          <w:vanish/>
          <w:kern w:val="24"/>
        </w:rPr>
      </w:pPr>
      <w:r w:rsidRPr="0050013B">
        <w:rPr>
          <w:rFonts w:ascii="Times New Roman (Theme Headings" w:hAnsi="Times New Roman (Theme Headings" w:cstheme="majorBidi"/>
          <w:vanish/>
          <w:kern w:val="24"/>
        </w:rPr>
        <w:t>01001101</w:t>
      </w:r>
    </w:p>
    <w:p w14:paraId="3557DE7B" w14:textId="77777777" w:rsidR="00E55690" w:rsidRPr="005D0BF9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</w:rPr>
      </w:pPr>
    </w:p>
    <w:p w14:paraId="06FEE995" w14:textId="77777777" w:rsidR="00E55690" w:rsidRPr="005D0BF9" w:rsidRDefault="00E55690" w:rsidP="00E55690">
      <w:pPr>
        <w:pStyle w:val="ListParagraph"/>
        <w:numPr>
          <w:ilvl w:val="0"/>
          <w:numId w:val="16"/>
        </w:numPr>
        <w:ind w:left="450" w:right="35" w:hanging="45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Perform the following arithmetic operation</w:t>
      </w:r>
      <w:r w:rsidR="004F5361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in the given bases. (</w:t>
      </w:r>
      <w:r w:rsidRPr="004F5361">
        <w:rPr>
          <w:rFonts w:asciiTheme="majorBidi" w:hAnsiTheme="majorBidi" w:cstheme="majorBidi"/>
          <w:sz w:val="24"/>
          <w:szCs w:val="24"/>
          <w:u w:val="single"/>
        </w:rPr>
        <w:t>Show your work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="00A732FF">
        <w:rPr>
          <w:rFonts w:asciiTheme="majorBidi" w:hAnsiTheme="majorBidi" w:cstheme="majorBidi"/>
          <w:sz w:val="24"/>
          <w:szCs w:val="24"/>
        </w:rPr>
        <w:t xml:space="preserve">    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color w:val="FF0000"/>
        </w:rPr>
        <w:t>6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tbl>
      <w:tblPr>
        <w:tblStyle w:val="TableGrid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367"/>
        <w:gridCol w:w="3177"/>
        <w:gridCol w:w="300"/>
        <w:gridCol w:w="2393"/>
        <w:gridCol w:w="284"/>
      </w:tblGrid>
      <w:tr w:rsidR="00E55690" w14:paraId="56B84D9D" w14:textId="77777777" w:rsidTr="00BB707A">
        <w:trPr>
          <w:jc w:val="center"/>
        </w:trPr>
        <w:tc>
          <w:tcPr>
            <w:tcW w:w="3310" w:type="dxa"/>
            <w:gridSpan w:val="2"/>
          </w:tcPr>
          <w:p w14:paraId="7C53A4E2" w14:textId="77777777" w:rsidR="00E55690" w:rsidRPr="00F42AFC" w:rsidRDefault="00E55690" w:rsidP="00C51393">
            <w:pPr>
              <w:tabs>
                <w:tab w:val="right" w:pos="9748"/>
              </w:tabs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2AFC">
              <w:rPr>
                <w:rFonts w:asciiTheme="majorBidi" w:hAnsiTheme="majorBidi" w:cstheme="majorBidi"/>
                <w:b/>
                <w:bCs/>
              </w:rPr>
              <w:t>Binary Multiplication</w:t>
            </w:r>
          </w:p>
        </w:tc>
        <w:tc>
          <w:tcPr>
            <w:tcW w:w="3477" w:type="dxa"/>
            <w:gridSpan w:val="2"/>
          </w:tcPr>
          <w:p w14:paraId="2FE9754D" w14:textId="77777777" w:rsidR="00E55690" w:rsidRPr="00F42AFC" w:rsidRDefault="00E55690" w:rsidP="00C51393">
            <w:pPr>
              <w:tabs>
                <w:tab w:val="right" w:pos="9748"/>
              </w:tabs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2AFC">
              <w:rPr>
                <w:rFonts w:asciiTheme="majorBidi" w:hAnsiTheme="majorBidi" w:cstheme="majorBidi"/>
                <w:b/>
                <w:bCs/>
              </w:rPr>
              <w:t>Binary Subtraction</w:t>
            </w:r>
          </w:p>
        </w:tc>
        <w:tc>
          <w:tcPr>
            <w:tcW w:w="2677" w:type="dxa"/>
            <w:gridSpan w:val="2"/>
          </w:tcPr>
          <w:p w14:paraId="2A45E6E9" w14:textId="77777777" w:rsidR="00E55690" w:rsidRPr="00F42AFC" w:rsidRDefault="00E55690" w:rsidP="00C51393">
            <w:pPr>
              <w:tabs>
                <w:tab w:val="right" w:pos="9748"/>
              </w:tabs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2AFC">
              <w:rPr>
                <w:rFonts w:asciiTheme="majorBidi" w:hAnsiTheme="majorBidi" w:cstheme="majorBidi"/>
                <w:b/>
                <w:bCs/>
              </w:rPr>
              <w:t>Hexadecimal Addition</w:t>
            </w:r>
          </w:p>
        </w:tc>
      </w:tr>
      <w:tr w:rsidR="00E55690" w14:paraId="50FDEDEC" w14:textId="77777777" w:rsidTr="00BB707A">
        <w:trPr>
          <w:trHeight w:val="4299"/>
          <w:jc w:val="center"/>
        </w:trPr>
        <w:tc>
          <w:tcPr>
            <w:tcW w:w="2943" w:type="dxa"/>
            <w:tcBorders>
              <w:right w:val="nil"/>
            </w:tcBorders>
          </w:tcPr>
          <w:p w14:paraId="7786591F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Theme="majorBidi" w:hAnsiTheme="majorBidi" w:cstheme="majorBidi"/>
              </w:rPr>
            </w:pPr>
          </w:p>
          <w:p w14:paraId="7815F956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Theme="majorBidi" w:hAnsiTheme="majorBidi" w:cstheme="majorBidi"/>
              </w:rPr>
            </w:pPr>
            <w:r w:rsidRPr="00B053AB">
              <w:rPr>
                <w:rFonts w:asciiTheme="majorBidi" w:hAnsiTheme="majorBidi" w:cstheme="majorBidi"/>
              </w:rPr>
              <w:t>1011</w:t>
            </w:r>
          </w:p>
          <w:p w14:paraId="7E0B5AD7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Theme="majorBidi" w:hAnsiTheme="majorBidi" w:cstheme="majorBidi"/>
                <w:u w:val="single"/>
              </w:rPr>
            </w:pPr>
            <w:r w:rsidRPr="00B053AB">
              <w:rPr>
                <w:rFonts w:asciiTheme="majorBidi" w:hAnsiTheme="majorBidi" w:cstheme="majorBidi"/>
              </w:rPr>
              <w:t>x</w:t>
            </w:r>
            <w:r w:rsidRPr="00B053AB">
              <w:rPr>
                <w:rFonts w:asciiTheme="majorBidi" w:hAnsiTheme="majorBidi" w:cstheme="majorBidi"/>
                <w:u w:val="single"/>
              </w:rPr>
              <w:t xml:space="preserve">   101</w:t>
            </w:r>
          </w:p>
          <w:p w14:paraId="14A8DB06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="Times New Roman (Theme Headings" w:hAnsi="Times New Roman (Theme Headings" w:cstheme="majorBidi"/>
                <w:kern w:val="24"/>
              </w:rPr>
            </w:pPr>
            <w:r w:rsidRPr="00B053AB">
              <w:rPr>
                <w:rFonts w:ascii="Times New Roman (Theme Headings" w:hAnsi="Times New Roman (Theme Headings" w:cstheme="majorBidi"/>
                <w:kern w:val="24"/>
              </w:rPr>
              <w:t>1011</w:t>
            </w:r>
          </w:p>
          <w:p w14:paraId="2CE744D4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="Times New Roman (Theme Headings" w:hAnsi="Times New Roman (Theme Headings" w:cstheme="majorBidi"/>
                <w:kern w:val="24"/>
              </w:rPr>
            </w:pPr>
            <w:r w:rsidRPr="00B053AB">
              <w:rPr>
                <w:rFonts w:ascii="Times New Roman (Theme Headings" w:hAnsi="Times New Roman (Theme Headings" w:cstheme="majorBidi"/>
                <w:kern w:val="24"/>
              </w:rPr>
              <w:t>00000</w:t>
            </w:r>
          </w:p>
          <w:p w14:paraId="3F485614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="Times New Roman (Theme Headings" w:hAnsi="Times New Roman (Theme Headings" w:cstheme="majorBidi"/>
                <w:kern w:val="24"/>
                <w:u w:val="single"/>
              </w:rPr>
            </w:pPr>
            <w:r w:rsidRPr="00B053AB">
              <w:rPr>
                <w:rFonts w:ascii="Times New Roman (Theme Headings" w:hAnsi="Times New Roman (Theme Headings" w:cstheme="majorBidi"/>
                <w:kern w:val="24"/>
                <w:u w:val="single"/>
              </w:rPr>
              <w:t>101100</w:t>
            </w:r>
          </w:p>
          <w:p w14:paraId="551B07AB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Theme="majorBidi" w:hAnsiTheme="majorBidi" w:cstheme="majorBidi"/>
              </w:rPr>
            </w:pPr>
            <w:r w:rsidRPr="00B053AB">
              <w:rPr>
                <w:rFonts w:ascii="Times New Roman (Theme Headings" w:hAnsi="Times New Roman (Theme Headings" w:cstheme="majorBidi"/>
                <w:kern w:val="24"/>
              </w:rPr>
              <w:t>110111</w:t>
            </w:r>
          </w:p>
        </w:tc>
        <w:tc>
          <w:tcPr>
            <w:tcW w:w="367" w:type="dxa"/>
            <w:tcBorders>
              <w:left w:val="nil"/>
            </w:tcBorders>
          </w:tcPr>
          <w:p w14:paraId="09021320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472"/>
              <w:jc w:val="right"/>
              <w:rPr>
                <w:rFonts w:asciiTheme="majorBidi" w:hAnsiTheme="majorBidi" w:cstheme="majorBidi"/>
              </w:rPr>
            </w:pPr>
          </w:p>
          <w:p w14:paraId="2FA46A99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472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177" w:type="dxa"/>
            <w:tcBorders>
              <w:right w:val="nil"/>
            </w:tcBorders>
          </w:tcPr>
          <w:p w14:paraId="519A3D5B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  <w:p w14:paraId="2530BABB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B053AB">
              <w:rPr>
                <w:rFonts w:asciiTheme="majorBidi" w:hAnsiTheme="majorBidi" w:cstheme="majorBidi"/>
              </w:rPr>
              <w:t>100.10</w:t>
            </w:r>
          </w:p>
          <w:p w14:paraId="59785646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jc w:val="right"/>
              <w:rPr>
                <w:rFonts w:asciiTheme="majorBidi" w:hAnsiTheme="majorBidi" w:cstheme="majorBidi"/>
                <w:u w:val="single"/>
              </w:rPr>
            </w:pPr>
            <w:r w:rsidRPr="00B053AB">
              <w:rPr>
                <w:rFonts w:asciiTheme="majorBidi" w:hAnsiTheme="majorBidi" w:cstheme="majorBidi"/>
              </w:rPr>
              <w:t>-</w:t>
            </w:r>
            <w:r w:rsidRPr="00B053AB">
              <w:rPr>
                <w:rFonts w:asciiTheme="majorBidi" w:hAnsiTheme="majorBidi" w:cstheme="majorBidi"/>
                <w:u w:val="single"/>
              </w:rPr>
              <w:t xml:space="preserve">    11.01</w:t>
            </w:r>
          </w:p>
          <w:p w14:paraId="78929A10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jc w:val="right"/>
              <w:rPr>
                <w:rFonts w:ascii="Times New Roman (Theme Headings" w:hAnsi="Times New Roman (Theme Headings" w:cstheme="majorBidi"/>
                <w:kern w:val="24"/>
              </w:rPr>
            </w:pPr>
            <w:r w:rsidRPr="00B053AB">
              <w:rPr>
                <w:rFonts w:ascii="Times New Roman (Theme Headings" w:hAnsi="Times New Roman (Theme Headings" w:cstheme="majorBidi"/>
                <w:kern w:val="24"/>
              </w:rPr>
              <w:t>001.01</w:t>
            </w:r>
          </w:p>
        </w:tc>
        <w:tc>
          <w:tcPr>
            <w:tcW w:w="300" w:type="dxa"/>
            <w:tcBorders>
              <w:left w:val="nil"/>
            </w:tcBorders>
          </w:tcPr>
          <w:p w14:paraId="2B2D4177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534"/>
              <w:jc w:val="right"/>
              <w:rPr>
                <w:rFonts w:asciiTheme="majorBidi" w:hAnsiTheme="majorBidi" w:cstheme="majorBidi"/>
              </w:rPr>
            </w:pPr>
          </w:p>
          <w:p w14:paraId="02352A35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534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14:paraId="4CA0DAAA" w14:textId="77777777" w:rsidR="00E55690" w:rsidRPr="00B053AB" w:rsidRDefault="00E55690" w:rsidP="00C51393">
            <w:pPr>
              <w:tabs>
                <w:tab w:val="right" w:pos="9748"/>
              </w:tabs>
              <w:spacing w:line="360" w:lineRule="auto"/>
              <w:ind w:right="-143"/>
              <w:jc w:val="right"/>
              <w:rPr>
                <w:rFonts w:asciiTheme="majorBidi" w:hAnsiTheme="majorBidi" w:cstheme="majorBidi"/>
              </w:rPr>
            </w:pPr>
          </w:p>
          <w:p w14:paraId="51F19A6E" w14:textId="77777777" w:rsidR="00E55690" w:rsidRPr="00B053AB" w:rsidRDefault="00E55690" w:rsidP="0094309C">
            <w:pPr>
              <w:tabs>
                <w:tab w:val="right" w:pos="9748"/>
              </w:tabs>
              <w:spacing w:line="360" w:lineRule="auto"/>
              <w:ind w:right="-103"/>
              <w:jc w:val="right"/>
              <w:rPr>
                <w:rFonts w:asciiTheme="majorBidi" w:hAnsiTheme="majorBidi" w:cstheme="majorBidi"/>
              </w:rPr>
            </w:pPr>
            <w:r w:rsidRPr="00B053AB">
              <w:rPr>
                <w:rFonts w:asciiTheme="majorBidi" w:hAnsiTheme="majorBidi" w:cstheme="majorBidi"/>
              </w:rPr>
              <w:t>37A</w:t>
            </w:r>
          </w:p>
          <w:p w14:paraId="3CBE434E" w14:textId="77777777" w:rsidR="00E55690" w:rsidRPr="00B053AB" w:rsidRDefault="00E55690" w:rsidP="0094309C">
            <w:pPr>
              <w:tabs>
                <w:tab w:val="right" w:pos="9748"/>
              </w:tabs>
              <w:spacing w:line="360" w:lineRule="auto"/>
              <w:ind w:right="-103"/>
              <w:jc w:val="right"/>
              <w:rPr>
                <w:rFonts w:asciiTheme="majorBidi" w:hAnsiTheme="majorBidi" w:cstheme="majorBidi"/>
                <w:u w:val="single"/>
              </w:rPr>
            </w:pPr>
            <w:r w:rsidRPr="00B053AB">
              <w:rPr>
                <w:rFonts w:asciiTheme="majorBidi" w:hAnsiTheme="majorBidi" w:cstheme="majorBidi"/>
              </w:rPr>
              <w:t>+</w:t>
            </w:r>
            <w:r w:rsidRPr="00B053AB">
              <w:rPr>
                <w:rFonts w:asciiTheme="majorBidi" w:hAnsiTheme="majorBidi" w:cstheme="majorBidi"/>
                <w:u w:val="single"/>
              </w:rPr>
              <w:t xml:space="preserve">     93</w:t>
            </w:r>
          </w:p>
          <w:p w14:paraId="6A28DCE7" w14:textId="65CE6729" w:rsidR="00E55690" w:rsidRPr="00B053AB" w:rsidRDefault="00B053AB" w:rsidP="00B053AB">
            <w:pPr>
              <w:tabs>
                <w:tab w:val="right" w:pos="9748"/>
              </w:tabs>
              <w:spacing w:line="360" w:lineRule="auto"/>
              <w:ind w:right="-103"/>
              <w:jc w:val="right"/>
              <w:rPr>
                <w:rFonts w:ascii="Times New Roman (Theme Headings" w:hAnsi="Times New Roman (Theme Headings" w:cstheme="majorBidi"/>
                <w:kern w:val="24"/>
              </w:rPr>
            </w:pPr>
            <w:r>
              <w:rPr>
                <w:rFonts w:ascii="Times New Roman (Theme Headings" w:hAnsi="Times New Roman (Theme Headings" w:cstheme="majorBidi"/>
                <w:kern w:val="24"/>
              </w:rPr>
              <w:t>40</w:t>
            </w:r>
            <w:r w:rsidR="00E55690" w:rsidRPr="00B053AB">
              <w:rPr>
                <w:rFonts w:ascii="Times New Roman (Theme Headings" w:hAnsi="Times New Roman (Theme Headings" w:cstheme="majorBidi"/>
                <w:kern w:val="24"/>
              </w:rPr>
              <w:t>D</w:t>
            </w:r>
          </w:p>
        </w:tc>
        <w:tc>
          <w:tcPr>
            <w:tcW w:w="284" w:type="dxa"/>
            <w:tcBorders>
              <w:left w:val="nil"/>
            </w:tcBorders>
          </w:tcPr>
          <w:p w14:paraId="3CAF7464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534"/>
              <w:jc w:val="right"/>
              <w:rPr>
                <w:rFonts w:asciiTheme="majorBidi" w:hAnsiTheme="majorBidi" w:cstheme="majorBidi"/>
              </w:rPr>
            </w:pPr>
          </w:p>
          <w:p w14:paraId="3210FE70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534"/>
              <w:jc w:val="right"/>
              <w:rPr>
                <w:rFonts w:asciiTheme="majorBidi" w:hAnsiTheme="majorBidi" w:cstheme="majorBidi"/>
              </w:rPr>
            </w:pPr>
          </w:p>
        </w:tc>
      </w:tr>
    </w:tbl>
    <w:p w14:paraId="05629200" w14:textId="77777777" w:rsidR="00954E6E" w:rsidRPr="00554BCD" w:rsidRDefault="00954E6E" w:rsidP="00A732FF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A732FF">
        <w:rPr>
          <w:rFonts w:asciiTheme="majorBidi" w:hAnsiTheme="majorBidi" w:cstheme="majorBidi"/>
          <w:b/>
          <w:bCs/>
          <w:color w:val="FF0000"/>
        </w:rPr>
        <w:t>6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14:paraId="3187CCD6" w14:textId="77777777" w:rsidR="00A732FF" w:rsidRDefault="00A732FF" w:rsidP="00A732FF">
      <w:pPr>
        <w:rPr>
          <w:rFonts w:asciiTheme="majorBidi" w:hAnsiTheme="majorBidi" w:cstheme="majorBidi"/>
        </w:rPr>
      </w:pPr>
    </w:p>
    <w:p w14:paraId="41CA087B" w14:textId="77777777" w:rsidR="00A732FF" w:rsidRDefault="00A732FF" w:rsidP="00A732FF">
      <w:pPr>
        <w:rPr>
          <w:kern w:val="2"/>
        </w:rPr>
      </w:pPr>
      <w:r>
        <w:t xml:space="preserve">Use Boolean algebra to solve the following questions. </w:t>
      </w:r>
      <w:r>
        <w:rPr>
          <w:u w:val="single"/>
        </w:rPr>
        <w:t>Show clearly all your steps</w:t>
      </w:r>
      <w:r>
        <w:t xml:space="preserve">.  </w:t>
      </w:r>
    </w:p>
    <w:tbl>
      <w:tblPr>
        <w:tblW w:w="10260" w:type="dxa"/>
        <w:tblInd w:w="-162" w:type="dxa"/>
        <w:tblLook w:val="01E0" w:firstRow="1" w:lastRow="1" w:firstColumn="1" w:lastColumn="1" w:noHBand="0" w:noVBand="0"/>
      </w:tblPr>
      <w:tblGrid>
        <w:gridCol w:w="10260"/>
      </w:tblGrid>
      <w:tr w:rsidR="00A732FF" w14:paraId="23912642" w14:textId="77777777" w:rsidTr="00C51393">
        <w:trPr>
          <w:trHeight w:val="2448"/>
        </w:trPr>
        <w:tc>
          <w:tcPr>
            <w:tcW w:w="10260" w:type="dxa"/>
          </w:tcPr>
          <w:p w14:paraId="6185788C" w14:textId="029E67A4" w:rsidR="00C52203" w:rsidRDefault="00C52203" w:rsidP="00C52203">
            <w:pPr>
              <w:pStyle w:val="ListParagraph"/>
              <w:ind w:left="450" w:right="35"/>
              <w:jc w:val="lowKashida"/>
            </w:pPr>
          </w:p>
          <w:p w14:paraId="586E8C04" w14:textId="77777777" w:rsidR="00C52203" w:rsidRDefault="00A732FF" w:rsidP="00A732FF">
            <w:pPr>
              <w:pStyle w:val="ListParagraph"/>
              <w:numPr>
                <w:ilvl w:val="0"/>
                <w:numId w:val="19"/>
              </w:numPr>
              <w:ind w:left="450" w:right="35" w:hanging="450"/>
              <w:jc w:val="lowKashida"/>
            </w:pP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Simplify each the following Boolean functions t</w:t>
            </w:r>
            <w:r w:rsidR="00C52203"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o the specified number of literal</w:t>
            </w: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s:      </w:t>
            </w:r>
            <w:r>
              <w:t xml:space="preserve"> </w:t>
            </w:r>
          </w:p>
          <w:p w14:paraId="23FE6AA5" w14:textId="77777777" w:rsidR="00A732FF" w:rsidRDefault="00A732FF" w:rsidP="00C52203">
            <w:pPr>
              <w:pStyle w:val="ListParagraph"/>
              <w:ind w:left="450" w:right="35"/>
              <w:jc w:val="lowKashida"/>
            </w:pPr>
            <w:r>
              <w:t xml:space="preserve">                                                                                           </w:t>
            </w:r>
          </w:p>
          <w:p w14:paraId="724DF2B6" w14:textId="4768336D" w:rsidR="00A732FF" w:rsidRDefault="00A732FF" w:rsidP="006C4D69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F1=x y z+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y+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 </w:t>
            </w:r>
            <w:r w:rsidRPr="00F42AFC">
              <w:rPr>
                <w:b/>
                <w:bCs/>
              </w:rPr>
              <w:t xml:space="preserve">(3 literals)                                                                                  </w:t>
            </w:r>
            <w:r w:rsidR="006C4D69">
              <w:rPr>
                <w:b/>
                <w:bCs/>
              </w:rPr>
              <w:t xml:space="preserve">                           </w:t>
            </w:r>
            <w:r w:rsidR="00F42AFC" w:rsidRPr="00F42AFC">
              <w:rPr>
                <w:b/>
                <w:bCs/>
              </w:rPr>
              <w:t xml:space="preserve"> 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>(</w:t>
            </w:r>
            <w:r w:rsidR="00F42AFC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 xml:space="preserve">  points)</w:t>
            </w:r>
          </w:p>
          <w:p w14:paraId="336527DB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5798310C" w14:textId="59968ED3" w:rsidR="00C47C1D" w:rsidRDefault="00C47C1D" w:rsidP="00C47C1D">
            <w:pPr>
              <w:tabs>
                <w:tab w:val="left" w:pos="2472"/>
                <w:tab w:val="left" w:pos="3416"/>
              </w:tabs>
              <w:spacing w:line="276" w:lineRule="auto"/>
            </w:pPr>
            <w:r>
              <w:t>= xyz + x’ (y + y’)</w:t>
            </w:r>
          </w:p>
          <w:p w14:paraId="7FF21DEC" w14:textId="02402949" w:rsidR="00C47C1D" w:rsidRDefault="00C47C1D" w:rsidP="00C47C1D">
            <w:pPr>
              <w:tabs>
                <w:tab w:val="left" w:pos="2472"/>
                <w:tab w:val="left" w:pos="3416"/>
              </w:tabs>
              <w:spacing w:line="276" w:lineRule="auto"/>
            </w:pPr>
            <w:r>
              <w:t>= xyz + x`</w:t>
            </w:r>
          </w:p>
          <w:p w14:paraId="049E6EA2" w14:textId="77777777" w:rsidR="00C47C1D" w:rsidRDefault="00C47C1D" w:rsidP="00C47C1D">
            <w:pPr>
              <w:tabs>
                <w:tab w:val="left" w:pos="2472"/>
                <w:tab w:val="left" w:pos="3416"/>
              </w:tabs>
              <w:spacing w:line="276" w:lineRule="auto"/>
            </w:pPr>
            <w:r>
              <w:t>= x’ + yz</w:t>
            </w:r>
          </w:p>
          <w:p w14:paraId="4AB6BA39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5F13095A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6A649E21" w14:textId="77777777" w:rsidR="00A732FF" w:rsidRDefault="00A732FF">
            <w:pPr>
              <w:spacing w:before="120" w:line="360" w:lineRule="auto"/>
            </w:pPr>
          </w:p>
          <w:p w14:paraId="311342B0" w14:textId="63E6ABF2" w:rsidR="00A732FF" w:rsidRDefault="00A732FF" w:rsidP="00B1757A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F2=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w:rPr>
                  <w:rFonts w:ascii="Cambria Math" w:hAnsi="Cambria Math"/>
                </w:rPr>
                <m:t>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y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w:rPr>
                  <w:rFonts w:ascii="Cambria Math" w:hAnsi="Cambria Math"/>
                </w:rPr>
                <m:t>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y z+x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eastAsia="DejaVu Sans" w:hAnsi="Cambria Math" w:cs="Times New Roman"/>
                  <w:kern w:val="2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F42AFC">
              <w:rPr>
                <w:b/>
                <w:bCs/>
              </w:rPr>
              <w:t xml:space="preserve">   (</w:t>
            </w:r>
            <w:r w:rsidR="00C52203" w:rsidRPr="00F42AFC">
              <w:rPr>
                <w:b/>
                <w:bCs/>
              </w:rPr>
              <w:t>4</w:t>
            </w:r>
            <w:r w:rsidRPr="00F42AFC">
              <w:rPr>
                <w:b/>
                <w:bCs/>
              </w:rPr>
              <w:t xml:space="preserve"> literals)                                                                                    </w:t>
            </w:r>
            <w:r w:rsidR="00F42AFC" w:rsidRPr="00F42AFC">
              <w:rPr>
                <w:b/>
                <w:bCs/>
              </w:rPr>
              <w:t xml:space="preserve"> 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>(</w:t>
            </w:r>
            <w:r w:rsidR="00F42AFC"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 xml:space="preserve">  points)</w:t>
            </w:r>
          </w:p>
          <w:p w14:paraId="4AF22697" w14:textId="77777777" w:rsidR="00A732FF" w:rsidRDefault="00A732FF">
            <w:pPr>
              <w:spacing w:before="120" w:line="360" w:lineRule="auto"/>
            </w:pPr>
          </w:p>
          <w:p w14:paraId="2D05D562" w14:textId="2570B223" w:rsidR="00C47C1D" w:rsidRDefault="00C47C1D" w:rsidP="00C47C1D">
            <w:pPr>
              <w:spacing w:before="120" w:line="360" w:lineRule="auto"/>
            </w:pPr>
            <w:r>
              <w:t>= y’z’ (x’ + x)  + x’y (z` + z)</w:t>
            </w:r>
          </w:p>
          <w:p w14:paraId="049A0F15" w14:textId="54BB3D5C" w:rsidR="00C47C1D" w:rsidRDefault="00C47C1D" w:rsidP="00C47C1D">
            <w:pPr>
              <w:spacing w:before="120" w:line="360" w:lineRule="auto"/>
            </w:pPr>
            <w:r>
              <w:t xml:space="preserve">= y’z’ + x’y </w:t>
            </w:r>
          </w:p>
          <w:p w14:paraId="6F6EA435" w14:textId="11FA9EBA" w:rsidR="00C47C1D" w:rsidRDefault="00C47C1D" w:rsidP="00C47C1D">
            <w:pPr>
              <w:spacing w:before="120" w:line="360" w:lineRule="auto"/>
            </w:pPr>
          </w:p>
          <w:p w14:paraId="455E4029" w14:textId="77777777" w:rsidR="00A732FF" w:rsidRDefault="00A732FF">
            <w:pPr>
              <w:spacing w:before="120" w:line="360" w:lineRule="auto"/>
            </w:pPr>
          </w:p>
          <w:p w14:paraId="4BD0312C" w14:textId="231304D8" w:rsidR="00A732FF" w:rsidRDefault="00A732FF" w:rsidP="00B1757A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F3=w x+w x y+</m:t>
              </m:r>
              <m:bar>
                <m:barPr>
                  <m:pos m:val="top"/>
                  <m:ctrlPr>
                    <w:rPr>
                      <w:rFonts w:ascii="Cambria Math" w:eastAsia="DejaVu Sans" w:hAnsi="Cambria Math" w:cs="Times New Roman"/>
                      <w:i/>
                      <w:kern w:val="2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="DejaVu Sans" w:hAnsi="Cambria Math" w:cs="Times New Roman"/>
                      <w:kern w:val="2"/>
                      <w:sz w:val="24"/>
                      <w:szCs w:val="24"/>
                    </w:rPr>
                    <m:t>w</m:t>
                  </m:r>
                </m:e>
              </m:bar>
              <m:r>
                <w:rPr>
                  <w:rFonts w:ascii="Cambria Math" w:hAnsi="Cambria Math"/>
                </w:rPr>
                <m:t xml:space="preserve"> y z+</m:t>
              </m:r>
              <m:bar>
                <m:barPr>
                  <m:pos m:val="top"/>
                  <m:ctrlPr>
                    <w:rPr>
                      <w:rFonts w:ascii="Cambria Math" w:eastAsia="DejaVu Sans" w:hAnsi="Cambria Math" w:cs="Times New Roman"/>
                      <w:i/>
                      <w:kern w:val="2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="DejaVu Sans" w:hAnsi="Cambria Math" w:cs="Times New Roman"/>
                      <w:kern w:val="2"/>
                      <w:sz w:val="24"/>
                      <w:szCs w:val="24"/>
                    </w:rPr>
                    <m:t>w</m:t>
                  </m:r>
                </m:e>
              </m:bar>
              <m:r>
                <w:rPr>
                  <w:rFonts w:ascii="Cambria Math" w:eastAsia="DejaVu Sans" w:hAnsi="Cambria Math" w:cs="Times New Roman"/>
                  <w:kern w:val="2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hAnsi="Cambria Math"/>
                </w:rPr>
                <m:t xml:space="preserve"> z+</m:t>
              </m:r>
              <m:bar>
                <m:barPr>
                  <m:pos m:val="top"/>
                  <m:ctrlPr>
                    <w:rPr>
                      <w:rFonts w:ascii="Cambria Math" w:eastAsia="DejaVu Sans" w:hAnsi="Cambria Math" w:cs="Times New Roman"/>
                      <w:i/>
                      <w:kern w:val="2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="DejaVu Sans" w:hAnsi="Cambria Math" w:cs="Times New Roman"/>
                      <w:kern w:val="2"/>
                      <w:sz w:val="24"/>
                      <w:szCs w:val="24"/>
                    </w:rPr>
                    <m:t>w</m:t>
                  </m:r>
                </m:e>
              </m:bar>
              <m:r>
                <w:rPr>
                  <w:rFonts w:ascii="Cambria Math" w:eastAsia="DejaVu Sans" w:hAnsi="Cambria Math" w:cs="Times New Roman"/>
                  <w:kern w:val="2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x y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</m:oMath>
            <w:r>
              <w:t xml:space="preserve">   </w:t>
            </w:r>
            <w:r w:rsidR="00C52203" w:rsidRPr="00F42AFC">
              <w:rPr>
                <w:b/>
                <w:bCs/>
              </w:rPr>
              <w:t xml:space="preserve">(6 literals)                                        </w:t>
            </w:r>
            <w:r w:rsidR="00B1757A">
              <w:rPr>
                <w:b/>
                <w:bCs/>
              </w:rPr>
              <w:t xml:space="preserve">                           </w:t>
            </w:r>
            <w:r w:rsidR="00F42AFC" w:rsidRP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42AFC"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F42AFC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  <w:r w:rsid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  <w:r w:rsidR="00F42AFC"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0CFB3B61" w14:textId="77777777" w:rsidR="00A732FF" w:rsidRDefault="00A732FF" w:rsidP="00A732FF">
            <w:pPr>
              <w:spacing w:before="120" w:line="360" w:lineRule="auto"/>
            </w:pPr>
            <w:r>
              <w:t xml:space="preserve">   </w:t>
            </w:r>
          </w:p>
          <w:p w14:paraId="61398882" w14:textId="77777777" w:rsidR="00C47C1D" w:rsidRDefault="00C47C1D" w:rsidP="00C47C1D">
            <w:pPr>
              <w:spacing w:before="120" w:line="360" w:lineRule="auto"/>
            </w:pPr>
            <w:r>
              <w:t>=  ( wx + wxy) + (  w’yz + w’y’z) + w’xyz’</w:t>
            </w:r>
          </w:p>
          <w:p w14:paraId="7736BD23" w14:textId="77777777" w:rsidR="00C47C1D" w:rsidRDefault="00C47C1D" w:rsidP="00C47C1D">
            <w:pPr>
              <w:spacing w:before="120" w:line="360" w:lineRule="auto"/>
            </w:pPr>
            <w:r>
              <w:t>= wx + w’z + w’xyz’</w:t>
            </w:r>
          </w:p>
          <w:p w14:paraId="0A02E6B9" w14:textId="77777777" w:rsidR="00C47C1D" w:rsidRDefault="00C47C1D" w:rsidP="00C47C1D">
            <w:pPr>
              <w:spacing w:before="120" w:line="360" w:lineRule="auto"/>
            </w:pPr>
            <w:r>
              <w:t>= wx + w’(z + xyz’)</w:t>
            </w:r>
          </w:p>
          <w:p w14:paraId="2C59F630" w14:textId="77777777" w:rsidR="00C47C1D" w:rsidRDefault="00C47C1D" w:rsidP="00C47C1D">
            <w:pPr>
              <w:spacing w:before="120" w:line="360" w:lineRule="auto"/>
            </w:pPr>
            <w:r>
              <w:t>= wx + w’(z + xy)</w:t>
            </w:r>
          </w:p>
          <w:p w14:paraId="12466502" w14:textId="77777777" w:rsidR="00C47C1D" w:rsidRDefault="00C47C1D" w:rsidP="00C47C1D">
            <w:pPr>
              <w:spacing w:before="120" w:line="360" w:lineRule="auto"/>
            </w:pPr>
            <w:r>
              <w:t>= wx + w’z + w’xy</w:t>
            </w:r>
          </w:p>
          <w:p w14:paraId="319DC1D6" w14:textId="77777777" w:rsidR="00C47C1D" w:rsidRDefault="00C47C1D" w:rsidP="00C47C1D">
            <w:pPr>
              <w:spacing w:before="120" w:line="360" w:lineRule="auto"/>
            </w:pPr>
            <w:r>
              <w:t>= w’z + x(w+ w’y)</w:t>
            </w:r>
          </w:p>
          <w:p w14:paraId="0C220CDB" w14:textId="77777777" w:rsidR="00C47C1D" w:rsidRDefault="00C47C1D" w:rsidP="00C47C1D">
            <w:pPr>
              <w:spacing w:before="120" w:line="360" w:lineRule="auto"/>
            </w:pPr>
            <w:r>
              <w:t>= w’z + x(w+ y)</w:t>
            </w:r>
          </w:p>
          <w:p w14:paraId="4304A094" w14:textId="5ABBDEA1" w:rsidR="00A732FF" w:rsidRDefault="00C47C1D" w:rsidP="00C47C1D">
            <w:pPr>
              <w:spacing w:before="120" w:line="360" w:lineRule="auto"/>
            </w:pPr>
            <w:r>
              <w:t>= w’z + wx + xy</w:t>
            </w:r>
          </w:p>
        </w:tc>
      </w:tr>
      <w:tr w:rsidR="00A732FF" w14:paraId="0EFE6B0C" w14:textId="77777777" w:rsidTr="00C51393">
        <w:trPr>
          <w:trHeight w:val="3104"/>
        </w:trPr>
        <w:tc>
          <w:tcPr>
            <w:tcW w:w="10260" w:type="dxa"/>
          </w:tcPr>
          <w:p w14:paraId="3FBBA28B" w14:textId="77777777" w:rsidR="00A732FF" w:rsidRPr="00F42AFC" w:rsidRDefault="00A732FF" w:rsidP="00C52203">
            <w:pPr>
              <w:pStyle w:val="ListParagraph"/>
              <w:numPr>
                <w:ilvl w:val="0"/>
                <w:numId w:val="19"/>
              </w:numPr>
              <w:ind w:left="450" w:right="35" w:hanging="45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Without simplification</w:t>
            </w:r>
            <w:r w:rsidRPr="00F42AFC">
              <w:rPr>
                <w:rFonts w:asciiTheme="majorBidi" w:hAnsiTheme="majorBidi" w:cstheme="majorBidi"/>
                <w:sz w:val="24"/>
                <w:szCs w:val="24"/>
              </w:rPr>
              <w:t xml:space="preserve">, write out the </w:t>
            </w:r>
            <w:r w:rsidRP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complement</w:t>
            </w:r>
            <w:r w:rsidRPr="00F42AFC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dual</w:t>
            </w:r>
            <w:r w:rsidRPr="00F42AFC">
              <w:rPr>
                <w:rFonts w:asciiTheme="majorBidi" w:hAnsiTheme="majorBidi" w:cstheme="majorBidi"/>
                <w:sz w:val="24"/>
                <w:szCs w:val="24"/>
              </w:rPr>
              <w:t xml:space="preserve"> forms of the following expression:</w:t>
            </w:r>
          </w:p>
          <w:p w14:paraId="1C5775FB" w14:textId="77777777" w:rsidR="00A732FF" w:rsidRDefault="00A12E85" w:rsidP="00C52203">
            <w:pPr>
              <w:spacing w:before="120" w:line="276" w:lineRule="auto"/>
              <w:ind w:left="720"/>
              <w:rPr>
                <w:u w:val="single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kern w:val="2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kern w:val="2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ba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w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kern w:val="2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z+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kern w:val="2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y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kern w:val="2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bar>
                </m:e>
              </m:d>
            </m:oMath>
            <w:r w:rsidR="00A732FF">
              <w:t xml:space="preserve">                                                                                  </w:t>
            </w:r>
            <w:r w:rsidR="00C52203">
              <w:t xml:space="preserve">     </w:t>
            </w:r>
            <w:r w:rsidR="00A732FF">
              <w:t xml:space="preserve"> </w:t>
            </w:r>
            <w:r w:rsidR="00F42AFC">
              <w:t xml:space="preserve">        </w:t>
            </w:r>
            <w:r w:rsidR="00F42AFC" w:rsidRPr="005D0BF9">
              <w:rPr>
                <w:rFonts w:asciiTheme="majorBidi" w:hAnsiTheme="majorBidi" w:cstheme="majorBidi"/>
                <w:b/>
                <w:bCs/>
              </w:rPr>
              <w:t>(</w:t>
            </w:r>
            <w:r w:rsidR="00F42AFC"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="00F42AFC">
              <w:rPr>
                <w:rFonts w:asciiTheme="majorBidi" w:hAnsiTheme="majorBidi" w:cstheme="majorBidi"/>
                <w:b/>
                <w:bCs/>
              </w:rPr>
              <w:t xml:space="preserve"> points</w:t>
            </w:r>
            <w:r w:rsidR="00F42AFC" w:rsidRPr="005D0BF9">
              <w:rPr>
                <w:rFonts w:asciiTheme="majorBidi" w:hAnsiTheme="majorBidi" w:cstheme="majorBidi"/>
                <w:b/>
                <w:bCs/>
              </w:rPr>
              <w:t>)</w:t>
            </w:r>
          </w:p>
          <w:p w14:paraId="6255DC99" w14:textId="77777777" w:rsidR="00A732FF" w:rsidRDefault="00A732FF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791BE0A8" w14:textId="77777777" w:rsidR="00C47C1D" w:rsidRDefault="00C47C1D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</w:rPr>
            </w:pPr>
          </w:p>
          <w:p w14:paraId="12FCBF30" w14:textId="06A167E8" w:rsidR="00A732FF" w:rsidRPr="00C47C1D" w:rsidRDefault="00C47C1D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</w:rPr>
            </w:pPr>
            <w:r w:rsidRPr="00C47C1D">
              <w:rPr>
                <w:rFonts w:ascii="Times-Bold" w:hAnsi="Times-Bold" w:cs="Times-Bold"/>
              </w:rPr>
              <w:t xml:space="preserve">The </w:t>
            </w:r>
            <w:r w:rsidRPr="00C47C1D">
              <w:rPr>
                <w:rFonts w:ascii="Times-Bold" w:hAnsi="Times-Bold" w:cs="Times-Bold"/>
                <w:b/>
                <w:bCs/>
              </w:rPr>
              <w:t>complement</w:t>
            </w:r>
            <w:r w:rsidRPr="00C47C1D">
              <w:rPr>
                <w:rFonts w:ascii="Times-Bold" w:hAnsi="Times-Bold" w:cs="Times-Bold"/>
              </w:rPr>
              <w:t xml:space="preserve"> of the function is:</w:t>
            </w:r>
          </w:p>
          <w:p w14:paraId="053F539B" w14:textId="77777777" w:rsidR="00C52203" w:rsidRPr="00C47C1D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</w:rPr>
            </w:pPr>
          </w:p>
          <w:p w14:paraId="69771981" w14:textId="57FC0293" w:rsidR="00C52203" w:rsidRPr="00C47C1D" w:rsidRDefault="00C47C1D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</w:rPr>
            </w:pPr>
            <w:r w:rsidRPr="00C47C1D">
              <w:rPr>
                <w:rFonts w:ascii="Times-Bold" w:hAnsi="Times-Bold" w:cs="Times-Bold"/>
              </w:rPr>
              <w:t>F’</w:t>
            </w:r>
            <w:r>
              <w:rPr>
                <w:rFonts w:ascii="Times-Bold" w:hAnsi="Times-Bold" w:cs="Times-Bold"/>
              </w:rPr>
              <w:t xml:space="preserve"> = </w:t>
            </w:r>
            <w:r w:rsidRPr="00C47C1D">
              <w:rPr>
                <w:rFonts w:ascii="Times-Bold" w:hAnsi="Times-Bold" w:cs="Times-Bold"/>
              </w:rPr>
              <w:t>x’.</w:t>
            </w:r>
            <w:r>
              <w:rPr>
                <w:rFonts w:ascii="Times-Bold" w:hAnsi="Times-Bold" w:cs="Times-Bold"/>
              </w:rPr>
              <w:t xml:space="preserve"> </w:t>
            </w:r>
            <w:r w:rsidRPr="00C47C1D">
              <w:rPr>
                <w:rFonts w:ascii="Times-Bold" w:hAnsi="Times-Bold" w:cs="Times-Bold"/>
              </w:rPr>
              <w:t xml:space="preserve">(y + z) </w:t>
            </w:r>
            <w:r>
              <w:rPr>
                <w:rFonts w:ascii="Times-Bold" w:hAnsi="Times-Bold" w:cs="Times-Bold"/>
              </w:rPr>
              <w:t xml:space="preserve"> + </w:t>
            </w:r>
            <w:r w:rsidRPr="00C47C1D">
              <w:rPr>
                <w:rFonts w:ascii="Times-Bold" w:hAnsi="Times-Bold" w:cs="Times-Bold"/>
              </w:rPr>
              <w:t>(w’ + x + z’)</w:t>
            </w:r>
            <w:r>
              <w:rPr>
                <w:rFonts w:ascii="Times-Bold" w:hAnsi="Times-Bold" w:cs="Times-Bold"/>
              </w:rPr>
              <w:t xml:space="preserve"> </w:t>
            </w:r>
            <w:r w:rsidRPr="00C47C1D">
              <w:rPr>
                <w:rFonts w:ascii="Times-Bold" w:hAnsi="Times-Bold" w:cs="Times-Bold"/>
              </w:rPr>
              <w:t>.</w:t>
            </w:r>
            <w:r>
              <w:rPr>
                <w:rFonts w:ascii="Times-Bold" w:hAnsi="Times-Bold" w:cs="Times-Bold"/>
              </w:rPr>
              <w:t xml:space="preserve"> </w:t>
            </w:r>
            <w:r w:rsidRPr="00C47C1D">
              <w:rPr>
                <w:rFonts w:ascii="Times-Bold" w:hAnsi="Times-Bold" w:cs="Times-Bold"/>
              </w:rPr>
              <w:t>(w + y’ + z)</w:t>
            </w:r>
            <w:r>
              <w:rPr>
                <w:rFonts w:ascii="Times-Bold" w:hAnsi="Times-Bold" w:cs="Times-Bold"/>
              </w:rPr>
              <w:t xml:space="preserve"> </w:t>
            </w:r>
          </w:p>
          <w:p w14:paraId="191A4C8C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266268E7" w14:textId="6B135745" w:rsidR="00C47C1D" w:rsidRPr="00C47C1D" w:rsidRDefault="00C47C1D" w:rsidP="00C47C1D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</w:rPr>
            </w:pPr>
            <w:r w:rsidRPr="00C47C1D">
              <w:rPr>
                <w:rFonts w:ascii="Times-Bold" w:hAnsi="Times-Bold" w:cs="Times-Bold"/>
              </w:rPr>
              <w:t xml:space="preserve">The </w:t>
            </w:r>
            <w:r w:rsidRPr="00C47C1D">
              <w:rPr>
                <w:rFonts w:ascii="Times-Bold" w:hAnsi="Times-Bold" w:cs="Times-Bold"/>
                <w:b/>
                <w:bCs/>
              </w:rPr>
              <w:t>dual</w:t>
            </w:r>
            <w:r w:rsidRPr="00C47C1D">
              <w:rPr>
                <w:rFonts w:ascii="Times-Bold" w:hAnsi="Times-Bold" w:cs="Times-Bold"/>
              </w:rPr>
              <w:t xml:space="preserve"> of the function is:</w:t>
            </w:r>
          </w:p>
          <w:p w14:paraId="285F26F5" w14:textId="77777777" w:rsidR="00C47C1D" w:rsidRPr="00C47C1D" w:rsidRDefault="00C47C1D" w:rsidP="00C47C1D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</w:rPr>
            </w:pPr>
          </w:p>
          <w:p w14:paraId="656651F4" w14:textId="27DA9F47" w:rsidR="00C47C1D" w:rsidRPr="00C47C1D" w:rsidRDefault="00C47C1D" w:rsidP="00C47C1D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</w:rPr>
            </w:pPr>
            <w:r>
              <w:rPr>
                <w:rFonts w:ascii="Times-Bold" w:hAnsi="Times-Bold" w:cs="Times-Bold"/>
              </w:rPr>
              <w:t xml:space="preserve"> </w:t>
            </w:r>
            <w:r w:rsidRPr="00C47C1D">
              <w:rPr>
                <w:rFonts w:ascii="Times-Bold" w:hAnsi="Times-Bold" w:cs="Times-Bold"/>
              </w:rPr>
              <w:t>x.</w:t>
            </w:r>
            <w:r>
              <w:rPr>
                <w:rFonts w:ascii="Times-Bold" w:hAnsi="Times-Bold" w:cs="Times-Bold"/>
              </w:rPr>
              <w:t xml:space="preserve"> </w:t>
            </w:r>
            <w:r w:rsidRPr="00C47C1D">
              <w:rPr>
                <w:rFonts w:ascii="Times-Bold" w:hAnsi="Times-Bold" w:cs="Times-Bold"/>
              </w:rPr>
              <w:t>(y</w:t>
            </w:r>
            <w:r>
              <w:rPr>
                <w:rFonts w:ascii="Times-Bold" w:hAnsi="Times-Bold" w:cs="Times-Bold"/>
              </w:rPr>
              <w:t>’</w:t>
            </w:r>
            <w:r w:rsidRPr="00C47C1D">
              <w:rPr>
                <w:rFonts w:ascii="Times-Bold" w:hAnsi="Times-Bold" w:cs="Times-Bold"/>
              </w:rPr>
              <w:t xml:space="preserve"> + z</w:t>
            </w:r>
            <w:r>
              <w:rPr>
                <w:rFonts w:ascii="Times-Bold" w:hAnsi="Times-Bold" w:cs="Times-Bold"/>
              </w:rPr>
              <w:t>’</w:t>
            </w:r>
            <w:r w:rsidRPr="00C47C1D">
              <w:rPr>
                <w:rFonts w:ascii="Times-Bold" w:hAnsi="Times-Bold" w:cs="Times-Bold"/>
              </w:rPr>
              <w:t xml:space="preserve">) </w:t>
            </w:r>
            <w:r>
              <w:rPr>
                <w:rFonts w:ascii="Times-Bold" w:hAnsi="Times-Bold" w:cs="Times-Bold"/>
              </w:rPr>
              <w:t xml:space="preserve"> + </w:t>
            </w:r>
            <w:r w:rsidRPr="00C47C1D">
              <w:rPr>
                <w:rFonts w:ascii="Times-Bold" w:hAnsi="Times-Bold" w:cs="Times-Bold"/>
              </w:rPr>
              <w:t>(w + x</w:t>
            </w:r>
            <w:r>
              <w:rPr>
                <w:rFonts w:ascii="Times-Bold" w:hAnsi="Times-Bold" w:cs="Times-Bold"/>
              </w:rPr>
              <w:t>’</w:t>
            </w:r>
            <w:r w:rsidRPr="00C47C1D">
              <w:rPr>
                <w:rFonts w:ascii="Times-Bold" w:hAnsi="Times-Bold" w:cs="Times-Bold"/>
              </w:rPr>
              <w:t xml:space="preserve"> + z)</w:t>
            </w:r>
            <w:r>
              <w:rPr>
                <w:rFonts w:ascii="Times-Bold" w:hAnsi="Times-Bold" w:cs="Times-Bold"/>
              </w:rPr>
              <w:t xml:space="preserve"> </w:t>
            </w:r>
            <w:r w:rsidRPr="00C47C1D">
              <w:rPr>
                <w:rFonts w:ascii="Times-Bold" w:hAnsi="Times-Bold" w:cs="Times-Bold"/>
              </w:rPr>
              <w:t>.</w:t>
            </w:r>
            <w:r>
              <w:rPr>
                <w:rFonts w:ascii="Times-Bold" w:hAnsi="Times-Bold" w:cs="Times-Bold"/>
              </w:rPr>
              <w:t xml:space="preserve"> </w:t>
            </w:r>
            <w:r w:rsidRPr="00C47C1D">
              <w:rPr>
                <w:rFonts w:ascii="Times-Bold" w:hAnsi="Times-Bold" w:cs="Times-Bold"/>
              </w:rPr>
              <w:t>(w</w:t>
            </w:r>
            <w:r>
              <w:rPr>
                <w:rFonts w:ascii="Times-Bold" w:hAnsi="Times-Bold" w:cs="Times-Bold"/>
              </w:rPr>
              <w:t>’</w:t>
            </w:r>
            <w:r w:rsidRPr="00C47C1D">
              <w:rPr>
                <w:rFonts w:ascii="Times-Bold" w:hAnsi="Times-Bold" w:cs="Times-Bold"/>
              </w:rPr>
              <w:t xml:space="preserve"> + y + z</w:t>
            </w:r>
            <w:r>
              <w:rPr>
                <w:rFonts w:ascii="Times-Bold" w:hAnsi="Times-Bold" w:cs="Times-Bold"/>
              </w:rPr>
              <w:t>’</w:t>
            </w:r>
            <w:r w:rsidRPr="00C47C1D">
              <w:rPr>
                <w:rFonts w:ascii="Times-Bold" w:hAnsi="Times-Bold" w:cs="Times-Bold"/>
              </w:rPr>
              <w:t>)</w:t>
            </w:r>
            <w:r>
              <w:rPr>
                <w:rFonts w:ascii="Times-Bold" w:hAnsi="Times-Bold" w:cs="Times-Bold"/>
              </w:rPr>
              <w:t xml:space="preserve"> </w:t>
            </w:r>
          </w:p>
          <w:p w14:paraId="20F752CE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B30684D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1B1E260B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6EA64631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7BDFA99A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E7A770D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B35FC2C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711804A4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176ED8E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0A8442AC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</w:tc>
      </w:tr>
      <w:tr w:rsidR="00C47C1D" w14:paraId="602500ED" w14:textId="77777777" w:rsidTr="00C51393">
        <w:trPr>
          <w:trHeight w:val="3104"/>
        </w:trPr>
        <w:tc>
          <w:tcPr>
            <w:tcW w:w="10260" w:type="dxa"/>
          </w:tcPr>
          <w:p w14:paraId="33D727F7" w14:textId="77777777" w:rsidR="00C47C1D" w:rsidRPr="00F42AFC" w:rsidRDefault="00C47C1D" w:rsidP="00C47C1D">
            <w:pPr>
              <w:pStyle w:val="ListParagraph"/>
              <w:ind w:left="450" w:right="35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515D656E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0708FE0A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7F066746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33B4D7A0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3BC0DDE2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710CE8E3" w14:textId="77777777" w:rsidR="00C51393" w:rsidRDefault="00C51393" w:rsidP="00044E19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174F38BD" w14:textId="77777777" w:rsidR="00954E6E" w:rsidRPr="00554BCD" w:rsidRDefault="00954E6E" w:rsidP="00044E19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>Question 3.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C52203">
        <w:rPr>
          <w:rFonts w:asciiTheme="majorBidi" w:hAnsiTheme="majorBidi" w:cstheme="majorBidi"/>
          <w:b/>
          <w:bCs/>
          <w:color w:val="FF0000"/>
        </w:rPr>
        <w:t>2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14:paraId="55407044" w14:textId="77777777" w:rsidR="00E55690" w:rsidRPr="005D0BF9" w:rsidRDefault="00F42AFC" w:rsidP="00F42AFC">
      <w:pPr>
        <w:pStyle w:val="ListParagraph"/>
        <w:numPr>
          <w:ilvl w:val="0"/>
          <w:numId w:val="21"/>
        </w:numPr>
        <w:ind w:left="450" w:right="35" w:hanging="450"/>
        <w:jc w:val="lowKashida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Express the Boolean </w:t>
      </w:r>
      <w:r w:rsidR="00E55690">
        <w:rPr>
          <w:rFonts w:asciiTheme="majorHAnsi" w:hAnsiTheme="majorHAnsi" w:cstheme="majorBidi"/>
          <w:sz w:val="24"/>
          <w:szCs w:val="24"/>
        </w:rPr>
        <w:t xml:space="preserve">function Y of the following given circuit 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E55690">
        <w:rPr>
          <w:rFonts w:asciiTheme="majorHAnsi" w:hAnsiTheme="majorHAnsi" w:cstheme="majorBidi"/>
          <w:sz w:val="24"/>
          <w:szCs w:val="24"/>
        </w:rPr>
        <w:t>without simplification</w:t>
      </w:r>
      <w:r w:rsidR="00E55690" w:rsidRPr="005D0BF9">
        <w:rPr>
          <w:rFonts w:asciiTheme="majorHAnsi" w:hAnsiTheme="majorHAnsi" w:cstheme="majorBidi"/>
          <w:sz w:val="24"/>
          <w:szCs w:val="24"/>
        </w:rPr>
        <w:t>:</w:t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  <w:t xml:space="preserve">   </w:t>
      </w:r>
      <w:r>
        <w:rPr>
          <w:rFonts w:asciiTheme="majorHAnsi" w:hAnsiTheme="majorHAnsi" w:cstheme="majorBidi"/>
          <w:sz w:val="24"/>
          <w:szCs w:val="24"/>
        </w:rPr>
        <w:tab/>
      </w:r>
      <w:r>
        <w:rPr>
          <w:rFonts w:asciiTheme="majorHAnsi" w:hAnsiTheme="majorHAnsi" w:cstheme="majorBidi"/>
          <w:sz w:val="24"/>
          <w:szCs w:val="24"/>
        </w:rPr>
        <w:tab/>
      </w:r>
      <w:r>
        <w:rPr>
          <w:rFonts w:asciiTheme="majorHAnsi" w:hAnsiTheme="majorHAnsi" w:cstheme="majorBidi"/>
          <w:sz w:val="24"/>
          <w:szCs w:val="24"/>
        </w:rPr>
        <w:tab/>
      </w:r>
      <w:r>
        <w:rPr>
          <w:rFonts w:asciiTheme="majorHAnsi" w:hAnsiTheme="majorHAnsi" w:cstheme="majorBidi"/>
          <w:sz w:val="24"/>
          <w:szCs w:val="24"/>
        </w:rPr>
        <w:tab/>
        <w:t xml:space="preserve">   </w:t>
      </w:r>
      <w:r w:rsidR="00C52203">
        <w:rPr>
          <w:rFonts w:asciiTheme="majorHAnsi" w:hAnsiTheme="majorHAnsi" w:cstheme="majorBidi"/>
          <w:sz w:val="24"/>
          <w:szCs w:val="24"/>
        </w:rPr>
        <w:t xml:space="preserve"> </w:t>
      </w:r>
      <w:r w:rsidR="00E55690" w:rsidRPr="00554BCD">
        <w:rPr>
          <w:rFonts w:asciiTheme="majorBidi" w:hAnsiTheme="majorBidi" w:cstheme="majorBidi"/>
          <w:b/>
          <w:bCs/>
        </w:rPr>
        <w:t>(</w:t>
      </w:r>
      <w:r w:rsidR="00E55690">
        <w:rPr>
          <w:rFonts w:asciiTheme="majorBidi" w:hAnsiTheme="majorBidi" w:cstheme="majorBidi"/>
          <w:b/>
          <w:bCs/>
          <w:color w:val="FF0000"/>
        </w:rPr>
        <w:t>3</w:t>
      </w:r>
      <w:r w:rsidR="00E55690" w:rsidRPr="00554BCD">
        <w:rPr>
          <w:rFonts w:asciiTheme="majorBidi" w:hAnsiTheme="majorBidi" w:cstheme="majorBidi"/>
          <w:b/>
          <w:bCs/>
        </w:rPr>
        <w:t xml:space="preserve">  points)</w:t>
      </w:r>
    </w:p>
    <w:p w14:paraId="241FD718" w14:textId="77777777" w:rsidR="00E55690" w:rsidRPr="005D0BF9" w:rsidRDefault="00E55690" w:rsidP="00E55690">
      <w:pPr>
        <w:spacing w:line="360" w:lineRule="auto"/>
        <w:rPr>
          <w:rFonts w:asciiTheme="majorHAnsi" w:hAnsiTheme="majorHAnsi" w:cstheme="majorBidi"/>
        </w:rPr>
      </w:pPr>
    </w:p>
    <w:p w14:paraId="748B66E4" w14:textId="77777777" w:rsidR="00E55690" w:rsidRPr="005D0BF9" w:rsidRDefault="00E55690" w:rsidP="00E55690">
      <w:pPr>
        <w:spacing w:line="360" w:lineRule="auto"/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noProof/>
        </w:rPr>
        <w:drawing>
          <wp:inline distT="0" distB="0" distL="0" distR="0" wp14:anchorId="1D9FA303" wp14:editId="103D710D">
            <wp:extent cx="3771900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73B5B" w14:textId="77777777" w:rsidR="00E55690" w:rsidRPr="005D0BF9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01ACD5B9" w14:textId="77777777" w:rsidR="00E55690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5E8FCE81" w14:textId="144AAD8B" w:rsidR="00E55690" w:rsidRDefault="00B053AB" w:rsidP="00B053AB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m:oMath>
        <m:r>
          <w:rPr>
            <w:rFonts w:ascii="Cambria Math" w:hAnsi="Cambria Math"/>
          </w:rPr>
          <m:t>Y=(A+B)(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  <m:r>
          <w:rPr>
            <w:rFonts w:ascii="Cambria Math" w:hAnsi="Cambria Math"/>
          </w:rPr>
          <m:t>+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  <m:r>
          <w:rPr>
            <w:rFonts w:ascii="Cambria Math" w:hAnsi="Cambria Math"/>
          </w:rPr>
          <m:t>)+B C+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D</m:t>
            </m:r>
          </m:e>
        </m:bar>
      </m:oMath>
    </w:p>
    <w:p w14:paraId="4DF222D3" w14:textId="77777777" w:rsidR="00E55690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5D2EE213" w14:textId="77777777" w:rsidR="00E55690" w:rsidRPr="005D0BF9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6AA3E28B" w14:textId="77777777" w:rsidR="00E55690" w:rsidRPr="005D0BF9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2C36E110" w14:textId="77777777" w:rsidR="00E55690" w:rsidRPr="005D0BF9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5064F23C" w14:textId="77777777" w:rsidR="00E55690" w:rsidRPr="005D0BF9" w:rsidRDefault="00E55690" w:rsidP="00F42AFC">
      <w:pPr>
        <w:pStyle w:val="ListParagraph"/>
        <w:numPr>
          <w:ilvl w:val="0"/>
          <w:numId w:val="21"/>
        </w:numPr>
        <w:ind w:left="450" w:right="35" w:hanging="450"/>
        <w:jc w:val="lowKashida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Given the Boolean function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X+Y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theme="majorBidi"/>
                <w:sz w:val="24"/>
                <w:szCs w:val="24"/>
              </w:rPr>
              <m:t>+Z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)</m:t>
        </m:r>
      </m:oMath>
      <w:r w:rsidRPr="005D0BF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8226E">
        <w:rPr>
          <w:rFonts w:asciiTheme="majorBidi" w:hAnsiTheme="majorBidi" w:cstheme="majorBidi"/>
          <w:b/>
          <w:bCs/>
          <w:color w:val="FF0000"/>
        </w:rPr>
        <w:t>6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14:paraId="4BADD651" w14:textId="77777777" w:rsidR="00E55690" w:rsidRPr="005D0BF9" w:rsidRDefault="00E55690" w:rsidP="00E55690">
      <w:pPr>
        <w:pStyle w:val="ListParagraph"/>
        <w:numPr>
          <w:ilvl w:val="0"/>
          <w:numId w:val="13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Express F as a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product</w:t>
      </w:r>
      <w:r w:rsidRPr="005D0BF9">
        <w:rPr>
          <w:rFonts w:asciiTheme="majorBidi" w:hAnsiTheme="majorBidi" w:cstheme="majorBidi"/>
          <w:b/>
          <w:bCs/>
          <w:sz w:val="24"/>
          <w:szCs w:val="24"/>
          <w:u w:val="single"/>
        </w:rPr>
        <w:t>-of-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maxterms</w:t>
      </w:r>
      <w:r w:rsidRPr="005D0BF9"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F=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 w:rsidRPr="005D0BF9">
        <w:rPr>
          <w:rFonts w:asciiTheme="majorBidi" w:hAnsiTheme="majorBidi" w:cstheme="majorBidi"/>
          <w:sz w:val="24"/>
          <w:szCs w:val="24"/>
        </w:rPr>
        <w:t xml:space="preserve">.      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6703B831" w14:textId="77777777" w:rsidR="00E55690" w:rsidRPr="005D0BF9" w:rsidRDefault="00E55690" w:rsidP="00E55690">
      <w:pPr>
        <w:pStyle w:val="ListParagraph"/>
        <w:numPr>
          <w:ilvl w:val="0"/>
          <w:numId w:val="13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Find the </w:t>
      </w:r>
      <w:r w:rsidRPr="005D0BF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algebraic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sum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-of-</w:t>
      </w:r>
      <w:r>
        <w:rPr>
          <w:rFonts w:asciiTheme="majorBidi" w:hAnsiTheme="majorBidi" w:cstheme="majorBidi"/>
          <w:b/>
          <w:bCs/>
          <w:sz w:val="24"/>
          <w:szCs w:val="24"/>
        </w:rPr>
        <w:t>minterms</w:t>
      </w:r>
      <w:r w:rsidRPr="005D0BF9">
        <w:rPr>
          <w:rFonts w:asciiTheme="majorBidi" w:hAnsiTheme="majorBidi" w:cstheme="majorBidi"/>
          <w:sz w:val="24"/>
          <w:szCs w:val="24"/>
        </w:rPr>
        <w:t xml:space="preserve"> expression for </w:t>
      </w:r>
      <w:r w:rsidRPr="005D0BF9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5D0BF9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</w:p>
    <w:p w14:paraId="14BE16AE" w14:textId="77777777" w:rsidR="00E55690" w:rsidRPr="005D0BF9" w:rsidRDefault="00E55690" w:rsidP="00E55690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B78D3BF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7BFF66CE" w14:textId="77777777" w:rsidR="004E30C6" w:rsidRPr="004E30C6" w:rsidRDefault="00A12E85" w:rsidP="004E30C6">
      <w:pPr>
        <w:pStyle w:val="ListParagraph"/>
        <w:numPr>
          <w:ilvl w:val="1"/>
          <w:numId w:val="9"/>
        </w:numPr>
        <w:rPr>
          <w:rFonts w:asciiTheme="majorBidi" w:hAnsiTheme="majorBidi" w:cstheme="majorBidi"/>
          <w:sz w:val="24"/>
          <w:szCs w:val="24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F</m:t>
            </m:r>
          </m:e>
        </m:bar>
        <m:r>
          <w:rPr>
            <w:rFonts w:ascii="Cambria Math" w:hAnsi="Cambria Math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Y</m:t>
            </m:r>
          </m:e>
        </m:bar>
        <m:r>
          <w:rPr>
            <w:rFonts w:ascii="Cambria Math" w:hAnsi="Cambria Math"/>
          </w:rPr>
          <m:t xml:space="preserve">+X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Z</m:t>
            </m:r>
          </m:e>
        </m:bar>
        <m:r>
          <w:rPr>
            <w:rFonts w:ascii="Cambria Math" w:hAnsi="Cambria Math"/>
          </w:rPr>
          <m:t>+</m:t>
        </m:r>
        <m:r>
          <w:rPr>
            <w:rFonts w:ascii="Cambria Math" w:eastAsia="DejaVu Sans" w:hAnsi="Cambria Math" w:cs="Times New Roman"/>
            <w:kern w:val="1"/>
            <w:sz w:val="24"/>
            <w:szCs w:val="24"/>
          </w:rPr>
          <m:t>Y Z</m:t>
        </m:r>
      </m:oMath>
      <w:r w:rsidR="00B053AB" w:rsidRPr="009826CE">
        <w:rPr>
          <w:rFonts w:asciiTheme="majorBidi" w:hAnsiTheme="majorBidi" w:cstheme="majorBidi"/>
          <w:sz w:val="24"/>
          <w:szCs w:val="24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0, 1, 3, 4, 6, 7</m:t>
            </m:r>
          </m:e>
        </m:d>
      </m:oMath>
    </w:p>
    <w:p w14:paraId="45602B9D" w14:textId="627DEFA2" w:rsidR="00E55690" w:rsidRPr="004E30C6" w:rsidRDefault="004E30C6" w:rsidP="004E30C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F=</m:t>
          </m:r>
          <m:nary>
            <m:naryPr>
              <m:chr m:val="∏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0, 1, 3, 4, 6, 7</m:t>
                  </m:r>
                </m:e>
              </m:d>
            </m:e>
          </m:nary>
        </m:oMath>
      </m:oMathPara>
    </w:p>
    <w:p w14:paraId="15760F16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6D2D8BCB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63371472" w14:textId="18A0C49A" w:rsidR="004E30C6" w:rsidRPr="004E30C6" w:rsidRDefault="004E30C6" w:rsidP="004E30C6">
      <w:pPr>
        <w:pStyle w:val="ListParagraph"/>
        <w:numPr>
          <w:ilvl w:val="1"/>
          <w:numId w:val="9"/>
        </w:num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F=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2,  5</m:t>
            </m:r>
          </m:e>
        </m:d>
      </m:oMath>
    </w:p>
    <w:p w14:paraId="0BE0303F" w14:textId="68FADB4B" w:rsidR="004E30C6" w:rsidRPr="004E30C6" w:rsidRDefault="004E30C6" w:rsidP="004E30C6">
      <w:pPr>
        <w:spacing w:line="360" w:lineRule="auto"/>
        <w:ind w:left="1080" w:hanging="1080"/>
        <w:jc w:val="both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X</m:t>
              </m:r>
            </m:e>
          </m:bar>
          <m:r>
            <w:rPr>
              <w:rFonts w:ascii="Cambria Math" w:hAnsi="Cambria Math"/>
            </w:rPr>
            <m:t xml:space="preserve"> Y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Z</m:t>
              </m:r>
            </m:e>
          </m:bar>
          <m:r>
            <w:rPr>
              <w:rFonts w:ascii="Cambria Math" w:hAnsi="Cambria Math"/>
            </w:rPr>
            <m:t xml:space="preserve">+X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</m:t>
              </m:r>
            </m:e>
          </m:bar>
          <m:r>
            <w:rPr>
              <w:rFonts w:ascii="Cambria Math" w:hAnsi="Cambria Math"/>
            </w:rPr>
            <m:t xml:space="preserve"> Z</m:t>
          </m:r>
        </m:oMath>
      </m:oMathPara>
    </w:p>
    <w:p w14:paraId="0758CB8F" w14:textId="4F6EAADF" w:rsidR="00E55690" w:rsidRPr="004E30C6" w:rsidRDefault="00E55690" w:rsidP="004E30C6">
      <w:pPr>
        <w:pStyle w:val="ListParagraph"/>
        <w:ind w:left="1080"/>
        <w:rPr>
          <w:rFonts w:asciiTheme="majorBidi" w:hAnsiTheme="majorBidi" w:cstheme="majorBidi"/>
        </w:rPr>
      </w:pPr>
    </w:p>
    <w:p w14:paraId="7485D422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4D281C7A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16D9658A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2D192438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388F3DF4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57AD68EA" w14:textId="77777777" w:rsidR="00E55690" w:rsidRDefault="00E55690" w:rsidP="00E55690">
      <w:pPr>
        <w:rPr>
          <w:rFonts w:asciiTheme="majorBidi" w:hAnsiTheme="majorBidi" w:cstheme="majorBidi"/>
        </w:rPr>
      </w:pPr>
    </w:p>
    <w:p w14:paraId="59C2DE24" w14:textId="77777777" w:rsidR="00E55690" w:rsidRPr="005D0BF9" w:rsidRDefault="00E55690" w:rsidP="00F42AFC">
      <w:pPr>
        <w:pStyle w:val="ListParagraph"/>
        <w:numPr>
          <w:ilvl w:val="0"/>
          <w:numId w:val="21"/>
        </w:numPr>
        <w:ind w:left="450" w:right="35" w:hanging="450"/>
        <w:jc w:val="lowKashida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>Given</w:t>
      </w:r>
      <w:r>
        <w:rPr>
          <w:rFonts w:asciiTheme="majorBidi" w:hAnsiTheme="majorBidi" w:cstheme="majorBidi"/>
          <w:sz w:val="24"/>
          <w:szCs w:val="24"/>
        </w:rPr>
        <w:t xml:space="preserve"> that</w:t>
      </w:r>
      <w:r w:rsidRPr="005D0BF9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F(A,B,C)=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0,2,5,6</m:t>
            </m:r>
          </m:e>
        </m:d>
      </m:oMath>
      <w:r w:rsidRPr="005D0BF9">
        <w:rPr>
          <w:rFonts w:asciiTheme="majorBidi" w:hAnsiTheme="majorBidi" w:cstheme="majorBidi"/>
          <w:sz w:val="24"/>
          <w:szCs w:val="24"/>
        </w:rPr>
        <w:t xml:space="preserve">   and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G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1,2,5,7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Pr="005D0BF9">
        <w:rPr>
          <w:rFonts w:asciiTheme="majorBidi" w:hAnsiTheme="majorBidi" w:cstheme="majorBidi"/>
          <w:sz w:val="24"/>
          <w:szCs w:val="24"/>
        </w:rPr>
        <w:t xml:space="preserve">  express the function </w:t>
      </w:r>
      <m:oMath>
        <m:r>
          <w:rPr>
            <w:rFonts w:ascii="Cambria Math" w:hAnsi="Cambria Math" w:cstheme="majorBidi"/>
            <w:sz w:val="28"/>
            <w:szCs w:val="28"/>
          </w:rPr>
          <m:t>F.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acc>
      </m:oMath>
      <w:r>
        <w:rPr>
          <w:rFonts w:asciiTheme="majorBidi" w:hAnsiTheme="majorBidi" w:cstheme="majorBidi"/>
          <w:sz w:val="24"/>
          <w:szCs w:val="24"/>
        </w:rPr>
        <w:t xml:space="preserve"> as a </w:t>
      </w:r>
      <w:r w:rsidRPr="0038226E">
        <w:rPr>
          <w:rFonts w:asciiTheme="majorBidi" w:hAnsiTheme="majorBidi" w:cstheme="majorBidi"/>
          <w:b/>
          <w:bCs/>
          <w:sz w:val="24"/>
          <w:szCs w:val="24"/>
        </w:rPr>
        <w:t>sum-of-minterms</w:t>
      </w:r>
      <w:r w:rsidRPr="005D0BF9">
        <w:rPr>
          <w:rFonts w:asciiTheme="majorBidi" w:hAnsiTheme="majorBidi" w:cstheme="majorBidi"/>
          <w:sz w:val="24"/>
          <w:szCs w:val="24"/>
        </w:rPr>
        <w:t>.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="00C52203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8226E">
        <w:rPr>
          <w:rFonts w:asciiTheme="majorBidi" w:hAnsiTheme="majorBidi" w:cstheme="majorBidi"/>
          <w:b/>
          <w:bCs/>
          <w:color w:val="FF0000"/>
        </w:rPr>
        <w:t>3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14:paraId="23D0E43F" w14:textId="77777777" w:rsidR="00E55690" w:rsidRPr="005D0BF9" w:rsidRDefault="00E55690" w:rsidP="00E55690">
      <w:pPr>
        <w:spacing w:line="360" w:lineRule="auto"/>
        <w:rPr>
          <w:rFonts w:asciiTheme="majorBidi" w:hAnsiTheme="majorBidi" w:cstheme="majorBidi"/>
        </w:rPr>
      </w:pPr>
    </w:p>
    <w:p w14:paraId="1FD0FE36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19C9E5A" w14:textId="1963C637" w:rsidR="004E30C6" w:rsidRPr="009826CE" w:rsidRDefault="00A12E85" w:rsidP="004E30C6">
      <w:pPr>
        <w:pStyle w:val="ListParagraph"/>
        <w:spacing w:line="360" w:lineRule="auto"/>
        <w:ind w:left="540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m(1, 2,5,7)</m:t>
              </m:r>
            </m:e>
          </m:nary>
        </m:oMath>
      </m:oMathPara>
    </w:p>
    <w:p w14:paraId="2FB50F5F" w14:textId="25489A69" w:rsidR="00E55690" w:rsidRDefault="004E30C6" w:rsidP="004E30C6">
      <w:pPr>
        <w:spacing w:line="360" w:lineRule="auto"/>
        <w:ind w:firstLine="540"/>
        <w:rPr>
          <w:rFonts w:asciiTheme="majorBidi" w:hAnsiTheme="majorBidi" w:cstheme="majorBidi"/>
          <w:b/>
          <w:bCs/>
        </w:rPr>
      </w:pPr>
      <m:oMath>
        <m:r>
          <w:rPr>
            <w:rFonts w:ascii="Cambria Math" w:hAnsi="Cambria Math" w:cstheme="majorBidi"/>
          </w:rPr>
          <m:t>F.</m:t>
        </m:r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G</m:t>
            </m:r>
          </m:e>
        </m:acc>
        <m:r>
          <w:rPr>
            <w:rFonts w:ascii="Cambria Math" w:hAnsi="Cambria Math" w:cstheme="majorBidi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</w:rPr>
            </m:ctrlPr>
          </m:naryPr>
          <m:sub/>
          <m:sup/>
          <m:e>
            <m:r>
              <w:rPr>
                <w:rFonts w:ascii="Cambria Math" w:hAnsi="Cambria Math" w:cstheme="majorBidi"/>
              </w:rPr>
              <m:t>m(2,5)</m:t>
            </m:r>
          </m:e>
        </m:nary>
      </m:oMath>
      <w:r w:rsidRPr="009826CE">
        <w:rPr>
          <w:rFonts w:asciiTheme="majorBidi" w:hAnsiTheme="majorBidi" w:cstheme="majorBidi"/>
        </w:rPr>
        <w:tab/>
      </w:r>
    </w:p>
    <w:p w14:paraId="501B7A5D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49322D3B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24FE1C68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439491CE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35AA6560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64FFF009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49A87325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E561F2B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28F68E76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15C4168B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1EA18586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358C33E8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EB01708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24708040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0AF4D1C6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6D204715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0A53ECA4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0A9F45E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23109B1C" w14:textId="77777777" w:rsidR="00954E6E" w:rsidRPr="00554BCD" w:rsidRDefault="00A732FF" w:rsidP="00C52203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>Question 4.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r w:rsidR="00954E6E" w:rsidRPr="00554BCD">
        <w:rPr>
          <w:rFonts w:asciiTheme="majorBidi" w:hAnsiTheme="majorBidi" w:cstheme="majorBidi"/>
          <w:b/>
          <w:bCs/>
          <w:color w:val="FF0000"/>
        </w:rPr>
        <w:t>1</w:t>
      </w:r>
      <w:r w:rsidR="00044E19">
        <w:rPr>
          <w:rFonts w:asciiTheme="majorBidi" w:hAnsiTheme="majorBidi" w:cstheme="majorBidi"/>
          <w:b/>
          <w:bCs/>
          <w:color w:val="FF0000"/>
        </w:rPr>
        <w:t>5</w:t>
      </w:r>
      <w:r w:rsidR="00954E6E" w:rsidRPr="00554BCD">
        <w:rPr>
          <w:rFonts w:asciiTheme="majorBidi" w:hAnsiTheme="majorBidi" w:cstheme="majorBidi"/>
          <w:b/>
          <w:bCs/>
        </w:rPr>
        <w:t xml:space="preserve">  points)</w:t>
      </w:r>
    </w:p>
    <w:p w14:paraId="4F1B364C" w14:textId="77777777" w:rsidR="00954E6E" w:rsidRPr="00554BCD" w:rsidRDefault="00954E6E" w:rsidP="00554BCD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14:paraId="71A62330" w14:textId="77777777" w:rsidR="006834ED" w:rsidRPr="000F1D07" w:rsidRDefault="006834ED" w:rsidP="006834ED">
      <w:pPr>
        <w:pStyle w:val="ListParagraph"/>
        <w:numPr>
          <w:ilvl w:val="0"/>
          <w:numId w:val="23"/>
        </w:numPr>
        <w:ind w:left="450" w:right="35" w:hanging="450"/>
        <w:jc w:val="lowKashida"/>
        <w:rPr>
          <w:rFonts w:asciiTheme="majorBidi" w:hAnsiTheme="majorBidi" w:cstheme="majorBidi"/>
          <w:sz w:val="24"/>
        </w:rPr>
      </w:pPr>
      <w:r w:rsidRPr="000F1D07">
        <w:rPr>
          <w:rFonts w:asciiTheme="majorBidi" w:hAnsiTheme="majorBidi" w:cstheme="majorBidi"/>
          <w:sz w:val="24"/>
        </w:rPr>
        <w:t>Circle the correct word in the following statements:</w:t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 w:rsidRPr="00164F6A">
        <w:rPr>
          <w:rFonts w:asciiTheme="majorBidi" w:hAnsiTheme="majorBidi" w:cstheme="majorBidi"/>
          <w:b/>
          <w:bCs/>
          <w:sz w:val="24"/>
        </w:rPr>
        <w:t>(</w:t>
      </w:r>
      <w:r>
        <w:rPr>
          <w:rFonts w:asciiTheme="majorBidi" w:hAnsiTheme="majorBidi" w:cstheme="majorBidi"/>
          <w:b/>
          <w:bCs/>
          <w:sz w:val="24"/>
        </w:rPr>
        <w:t>3</w:t>
      </w:r>
      <w:r w:rsidRPr="00164F6A">
        <w:rPr>
          <w:rFonts w:asciiTheme="majorBidi" w:hAnsiTheme="majorBidi" w:cstheme="majorBidi"/>
          <w:b/>
          <w:bCs/>
          <w:sz w:val="24"/>
        </w:rPr>
        <w:t xml:space="preserve"> Points)</w:t>
      </w:r>
    </w:p>
    <w:p w14:paraId="0DA0D4DD" w14:textId="77777777" w:rsidR="006834ED" w:rsidRPr="000F1D07" w:rsidRDefault="006834ED" w:rsidP="006834ED">
      <w:pPr>
        <w:pStyle w:val="ListParagraph"/>
        <w:numPr>
          <w:ilvl w:val="0"/>
          <w:numId w:val="15"/>
        </w:numPr>
        <w:ind w:right="35"/>
        <w:jc w:val="lowKashida"/>
        <w:rPr>
          <w:sz w:val="24"/>
        </w:rPr>
      </w:pPr>
      <w:r w:rsidRPr="000F1D07">
        <w:rPr>
          <w:sz w:val="24"/>
        </w:rPr>
        <w:t xml:space="preserve">It is desirable to have a low </w:t>
      </w:r>
      <w:r>
        <w:rPr>
          <w:sz w:val="24"/>
        </w:rPr>
        <w:t xml:space="preserve"> </w:t>
      </w:r>
      <w:r w:rsidRPr="000F1D07">
        <w:rPr>
          <w:sz w:val="24"/>
        </w:rPr>
        <w:t>noise margin NM</w:t>
      </w:r>
      <w:r w:rsidRPr="000F1D07">
        <w:rPr>
          <w:sz w:val="24"/>
          <w:vertAlign w:val="subscript"/>
        </w:rPr>
        <w:t>L</w:t>
      </w:r>
      <w:r w:rsidRPr="000F1D07">
        <w:rPr>
          <w:sz w:val="24"/>
        </w:rPr>
        <w:t xml:space="preserve">  as  (  </w:t>
      </w:r>
      <w:r w:rsidRPr="004728F3">
        <w:rPr>
          <w:b/>
          <w:bCs/>
          <w:color w:val="FF0000"/>
          <w:sz w:val="24"/>
          <w:u w:val="single"/>
        </w:rPr>
        <w:t>large</w:t>
      </w:r>
      <w:r w:rsidRPr="000F1D07">
        <w:rPr>
          <w:sz w:val="24"/>
        </w:rPr>
        <w:t xml:space="preserve">  -  small  )  as possible</w:t>
      </w:r>
    </w:p>
    <w:p w14:paraId="6E12CF77" w14:textId="77777777" w:rsidR="006834ED" w:rsidRPr="000F1D07" w:rsidRDefault="006834ED" w:rsidP="006834ED">
      <w:pPr>
        <w:pStyle w:val="ListParagraph"/>
        <w:numPr>
          <w:ilvl w:val="0"/>
          <w:numId w:val="15"/>
        </w:numPr>
        <w:ind w:right="35"/>
        <w:jc w:val="lowKashida"/>
        <w:rPr>
          <w:sz w:val="24"/>
        </w:rPr>
      </w:pPr>
      <w:r w:rsidRPr="000F1D07">
        <w:rPr>
          <w:sz w:val="24"/>
        </w:rPr>
        <w:t>It is desirable to have a high noise margin NM</w:t>
      </w:r>
      <w:r w:rsidRPr="000F1D07">
        <w:rPr>
          <w:sz w:val="24"/>
          <w:vertAlign w:val="subscript"/>
        </w:rPr>
        <w:t>H</w:t>
      </w:r>
      <w:r w:rsidRPr="000F1D07">
        <w:rPr>
          <w:sz w:val="24"/>
        </w:rPr>
        <w:t xml:space="preserve">  as  (  </w:t>
      </w:r>
      <w:r w:rsidRPr="004728F3">
        <w:rPr>
          <w:b/>
          <w:bCs/>
          <w:color w:val="FF0000"/>
          <w:sz w:val="24"/>
          <w:u w:val="single"/>
        </w:rPr>
        <w:t>large</w:t>
      </w:r>
      <w:r w:rsidRPr="000F1D07">
        <w:rPr>
          <w:sz w:val="24"/>
        </w:rPr>
        <w:t xml:space="preserve">  -  small  )  as possible</w:t>
      </w:r>
    </w:p>
    <w:p w14:paraId="62ADF660" w14:textId="77777777" w:rsidR="006834ED" w:rsidRPr="000F1D07" w:rsidRDefault="006834ED" w:rsidP="006834ED">
      <w:pPr>
        <w:pStyle w:val="ListParagraph"/>
        <w:numPr>
          <w:ilvl w:val="0"/>
          <w:numId w:val="15"/>
        </w:numPr>
        <w:ind w:right="29"/>
        <w:jc w:val="lowKashida"/>
        <w:rPr>
          <w:sz w:val="24"/>
        </w:rPr>
      </w:pPr>
      <w:r w:rsidRPr="000F1D07">
        <w:rPr>
          <w:sz w:val="24"/>
        </w:rPr>
        <w:t>It is desirable to have V</w:t>
      </w:r>
      <w:r w:rsidRPr="000F1D07">
        <w:rPr>
          <w:sz w:val="24"/>
          <w:vertAlign w:val="subscript"/>
        </w:rPr>
        <w:t>IH</w:t>
      </w:r>
      <w:r w:rsidRPr="000F1D07">
        <w:rPr>
          <w:sz w:val="24"/>
        </w:rPr>
        <w:t xml:space="preserve"> as  (  large  -  </w:t>
      </w:r>
      <w:r w:rsidRPr="004728F3">
        <w:rPr>
          <w:b/>
          <w:bCs/>
          <w:color w:val="FF0000"/>
          <w:sz w:val="24"/>
          <w:u w:val="single"/>
        </w:rPr>
        <w:t>small</w:t>
      </w:r>
      <w:r w:rsidRPr="000F1D07">
        <w:rPr>
          <w:sz w:val="24"/>
        </w:rPr>
        <w:t xml:space="preserve">  )  as possible</w:t>
      </w:r>
    </w:p>
    <w:p w14:paraId="46D19B50" w14:textId="77777777" w:rsidR="006834ED" w:rsidRPr="000F1D07" w:rsidRDefault="006834ED" w:rsidP="006834ED">
      <w:pPr>
        <w:pStyle w:val="ListParagraph"/>
        <w:numPr>
          <w:ilvl w:val="0"/>
          <w:numId w:val="15"/>
        </w:numPr>
        <w:ind w:right="35"/>
        <w:jc w:val="lowKashida"/>
        <w:rPr>
          <w:sz w:val="24"/>
        </w:rPr>
      </w:pPr>
      <w:r w:rsidRPr="000F1D07">
        <w:rPr>
          <w:sz w:val="24"/>
        </w:rPr>
        <w:t>It is desirable to have V</w:t>
      </w:r>
      <w:r w:rsidRPr="000F1D07">
        <w:rPr>
          <w:sz w:val="24"/>
          <w:vertAlign w:val="subscript"/>
        </w:rPr>
        <w:t>IL</w:t>
      </w:r>
      <w:r w:rsidRPr="000F1D07">
        <w:rPr>
          <w:sz w:val="24"/>
        </w:rPr>
        <w:t xml:space="preserve"> as  (  </w:t>
      </w:r>
      <w:r w:rsidRPr="004728F3">
        <w:rPr>
          <w:b/>
          <w:bCs/>
          <w:color w:val="FF0000"/>
          <w:sz w:val="24"/>
          <w:u w:val="single"/>
        </w:rPr>
        <w:t>large</w:t>
      </w:r>
      <w:r w:rsidRPr="000F1D07">
        <w:rPr>
          <w:sz w:val="24"/>
        </w:rPr>
        <w:t xml:space="preserve">  -  small  )  as possible</w:t>
      </w:r>
    </w:p>
    <w:p w14:paraId="72402F1D" w14:textId="77777777" w:rsidR="006834ED" w:rsidRPr="000F1D07" w:rsidRDefault="006834ED" w:rsidP="006834ED">
      <w:pPr>
        <w:pStyle w:val="ListParagraph"/>
        <w:numPr>
          <w:ilvl w:val="0"/>
          <w:numId w:val="15"/>
        </w:numPr>
        <w:ind w:right="35"/>
        <w:jc w:val="lowKashida"/>
        <w:rPr>
          <w:sz w:val="24"/>
        </w:rPr>
      </w:pPr>
      <w:r w:rsidRPr="000F1D07">
        <w:rPr>
          <w:sz w:val="24"/>
        </w:rPr>
        <w:t>It is desirable to have V</w:t>
      </w:r>
      <w:r w:rsidRPr="000F1D07">
        <w:rPr>
          <w:sz w:val="24"/>
          <w:vertAlign w:val="subscript"/>
        </w:rPr>
        <w:t>OH</w:t>
      </w:r>
      <w:r w:rsidRPr="000F1D07">
        <w:rPr>
          <w:sz w:val="24"/>
        </w:rPr>
        <w:t xml:space="preserve"> as  (  </w:t>
      </w:r>
      <w:r w:rsidRPr="004728F3">
        <w:rPr>
          <w:b/>
          <w:bCs/>
          <w:color w:val="FF0000"/>
          <w:sz w:val="24"/>
          <w:u w:val="single"/>
        </w:rPr>
        <w:t>large</w:t>
      </w:r>
      <w:r w:rsidRPr="000F1D07">
        <w:rPr>
          <w:sz w:val="24"/>
        </w:rPr>
        <w:t xml:space="preserve">  -  small  )  as possible</w:t>
      </w:r>
    </w:p>
    <w:p w14:paraId="235C70AF" w14:textId="77777777" w:rsidR="006834ED" w:rsidRDefault="006834ED" w:rsidP="006834ED">
      <w:pPr>
        <w:pStyle w:val="ListParagraph"/>
        <w:numPr>
          <w:ilvl w:val="0"/>
          <w:numId w:val="15"/>
        </w:numPr>
        <w:ind w:right="35"/>
        <w:jc w:val="lowKashida"/>
        <w:rPr>
          <w:sz w:val="24"/>
        </w:rPr>
      </w:pPr>
      <w:r w:rsidRPr="000F1D07">
        <w:rPr>
          <w:sz w:val="24"/>
        </w:rPr>
        <w:t>It is desirable to have V</w:t>
      </w:r>
      <w:r w:rsidRPr="000F1D07">
        <w:rPr>
          <w:sz w:val="24"/>
          <w:vertAlign w:val="subscript"/>
        </w:rPr>
        <w:t>OL</w:t>
      </w:r>
      <w:r w:rsidRPr="000F1D07">
        <w:rPr>
          <w:sz w:val="24"/>
        </w:rPr>
        <w:t xml:space="preserve"> as  (  large  -  </w:t>
      </w:r>
      <w:r w:rsidRPr="004728F3">
        <w:rPr>
          <w:b/>
          <w:bCs/>
          <w:color w:val="FF0000"/>
          <w:sz w:val="24"/>
          <w:u w:val="single"/>
        </w:rPr>
        <w:t>small</w:t>
      </w:r>
      <w:r w:rsidRPr="000F1D07">
        <w:rPr>
          <w:sz w:val="24"/>
        </w:rPr>
        <w:t xml:space="preserve">  )  as possible</w:t>
      </w:r>
    </w:p>
    <w:p w14:paraId="2C5BBADF" w14:textId="77777777" w:rsidR="006834ED" w:rsidRPr="000F1D07" w:rsidRDefault="006834ED" w:rsidP="006834ED">
      <w:pPr>
        <w:ind w:left="360" w:right="35"/>
        <w:jc w:val="lowKashida"/>
      </w:pPr>
    </w:p>
    <w:p w14:paraId="561CD9EC" w14:textId="77777777" w:rsidR="006834ED" w:rsidRPr="000F1D07" w:rsidRDefault="006834ED" w:rsidP="006834ED">
      <w:pPr>
        <w:pStyle w:val="ListParagraph"/>
        <w:numPr>
          <w:ilvl w:val="0"/>
          <w:numId w:val="23"/>
        </w:numPr>
        <w:ind w:left="450" w:right="35" w:hanging="450"/>
        <w:jc w:val="lowKashida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szCs w:val="24"/>
        </w:rPr>
        <w:t>Fill in the Truth Table for</w:t>
      </w:r>
      <w:r w:rsidRPr="000F1D07">
        <w:rPr>
          <w:rFonts w:asciiTheme="majorBidi" w:hAnsiTheme="majorBidi" w:cstheme="majorBidi"/>
          <w:sz w:val="24"/>
          <w:szCs w:val="24"/>
        </w:rPr>
        <w:t xml:space="preserve"> each of the following </w:t>
      </w:r>
      <w:r>
        <w:rPr>
          <w:rFonts w:asciiTheme="majorBidi" w:hAnsiTheme="majorBidi" w:cstheme="majorBidi"/>
          <w:sz w:val="24"/>
          <w:szCs w:val="24"/>
        </w:rPr>
        <w:t>three</w:t>
      </w:r>
      <w:r w:rsidRPr="000F1D07">
        <w:rPr>
          <w:rFonts w:asciiTheme="majorBidi" w:hAnsiTheme="majorBidi" w:cstheme="majorBidi"/>
          <w:sz w:val="24"/>
          <w:szCs w:val="24"/>
        </w:rPr>
        <w:t xml:space="preserve"> circuits</w:t>
      </w:r>
      <w:r>
        <w:rPr>
          <w:rFonts w:asciiTheme="majorBidi" w:hAnsiTheme="majorBidi" w:cstheme="majorBidi"/>
          <w:sz w:val="24"/>
          <w:szCs w:val="24"/>
        </w:rPr>
        <w:t>.</w:t>
      </w:r>
      <w:r w:rsidRPr="000F1D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0F1D07">
        <w:rPr>
          <w:rFonts w:asciiTheme="majorBidi" w:hAnsiTheme="majorBidi" w:cstheme="majorBidi"/>
          <w:sz w:val="24"/>
          <w:szCs w:val="24"/>
        </w:rPr>
        <w:t xml:space="preserve">ndicate whether the circuit </w:t>
      </w:r>
      <w:r>
        <w:rPr>
          <w:rFonts w:asciiTheme="majorBidi" w:hAnsiTheme="majorBidi" w:cstheme="majorBidi"/>
          <w:sz w:val="24"/>
          <w:szCs w:val="24"/>
        </w:rPr>
        <w:t>operates properly or not. If circuit operation is improper (invalid) state the reason for that. Inputs</w:t>
      </w:r>
      <w:r w:rsidRPr="000F1D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F1D07">
        <w:rPr>
          <w:rFonts w:asciiTheme="majorBidi" w:hAnsiTheme="majorBidi" w:cstheme="majorBidi"/>
          <w:sz w:val="24"/>
          <w:szCs w:val="24"/>
        </w:rPr>
        <w:t xml:space="preserve">A,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0F1D07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F1D07">
        <w:rPr>
          <w:rFonts w:asciiTheme="majorBidi" w:hAnsiTheme="majorBidi" w:cstheme="majorBidi"/>
          <w:sz w:val="24"/>
          <w:szCs w:val="24"/>
        </w:rPr>
        <w:t xml:space="preserve">are independent of one another and may assume any possible binary values.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164F6A">
        <w:rPr>
          <w:rFonts w:asciiTheme="majorBidi" w:hAnsiTheme="majorBidi" w:cstheme="majorBidi"/>
          <w:b/>
          <w:bCs/>
          <w:sz w:val="24"/>
        </w:rPr>
        <w:t>(</w:t>
      </w:r>
      <w:r>
        <w:rPr>
          <w:rFonts w:asciiTheme="majorBidi" w:hAnsiTheme="majorBidi" w:cstheme="majorBidi"/>
          <w:b/>
          <w:bCs/>
          <w:sz w:val="24"/>
        </w:rPr>
        <w:t>6</w:t>
      </w:r>
      <w:r w:rsidRPr="00164F6A">
        <w:rPr>
          <w:rFonts w:asciiTheme="majorBidi" w:hAnsiTheme="majorBidi" w:cstheme="majorBidi"/>
          <w:b/>
          <w:bCs/>
          <w:sz w:val="24"/>
        </w:rPr>
        <w:t xml:space="preserve">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34ED" w:rsidRPr="001B3E03" w14:paraId="5053EAE1" w14:textId="77777777" w:rsidTr="00CF757E">
        <w:tc>
          <w:tcPr>
            <w:tcW w:w="3116" w:type="dxa"/>
          </w:tcPr>
          <w:p w14:paraId="2BE11591" w14:textId="77777777" w:rsidR="006834ED" w:rsidRPr="001B3E03" w:rsidRDefault="006834ED" w:rsidP="00CF757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3E03">
              <w:rPr>
                <w:rFonts w:asciiTheme="majorBidi" w:hAnsiTheme="majorBidi" w:cstheme="majorBidi"/>
                <w:b/>
                <w:bCs/>
              </w:rPr>
              <w:t>Circuit</w:t>
            </w:r>
          </w:p>
        </w:tc>
        <w:tc>
          <w:tcPr>
            <w:tcW w:w="3117" w:type="dxa"/>
          </w:tcPr>
          <w:p w14:paraId="7505258D" w14:textId="77777777" w:rsidR="006834ED" w:rsidRPr="00A40C0F" w:rsidRDefault="006834ED" w:rsidP="00CF757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0C0F">
              <w:rPr>
                <w:rFonts w:asciiTheme="majorBidi" w:hAnsiTheme="majorBidi" w:cstheme="majorBidi"/>
                <w:b/>
                <w:bCs/>
              </w:rPr>
              <w:t xml:space="preserve">If circuit </w:t>
            </w:r>
            <w:r>
              <w:rPr>
                <w:rFonts w:asciiTheme="majorBidi" w:hAnsiTheme="majorBidi" w:cstheme="majorBidi"/>
                <w:b/>
                <w:bCs/>
              </w:rPr>
              <w:t xml:space="preserve">operation </w:t>
            </w:r>
            <w:r w:rsidRPr="00A40C0F">
              <w:rPr>
                <w:rFonts w:asciiTheme="majorBidi" w:hAnsiTheme="majorBidi" w:cstheme="majorBidi"/>
                <w:b/>
                <w:bCs/>
              </w:rPr>
              <w:t>is valid, what is the output function?</w:t>
            </w:r>
          </w:p>
        </w:tc>
        <w:tc>
          <w:tcPr>
            <w:tcW w:w="3117" w:type="dxa"/>
          </w:tcPr>
          <w:p w14:paraId="617E962B" w14:textId="77777777" w:rsidR="006834ED" w:rsidRPr="001B3E03" w:rsidRDefault="006834ED" w:rsidP="00CF757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3E03">
              <w:rPr>
                <w:rFonts w:asciiTheme="majorBidi" w:hAnsiTheme="majorBidi" w:cstheme="majorBidi"/>
                <w:b/>
                <w:bCs/>
              </w:rPr>
              <w:t>If circuit</w:t>
            </w:r>
            <w:r>
              <w:rPr>
                <w:rFonts w:asciiTheme="majorBidi" w:hAnsiTheme="majorBidi" w:cstheme="majorBidi"/>
                <w:b/>
                <w:bCs/>
              </w:rPr>
              <w:t xml:space="preserve"> operation</w:t>
            </w:r>
            <w:r w:rsidRPr="001B3E03">
              <w:rPr>
                <w:rFonts w:asciiTheme="majorBidi" w:hAnsiTheme="majorBidi" w:cstheme="majorBidi"/>
                <w:b/>
                <w:bCs/>
              </w:rPr>
              <w:t xml:space="preserve"> is invalid, state why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6834ED" w14:paraId="5F6B7304" w14:textId="77777777" w:rsidTr="00CF757E">
        <w:tc>
          <w:tcPr>
            <w:tcW w:w="3116" w:type="dxa"/>
          </w:tcPr>
          <w:p w14:paraId="3E668BDC" w14:textId="77777777" w:rsidR="006834ED" w:rsidRDefault="006834ED" w:rsidP="00CF757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31B6B533" wp14:editId="4952346D">
                  <wp:extent cx="839724" cy="1563624"/>
                  <wp:effectExtent l="19050" t="0" r="0" b="0"/>
                  <wp:docPr id="1" name="Picture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24" cy="156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F1053C1" w14:textId="77777777" w:rsidR="006834ED" w:rsidRDefault="006834ED" w:rsidP="00CF757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14:paraId="306A1557" w14:textId="77777777" w:rsidR="006834ED" w:rsidRPr="00A40C0F" w:rsidRDefault="006834ED" w:rsidP="00CF757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6"/>
              <w:gridCol w:w="720"/>
            </w:tblGrid>
            <w:tr w:rsidR="006834ED" w14:paraId="14B32D97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70C178C1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A     B</w:t>
                  </w:r>
                </w:p>
              </w:tc>
              <w:tc>
                <w:tcPr>
                  <w:tcW w:w="720" w:type="dxa"/>
                </w:tcPr>
                <w:p w14:paraId="49426F43" w14:textId="77777777" w:rsidR="006834ED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F</w:t>
                  </w:r>
                </w:p>
              </w:tc>
            </w:tr>
            <w:tr w:rsidR="006834ED" w14:paraId="3D8B258C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38E8C1F0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0      0</w:t>
                  </w:r>
                </w:p>
              </w:tc>
              <w:tc>
                <w:tcPr>
                  <w:tcW w:w="720" w:type="dxa"/>
                </w:tcPr>
                <w:p w14:paraId="5464E3FC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4728F3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6834ED" w14:paraId="16AEB7F8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1E2C2E06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0      1</w:t>
                  </w:r>
                </w:p>
              </w:tc>
              <w:tc>
                <w:tcPr>
                  <w:tcW w:w="720" w:type="dxa"/>
                </w:tcPr>
                <w:p w14:paraId="1FEE5E92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4728F3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X</w:t>
                  </w:r>
                </w:p>
              </w:tc>
            </w:tr>
            <w:tr w:rsidR="006834ED" w14:paraId="43F75949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47D47006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1      0</w:t>
                  </w:r>
                </w:p>
              </w:tc>
              <w:tc>
                <w:tcPr>
                  <w:tcW w:w="720" w:type="dxa"/>
                </w:tcPr>
                <w:p w14:paraId="3BDA623C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4728F3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X</w:t>
                  </w:r>
                </w:p>
              </w:tc>
            </w:tr>
            <w:tr w:rsidR="006834ED" w14:paraId="1840F9E4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032915EC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1      1</w:t>
                  </w:r>
                </w:p>
              </w:tc>
              <w:tc>
                <w:tcPr>
                  <w:tcW w:w="720" w:type="dxa"/>
                </w:tcPr>
                <w:p w14:paraId="5A3AAE63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4728F3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0</w:t>
                  </w:r>
                </w:p>
              </w:tc>
            </w:tr>
          </w:tbl>
          <w:p w14:paraId="0FBF55DB" w14:textId="77777777" w:rsidR="006834ED" w:rsidRPr="00A40C0F" w:rsidRDefault="006834ED" w:rsidP="00CF757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7" w:type="dxa"/>
          </w:tcPr>
          <w:p w14:paraId="3A4D649D" w14:textId="77777777" w:rsidR="006834ED" w:rsidRPr="004728F3" w:rsidRDefault="006834ED" w:rsidP="00CF757E">
            <w:pPr>
              <w:spacing w:line="276" w:lineRule="auto"/>
              <w:rPr>
                <w:rFonts w:asciiTheme="majorBidi" w:hAnsiTheme="majorBidi" w:cstheme="majorBidi"/>
                <w:color w:val="FF0000"/>
              </w:rPr>
            </w:pPr>
          </w:p>
          <w:p w14:paraId="46199B66" w14:textId="77777777" w:rsidR="006834ED" w:rsidRPr="004728F3" w:rsidRDefault="006834ED" w:rsidP="00CF757E">
            <w:pPr>
              <w:spacing w:line="276" w:lineRule="auto"/>
              <w:rPr>
                <w:rFonts w:asciiTheme="majorBidi" w:hAnsiTheme="majorBidi" w:cstheme="majorBidi"/>
                <w:color w:val="FF0000"/>
              </w:rPr>
            </w:pPr>
            <w:r w:rsidRPr="004728F3">
              <w:rPr>
                <w:rFonts w:asciiTheme="majorBidi" w:hAnsiTheme="majorBidi" w:cstheme="majorBidi"/>
                <w:color w:val="FF0000"/>
              </w:rPr>
              <w:t>The output has a short circuit at 2 conditions AB= 01 and 10</w:t>
            </w:r>
          </w:p>
        </w:tc>
      </w:tr>
      <w:tr w:rsidR="006834ED" w14:paraId="5A93AA11" w14:textId="77777777" w:rsidTr="00CF757E">
        <w:tc>
          <w:tcPr>
            <w:tcW w:w="3116" w:type="dxa"/>
          </w:tcPr>
          <w:p w14:paraId="38284DED" w14:textId="77777777" w:rsidR="006834ED" w:rsidRDefault="006834ED" w:rsidP="00CF757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71B21DB3" wp14:editId="592A4FA4">
                  <wp:extent cx="1126236" cy="1563624"/>
                  <wp:effectExtent l="19050" t="0" r="0" b="0"/>
                  <wp:docPr id="6" name="Picture 1" descr="II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-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36" cy="156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D423F08" w14:textId="77777777" w:rsidR="006834ED" w:rsidRDefault="006834ED" w:rsidP="00CF757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14:paraId="7179101D" w14:textId="77777777" w:rsidR="006834ED" w:rsidRPr="00A40C0F" w:rsidRDefault="006834ED" w:rsidP="00CF757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6"/>
              <w:gridCol w:w="720"/>
            </w:tblGrid>
            <w:tr w:rsidR="006834ED" w14:paraId="1654C3B1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4C6C0C44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A     B</w:t>
                  </w:r>
                </w:p>
              </w:tc>
              <w:tc>
                <w:tcPr>
                  <w:tcW w:w="720" w:type="dxa"/>
                </w:tcPr>
                <w:p w14:paraId="681F5D8C" w14:textId="77777777" w:rsidR="006834ED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X</w:t>
                  </w:r>
                </w:p>
              </w:tc>
            </w:tr>
            <w:tr w:rsidR="006834ED" w14:paraId="47B3FEE6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4CE40C21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0      0</w:t>
                  </w:r>
                </w:p>
              </w:tc>
              <w:tc>
                <w:tcPr>
                  <w:tcW w:w="720" w:type="dxa"/>
                </w:tcPr>
                <w:p w14:paraId="63B23BFB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6834ED" w14:paraId="6E4F6D09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5F469AEA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0      1</w:t>
                  </w:r>
                </w:p>
              </w:tc>
              <w:tc>
                <w:tcPr>
                  <w:tcW w:w="720" w:type="dxa"/>
                </w:tcPr>
                <w:p w14:paraId="32B1E949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6834ED" w14:paraId="3F53720F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7816D21A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1      0</w:t>
                  </w:r>
                </w:p>
              </w:tc>
              <w:tc>
                <w:tcPr>
                  <w:tcW w:w="720" w:type="dxa"/>
                </w:tcPr>
                <w:p w14:paraId="1E871593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6834ED" w14:paraId="49458B17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7F4B7220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1      1</w:t>
                  </w:r>
                </w:p>
              </w:tc>
              <w:tc>
                <w:tcPr>
                  <w:tcW w:w="720" w:type="dxa"/>
                </w:tcPr>
                <w:p w14:paraId="0C663D2C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0</w:t>
                  </w:r>
                </w:p>
              </w:tc>
            </w:tr>
          </w:tbl>
          <w:p w14:paraId="0BF5BD7C" w14:textId="77777777" w:rsidR="006834ED" w:rsidRPr="00A40C0F" w:rsidRDefault="006834ED" w:rsidP="00CF757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7" w:type="dxa"/>
          </w:tcPr>
          <w:p w14:paraId="6D730680" w14:textId="77777777" w:rsidR="006834ED" w:rsidRDefault="006834ED" w:rsidP="00CF757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70CD4F23" w14:textId="77777777" w:rsidR="006834ED" w:rsidRDefault="006834ED" w:rsidP="00CF757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F61EEA0" w14:textId="77777777" w:rsidR="006834ED" w:rsidRDefault="006834ED" w:rsidP="00CF757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B0C1BCF" w14:textId="77777777" w:rsidR="006834ED" w:rsidRPr="004728F3" w:rsidRDefault="006834ED" w:rsidP="00CF757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728F3">
              <w:rPr>
                <w:rFonts w:asciiTheme="majorBidi" w:hAnsiTheme="majorBidi" w:cstheme="majorBidi"/>
                <w:b/>
                <w:bCs/>
                <w:color w:val="FF0000"/>
              </w:rPr>
              <w:t>√</w:t>
            </w:r>
          </w:p>
        </w:tc>
      </w:tr>
      <w:tr w:rsidR="006834ED" w14:paraId="591F43C1" w14:textId="77777777" w:rsidTr="00CF757E">
        <w:tc>
          <w:tcPr>
            <w:tcW w:w="3116" w:type="dxa"/>
          </w:tcPr>
          <w:p w14:paraId="6DF02E28" w14:textId="77777777" w:rsidR="006834ED" w:rsidRDefault="006834ED" w:rsidP="00CF757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473E2AE8" wp14:editId="3700E870">
                  <wp:extent cx="1126236" cy="1563624"/>
                  <wp:effectExtent l="19050" t="0" r="0" b="0"/>
                  <wp:docPr id="4" name="Picture 2" descr="Draw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ing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36" cy="156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227A885" w14:textId="77777777" w:rsidR="006834ED" w:rsidRDefault="006834ED" w:rsidP="00CF757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14:paraId="3678D70D" w14:textId="77777777" w:rsidR="006834ED" w:rsidRDefault="006834ED" w:rsidP="00CF757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6"/>
              <w:gridCol w:w="720"/>
            </w:tblGrid>
            <w:tr w:rsidR="006834ED" w14:paraId="698D5F09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54DED44E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A     B</w:t>
                  </w:r>
                </w:p>
              </w:tc>
              <w:tc>
                <w:tcPr>
                  <w:tcW w:w="720" w:type="dxa"/>
                </w:tcPr>
                <w:p w14:paraId="0383923A" w14:textId="77777777" w:rsidR="006834ED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Y</w:t>
                  </w:r>
                </w:p>
              </w:tc>
            </w:tr>
            <w:tr w:rsidR="006834ED" w14:paraId="66FCEA82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6F83BD4D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0      0</w:t>
                  </w:r>
                </w:p>
              </w:tc>
              <w:tc>
                <w:tcPr>
                  <w:tcW w:w="720" w:type="dxa"/>
                </w:tcPr>
                <w:p w14:paraId="2C02156E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Hi-Z</w:t>
                  </w:r>
                </w:p>
              </w:tc>
            </w:tr>
            <w:tr w:rsidR="006834ED" w14:paraId="6401D459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0FBD7D5B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0      1</w:t>
                  </w:r>
                </w:p>
              </w:tc>
              <w:tc>
                <w:tcPr>
                  <w:tcW w:w="720" w:type="dxa"/>
                </w:tcPr>
                <w:p w14:paraId="737ED6C2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6834ED" w14:paraId="7E4398EE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353C4E8C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1      0</w:t>
                  </w:r>
                </w:p>
              </w:tc>
              <w:tc>
                <w:tcPr>
                  <w:tcW w:w="720" w:type="dxa"/>
                </w:tcPr>
                <w:p w14:paraId="659E2022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6834ED" w14:paraId="0AEC90D0" w14:textId="77777777" w:rsidTr="00CF757E">
              <w:trPr>
                <w:jc w:val="center"/>
              </w:trPr>
              <w:tc>
                <w:tcPr>
                  <w:tcW w:w="996" w:type="dxa"/>
                </w:tcPr>
                <w:p w14:paraId="024EE7D6" w14:textId="77777777" w:rsidR="006834ED" w:rsidRDefault="006834ED" w:rsidP="00CF757E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1      1</w:t>
                  </w:r>
                </w:p>
              </w:tc>
              <w:tc>
                <w:tcPr>
                  <w:tcW w:w="720" w:type="dxa"/>
                </w:tcPr>
                <w:p w14:paraId="2820BC82" w14:textId="77777777" w:rsidR="006834ED" w:rsidRPr="004728F3" w:rsidRDefault="006834ED" w:rsidP="00CF757E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0</w:t>
                  </w:r>
                </w:p>
              </w:tc>
            </w:tr>
          </w:tbl>
          <w:p w14:paraId="307C2DEA" w14:textId="77777777" w:rsidR="006834ED" w:rsidRPr="00A40C0F" w:rsidRDefault="006834ED" w:rsidP="00CF757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7" w:type="dxa"/>
          </w:tcPr>
          <w:p w14:paraId="26FA463F" w14:textId="77777777" w:rsidR="006834ED" w:rsidRPr="004728F3" w:rsidRDefault="006834ED" w:rsidP="00CF757E">
            <w:pPr>
              <w:spacing w:line="276" w:lineRule="auto"/>
              <w:rPr>
                <w:rFonts w:asciiTheme="majorBidi" w:hAnsiTheme="majorBidi" w:cstheme="majorBidi"/>
                <w:color w:val="FF0000"/>
              </w:rPr>
            </w:pPr>
          </w:p>
          <w:p w14:paraId="6A65A95D" w14:textId="77777777" w:rsidR="006834ED" w:rsidRPr="004728F3" w:rsidRDefault="006834ED" w:rsidP="00CF757E">
            <w:pPr>
              <w:spacing w:line="276" w:lineRule="auto"/>
              <w:rPr>
                <w:rFonts w:asciiTheme="majorBidi" w:hAnsiTheme="majorBidi" w:cstheme="majorBidi"/>
                <w:color w:val="FF0000"/>
              </w:rPr>
            </w:pPr>
            <w:r w:rsidRPr="004728F3">
              <w:rPr>
                <w:rFonts w:asciiTheme="majorBidi" w:hAnsiTheme="majorBidi" w:cstheme="majorBidi"/>
                <w:color w:val="FF0000"/>
              </w:rPr>
              <w:t xml:space="preserve">The output has a short circuit at AB= </w:t>
            </w:r>
            <w:r>
              <w:rPr>
                <w:rFonts w:asciiTheme="majorBidi" w:hAnsiTheme="majorBidi" w:cstheme="majorBidi"/>
                <w:color w:val="FF0000"/>
              </w:rPr>
              <w:t>1</w:t>
            </w:r>
            <w:r w:rsidRPr="004728F3">
              <w:rPr>
                <w:rFonts w:asciiTheme="majorBidi" w:hAnsiTheme="majorBidi" w:cstheme="majorBidi"/>
                <w:color w:val="FF0000"/>
              </w:rPr>
              <w:t xml:space="preserve">1 </w:t>
            </w:r>
            <w:r>
              <w:rPr>
                <w:rFonts w:asciiTheme="majorBidi" w:hAnsiTheme="majorBidi" w:cstheme="majorBidi"/>
                <w:color w:val="FF0000"/>
              </w:rPr>
              <w:t>but the outputs are the same (0) in this case, i.e. no conflict.</w:t>
            </w:r>
          </w:p>
        </w:tc>
      </w:tr>
    </w:tbl>
    <w:p w14:paraId="1F771D54" w14:textId="77777777" w:rsidR="006834ED" w:rsidRPr="006B7BBF" w:rsidRDefault="006834ED" w:rsidP="006834ED">
      <w:pPr>
        <w:spacing w:line="276" w:lineRule="auto"/>
        <w:rPr>
          <w:rFonts w:asciiTheme="majorBidi" w:hAnsiTheme="majorBidi" w:cstheme="majorBidi"/>
        </w:rPr>
      </w:pPr>
    </w:p>
    <w:p w14:paraId="37ACEDAB" w14:textId="77777777" w:rsidR="006834ED" w:rsidRPr="006B7BBF" w:rsidRDefault="006834ED" w:rsidP="006834ED">
      <w:pPr>
        <w:spacing w:line="276" w:lineRule="auto"/>
        <w:rPr>
          <w:rFonts w:asciiTheme="majorBidi" w:hAnsiTheme="majorBidi" w:cstheme="majorBidi"/>
        </w:rPr>
      </w:pPr>
    </w:p>
    <w:p w14:paraId="00267DE9" w14:textId="7B683C4E" w:rsidR="006834ED" w:rsidRPr="000F1D07" w:rsidRDefault="006834ED" w:rsidP="006834ED">
      <w:pPr>
        <w:pStyle w:val="ListParagraph"/>
        <w:numPr>
          <w:ilvl w:val="0"/>
          <w:numId w:val="23"/>
        </w:numPr>
        <w:ind w:left="450" w:right="35" w:hanging="45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5A8288" wp14:editId="7627EC5F">
                <wp:simplePos x="0" y="0"/>
                <wp:positionH relativeFrom="column">
                  <wp:posOffset>4716145</wp:posOffset>
                </wp:positionH>
                <wp:positionV relativeFrom="paragraph">
                  <wp:posOffset>39370</wp:posOffset>
                </wp:positionV>
                <wp:extent cx="1762125" cy="1109345"/>
                <wp:effectExtent l="0" t="0" r="28575" b="177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0327C" w14:textId="77777777" w:rsidR="006834ED" w:rsidRPr="00B56EF8" w:rsidRDefault="006834ED" w:rsidP="006834E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0"/>
                              <w:gridCol w:w="893"/>
                            </w:tblGrid>
                            <w:tr w:rsidR="006834ED" w:rsidRPr="00B56EF8" w14:paraId="6AE04CC8" w14:textId="77777777" w:rsidTr="006834ED">
                              <w:tc>
                                <w:tcPr>
                                  <w:tcW w:w="1615" w:type="dxa"/>
                                </w:tcPr>
                                <w:p w14:paraId="784DB7E7" w14:textId="77777777" w:rsidR="006834ED" w:rsidRPr="00B56EF8" w:rsidRDefault="006834ED" w:rsidP="00B56EF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56EF8">
                                    <w:rPr>
                                      <w:b/>
                                      <w:bCs/>
                                    </w:rPr>
                                    <w:t>Gate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9518AB" w14:textId="77777777" w:rsidR="006834ED" w:rsidRPr="00B56EF8" w:rsidRDefault="006834ED" w:rsidP="00B56EF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56EF8">
                                    <w:rPr>
                                      <w:b/>
                                      <w:bCs/>
                                    </w:rPr>
                                    <w:t>Delay</w:t>
                                  </w:r>
                                </w:p>
                              </w:tc>
                            </w:tr>
                            <w:tr w:rsidR="006834ED" w14:paraId="66108DFE" w14:textId="77777777" w:rsidTr="006834ED">
                              <w:tc>
                                <w:tcPr>
                                  <w:tcW w:w="1615" w:type="dxa"/>
                                </w:tcPr>
                                <w:p w14:paraId="39EE8DBE" w14:textId="77777777" w:rsidR="006834ED" w:rsidRDefault="006834ED">
                                  <w:r>
                                    <w:t>Inverter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FC079E2" w14:textId="77777777" w:rsidR="006834ED" w:rsidRDefault="006834ED">
                                  <w:r>
                                    <w:t>1 ns</w:t>
                                  </w:r>
                                </w:p>
                              </w:tc>
                            </w:tr>
                            <w:tr w:rsidR="006834ED" w14:paraId="60228090" w14:textId="77777777" w:rsidTr="006834ED">
                              <w:tc>
                                <w:tcPr>
                                  <w:tcW w:w="1615" w:type="dxa"/>
                                </w:tcPr>
                                <w:p w14:paraId="242440A3" w14:textId="77777777" w:rsidR="006834ED" w:rsidRDefault="006834ED">
                                  <w:r>
                                    <w:t>2-Input AND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DD06E41" w14:textId="77777777" w:rsidR="006834ED" w:rsidRDefault="006834ED">
                                  <w:r>
                                    <w:t>2 ns</w:t>
                                  </w:r>
                                </w:p>
                              </w:tc>
                            </w:tr>
                            <w:tr w:rsidR="006834ED" w14:paraId="04B2BBFE" w14:textId="77777777" w:rsidTr="006834ED">
                              <w:tc>
                                <w:tcPr>
                                  <w:tcW w:w="1615" w:type="dxa"/>
                                </w:tcPr>
                                <w:p w14:paraId="26AB030F" w14:textId="77777777" w:rsidR="006834ED" w:rsidRDefault="006834ED">
                                  <w:r>
                                    <w:t>2-Input 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9A11BC3" w14:textId="77777777" w:rsidR="006834ED" w:rsidRDefault="006834ED">
                                  <w:r>
                                    <w:t>3 ns</w:t>
                                  </w:r>
                                </w:p>
                              </w:tc>
                            </w:tr>
                            <w:tr w:rsidR="006834ED" w14:paraId="5D73FE01" w14:textId="77777777" w:rsidTr="006834ED">
                              <w:tc>
                                <w:tcPr>
                                  <w:tcW w:w="1615" w:type="dxa"/>
                                </w:tcPr>
                                <w:p w14:paraId="57E2C2EF" w14:textId="77777777" w:rsidR="006834ED" w:rsidRDefault="006834ED" w:rsidP="00B56EF8">
                                  <w:r>
                                    <w:t>3-Input AND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15D257D" w14:textId="77777777" w:rsidR="006834ED" w:rsidRDefault="006834ED" w:rsidP="00B56EF8">
                                  <w:r>
                                    <w:t>3 ns</w:t>
                                  </w:r>
                                </w:p>
                              </w:tc>
                            </w:tr>
                            <w:tr w:rsidR="006834ED" w14:paraId="0A48E48D" w14:textId="77777777" w:rsidTr="006834ED">
                              <w:tc>
                                <w:tcPr>
                                  <w:tcW w:w="1615" w:type="dxa"/>
                                </w:tcPr>
                                <w:p w14:paraId="45E46526" w14:textId="77777777" w:rsidR="006834ED" w:rsidRDefault="006834ED" w:rsidP="00B56EF8">
                                  <w:r>
                                    <w:t>3-Input 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6093526" w14:textId="77777777" w:rsidR="006834ED" w:rsidRDefault="006834ED" w:rsidP="00B56EF8">
                                  <w:r>
                                    <w:t>4 ns</w:t>
                                  </w:r>
                                </w:p>
                              </w:tc>
                            </w:tr>
                          </w:tbl>
                          <w:p w14:paraId="29749E5C" w14:textId="77777777" w:rsidR="006834ED" w:rsidRPr="00B56EF8" w:rsidRDefault="006834ED" w:rsidP="006834E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5A82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1.35pt;margin-top:3.1pt;width:138.75pt;height:87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">
                <v:textbox style="mso-fit-shape-to-text:t">
                  <w:txbxContent>
                    <w:p w14:paraId="7170327C" w14:textId="77777777" w:rsidR="006834ED" w:rsidRPr="00B56EF8" w:rsidRDefault="006834ED" w:rsidP="006834ED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0"/>
                        <w:gridCol w:w="893"/>
                      </w:tblGrid>
                      <w:tr w:rsidR="006834ED" w:rsidRPr="00B56EF8" w14:paraId="6AE04CC8" w14:textId="77777777" w:rsidTr="006834ED">
                        <w:tc>
                          <w:tcPr>
                            <w:tcW w:w="1615" w:type="dxa"/>
                          </w:tcPr>
                          <w:p w14:paraId="784DB7E7" w14:textId="77777777" w:rsidR="006834ED" w:rsidRPr="00B56EF8" w:rsidRDefault="006834ED" w:rsidP="00B56EF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6EF8">
                              <w:rPr>
                                <w:b/>
                                <w:bCs/>
                              </w:rPr>
                              <w:t>Gate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89518AB" w14:textId="77777777" w:rsidR="006834ED" w:rsidRPr="00B56EF8" w:rsidRDefault="006834ED" w:rsidP="00B56E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6EF8">
                              <w:rPr>
                                <w:b/>
                                <w:bCs/>
                              </w:rPr>
                              <w:t>Delay</w:t>
                            </w:r>
                          </w:p>
                        </w:tc>
                      </w:tr>
                      <w:tr w:rsidR="006834ED" w14:paraId="66108DFE" w14:textId="77777777" w:rsidTr="006834ED">
                        <w:tc>
                          <w:tcPr>
                            <w:tcW w:w="1615" w:type="dxa"/>
                          </w:tcPr>
                          <w:p w14:paraId="39EE8DBE" w14:textId="77777777" w:rsidR="006834ED" w:rsidRDefault="006834ED">
                            <w:r>
                              <w:t>Inverter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FC079E2" w14:textId="77777777" w:rsidR="006834ED" w:rsidRDefault="006834ED">
                            <w:r>
                              <w:t>1 ns</w:t>
                            </w:r>
                          </w:p>
                        </w:tc>
                      </w:tr>
                      <w:tr w:rsidR="006834ED" w14:paraId="60228090" w14:textId="77777777" w:rsidTr="006834ED">
                        <w:tc>
                          <w:tcPr>
                            <w:tcW w:w="1615" w:type="dxa"/>
                          </w:tcPr>
                          <w:p w14:paraId="242440A3" w14:textId="77777777" w:rsidR="006834ED" w:rsidRDefault="006834ED">
                            <w:r>
                              <w:t>2-Input AND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DD06E41" w14:textId="77777777" w:rsidR="006834ED" w:rsidRDefault="006834ED">
                            <w:r>
                              <w:t>2 ns</w:t>
                            </w:r>
                          </w:p>
                        </w:tc>
                      </w:tr>
                      <w:tr w:rsidR="006834ED" w14:paraId="04B2BBFE" w14:textId="77777777" w:rsidTr="006834ED">
                        <w:tc>
                          <w:tcPr>
                            <w:tcW w:w="1615" w:type="dxa"/>
                          </w:tcPr>
                          <w:p w14:paraId="26AB030F" w14:textId="77777777" w:rsidR="006834ED" w:rsidRDefault="006834ED">
                            <w:r>
                              <w:t>2-Input OR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9A11BC3" w14:textId="77777777" w:rsidR="006834ED" w:rsidRDefault="006834ED">
                            <w:r>
                              <w:t>3 ns</w:t>
                            </w:r>
                          </w:p>
                        </w:tc>
                      </w:tr>
                      <w:tr w:rsidR="006834ED" w14:paraId="5D73FE01" w14:textId="77777777" w:rsidTr="006834ED">
                        <w:tc>
                          <w:tcPr>
                            <w:tcW w:w="1615" w:type="dxa"/>
                          </w:tcPr>
                          <w:p w14:paraId="57E2C2EF" w14:textId="77777777" w:rsidR="006834ED" w:rsidRDefault="006834ED" w:rsidP="00B56EF8">
                            <w:r>
                              <w:t>3-Input AND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15D257D" w14:textId="77777777" w:rsidR="006834ED" w:rsidRDefault="006834ED" w:rsidP="00B56EF8">
                            <w:r>
                              <w:t>3 ns</w:t>
                            </w:r>
                          </w:p>
                        </w:tc>
                      </w:tr>
                      <w:tr w:rsidR="006834ED" w14:paraId="0A48E48D" w14:textId="77777777" w:rsidTr="006834ED">
                        <w:tc>
                          <w:tcPr>
                            <w:tcW w:w="1615" w:type="dxa"/>
                          </w:tcPr>
                          <w:p w14:paraId="45E46526" w14:textId="77777777" w:rsidR="006834ED" w:rsidRDefault="006834ED" w:rsidP="00B56EF8">
                            <w:r>
                              <w:t>3-Input OR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6093526" w14:textId="77777777" w:rsidR="006834ED" w:rsidRDefault="006834ED" w:rsidP="00B56EF8">
                            <w:r>
                              <w:t>4 ns</w:t>
                            </w:r>
                          </w:p>
                        </w:tc>
                      </w:tr>
                    </w:tbl>
                    <w:p w14:paraId="29749E5C" w14:textId="77777777" w:rsidR="006834ED" w:rsidRPr="00B56EF8" w:rsidRDefault="006834ED" w:rsidP="006834ED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sz w:val="24"/>
        </w:rPr>
        <w:t>T</w:t>
      </w:r>
      <w:r w:rsidRPr="001F726A">
        <w:rPr>
          <w:rFonts w:asciiTheme="majorBidi" w:hAnsiTheme="majorBidi" w:cstheme="majorBidi"/>
          <w:sz w:val="24"/>
        </w:rPr>
        <w:t xml:space="preserve">he </w:t>
      </w:r>
      <w:r>
        <w:rPr>
          <w:rFonts w:asciiTheme="majorBidi" w:hAnsiTheme="majorBidi" w:cstheme="majorBidi"/>
          <w:sz w:val="24"/>
        </w:rPr>
        <w:t xml:space="preserve">shown </w:t>
      </w:r>
      <w:r w:rsidRPr="001F726A">
        <w:rPr>
          <w:rFonts w:asciiTheme="majorBidi" w:hAnsiTheme="majorBidi" w:cstheme="majorBidi"/>
          <w:sz w:val="24"/>
        </w:rPr>
        <w:t xml:space="preserve">table </w:t>
      </w:r>
      <w:r>
        <w:rPr>
          <w:rFonts w:asciiTheme="majorBidi" w:hAnsiTheme="majorBidi" w:cstheme="majorBidi"/>
          <w:sz w:val="24"/>
        </w:rPr>
        <w:t>gives</w:t>
      </w:r>
      <w:r w:rsidRPr="001F726A">
        <w:rPr>
          <w:rFonts w:asciiTheme="majorBidi" w:hAnsiTheme="majorBidi" w:cstheme="majorBidi"/>
          <w:sz w:val="24"/>
        </w:rPr>
        <w:t xml:space="preserve"> propagation delays of </w:t>
      </w:r>
      <w:r>
        <w:rPr>
          <w:rFonts w:asciiTheme="majorBidi" w:hAnsiTheme="majorBidi" w:cstheme="majorBidi"/>
          <w:sz w:val="24"/>
        </w:rPr>
        <w:t>some</w:t>
      </w:r>
      <w:r w:rsidRPr="001F726A">
        <w:rPr>
          <w:rFonts w:asciiTheme="majorBidi" w:hAnsiTheme="majorBidi" w:cstheme="majorBidi"/>
          <w:sz w:val="24"/>
        </w:rPr>
        <w:t xml:space="preserve"> basic gates</w:t>
      </w:r>
      <w:r>
        <w:rPr>
          <w:rFonts w:asciiTheme="majorBidi" w:hAnsiTheme="majorBidi" w:cstheme="majorBidi"/>
          <w:sz w:val="24"/>
        </w:rPr>
        <w:t>.</w:t>
      </w:r>
      <w:r w:rsidRPr="001F726A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For</w:t>
      </w:r>
      <w:r w:rsidRPr="001F726A">
        <w:rPr>
          <w:rFonts w:asciiTheme="majorBidi" w:hAnsiTheme="majorBidi" w:cstheme="majorBidi"/>
          <w:sz w:val="24"/>
        </w:rPr>
        <w:t xml:space="preserve"> the circuit shown below, answer the following:</w:t>
      </w:r>
      <w:r>
        <w:rPr>
          <w:rFonts w:asciiTheme="majorBidi" w:hAnsiTheme="majorBidi" w:cstheme="majorBidi"/>
          <w:sz w:val="24"/>
        </w:rPr>
        <w:t xml:space="preserve">        </w:t>
      </w:r>
    </w:p>
    <w:p w14:paraId="5FB8FD61" w14:textId="77777777" w:rsidR="006834ED" w:rsidRDefault="006834ED" w:rsidP="006834ED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the</w:t>
      </w:r>
      <w:r w:rsidRPr="006B7BBF">
        <w:rPr>
          <w:rFonts w:asciiTheme="majorBidi" w:hAnsiTheme="majorBidi" w:cstheme="majorBidi"/>
          <w:sz w:val="24"/>
          <w:szCs w:val="24"/>
        </w:rPr>
        <w:t xml:space="preserve"> critical path </w:t>
      </w:r>
      <w:r>
        <w:rPr>
          <w:rFonts w:asciiTheme="majorBidi" w:hAnsiTheme="majorBidi" w:cstheme="majorBidi"/>
          <w:sz w:val="24"/>
          <w:szCs w:val="24"/>
        </w:rPr>
        <w:t>of the circuit</w:t>
      </w:r>
      <w:r w:rsidRPr="006B7BBF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path with </w:t>
      </w:r>
      <w:r w:rsidRPr="006B7BBF">
        <w:rPr>
          <w:rFonts w:asciiTheme="majorBidi" w:hAnsiTheme="majorBidi" w:cstheme="majorBidi"/>
          <w:sz w:val="24"/>
          <w:szCs w:val="24"/>
        </w:rPr>
        <w:t>longest propagation delay</w:t>
      </w:r>
      <w:r>
        <w:rPr>
          <w:rFonts w:asciiTheme="majorBidi" w:hAnsiTheme="majorBidi" w:cstheme="majorBidi"/>
          <w:sz w:val="24"/>
          <w:szCs w:val="24"/>
        </w:rPr>
        <w:t>). What is its associated delay value</w:t>
      </w:r>
      <w:r w:rsidRPr="006B7BBF">
        <w:rPr>
          <w:rFonts w:asciiTheme="majorBidi" w:hAnsiTheme="majorBidi" w:cstheme="majorBidi"/>
          <w:sz w:val="24"/>
          <w:szCs w:val="24"/>
        </w:rPr>
        <w:t xml:space="preserve">?  </w:t>
      </w:r>
    </w:p>
    <w:p w14:paraId="56DD52BF" w14:textId="77777777" w:rsidR="006834ED" w:rsidRPr="00F47D27" w:rsidRDefault="006834ED" w:rsidP="006834ED">
      <w:pPr>
        <w:ind w:left="6030"/>
        <w:jc w:val="both"/>
        <w:rPr>
          <w:rFonts w:asciiTheme="majorBidi" w:hAnsiTheme="majorBidi" w:cstheme="majorBidi"/>
          <w:b/>
          <w:bCs/>
        </w:rPr>
      </w:pPr>
      <w:r w:rsidRPr="00F47D27">
        <w:rPr>
          <w:rFonts w:asciiTheme="majorBidi" w:hAnsiTheme="majorBidi" w:cstheme="majorBidi"/>
          <w:b/>
          <w:bCs/>
        </w:rPr>
        <w:t>(3 Points)</w:t>
      </w:r>
    </w:p>
    <w:p w14:paraId="03BC4FD1" w14:textId="77777777" w:rsidR="006834ED" w:rsidRPr="00BC6C87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6A4EC403" w14:textId="06C67C82" w:rsidR="006834ED" w:rsidRPr="00BC6C87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6AC2A50B" w14:textId="68530CAC" w:rsidR="006834ED" w:rsidRPr="00BC6C87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48427DCC" w14:textId="43C8FA4B" w:rsidR="006834ED" w:rsidRPr="00BC6C87" w:rsidRDefault="006834ED" w:rsidP="006834ED">
      <w:pPr>
        <w:ind w:left="1080"/>
        <w:jc w:val="both"/>
        <w:rPr>
          <w:rFonts w:asciiTheme="majorBidi" w:hAnsiTheme="majorBidi" w:cstheme="majorBidi"/>
        </w:rPr>
      </w:pPr>
      <w:r>
        <w:rPr>
          <w:rFonts w:cs="Traditional Arab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4E7F23" wp14:editId="19552344">
                <wp:simplePos x="0" y="0"/>
                <wp:positionH relativeFrom="column">
                  <wp:posOffset>3822065</wp:posOffset>
                </wp:positionH>
                <wp:positionV relativeFrom="paragraph">
                  <wp:posOffset>54610</wp:posOffset>
                </wp:positionV>
                <wp:extent cx="2360295" cy="1898650"/>
                <wp:effectExtent l="0" t="0" r="19685" b="26035"/>
                <wp:wrapTight wrapText="bothSides">
                  <wp:wrapPolygon edited="0">
                    <wp:start x="0" y="0"/>
                    <wp:lineTo x="0" y="21679"/>
                    <wp:lineTo x="21606" y="21679"/>
                    <wp:lineTo x="21606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11381" w14:textId="77777777" w:rsidR="006834ED" w:rsidRDefault="006834ED" w:rsidP="006834ED">
                            <w:r>
                              <w:object w:dxaOrig="3563" w:dyaOrig="2955" w14:anchorId="79EBFE8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1pt;height:141.75pt" o:ole="">
                                  <v:imagedata r:id="rId11" o:title=""/>
                                </v:shape>
                                <o:OLEObject Type="Embed" ProgID="Visio.Drawing.11" ShapeID="_x0000_i1025" DrawAspect="Content" ObjectID="_1475223306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E7F23" id="Text Box 7" o:spid="_x0000_s1027" type="#_x0000_t202" style="position:absolute;left:0;text-align:left;margin-left:300.95pt;margin-top:4.3pt;width:185.85pt;height:149.5pt;z-index:-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NnLQIAAFgEAAAOAAAAZHJzL2Uyb0RvYy54bWysVNuO0zAQfUfiHyy/06Sh7bZR09XSpQhp&#10;uUi7fIDjOImF4zG226R8PWOn7VY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">
                <v:textbox style="mso-fit-shape-to-text:t">
                  <w:txbxContent>
                    <w:p w14:paraId="6D911381" w14:textId="77777777" w:rsidR="006834ED" w:rsidRDefault="006834ED" w:rsidP="006834ED">
                      <w:r>
                        <w:object w:dxaOrig="3563" w:dyaOrig="2955" w14:anchorId="79EBFE8B">
                          <v:shape id="_x0000_i1025" type="#_x0000_t75" style="width:170.65pt;height:141.55pt" o:ole="">
                            <v:imagedata r:id="rId13" o:title=""/>
                          </v:shape>
                          <o:OLEObject Type="Embed" ProgID="Visio.Drawing.11" ShapeID="_x0000_i1025" DrawAspect="Content" ObjectID="_1475207227" r:id="rId14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E0DD0B" w14:textId="724E6015" w:rsidR="006834ED" w:rsidRPr="004728F3" w:rsidRDefault="006834ED" w:rsidP="006834ED">
      <w:pPr>
        <w:ind w:left="1080"/>
        <w:jc w:val="both"/>
        <w:rPr>
          <w:rFonts w:asciiTheme="majorBidi" w:hAnsiTheme="majorBidi" w:cstheme="majorBidi"/>
          <w:color w:val="FF0000"/>
        </w:rPr>
      </w:pPr>
      <w:r w:rsidRPr="004728F3">
        <w:rPr>
          <w:rFonts w:asciiTheme="majorBidi" w:hAnsiTheme="majorBidi" w:cstheme="majorBidi"/>
          <w:color w:val="FF0000"/>
        </w:rPr>
        <w:t>Critical Path is: G2-G5</w:t>
      </w:r>
    </w:p>
    <w:p w14:paraId="028CB1FC" w14:textId="77777777" w:rsidR="006834ED" w:rsidRPr="004728F3" w:rsidRDefault="006834ED" w:rsidP="006834ED">
      <w:pPr>
        <w:ind w:left="1080"/>
        <w:jc w:val="both"/>
        <w:rPr>
          <w:rFonts w:asciiTheme="majorBidi" w:hAnsiTheme="majorBidi" w:cstheme="majorBidi"/>
          <w:color w:val="FF0000"/>
        </w:rPr>
      </w:pPr>
    </w:p>
    <w:p w14:paraId="6A94D2DB" w14:textId="77777777" w:rsidR="006834ED" w:rsidRPr="004728F3" w:rsidRDefault="006834ED" w:rsidP="006834ED">
      <w:pPr>
        <w:ind w:left="1080"/>
        <w:jc w:val="both"/>
        <w:rPr>
          <w:rFonts w:asciiTheme="majorBidi" w:hAnsiTheme="majorBidi" w:cstheme="majorBidi"/>
          <w:color w:val="FF0000"/>
        </w:rPr>
      </w:pPr>
      <w:r w:rsidRPr="004728F3">
        <w:rPr>
          <w:rFonts w:asciiTheme="majorBidi" w:hAnsiTheme="majorBidi" w:cstheme="majorBidi"/>
          <w:color w:val="FF0000"/>
        </w:rPr>
        <w:t>Delay of Critical Path = 4 + 3 = 7ns</w:t>
      </w:r>
    </w:p>
    <w:p w14:paraId="6A6A123F" w14:textId="77777777" w:rsidR="006834ED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024AE0F1" w14:textId="77777777" w:rsidR="006834ED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0DA4402A" w14:textId="77777777" w:rsidR="006834ED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713E5117" w14:textId="77777777" w:rsidR="006834ED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7EB9DB49" w14:textId="77777777" w:rsidR="006834ED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3B1E6A25" w14:textId="77777777" w:rsidR="006834ED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18DAD334" w14:textId="77777777" w:rsidR="006834ED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1DE5297D" w14:textId="77777777" w:rsidR="006834ED" w:rsidRPr="00BC6C87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7B7571B4" w14:textId="77777777" w:rsidR="006834ED" w:rsidRPr="00BC6C87" w:rsidRDefault="006834ED" w:rsidP="006834ED">
      <w:pPr>
        <w:ind w:left="1080"/>
        <w:jc w:val="both"/>
        <w:rPr>
          <w:rFonts w:asciiTheme="majorBidi" w:hAnsiTheme="majorBidi" w:cstheme="majorBidi"/>
        </w:rPr>
      </w:pPr>
    </w:p>
    <w:p w14:paraId="74A3DFC3" w14:textId="77777777" w:rsidR="006834ED" w:rsidRDefault="006834ED" w:rsidP="006834ED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14:paraId="639809AA" w14:textId="77777777" w:rsidR="006834ED" w:rsidRDefault="006834ED" w:rsidP="006834ED">
      <w:pPr>
        <w:pStyle w:val="ListParagraph"/>
        <w:numPr>
          <w:ilvl w:val="0"/>
          <w:numId w:val="17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6B7BBF">
        <w:rPr>
          <w:rFonts w:asciiTheme="majorBidi" w:hAnsiTheme="majorBidi" w:cstheme="majorBidi"/>
          <w:sz w:val="24"/>
          <w:szCs w:val="24"/>
        </w:rPr>
        <w:t xml:space="preserve">What is the maximum frequency at which the circuit may be operated?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F47D27">
        <w:rPr>
          <w:rFonts w:asciiTheme="majorBidi" w:hAnsiTheme="majorBidi" w:cstheme="majorBidi"/>
          <w:b/>
          <w:bCs/>
          <w:sz w:val="24"/>
        </w:rPr>
        <w:t>(</w:t>
      </w:r>
      <w:r>
        <w:rPr>
          <w:rFonts w:asciiTheme="majorBidi" w:hAnsiTheme="majorBidi" w:cstheme="majorBidi"/>
          <w:b/>
          <w:bCs/>
          <w:sz w:val="24"/>
        </w:rPr>
        <w:t>1</w:t>
      </w:r>
      <w:r w:rsidRPr="00F47D27">
        <w:rPr>
          <w:rFonts w:asciiTheme="majorBidi" w:hAnsiTheme="majorBidi" w:cstheme="majorBidi"/>
          <w:b/>
          <w:bCs/>
          <w:sz w:val="24"/>
        </w:rPr>
        <w:t xml:space="preserve"> Point)</w:t>
      </w:r>
    </w:p>
    <w:p w14:paraId="5AB7A196" w14:textId="77777777" w:rsidR="006834ED" w:rsidRDefault="006834ED" w:rsidP="006834ED">
      <w:pPr>
        <w:jc w:val="both"/>
        <w:rPr>
          <w:rFonts w:asciiTheme="majorBidi" w:hAnsiTheme="majorBidi" w:cstheme="majorBidi"/>
        </w:rPr>
      </w:pPr>
    </w:p>
    <w:p w14:paraId="51BEE7BC" w14:textId="77777777" w:rsidR="006834ED" w:rsidRPr="004728F3" w:rsidRDefault="006834ED" w:rsidP="006834ED">
      <w:pPr>
        <w:ind w:left="1440"/>
        <w:jc w:val="both"/>
        <w:rPr>
          <w:rFonts w:asciiTheme="majorBidi" w:hAnsiTheme="majorBidi" w:cstheme="majorBidi"/>
          <w:color w:val="FF0000"/>
        </w:rPr>
      </w:pPr>
      <w:r w:rsidRPr="004728F3">
        <w:rPr>
          <w:rFonts w:asciiTheme="majorBidi" w:hAnsiTheme="majorBidi" w:cstheme="majorBidi"/>
          <w:color w:val="FF0000"/>
        </w:rPr>
        <w:t>Fmax = 1/(7x 10</w:t>
      </w:r>
      <w:r w:rsidRPr="004728F3">
        <w:rPr>
          <w:rFonts w:asciiTheme="majorBidi" w:hAnsiTheme="majorBidi" w:cstheme="majorBidi"/>
          <w:color w:val="FF0000"/>
          <w:vertAlign w:val="superscript"/>
        </w:rPr>
        <w:t>-9</w:t>
      </w:r>
      <w:r w:rsidRPr="004728F3">
        <w:rPr>
          <w:rFonts w:asciiTheme="majorBidi" w:hAnsiTheme="majorBidi" w:cstheme="majorBidi"/>
          <w:color w:val="FF0000"/>
        </w:rPr>
        <w:t xml:space="preserve">) </w:t>
      </w:r>
      <w:r w:rsidRPr="004728F3">
        <w:rPr>
          <w:rFonts w:asciiTheme="majorBidi" w:hAnsiTheme="majorBidi" w:cstheme="majorBidi"/>
          <w:color w:val="FF0000"/>
        </w:rPr>
        <w:sym w:font="Symbol" w:char="F0BB"/>
      </w:r>
      <w:r w:rsidRPr="004728F3">
        <w:rPr>
          <w:rFonts w:asciiTheme="majorBidi" w:hAnsiTheme="majorBidi" w:cstheme="majorBidi"/>
          <w:color w:val="FF0000"/>
        </w:rPr>
        <w:t xml:space="preserve"> 142.8 M Hz</w:t>
      </w:r>
    </w:p>
    <w:p w14:paraId="23CCF4E2" w14:textId="77777777" w:rsidR="006834ED" w:rsidRDefault="006834ED" w:rsidP="006834ED">
      <w:pPr>
        <w:jc w:val="both"/>
        <w:rPr>
          <w:rFonts w:asciiTheme="majorBidi" w:hAnsiTheme="majorBidi" w:cstheme="majorBidi"/>
        </w:rPr>
      </w:pPr>
    </w:p>
    <w:p w14:paraId="08DB56ED" w14:textId="77777777" w:rsidR="006834ED" w:rsidRDefault="006834ED" w:rsidP="006834ED">
      <w:pPr>
        <w:jc w:val="both"/>
        <w:rPr>
          <w:rFonts w:asciiTheme="majorBidi" w:hAnsiTheme="majorBidi" w:cstheme="majorBidi"/>
        </w:rPr>
      </w:pPr>
    </w:p>
    <w:p w14:paraId="61A266E3" w14:textId="77777777" w:rsidR="006834ED" w:rsidRDefault="006834ED" w:rsidP="006834ED">
      <w:pPr>
        <w:jc w:val="both"/>
        <w:rPr>
          <w:rFonts w:asciiTheme="majorBidi" w:hAnsiTheme="majorBidi" w:cstheme="majorBidi"/>
        </w:rPr>
      </w:pPr>
    </w:p>
    <w:p w14:paraId="2E51F36C" w14:textId="77777777" w:rsidR="006834ED" w:rsidRPr="00FD2D3A" w:rsidRDefault="006834ED" w:rsidP="006834ED">
      <w:pPr>
        <w:jc w:val="both"/>
        <w:rPr>
          <w:rFonts w:asciiTheme="majorBidi" w:hAnsiTheme="majorBidi" w:cstheme="majorBidi"/>
        </w:rPr>
      </w:pPr>
    </w:p>
    <w:p w14:paraId="18F451B9" w14:textId="77777777" w:rsidR="006834ED" w:rsidRDefault="006834ED" w:rsidP="006834ED">
      <w:pPr>
        <w:pStyle w:val="ListParagraph"/>
        <w:numPr>
          <w:ilvl w:val="0"/>
          <w:numId w:val="17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6B7BBF">
        <w:rPr>
          <w:rFonts w:asciiTheme="majorBidi" w:hAnsiTheme="majorBidi" w:cstheme="majorBidi"/>
          <w:sz w:val="24"/>
          <w:szCs w:val="24"/>
        </w:rPr>
        <w:t xml:space="preserve">The gate </w:t>
      </w:r>
      <w:r>
        <w:rPr>
          <w:rFonts w:asciiTheme="majorBidi" w:hAnsiTheme="majorBidi" w:cstheme="majorBidi"/>
          <w:sz w:val="24"/>
          <w:szCs w:val="24"/>
        </w:rPr>
        <w:t>which</w:t>
      </w:r>
      <w:r w:rsidRPr="006B7BBF">
        <w:rPr>
          <w:rFonts w:asciiTheme="majorBidi" w:hAnsiTheme="majorBidi" w:cstheme="majorBidi"/>
          <w:sz w:val="24"/>
          <w:szCs w:val="24"/>
        </w:rPr>
        <w:t xml:space="preserve"> driv</w:t>
      </w:r>
      <w:r>
        <w:rPr>
          <w:rFonts w:asciiTheme="majorBidi" w:hAnsiTheme="majorBidi" w:cstheme="majorBidi"/>
          <w:sz w:val="24"/>
          <w:szCs w:val="24"/>
        </w:rPr>
        <w:t>es</w:t>
      </w:r>
      <w:r w:rsidRPr="006B7BBF">
        <w:rPr>
          <w:rFonts w:asciiTheme="majorBidi" w:hAnsiTheme="majorBidi" w:cstheme="majorBidi"/>
          <w:sz w:val="24"/>
          <w:szCs w:val="24"/>
        </w:rPr>
        <w:t xml:space="preserve"> the largest load is gate </w:t>
      </w:r>
      <w:r w:rsidRPr="006B7BBF"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G2</w:t>
      </w:r>
      <w:r w:rsidRPr="006B7BBF">
        <w:rPr>
          <w:rFonts w:asciiTheme="majorBidi" w:hAnsiTheme="majorBidi" w:cstheme="majorBidi"/>
          <w:sz w:val="24"/>
          <w:szCs w:val="24"/>
          <w:u w:val="single"/>
        </w:rPr>
        <w:tab/>
      </w:r>
      <w:r w:rsidRPr="006B7BB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Pr="00F47D27">
        <w:rPr>
          <w:rFonts w:asciiTheme="majorBidi" w:hAnsiTheme="majorBidi" w:cstheme="majorBidi"/>
          <w:b/>
          <w:bCs/>
          <w:sz w:val="24"/>
        </w:rPr>
        <w:t>(</w:t>
      </w:r>
      <w:r>
        <w:rPr>
          <w:rFonts w:asciiTheme="majorBidi" w:hAnsiTheme="majorBidi" w:cstheme="majorBidi"/>
          <w:b/>
          <w:bCs/>
          <w:sz w:val="24"/>
        </w:rPr>
        <w:t>1</w:t>
      </w:r>
      <w:r w:rsidRPr="00F47D27">
        <w:rPr>
          <w:rFonts w:asciiTheme="majorBidi" w:hAnsiTheme="majorBidi" w:cstheme="majorBidi"/>
          <w:b/>
          <w:bCs/>
          <w:sz w:val="24"/>
        </w:rPr>
        <w:t xml:space="preserve"> Point)</w:t>
      </w:r>
    </w:p>
    <w:p w14:paraId="6FEFF7BA" w14:textId="77777777" w:rsidR="006834ED" w:rsidRDefault="006834ED" w:rsidP="006834ED">
      <w:pPr>
        <w:jc w:val="both"/>
        <w:rPr>
          <w:rFonts w:asciiTheme="majorBidi" w:hAnsiTheme="majorBidi" w:cstheme="majorBidi"/>
        </w:rPr>
      </w:pPr>
    </w:p>
    <w:p w14:paraId="63FF8C62" w14:textId="77777777" w:rsidR="006834ED" w:rsidRPr="00F47D27" w:rsidRDefault="006834ED" w:rsidP="006834ED">
      <w:pPr>
        <w:jc w:val="both"/>
        <w:rPr>
          <w:rFonts w:asciiTheme="majorBidi" w:hAnsiTheme="majorBidi" w:cstheme="majorBidi"/>
        </w:rPr>
      </w:pPr>
    </w:p>
    <w:p w14:paraId="5DB98881" w14:textId="77777777" w:rsidR="006834ED" w:rsidRDefault="006834ED" w:rsidP="006834ED">
      <w:pPr>
        <w:pStyle w:val="ListParagraph"/>
        <w:numPr>
          <w:ilvl w:val="0"/>
          <w:numId w:val="17"/>
        </w:numPr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</w:t>
      </w:r>
      <w:r w:rsidRPr="00F47D27">
        <w:rPr>
          <w:rFonts w:asciiTheme="majorBidi" w:hAnsiTheme="majorBidi" w:cstheme="majorBidi"/>
          <w:i/>
          <w:iCs/>
          <w:sz w:val="24"/>
          <w:szCs w:val="24"/>
        </w:rPr>
        <w:t>a gate</w:t>
      </w:r>
      <w:r>
        <w:rPr>
          <w:rFonts w:asciiTheme="majorBidi" w:hAnsiTheme="majorBidi" w:cstheme="majorBidi"/>
          <w:sz w:val="24"/>
          <w:szCs w:val="24"/>
        </w:rPr>
        <w:t xml:space="preserve"> that has the highest </w:t>
      </w:r>
      <w:r w:rsidRPr="006B7BBF">
        <w:rPr>
          <w:rFonts w:asciiTheme="majorBidi" w:hAnsiTheme="majorBidi" w:cstheme="majorBidi"/>
          <w:sz w:val="24"/>
          <w:szCs w:val="24"/>
        </w:rPr>
        <w:t>fanin i</w:t>
      </w:r>
      <w:r>
        <w:rPr>
          <w:rFonts w:asciiTheme="majorBidi" w:hAnsiTheme="majorBidi" w:cstheme="majorBidi"/>
          <w:sz w:val="24"/>
          <w:szCs w:val="24"/>
        </w:rPr>
        <w:t>n the circuit (</w:t>
      </w:r>
      <w:r w:rsidRPr="006B7BB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</w:rPr>
        <w:t>{</w:t>
      </w:r>
      <w:r w:rsidRPr="004728F3">
        <w:rPr>
          <w:rFonts w:asciiTheme="majorBidi" w:hAnsiTheme="majorBidi" w:cstheme="majorBidi"/>
          <w:color w:val="FF0000"/>
          <w:sz w:val="24"/>
          <w:szCs w:val="24"/>
          <w:u w:val="single"/>
        </w:rPr>
        <w:t>G2, G5</w:t>
      </w:r>
      <w:r>
        <w:rPr>
          <w:rFonts w:asciiTheme="majorBidi" w:hAnsiTheme="majorBidi" w:cstheme="majorBidi"/>
          <w:sz w:val="24"/>
          <w:szCs w:val="24"/>
          <w:u w:val="single"/>
        </w:rPr>
        <w:t>}</w:t>
      </w:r>
      <w:r w:rsidRPr="006B7BB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), the fanin of this gate is</w:t>
      </w:r>
      <w:r w:rsidRPr="006B7BBF">
        <w:rPr>
          <w:rFonts w:asciiTheme="majorBidi" w:hAnsiTheme="majorBidi" w:cstheme="majorBidi"/>
          <w:sz w:val="24"/>
          <w:szCs w:val="24"/>
        </w:rPr>
        <w:t xml:space="preserve"> </w:t>
      </w:r>
      <w:r w:rsidRPr="006B7BBF"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 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 w:rsidRPr="006B7BB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Pr="00F47D27">
        <w:rPr>
          <w:rFonts w:asciiTheme="majorBidi" w:hAnsiTheme="majorBidi" w:cstheme="majorBidi"/>
          <w:b/>
          <w:bCs/>
          <w:sz w:val="24"/>
        </w:rPr>
        <w:t>(</w:t>
      </w:r>
      <w:r>
        <w:rPr>
          <w:rFonts w:asciiTheme="majorBidi" w:hAnsiTheme="majorBidi" w:cstheme="majorBidi"/>
          <w:b/>
          <w:bCs/>
          <w:sz w:val="24"/>
        </w:rPr>
        <w:t>1</w:t>
      </w:r>
      <w:r w:rsidRPr="00F47D27">
        <w:rPr>
          <w:rFonts w:asciiTheme="majorBidi" w:hAnsiTheme="majorBidi" w:cstheme="majorBidi"/>
          <w:b/>
          <w:bCs/>
          <w:sz w:val="24"/>
        </w:rPr>
        <w:t xml:space="preserve"> Point)</w:t>
      </w:r>
    </w:p>
    <w:p w14:paraId="7A39FCAE" w14:textId="77777777" w:rsidR="005D0BF9" w:rsidRPr="005D0BF9" w:rsidRDefault="005D0BF9" w:rsidP="006834ED">
      <w:pPr>
        <w:pStyle w:val="ListParagraph"/>
        <w:ind w:left="450" w:right="35"/>
        <w:jc w:val="lowKashida"/>
        <w:rPr>
          <w:rFonts w:asciiTheme="majorBidi" w:hAnsiTheme="majorBidi" w:cstheme="majorBidi"/>
        </w:rPr>
      </w:pPr>
    </w:p>
    <w:sectPr w:rsidR="005D0BF9" w:rsidRPr="005D0BF9" w:rsidSect="00663AF5">
      <w:headerReference w:type="default" r:id="rId15"/>
      <w:pgSz w:w="12240" w:h="15840"/>
      <w:pgMar w:top="1138" w:right="1354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E7963" w14:textId="77777777" w:rsidR="00A12E85" w:rsidRDefault="00A12E85" w:rsidP="00311DB5">
      <w:r>
        <w:separator/>
      </w:r>
    </w:p>
  </w:endnote>
  <w:endnote w:type="continuationSeparator" w:id="0">
    <w:p w14:paraId="6071C83E" w14:textId="77777777" w:rsidR="00A12E85" w:rsidRDefault="00A12E85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Theme Heading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D11C2" w14:textId="77777777" w:rsidR="00A12E85" w:rsidRDefault="00A12E85" w:rsidP="00311DB5">
      <w:r>
        <w:separator/>
      </w:r>
    </w:p>
  </w:footnote>
  <w:footnote w:type="continuationSeparator" w:id="0">
    <w:p w14:paraId="1F222846" w14:textId="77777777" w:rsidR="00A12E85" w:rsidRDefault="00A12E85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D3A5" w14:textId="77777777" w:rsidR="00C51393" w:rsidRDefault="00C51393" w:rsidP="001A2E26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E6A66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E6A66">
      <w:rPr>
        <w:b/>
        <w:noProof/>
      </w:rPr>
      <w:t>8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9E3C65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15E7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E78CB"/>
    <w:multiLevelType w:val="hybridMultilevel"/>
    <w:tmpl w:val="898C3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979C0"/>
    <w:multiLevelType w:val="hybridMultilevel"/>
    <w:tmpl w:val="ED6A8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4093"/>
    <w:multiLevelType w:val="hybridMultilevel"/>
    <w:tmpl w:val="42204D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F40A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21B0D"/>
    <w:multiLevelType w:val="hybridMultilevel"/>
    <w:tmpl w:val="0054E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53B4"/>
    <w:multiLevelType w:val="hybridMultilevel"/>
    <w:tmpl w:val="03CE4844"/>
    <w:lvl w:ilvl="0" w:tplc="0CDA62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34A82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4086"/>
    <w:multiLevelType w:val="hybridMultilevel"/>
    <w:tmpl w:val="464C5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331734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47582"/>
    <w:multiLevelType w:val="hybridMultilevel"/>
    <w:tmpl w:val="2CA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201130">
      <w:start w:val="1"/>
      <w:numFmt w:val="upperRoman"/>
      <w:lvlText w:val="%3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973C57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120A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9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22"/>
  </w:num>
  <w:num w:numId="10">
    <w:abstractNumId w:val="10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4"/>
  </w:num>
  <w:num w:numId="20">
    <w:abstractNumId w:val="20"/>
  </w:num>
  <w:num w:numId="21">
    <w:abstractNumId w:val="21"/>
  </w:num>
  <w:num w:numId="22">
    <w:abstractNumId w:val="5"/>
  </w:num>
  <w:num w:numId="2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55D5"/>
    <w:rsid w:val="0000665D"/>
    <w:rsid w:val="000127A3"/>
    <w:rsid w:val="00017B5F"/>
    <w:rsid w:val="00032C51"/>
    <w:rsid w:val="0004369A"/>
    <w:rsid w:val="000449C0"/>
    <w:rsid w:val="00044E19"/>
    <w:rsid w:val="000474C8"/>
    <w:rsid w:val="00051395"/>
    <w:rsid w:val="00075231"/>
    <w:rsid w:val="00083C50"/>
    <w:rsid w:val="00085D4B"/>
    <w:rsid w:val="0009777A"/>
    <w:rsid w:val="000A3648"/>
    <w:rsid w:val="000A57A9"/>
    <w:rsid w:val="000A708E"/>
    <w:rsid w:val="000B28BB"/>
    <w:rsid w:val="000B3324"/>
    <w:rsid w:val="000C1536"/>
    <w:rsid w:val="000C38C4"/>
    <w:rsid w:val="000C447F"/>
    <w:rsid w:val="000D1B04"/>
    <w:rsid w:val="000D66FC"/>
    <w:rsid w:val="000E24AF"/>
    <w:rsid w:val="00114847"/>
    <w:rsid w:val="001260C0"/>
    <w:rsid w:val="00131662"/>
    <w:rsid w:val="00137715"/>
    <w:rsid w:val="001420AA"/>
    <w:rsid w:val="001421F0"/>
    <w:rsid w:val="001501CB"/>
    <w:rsid w:val="00161E36"/>
    <w:rsid w:val="00164924"/>
    <w:rsid w:val="001826C4"/>
    <w:rsid w:val="00182DD3"/>
    <w:rsid w:val="00183719"/>
    <w:rsid w:val="001950BD"/>
    <w:rsid w:val="001A0D02"/>
    <w:rsid w:val="001A23B3"/>
    <w:rsid w:val="001A2E26"/>
    <w:rsid w:val="001C7B11"/>
    <w:rsid w:val="001D2D33"/>
    <w:rsid w:val="001D747F"/>
    <w:rsid w:val="001E0BA5"/>
    <w:rsid w:val="001E34C9"/>
    <w:rsid w:val="0020224F"/>
    <w:rsid w:val="002037FA"/>
    <w:rsid w:val="00223A86"/>
    <w:rsid w:val="0023727A"/>
    <w:rsid w:val="00237523"/>
    <w:rsid w:val="00253D34"/>
    <w:rsid w:val="00267D02"/>
    <w:rsid w:val="0028004A"/>
    <w:rsid w:val="0029026A"/>
    <w:rsid w:val="0029192F"/>
    <w:rsid w:val="00293F86"/>
    <w:rsid w:val="002A1B81"/>
    <w:rsid w:val="002A5FAC"/>
    <w:rsid w:val="002B4D01"/>
    <w:rsid w:val="002C285A"/>
    <w:rsid w:val="002D524C"/>
    <w:rsid w:val="002E26D5"/>
    <w:rsid w:val="002E6A66"/>
    <w:rsid w:val="002F0977"/>
    <w:rsid w:val="00301C41"/>
    <w:rsid w:val="00311DB5"/>
    <w:rsid w:val="0031322B"/>
    <w:rsid w:val="00320B58"/>
    <w:rsid w:val="00325DF7"/>
    <w:rsid w:val="00356B71"/>
    <w:rsid w:val="00372DF0"/>
    <w:rsid w:val="00385B03"/>
    <w:rsid w:val="00386825"/>
    <w:rsid w:val="0039640C"/>
    <w:rsid w:val="003F01BE"/>
    <w:rsid w:val="003F1D5F"/>
    <w:rsid w:val="004113FA"/>
    <w:rsid w:val="0042014C"/>
    <w:rsid w:val="0043235E"/>
    <w:rsid w:val="004454A2"/>
    <w:rsid w:val="00460CAA"/>
    <w:rsid w:val="00464A70"/>
    <w:rsid w:val="00496135"/>
    <w:rsid w:val="004A7FE7"/>
    <w:rsid w:val="004C27B2"/>
    <w:rsid w:val="004C28C0"/>
    <w:rsid w:val="004D1932"/>
    <w:rsid w:val="004D266A"/>
    <w:rsid w:val="004D289F"/>
    <w:rsid w:val="004D2E7F"/>
    <w:rsid w:val="004E30C6"/>
    <w:rsid w:val="004F2010"/>
    <w:rsid w:val="004F27E1"/>
    <w:rsid w:val="004F5361"/>
    <w:rsid w:val="00503CD6"/>
    <w:rsid w:val="00521580"/>
    <w:rsid w:val="00523136"/>
    <w:rsid w:val="00533936"/>
    <w:rsid w:val="00554BCD"/>
    <w:rsid w:val="00573F96"/>
    <w:rsid w:val="005779BE"/>
    <w:rsid w:val="005811D7"/>
    <w:rsid w:val="00590FF1"/>
    <w:rsid w:val="00596116"/>
    <w:rsid w:val="00597364"/>
    <w:rsid w:val="005A0D99"/>
    <w:rsid w:val="005A1F49"/>
    <w:rsid w:val="005A2C38"/>
    <w:rsid w:val="005B2A13"/>
    <w:rsid w:val="005D0BF9"/>
    <w:rsid w:val="005D57B1"/>
    <w:rsid w:val="005F1B5F"/>
    <w:rsid w:val="005F3291"/>
    <w:rsid w:val="005F4EA0"/>
    <w:rsid w:val="006073A3"/>
    <w:rsid w:val="00620E20"/>
    <w:rsid w:val="00636EEC"/>
    <w:rsid w:val="00642213"/>
    <w:rsid w:val="0065316A"/>
    <w:rsid w:val="00653F8F"/>
    <w:rsid w:val="00663AF5"/>
    <w:rsid w:val="00681A84"/>
    <w:rsid w:val="006834ED"/>
    <w:rsid w:val="00693E43"/>
    <w:rsid w:val="00696983"/>
    <w:rsid w:val="0069739A"/>
    <w:rsid w:val="006A2652"/>
    <w:rsid w:val="006A7CD0"/>
    <w:rsid w:val="006C223D"/>
    <w:rsid w:val="006C2E67"/>
    <w:rsid w:val="006C4D69"/>
    <w:rsid w:val="006D081D"/>
    <w:rsid w:val="006D59CA"/>
    <w:rsid w:val="006E047F"/>
    <w:rsid w:val="006F79E5"/>
    <w:rsid w:val="0070102F"/>
    <w:rsid w:val="00717E7B"/>
    <w:rsid w:val="00733C33"/>
    <w:rsid w:val="00741A8B"/>
    <w:rsid w:val="00745121"/>
    <w:rsid w:val="00760C09"/>
    <w:rsid w:val="00766B21"/>
    <w:rsid w:val="00767584"/>
    <w:rsid w:val="00772E15"/>
    <w:rsid w:val="00774310"/>
    <w:rsid w:val="007A7850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05D5"/>
    <w:rsid w:val="00823CBA"/>
    <w:rsid w:val="00824C8C"/>
    <w:rsid w:val="00833A8D"/>
    <w:rsid w:val="00865D9B"/>
    <w:rsid w:val="00874331"/>
    <w:rsid w:val="00875422"/>
    <w:rsid w:val="008820BD"/>
    <w:rsid w:val="008862D2"/>
    <w:rsid w:val="008A02FC"/>
    <w:rsid w:val="008C6405"/>
    <w:rsid w:val="008D12F0"/>
    <w:rsid w:val="008E41D2"/>
    <w:rsid w:val="008F4EB8"/>
    <w:rsid w:val="00920F15"/>
    <w:rsid w:val="00923A59"/>
    <w:rsid w:val="009300C1"/>
    <w:rsid w:val="0093041B"/>
    <w:rsid w:val="00933424"/>
    <w:rsid w:val="00935714"/>
    <w:rsid w:val="009362D0"/>
    <w:rsid w:val="00940D9C"/>
    <w:rsid w:val="0094309C"/>
    <w:rsid w:val="00950D99"/>
    <w:rsid w:val="009545F4"/>
    <w:rsid w:val="00954E6E"/>
    <w:rsid w:val="00975F5F"/>
    <w:rsid w:val="0098592C"/>
    <w:rsid w:val="009978B9"/>
    <w:rsid w:val="009B261E"/>
    <w:rsid w:val="009C2AF6"/>
    <w:rsid w:val="009C42F2"/>
    <w:rsid w:val="009D286C"/>
    <w:rsid w:val="009F6F7D"/>
    <w:rsid w:val="00A1190B"/>
    <w:rsid w:val="00A12E85"/>
    <w:rsid w:val="00A17F3F"/>
    <w:rsid w:val="00A31B5F"/>
    <w:rsid w:val="00A420C6"/>
    <w:rsid w:val="00A5535D"/>
    <w:rsid w:val="00A56D30"/>
    <w:rsid w:val="00A732FF"/>
    <w:rsid w:val="00A75D9F"/>
    <w:rsid w:val="00A77865"/>
    <w:rsid w:val="00A812CA"/>
    <w:rsid w:val="00A86CEA"/>
    <w:rsid w:val="00A97718"/>
    <w:rsid w:val="00AA0663"/>
    <w:rsid w:val="00AA1AFE"/>
    <w:rsid w:val="00AA25A8"/>
    <w:rsid w:val="00AB349E"/>
    <w:rsid w:val="00AB64FE"/>
    <w:rsid w:val="00AF6D3C"/>
    <w:rsid w:val="00B053AB"/>
    <w:rsid w:val="00B1757A"/>
    <w:rsid w:val="00B4301A"/>
    <w:rsid w:val="00B53588"/>
    <w:rsid w:val="00B543DB"/>
    <w:rsid w:val="00B57139"/>
    <w:rsid w:val="00B712E4"/>
    <w:rsid w:val="00B76A78"/>
    <w:rsid w:val="00B774E2"/>
    <w:rsid w:val="00B95642"/>
    <w:rsid w:val="00BB6A6F"/>
    <w:rsid w:val="00BB707A"/>
    <w:rsid w:val="00BD6A01"/>
    <w:rsid w:val="00BD6A8E"/>
    <w:rsid w:val="00BD748B"/>
    <w:rsid w:val="00BE531E"/>
    <w:rsid w:val="00BF5AA7"/>
    <w:rsid w:val="00C0431A"/>
    <w:rsid w:val="00C04855"/>
    <w:rsid w:val="00C47C1D"/>
    <w:rsid w:val="00C5068B"/>
    <w:rsid w:val="00C5102D"/>
    <w:rsid w:val="00C51393"/>
    <w:rsid w:val="00C52203"/>
    <w:rsid w:val="00C62D1A"/>
    <w:rsid w:val="00C76289"/>
    <w:rsid w:val="00C7681F"/>
    <w:rsid w:val="00CB0C3C"/>
    <w:rsid w:val="00CB49AE"/>
    <w:rsid w:val="00CC1CBC"/>
    <w:rsid w:val="00CC5C4B"/>
    <w:rsid w:val="00CD4655"/>
    <w:rsid w:val="00CE236A"/>
    <w:rsid w:val="00CE436A"/>
    <w:rsid w:val="00CF1358"/>
    <w:rsid w:val="00CF6D28"/>
    <w:rsid w:val="00D03D54"/>
    <w:rsid w:val="00D120AC"/>
    <w:rsid w:val="00D12499"/>
    <w:rsid w:val="00D32F03"/>
    <w:rsid w:val="00D340BA"/>
    <w:rsid w:val="00D37F36"/>
    <w:rsid w:val="00D61363"/>
    <w:rsid w:val="00D707DF"/>
    <w:rsid w:val="00D73EB3"/>
    <w:rsid w:val="00D749F2"/>
    <w:rsid w:val="00D87D14"/>
    <w:rsid w:val="00DA3F66"/>
    <w:rsid w:val="00DC0E50"/>
    <w:rsid w:val="00DC139B"/>
    <w:rsid w:val="00DD18D3"/>
    <w:rsid w:val="00DD52C7"/>
    <w:rsid w:val="00E14AA6"/>
    <w:rsid w:val="00E24A08"/>
    <w:rsid w:val="00E376C6"/>
    <w:rsid w:val="00E40D47"/>
    <w:rsid w:val="00E5151A"/>
    <w:rsid w:val="00E55690"/>
    <w:rsid w:val="00E57073"/>
    <w:rsid w:val="00E63BD0"/>
    <w:rsid w:val="00E77BEF"/>
    <w:rsid w:val="00E957B7"/>
    <w:rsid w:val="00EB41B6"/>
    <w:rsid w:val="00EC183F"/>
    <w:rsid w:val="00EC1875"/>
    <w:rsid w:val="00ED31D1"/>
    <w:rsid w:val="00ED5395"/>
    <w:rsid w:val="00F05264"/>
    <w:rsid w:val="00F115BE"/>
    <w:rsid w:val="00F14EA8"/>
    <w:rsid w:val="00F25EA0"/>
    <w:rsid w:val="00F40E2B"/>
    <w:rsid w:val="00F42AFC"/>
    <w:rsid w:val="00F56D4C"/>
    <w:rsid w:val="00F657F2"/>
    <w:rsid w:val="00F673C4"/>
    <w:rsid w:val="00F70C76"/>
    <w:rsid w:val="00F80DFA"/>
    <w:rsid w:val="00F90E29"/>
    <w:rsid w:val="00F97377"/>
    <w:rsid w:val="00FB0BC6"/>
    <w:rsid w:val="00FB3267"/>
    <w:rsid w:val="00FB7041"/>
    <w:rsid w:val="00FC1CBE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DB9A6C"/>
  <w15:docId w15:val="{9BD14388-D4AB-41DA-BF99-A03DCC6C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5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96135"/>
  </w:style>
  <w:style w:type="character" w:customStyle="1" w:styleId="Bullets">
    <w:name w:val="Bullets"/>
    <w:rsid w:val="0049613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961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496135"/>
    <w:pPr>
      <w:spacing w:after="120"/>
    </w:pPr>
  </w:style>
  <w:style w:type="paragraph" w:styleId="List">
    <w:name w:val="List"/>
    <w:basedOn w:val="BodyText"/>
    <w:rsid w:val="00496135"/>
  </w:style>
  <w:style w:type="paragraph" w:styleId="Caption">
    <w:name w:val="caption"/>
    <w:basedOn w:val="Normal"/>
    <w:qFormat/>
    <w:rsid w:val="004961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6135"/>
    <w:pPr>
      <w:suppressLineNumbers/>
    </w:pPr>
  </w:style>
  <w:style w:type="paragraph" w:customStyle="1" w:styleId="PreformattedText">
    <w:name w:val="Preformatted Text"/>
    <w:basedOn w:val="Normal"/>
    <w:rsid w:val="0049613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496135"/>
    <w:pPr>
      <w:suppressLineNumbers/>
    </w:pPr>
  </w:style>
  <w:style w:type="paragraph" w:customStyle="1" w:styleId="TableHeading">
    <w:name w:val="Table Heading"/>
    <w:basedOn w:val="TableContents"/>
    <w:rsid w:val="00496135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Aiman</cp:lastModifiedBy>
  <cp:revision>16</cp:revision>
  <cp:lastPrinted>2014-10-19T08:13:00Z</cp:lastPrinted>
  <dcterms:created xsi:type="dcterms:W3CDTF">2014-10-14T03:58:00Z</dcterms:created>
  <dcterms:modified xsi:type="dcterms:W3CDTF">2014-10-19T08:28:00Z</dcterms:modified>
</cp:coreProperties>
</file>